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6" w:rsidRPr="00462148" w:rsidRDefault="00127731" w:rsidP="00462148">
      <w:pPr>
        <w:pStyle w:val="Titel"/>
        <w:jc w:val="center"/>
        <w:rPr>
          <w:b/>
        </w:rPr>
      </w:pPr>
      <w:r>
        <w:rPr>
          <w:b/>
        </w:rPr>
        <w:t>Acht Schätze</w:t>
      </w:r>
    </w:p>
    <w:p w:rsidR="00462148" w:rsidRPr="00462148" w:rsidRDefault="00127731" w:rsidP="00462148">
      <w:pPr>
        <w:spacing w:after="0"/>
        <w:rPr>
          <w:b/>
          <w:u w:val="single"/>
        </w:rPr>
      </w:pPr>
      <w:r>
        <w:rPr>
          <w:b/>
          <w:u w:val="single"/>
        </w:rPr>
        <w:t>Zutaten für 4 Portionen</w:t>
      </w:r>
      <w:r w:rsidR="00462148" w:rsidRPr="00462148">
        <w:rPr>
          <w:b/>
          <w:u w:val="single"/>
        </w:rPr>
        <w:t>:</w:t>
      </w:r>
    </w:p>
    <w:p w:rsidR="00462148" w:rsidRDefault="00127731" w:rsidP="00462148">
      <w:pPr>
        <w:spacing w:after="0"/>
      </w:pPr>
      <w:r>
        <w:t>0,40 kg Putenfleisch</w:t>
      </w:r>
    </w:p>
    <w:p w:rsidR="00127731" w:rsidRDefault="00127731" w:rsidP="00462148">
      <w:pPr>
        <w:spacing w:after="0"/>
      </w:pPr>
      <w:r>
        <w:t>Öl zum Anbraten</w:t>
      </w:r>
    </w:p>
    <w:p w:rsidR="00127731" w:rsidRDefault="00127731" w:rsidP="00462148">
      <w:pPr>
        <w:spacing w:after="0"/>
      </w:pPr>
      <w:r>
        <w:t>Diverse chinesische Gewürze (Koriander, Curry, Zitronengrass, Kurkuma, Ingwer)</w:t>
      </w:r>
    </w:p>
    <w:p w:rsidR="00127731" w:rsidRDefault="00127731" w:rsidP="00462148">
      <w:pPr>
        <w:spacing w:after="0"/>
      </w:pPr>
      <w:r>
        <w:t>etwa 0,40 kg Tiefkühl-Asiatische Gemüsepackung</w:t>
      </w:r>
    </w:p>
    <w:p w:rsidR="00127731" w:rsidRDefault="00127731" w:rsidP="00462148">
      <w:pPr>
        <w:spacing w:after="0"/>
      </w:pPr>
      <w:r>
        <w:t>1 Banane</w:t>
      </w:r>
    </w:p>
    <w:p w:rsidR="00127731" w:rsidRDefault="00127731" w:rsidP="00462148">
      <w:pPr>
        <w:spacing w:after="0"/>
      </w:pPr>
      <w:r>
        <w:t>0,10 kg Ananas</w:t>
      </w:r>
    </w:p>
    <w:p w:rsidR="00127731" w:rsidRDefault="00127731" w:rsidP="00462148">
      <w:pPr>
        <w:spacing w:after="0"/>
      </w:pPr>
      <w:r>
        <w:t>0,10 kg (ungesalzene) Erdnüsse</w:t>
      </w:r>
    </w:p>
    <w:p w:rsidR="00127731" w:rsidRDefault="00127731" w:rsidP="00462148">
      <w:pPr>
        <w:spacing w:after="0"/>
      </w:pPr>
      <w:r>
        <w:t>Sojasauce, evtl. etwas Pfeffer</w:t>
      </w:r>
    </w:p>
    <w:p w:rsidR="00462148" w:rsidRDefault="00462148" w:rsidP="00462148">
      <w:pPr>
        <w:spacing w:after="0"/>
        <w:rPr>
          <w:b/>
          <w:u w:val="single"/>
        </w:rPr>
      </w:pPr>
    </w:p>
    <w:p w:rsidR="00127731" w:rsidRPr="00127731" w:rsidRDefault="00127731" w:rsidP="00462148">
      <w:pPr>
        <w:spacing w:after="0"/>
        <w:rPr>
          <w:u w:val="single"/>
        </w:rPr>
      </w:pPr>
      <w:r w:rsidRPr="00127731">
        <w:rPr>
          <w:u w:val="single"/>
        </w:rPr>
        <w:t>für den Reis:</w:t>
      </w:r>
    </w:p>
    <w:p w:rsidR="00127731" w:rsidRDefault="00127731" w:rsidP="00127731">
      <w:pPr>
        <w:pStyle w:val="KeinLeerraum"/>
        <w:spacing w:line="276" w:lineRule="auto"/>
      </w:pPr>
      <w:r>
        <w:t>0,30 kg Reis</w:t>
      </w:r>
    </w:p>
    <w:p w:rsidR="00127731" w:rsidRDefault="00127731" w:rsidP="00127731">
      <w:pPr>
        <w:pStyle w:val="KeinLeerraum"/>
        <w:spacing w:line="276" w:lineRule="auto"/>
      </w:pPr>
      <w:r>
        <w:t>doppelte Menge Wasser</w:t>
      </w:r>
    </w:p>
    <w:p w:rsidR="00127731" w:rsidRDefault="00127731" w:rsidP="00127731">
      <w:pPr>
        <w:pStyle w:val="KeinLeerraum"/>
        <w:spacing w:line="276" w:lineRule="auto"/>
      </w:pPr>
      <w:r>
        <w:t>Suppenwürze</w:t>
      </w:r>
    </w:p>
    <w:p w:rsidR="00462148" w:rsidRDefault="00462148" w:rsidP="00462148">
      <w:pPr>
        <w:spacing w:after="0"/>
      </w:pPr>
    </w:p>
    <w:p w:rsidR="00462148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Reis im Dampfgarer garen</w:t>
      </w:r>
    </w:p>
    <w:p w:rsidR="00127731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Putenfleisch in feine Streifen schneiden und in der Wok-Pfanne mit wenig Öl anbraten</w:t>
      </w:r>
    </w:p>
    <w:p w:rsidR="00127731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TK-Gemüse zugeben und dünsten lassen</w:t>
      </w:r>
    </w:p>
    <w:p w:rsidR="00127731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Obst in der Zwischenzeit fein schneiden</w:t>
      </w:r>
    </w:p>
    <w:p w:rsidR="00127731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fertig gegarter Reis würzen, in die Wok-Pfanne geben und vermischen</w:t>
      </w:r>
    </w:p>
    <w:p w:rsidR="00127731" w:rsidRPr="00462148" w:rsidRDefault="00127731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>
        <w:rPr>
          <w:sz w:val="24"/>
        </w:rPr>
        <w:t>Das geschnittene Obst und die Erdnüsse zugeben, evtl. mit Sojasauce und Pfeffer würzen und vermischen</w:t>
      </w:r>
    </w:p>
    <w:p w:rsidR="00462148" w:rsidRDefault="00462148" w:rsidP="00462148"/>
    <w:p w:rsidR="00462148" w:rsidRPr="00462148" w:rsidRDefault="00127731" w:rsidP="00462148">
      <w:pPr>
        <w:jc w:val="center"/>
        <w:rPr>
          <w:b/>
          <w:sz w:val="28"/>
        </w:rPr>
      </w:pPr>
      <w:r>
        <w:rPr>
          <w:noProof/>
          <w:color w:val="0000FF"/>
          <w:lang w:eastAsia="de-AT"/>
        </w:rPr>
        <w:drawing>
          <wp:anchor distT="0" distB="0" distL="114300" distR="114300" simplePos="0" relativeHeight="251658240" behindDoc="0" locked="0" layoutInCell="1" allowOverlap="1" wp14:anchorId="308106AB" wp14:editId="60E995C0">
            <wp:simplePos x="0" y="0"/>
            <wp:positionH relativeFrom="column">
              <wp:posOffset>1243330</wp:posOffset>
            </wp:positionH>
            <wp:positionV relativeFrom="paragraph">
              <wp:posOffset>319405</wp:posOffset>
            </wp:positionV>
            <wp:extent cx="3238500" cy="2506980"/>
            <wp:effectExtent l="0" t="0" r="0" b="7620"/>
            <wp:wrapNone/>
            <wp:docPr id="2" name="irc_mi" descr="http://images.ichkoche.at/data/image/variations/496x384/1/185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ichkoche.at/data/image/variations/496x384/1/185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0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148" w:rsidRPr="00462148">
        <w:rPr>
          <w:b/>
          <w:sz w:val="28"/>
        </w:rPr>
        <w:t>Gutes Gelingen! =)</w:t>
      </w:r>
      <w:bookmarkStart w:id="0" w:name="_GoBack"/>
      <w:bookmarkEnd w:id="0"/>
    </w:p>
    <w:sectPr w:rsidR="00462148" w:rsidRPr="00462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79E"/>
    <w:multiLevelType w:val="hybridMultilevel"/>
    <w:tmpl w:val="2A627768"/>
    <w:lvl w:ilvl="0" w:tplc="2B304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48"/>
    <w:rsid w:val="00127731"/>
    <w:rsid w:val="00164132"/>
    <w:rsid w:val="00252236"/>
    <w:rsid w:val="004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14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2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2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14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277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14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2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2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14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2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at/url?sa=i&amp;rct=j&amp;q=acht+sch%C3%A4tze&amp;source=images&amp;cd=&amp;cad=rja&amp;docid=3Km_64JyE_rzyM&amp;tbnid=rE5bK12jjvMlNM:&amp;ved=0CAUQjRw&amp;url=http://www.ichkoche.at/acht-schaetze-de-luxe-rezept-1042&amp;ei=1sbWUY2ZH83IswbPzYHwBw&amp;bvm=bv.48705608,d.bGE&amp;psig=AFQjCNFA04phNUfPlih8x6UloiYae9oMhQ&amp;ust=13731164679488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Ywii</dc:creator>
  <cp:lastModifiedBy>Ywii</cp:lastModifiedBy>
  <cp:revision>2</cp:revision>
  <cp:lastPrinted>2013-01-20T15:00:00Z</cp:lastPrinted>
  <dcterms:created xsi:type="dcterms:W3CDTF">2013-07-05T13:15:00Z</dcterms:created>
  <dcterms:modified xsi:type="dcterms:W3CDTF">2013-07-05T13:15:00Z</dcterms:modified>
</cp:coreProperties>
</file>