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5B" w:rsidRDefault="000E575B" w:rsidP="000E575B">
      <w:pPr>
        <w:pStyle w:val="Heading1"/>
        <w:jc w:val="center"/>
        <w:rPr>
          <w:rFonts w:ascii="Times New Roman" w:hAnsi="Times New Roman"/>
          <w:noProof/>
        </w:rPr>
      </w:pPr>
      <w:bookmarkStart w:id="0" w:name="_Toc528579530"/>
      <w:bookmarkStart w:id="1" w:name="_GoBack"/>
      <w:r>
        <w:rPr>
          <w:rFonts w:ascii="Times New Roman" w:hAnsi="Times New Roman"/>
          <w:noProof/>
        </w:rPr>
        <w:t>Requirements Fungsional</w:t>
      </w:r>
      <w:bookmarkEnd w:id="0"/>
    </w:p>
    <w:p w:rsidR="000E575B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2" w:name="_Toc528579531"/>
      <w:r>
        <w:rPr>
          <w:rFonts w:ascii="Times New Roman" w:hAnsi="Times New Roman"/>
          <w:noProof/>
          <w:lang w:val="id-ID"/>
        </w:rPr>
        <w:t>Fitur Login</w:t>
      </w:r>
      <w:bookmarkEnd w:id="2"/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3" w:name="_Toc528579532"/>
      <w:proofErr w:type="spellStart"/>
      <w:r>
        <w:rPr>
          <w:rFonts w:ascii="Times New Roman" w:hAnsi="Times New Roman"/>
          <w:i w:val="0"/>
        </w:rPr>
        <w:t>Deskripsi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Prioritas</w:t>
      </w:r>
      <w:bookmarkEnd w:id="3"/>
      <w:proofErr w:type="spellEnd"/>
    </w:p>
    <w:p w:rsidR="000E575B" w:rsidRPr="00DA199D" w:rsidRDefault="000E575B" w:rsidP="000E575B">
      <w:pPr>
        <w:ind w:left="630"/>
      </w:pPr>
      <w:proofErr w:type="spellStart"/>
      <w:r>
        <w:rPr>
          <w:rFonts w:cs="Times"/>
          <w:color w:val="000000"/>
        </w:rPr>
        <w:t>Kemampuan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sistem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untuk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menerima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identitas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pegawai</w:t>
      </w:r>
      <w:proofErr w:type="spellEnd"/>
      <w:r>
        <w:rPr>
          <w:rFonts w:cs="Times"/>
          <w:color w:val="000000"/>
        </w:rPr>
        <w:t xml:space="preserve"> dan </w:t>
      </w:r>
      <w:proofErr w:type="spellStart"/>
      <w:r>
        <w:rPr>
          <w:rFonts w:cs="Times"/>
          <w:color w:val="000000"/>
        </w:rPr>
        <w:t>pemasok</w:t>
      </w:r>
      <w:proofErr w:type="spellEnd"/>
      <w:r>
        <w:rPr>
          <w:rFonts w:cs="Times"/>
          <w:color w:val="000000"/>
        </w:rPr>
        <w:t xml:space="preserve"> yang </w:t>
      </w:r>
      <w:proofErr w:type="spellStart"/>
      <w:r>
        <w:rPr>
          <w:rFonts w:cs="Times"/>
          <w:color w:val="000000"/>
        </w:rPr>
        <w:t>terdiri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dari</w:t>
      </w:r>
      <w:proofErr w:type="spellEnd"/>
      <w:r>
        <w:rPr>
          <w:rFonts w:cs="Times"/>
          <w:color w:val="000000"/>
        </w:rPr>
        <w:t xml:space="preserve"> </w:t>
      </w:r>
      <w:r>
        <w:rPr>
          <w:rFonts w:cs="Times"/>
          <w:i/>
          <w:iCs/>
          <w:color w:val="000000"/>
        </w:rPr>
        <w:t>username</w:t>
      </w:r>
      <w:r>
        <w:rPr>
          <w:rFonts w:cs="Times"/>
          <w:color w:val="000000"/>
        </w:rPr>
        <w:t xml:space="preserve"> dan </w:t>
      </w:r>
      <w:r>
        <w:rPr>
          <w:rFonts w:cs="Times"/>
          <w:i/>
          <w:iCs/>
          <w:color w:val="000000"/>
        </w:rPr>
        <w:t>password</w:t>
      </w:r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lalu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memberikan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akses</w:t>
      </w:r>
      <w:proofErr w:type="spellEnd"/>
      <w:r>
        <w:rPr>
          <w:rFonts w:cs="Times"/>
          <w:color w:val="000000"/>
        </w:rPr>
        <w:t xml:space="preserve"> data </w:t>
      </w:r>
      <w:proofErr w:type="spellStart"/>
      <w:r>
        <w:rPr>
          <w:rFonts w:cs="Times"/>
          <w:color w:val="000000"/>
        </w:rPr>
        <w:t>ke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pegawai</w:t>
      </w:r>
      <w:proofErr w:type="spellEnd"/>
      <w:r>
        <w:rPr>
          <w:rFonts w:cs="Times"/>
          <w:color w:val="000000"/>
        </w:rPr>
        <w:t xml:space="preserve">. </w:t>
      </w:r>
      <w:proofErr w:type="spellStart"/>
      <w:r>
        <w:rPr>
          <w:rFonts w:cs="Times"/>
          <w:color w:val="000000"/>
        </w:rPr>
        <w:t>Fitur</w:t>
      </w:r>
      <w:proofErr w:type="spellEnd"/>
      <w:r>
        <w:rPr>
          <w:rFonts w:cs="Times"/>
          <w:color w:val="000000"/>
        </w:rPr>
        <w:t xml:space="preserve"> login </w:t>
      </w:r>
      <w:proofErr w:type="spellStart"/>
      <w:r>
        <w:rPr>
          <w:rFonts w:cs="Times"/>
          <w:color w:val="000000"/>
        </w:rPr>
        <w:t>mencegah</w:t>
      </w:r>
      <w:proofErr w:type="spellEnd"/>
      <w:r>
        <w:rPr>
          <w:rFonts w:cs="Times"/>
          <w:color w:val="000000"/>
        </w:rPr>
        <w:t xml:space="preserve"> orang </w:t>
      </w:r>
      <w:proofErr w:type="spellStart"/>
      <w:r>
        <w:rPr>
          <w:rFonts w:cs="Times"/>
          <w:color w:val="000000"/>
        </w:rPr>
        <w:t>selain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pegawai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menggunakan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sistem</w:t>
      </w:r>
      <w:proofErr w:type="spellEnd"/>
      <w:r>
        <w:rPr>
          <w:rFonts w:cs="Times"/>
          <w:color w:val="000000"/>
        </w:rPr>
        <w:t>.  (</w:t>
      </w:r>
      <w:proofErr w:type="spellStart"/>
      <w:r>
        <w:rPr>
          <w:rFonts w:cs="Times"/>
          <w:color w:val="000000"/>
        </w:rPr>
        <w:t>Prioritas</w:t>
      </w:r>
      <w:proofErr w:type="spellEnd"/>
      <w:r>
        <w:rPr>
          <w:rFonts w:cs="Times"/>
          <w:color w:val="000000"/>
        </w:rPr>
        <w:t>: Tinggi)</w:t>
      </w: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4" w:name="_Toc528579533"/>
      <w:r>
        <w:rPr>
          <w:rFonts w:ascii="Times New Roman" w:hAnsi="Times New Roman"/>
          <w:i w:val="0"/>
        </w:rPr>
        <w:t xml:space="preserve">Stimulus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Respon</w:t>
      </w:r>
      <w:proofErr w:type="spellEnd"/>
      <w:r>
        <w:rPr>
          <w:rFonts w:ascii="Times New Roman" w:hAnsi="Times New Roman"/>
          <w:i w:val="0"/>
        </w:rPr>
        <w:t xml:space="preserve"> Sequence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>1. Aktor masuk ke menu login</w:t>
            </w:r>
          </w:p>
          <w:p w:rsidR="000E575B" w:rsidRDefault="000E575B" w:rsidP="00CB3862">
            <w:r>
              <w:t xml:space="preserve">2. Aktor memasukkan </w:t>
            </w:r>
            <w:r w:rsidRPr="00E831F7">
              <w:rPr>
                <w:i/>
              </w:rPr>
              <w:t>username</w:t>
            </w:r>
            <w:r>
              <w:t xml:space="preserve"> dan </w:t>
            </w:r>
            <w:r w:rsidRPr="00E831F7">
              <w:rPr>
                <w:i/>
              </w:rPr>
              <w:t>password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</w:tc>
        <w:tc>
          <w:tcPr>
            <w:tcW w:w="3969" w:type="dxa"/>
          </w:tcPr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 xml:space="preserve">3. Sistem mengecek username dan password actor. Jika data yang dimasukkan tidak sama dengan yang ada di </w:t>
            </w:r>
            <w:r>
              <w:rPr>
                <w:i/>
              </w:rPr>
              <w:t>data base</w:t>
            </w:r>
            <w:r>
              <w:t xml:space="preserve">, tampilkan pesan bahwa </w:t>
            </w:r>
            <w:r w:rsidRPr="00E831F7">
              <w:rPr>
                <w:i/>
              </w:rPr>
              <w:t>username</w:t>
            </w:r>
            <w:r>
              <w:t xml:space="preserve"> dan </w:t>
            </w:r>
            <w:r w:rsidRPr="00E831F7">
              <w:rPr>
                <w:i/>
              </w:rPr>
              <w:t>password</w:t>
            </w:r>
            <w:r>
              <w:t xml:space="preserve"> salah dan kembali ke langkah 2.</w:t>
            </w:r>
          </w:p>
          <w:p w:rsidR="000E575B" w:rsidRDefault="000E575B" w:rsidP="00CB3862"/>
          <w:p w:rsidR="000E575B" w:rsidRDefault="000E575B" w:rsidP="00CB3862">
            <w:r>
              <w:t>4. Sistem menampilkan menu utama pegawai.</w:t>
            </w:r>
          </w:p>
        </w:tc>
      </w:tr>
    </w:tbl>
    <w:p w:rsidR="000E575B" w:rsidRPr="00DE355A" w:rsidRDefault="000E575B" w:rsidP="000E575B"/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5" w:name="_Toc528579534"/>
      <w:r>
        <w:rPr>
          <w:rFonts w:ascii="Times New Roman" w:hAnsi="Times New Roman"/>
          <w:i w:val="0"/>
        </w:rPr>
        <w:t xml:space="preserve">Requirement </w:t>
      </w:r>
      <w:proofErr w:type="spellStart"/>
      <w:r>
        <w:rPr>
          <w:rFonts w:ascii="Times New Roman" w:hAnsi="Times New Roman"/>
          <w:i w:val="0"/>
        </w:rPr>
        <w:t>Fungsional</w:t>
      </w:r>
      <w:bookmarkEnd w:id="5"/>
      <w:proofErr w:type="spellEnd"/>
    </w:p>
    <w:p w:rsidR="000E575B" w:rsidRDefault="000E575B" w:rsidP="000E575B">
      <w:pPr>
        <w:pStyle w:val="ListParagraph"/>
        <w:numPr>
          <w:ilvl w:val="0"/>
          <w:numId w:val="8"/>
        </w:numPr>
        <w:ind w:left="990"/>
      </w:pP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</w:t>
      </w:r>
    </w:p>
    <w:p w:rsidR="000E575B" w:rsidRDefault="000E575B" w:rsidP="000E575B">
      <w:pPr>
        <w:pStyle w:val="ListParagraph"/>
        <w:ind w:left="990"/>
      </w:pPr>
    </w:p>
    <w:p w:rsidR="000E575B" w:rsidRDefault="000E575B" w:rsidP="000E575B">
      <w:pPr>
        <w:pStyle w:val="ListParagraph"/>
        <w:numPr>
          <w:ilvl w:val="0"/>
          <w:numId w:val="10"/>
        </w:numPr>
        <w:ind w:left="99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(REQ-1.1)</w:t>
      </w:r>
    </w:p>
    <w:p w:rsidR="000E575B" w:rsidRDefault="000E575B" w:rsidP="000E575B">
      <w:pPr>
        <w:pStyle w:val="ListParagraph"/>
        <w:ind w:left="990"/>
      </w:pPr>
    </w:p>
    <w:p w:rsidR="000E575B" w:rsidRDefault="000E575B" w:rsidP="000E575B">
      <w:pPr>
        <w:pStyle w:val="ListParagraph"/>
        <w:numPr>
          <w:ilvl w:val="0"/>
          <w:numId w:val="8"/>
        </w:numPr>
        <w:ind w:left="990"/>
      </w:pP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  <w:r>
        <w:t xml:space="preserve"> </w:t>
      </w:r>
    </w:p>
    <w:p w:rsidR="000E575B" w:rsidRDefault="000E575B" w:rsidP="000E575B">
      <w:pPr>
        <w:pStyle w:val="ListParagraph"/>
        <w:ind w:left="990"/>
      </w:pPr>
    </w:p>
    <w:p w:rsidR="000E575B" w:rsidRDefault="000E575B" w:rsidP="000E575B">
      <w:pPr>
        <w:pStyle w:val="ListParagraph"/>
        <w:numPr>
          <w:ilvl w:val="0"/>
          <w:numId w:val="9"/>
        </w:numPr>
        <w:ind w:left="99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username dan password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dan password yang </w:t>
      </w:r>
      <w:proofErr w:type="spellStart"/>
      <w:r>
        <w:t>ada</w:t>
      </w:r>
      <w:proofErr w:type="spellEnd"/>
      <w:r>
        <w:t xml:space="preserve"> di database (REQ-1.2)</w:t>
      </w:r>
    </w:p>
    <w:p w:rsidR="000E575B" w:rsidRPr="00DD39BA" w:rsidRDefault="000E575B" w:rsidP="000E575B"/>
    <w:p w:rsidR="000E575B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6" w:name="_Toc528579535"/>
      <w:r>
        <w:rPr>
          <w:rFonts w:ascii="Times New Roman" w:hAnsi="Times New Roman"/>
          <w:noProof/>
          <w:lang w:val="id-ID"/>
        </w:rPr>
        <w:t xml:space="preserve">Fitur </w:t>
      </w:r>
      <w:r>
        <w:rPr>
          <w:rFonts w:ascii="Times New Roman" w:hAnsi="Times New Roman"/>
          <w:noProof/>
        </w:rPr>
        <w:t>Pemesanan (Order)</w:t>
      </w:r>
      <w:bookmarkEnd w:id="6"/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7" w:name="_Toc528579536"/>
      <w:proofErr w:type="spellStart"/>
      <w:r>
        <w:rPr>
          <w:rFonts w:ascii="Times New Roman" w:hAnsi="Times New Roman"/>
          <w:i w:val="0"/>
        </w:rPr>
        <w:t>Deskripsi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Prioritas</w:t>
      </w:r>
      <w:bookmarkEnd w:id="7"/>
      <w:proofErr w:type="spellEnd"/>
    </w:p>
    <w:p w:rsidR="000E575B" w:rsidRDefault="000E575B" w:rsidP="000E575B">
      <w:pPr>
        <w:ind w:left="630"/>
        <w:jc w:val="both"/>
      </w:pPr>
      <w:proofErr w:type="spellStart"/>
      <w:r w:rsidRPr="00E66531">
        <w:t>Kemampuan</w:t>
      </w:r>
      <w:proofErr w:type="spellEnd"/>
      <w:r w:rsidRPr="00E66531">
        <w:t xml:space="preserve"> </w:t>
      </w:r>
      <w:proofErr w:type="spellStart"/>
      <w:r w:rsidRPr="00E66531">
        <w:t>sistem</w:t>
      </w:r>
      <w:proofErr w:type="spellEnd"/>
      <w:r w:rsidRPr="00E66531">
        <w:t xml:space="preserve"> </w:t>
      </w:r>
      <w:proofErr w:type="spellStart"/>
      <w:r w:rsidRPr="00E66531">
        <w:t>untuk</w:t>
      </w:r>
      <w:proofErr w:type="spellEnd"/>
      <w:r w:rsidRPr="00E66531">
        <w:t xml:space="preserve"> </w:t>
      </w:r>
      <w:proofErr w:type="spellStart"/>
      <w:r w:rsidRPr="00E66531">
        <w:t>menerima</w:t>
      </w:r>
      <w:proofErr w:type="spellEnd"/>
      <w:r w:rsidRPr="00E66531">
        <w:t xml:space="preserve"> </w:t>
      </w:r>
      <w:proofErr w:type="spellStart"/>
      <w:r w:rsidRPr="00E66531">
        <w:t>pesanan</w:t>
      </w:r>
      <w:proofErr w:type="spellEnd"/>
      <w:r w:rsidRPr="00E66531">
        <w:t xml:space="preserve"> </w:t>
      </w:r>
      <w:proofErr w:type="spellStart"/>
      <w:r w:rsidRPr="00E66531">
        <w:t>pelanggan</w:t>
      </w:r>
      <w:proofErr w:type="spellEnd"/>
      <w:r w:rsidRPr="00E66531">
        <w:t xml:space="preserve"> yang </w:t>
      </w:r>
      <w:proofErr w:type="spellStart"/>
      <w:r w:rsidRPr="00E66531">
        <w:t>dapat</w:t>
      </w:r>
      <w:proofErr w:type="spellEnd"/>
      <w:r w:rsidRPr="00E66531">
        <w:t xml:space="preserve"> </w:t>
      </w:r>
      <w:proofErr w:type="spellStart"/>
      <w:r w:rsidRPr="00E66531">
        <w:t>diproses</w:t>
      </w:r>
      <w:proofErr w:type="spellEnd"/>
      <w:r w:rsidRPr="00E66531">
        <w:t xml:space="preserve"> oleh </w:t>
      </w:r>
      <w:proofErr w:type="spellStart"/>
      <w:r w:rsidRPr="00E66531">
        <w:t>pegawai</w:t>
      </w:r>
      <w:proofErr w:type="spellEnd"/>
      <w:r w:rsidRPr="00E66531">
        <w:t xml:space="preserve">. </w:t>
      </w:r>
      <w:proofErr w:type="spellStart"/>
      <w:r w:rsidRPr="00E66531">
        <w:t>Fitur</w:t>
      </w:r>
      <w:proofErr w:type="spellEnd"/>
      <w:r w:rsidRPr="00E66531">
        <w:t xml:space="preserve"> </w:t>
      </w:r>
      <w:proofErr w:type="spellStart"/>
      <w:r w:rsidRPr="00E66531">
        <w:t>ini</w:t>
      </w:r>
      <w:proofErr w:type="spellEnd"/>
      <w:r w:rsidRPr="00E66531">
        <w:t xml:space="preserve"> </w:t>
      </w:r>
      <w:proofErr w:type="spellStart"/>
      <w:r w:rsidRPr="00E66531">
        <w:t>berguna</w:t>
      </w:r>
      <w:proofErr w:type="spellEnd"/>
      <w:r w:rsidRPr="00E66531">
        <w:t xml:space="preserve"> </w:t>
      </w:r>
      <w:proofErr w:type="spellStart"/>
      <w:r w:rsidRPr="00E66531">
        <w:t>untuk</w:t>
      </w:r>
      <w:proofErr w:type="spellEnd"/>
      <w:r w:rsidRPr="00E66531">
        <w:t xml:space="preserve"> </w:t>
      </w:r>
      <w:proofErr w:type="spellStart"/>
      <w:r w:rsidRPr="00E66531">
        <w:t>mempermudah</w:t>
      </w:r>
      <w:proofErr w:type="spellEnd"/>
      <w:r w:rsidRPr="00E66531">
        <w:t xml:space="preserve"> </w:t>
      </w:r>
      <w:proofErr w:type="spellStart"/>
      <w:r w:rsidRPr="00E66531">
        <w:t>pembeli</w:t>
      </w:r>
      <w:proofErr w:type="spellEnd"/>
      <w:r w:rsidRPr="00E66531">
        <w:t xml:space="preserve"> </w:t>
      </w:r>
      <w:proofErr w:type="spellStart"/>
      <w:r w:rsidRPr="00E66531">
        <w:t>melakukan</w:t>
      </w:r>
      <w:proofErr w:type="spellEnd"/>
      <w:r w:rsidRPr="00E66531">
        <w:t xml:space="preserve"> </w:t>
      </w:r>
      <w:proofErr w:type="spellStart"/>
      <w:r w:rsidRPr="00E66531">
        <w:t>pesanan</w:t>
      </w:r>
      <w:proofErr w:type="spellEnd"/>
      <w:r w:rsidRPr="00E66531">
        <w:t xml:space="preserve"> dan </w:t>
      </w:r>
      <w:proofErr w:type="spellStart"/>
      <w:r w:rsidRPr="00E66531">
        <w:t>mengurangi</w:t>
      </w:r>
      <w:proofErr w:type="spellEnd"/>
      <w:r w:rsidRPr="00E66531">
        <w:t xml:space="preserve"> </w:t>
      </w:r>
      <w:proofErr w:type="spellStart"/>
      <w:r w:rsidRPr="00E66531">
        <w:t>keperluan</w:t>
      </w:r>
      <w:proofErr w:type="spellEnd"/>
      <w:r w:rsidRPr="00E66531">
        <w:t xml:space="preserve"> </w:t>
      </w:r>
      <w:proofErr w:type="spellStart"/>
      <w:r w:rsidRPr="00E66531">
        <w:t>pelayan</w:t>
      </w:r>
      <w:proofErr w:type="spellEnd"/>
      <w:r w:rsidRPr="00E66531">
        <w:t xml:space="preserve"> dan </w:t>
      </w:r>
      <w:proofErr w:type="spellStart"/>
      <w:r w:rsidRPr="00E66531">
        <w:t>pembeli</w:t>
      </w:r>
      <w:proofErr w:type="spellEnd"/>
      <w:r w:rsidRPr="00E66531">
        <w:t xml:space="preserve"> </w:t>
      </w:r>
      <w:proofErr w:type="spellStart"/>
      <w:r w:rsidRPr="00E66531">
        <w:t>untuk</w:t>
      </w:r>
      <w:proofErr w:type="spellEnd"/>
      <w:r w:rsidRPr="00E66531">
        <w:t xml:space="preserve"> </w:t>
      </w:r>
      <w:proofErr w:type="spellStart"/>
      <w:r w:rsidRPr="00E66531">
        <w:t>berinteraksi</w:t>
      </w:r>
      <w:proofErr w:type="spellEnd"/>
      <w:r w:rsidRPr="00E66531">
        <w:t xml:space="preserve"> </w:t>
      </w:r>
      <w:proofErr w:type="spellStart"/>
      <w:r w:rsidRPr="00E66531">
        <w:t>secara</w:t>
      </w:r>
      <w:proofErr w:type="spellEnd"/>
      <w:r w:rsidRPr="00E66531">
        <w:t xml:space="preserve"> </w:t>
      </w:r>
      <w:proofErr w:type="spellStart"/>
      <w:r w:rsidRPr="00E66531">
        <w:t>langsung</w:t>
      </w:r>
      <w:proofErr w:type="spellEnd"/>
      <w:r w:rsidRPr="00E66531">
        <w:t>. (</w:t>
      </w:r>
      <w:proofErr w:type="spellStart"/>
      <w:r w:rsidRPr="00E66531">
        <w:t>Prioritas</w:t>
      </w:r>
      <w:proofErr w:type="spellEnd"/>
      <w:r w:rsidRPr="00E66531">
        <w:t>: Tinggi)</w:t>
      </w:r>
    </w:p>
    <w:p w:rsidR="000E575B" w:rsidRDefault="000E575B" w:rsidP="000E575B">
      <w:pPr>
        <w:ind w:left="630"/>
        <w:jc w:val="both"/>
      </w:pPr>
    </w:p>
    <w:p w:rsidR="000E575B" w:rsidRPr="00DA199D" w:rsidRDefault="000E575B" w:rsidP="000E575B">
      <w:pPr>
        <w:ind w:left="630"/>
        <w:jc w:val="both"/>
      </w:pP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8" w:name="_Toc528579537"/>
      <w:r>
        <w:rPr>
          <w:rFonts w:ascii="Times New Roman" w:hAnsi="Times New Roman"/>
          <w:i w:val="0"/>
        </w:rPr>
        <w:lastRenderedPageBreak/>
        <w:t xml:space="preserve">Stimulus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Respon</w:t>
      </w:r>
      <w:proofErr w:type="spellEnd"/>
      <w:r>
        <w:rPr>
          <w:rFonts w:ascii="Times New Roman" w:hAnsi="Times New Roman"/>
          <w:i w:val="0"/>
        </w:rPr>
        <w:t xml:space="preserve"> Sequence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 (Pembeli)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/>
          <w:p w:rsidR="000E575B" w:rsidRDefault="000E575B" w:rsidP="00CB3862">
            <w:r>
              <w:t>2. Aktor memilih menu dan banyaknya pesanan</w:t>
            </w:r>
          </w:p>
          <w:p w:rsidR="000E575B" w:rsidRDefault="000E575B" w:rsidP="00CB3862"/>
          <w:p w:rsidR="000E575B" w:rsidRDefault="000E575B" w:rsidP="00CB3862">
            <w:r>
              <w:t>4. Aktor selesai memesan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6. Aktor mengkonfirmasi pesanan</w:t>
            </w:r>
          </w:p>
        </w:tc>
        <w:tc>
          <w:tcPr>
            <w:tcW w:w="3969" w:type="dxa"/>
          </w:tcPr>
          <w:p w:rsidR="000E575B" w:rsidRDefault="000E575B" w:rsidP="00CB3862">
            <w:r>
              <w:t>1. Sistem menampilkan menu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3. Sistem meng-update pesanan aktor</w:t>
            </w:r>
          </w:p>
          <w:p w:rsidR="000E575B" w:rsidRDefault="000E575B" w:rsidP="00CB3862"/>
          <w:p w:rsidR="000E575B" w:rsidRDefault="000E575B" w:rsidP="00CB3862">
            <w:r>
              <w:t>5. Sistem menampilkan konfirmasi kepada pembeli</w:t>
            </w:r>
          </w:p>
          <w:p w:rsidR="000E575B" w:rsidRDefault="000E575B" w:rsidP="00CB3862"/>
          <w:p w:rsidR="000E575B" w:rsidRDefault="000E575B" w:rsidP="00CB3862">
            <w:r>
              <w:t>7. Jika aktor mengkonfirmasi pesanan, sistem menyimpan pesanan user ke data pesanan aktor lalu keluar. Jika tidak, hapus semua pesanan user lalu kembali ke langkah 1</w:t>
            </w:r>
          </w:p>
        </w:tc>
      </w:tr>
    </w:tbl>
    <w:p w:rsidR="000E575B" w:rsidRDefault="000E575B" w:rsidP="000E575B"/>
    <w:p w:rsidR="000E575B" w:rsidRPr="00DE355A" w:rsidRDefault="000E575B" w:rsidP="000E575B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 (Pelayan)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 xml:space="preserve">1. Setelah pesanan disajikan, aktor memilih pesanan yang ingin diproses 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3. Aktor memverifikasi pesanan yang sudah diberikan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</w:tc>
        <w:tc>
          <w:tcPr>
            <w:tcW w:w="3969" w:type="dxa"/>
          </w:tcPr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2. Sistem menampilkan pesanan yang dimaksud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4. Sistem meng-update pesanan berdasarkan hasil inputan aktor</w:t>
            </w:r>
          </w:p>
        </w:tc>
      </w:tr>
    </w:tbl>
    <w:p w:rsidR="000E575B" w:rsidRPr="001E3AAD" w:rsidRDefault="000E575B" w:rsidP="000E575B"/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9" w:name="_Toc528579539"/>
      <w:r>
        <w:rPr>
          <w:rFonts w:ascii="Times New Roman" w:hAnsi="Times New Roman"/>
          <w:i w:val="0"/>
        </w:rPr>
        <w:t xml:space="preserve">Requirement </w:t>
      </w:r>
      <w:proofErr w:type="spellStart"/>
      <w:r>
        <w:rPr>
          <w:rFonts w:ascii="Times New Roman" w:hAnsi="Times New Roman"/>
          <w:i w:val="0"/>
        </w:rPr>
        <w:t>Fungsional</w:t>
      </w:r>
      <w:bookmarkEnd w:id="9"/>
      <w:proofErr w:type="spellEnd"/>
    </w:p>
    <w:p w:rsidR="000E575B" w:rsidRDefault="000E575B" w:rsidP="000E575B">
      <w:pPr>
        <w:pStyle w:val="ListParagraph"/>
        <w:numPr>
          <w:ilvl w:val="0"/>
          <w:numId w:val="5"/>
        </w:numPr>
        <w:ind w:left="900"/>
      </w:pPr>
      <w:proofErr w:type="spellStart"/>
      <w:proofErr w:type="gramStart"/>
      <w:r>
        <w:t>Pembeli</w:t>
      </w:r>
      <w:proofErr w:type="spellEnd"/>
      <w:r>
        <w:t xml:space="preserve"> :</w:t>
      </w:r>
      <w:proofErr w:type="gramEnd"/>
    </w:p>
    <w:p w:rsidR="000E575B" w:rsidRDefault="000E575B" w:rsidP="000E575B">
      <w:pPr>
        <w:pStyle w:val="ListParagraph"/>
        <w:ind w:left="900"/>
      </w:pPr>
    </w:p>
    <w:p w:rsidR="000E575B" w:rsidRDefault="000E575B" w:rsidP="000E575B">
      <w:pPr>
        <w:pStyle w:val="ListParagraph"/>
        <w:numPr>
          <w:ilvl w:val="0"/>
          <w:numId w:val="6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menu (REQ-2.1)</w:t>
      </w:r>
    </w:p>
    <w:p w:rsidR="000E575B" w:rsidRDefault="000E575B" w:rsidP="000E575B">
      <w:pPr>
        <w:pStyle w:val="ListParagraph"/>
        <w:numPr>
          <w:ilvl w:val="0"/>
          <w:numId w:val="6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(REQ-2.2)</w:t>
      </w:r>
    </w:p>
    <w:p w:rsidR="000E575B" w:rsidRDefault="000E575B" w:rsidP="000E575B">
      <w:pPr>
        <w:pStyle w:val="ListParagraph"/>
        <w:numPr>
          <w:ilvl w:val="0"/>
          <w:numId w:val="6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(REQ-2.3)</w:t>
      </w:r>
    </w:p>
    <w:p w:rsidR="000E575B" w:rsidRDefault="000E575B" w:rsidP="000E575B">
      <w:pPr>
        <w:pStyle w:val="ListParagraph"/>
        <w:numPr>
          <w:ilvl w:val="0"/>
          <w:numId w:val="6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(REQ-2.4)</w:t>
      </w:r>
    </w:p>
    <w:p w:rsidR="000E575B" w:rsidRDefault="000E575B" w:rsidP="000E575B">
      <w:pPr>
        <w:ind w:left="900"/>
      </w:pPr>
    </w:p>
    <w:p w:rsidR="000E575B" w:rsidRDefault="000E575B" w:rsidP="000E575B">
      <w:pPr>
        <w:pStyle w:val="ListParagraph"/>
        <w:numPr>
          <w:ilvl w:val="0"/>
          <w:numId w:val="5"/>
        </w:numPr>
        <w:ind w:left="900"/>
      </w:pP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</w:t>
      </w:r>
    </w:p>
    <w:p w:rsidR="000E575B" w:rsidRDefault="000E575B" w:rsidP="000E575B">
      <w:pPr>
        <w:pStyle w:val="ListParagraph"/>
        <w:ind w:left="900"/>
      </w:pPr>
    </w:p>
    <w:p w:rsidR="000E575B" w:rsidRDefault="000E575B" w:rsidP="000E575B">
      <w:pPr>
        <w:pStyle w:val="ListParagraph"/>
        <w:numPr>
          <w:ilvl w:val="0"/>
          <w:numId w:val="7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pesanan</w:t>
      </w:r>
      <w:proofErr w:type="spellEnd"/>
      <w:r>
        <w:t xml:space="preserve"> (REQ-2.5)</w:t>
      </w:r>
    </w:p>
    <w:p w:rsidR="000E575B" w:rsidRPr="001E3AAD" w:rsidRDefault="000E575B" w:rsidP="000E575B">
      <w:pPr>
        <w:pStyle w:val="ListParagraph"/>
        <w:numPr>
          <w:ilvl w:val="0"/>
          <w:numId w:val="7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proofErr w:type="gramStart"/>
      <w:r>
        <w:t>sudah</w:t>
      </w:r>
      <w:proofErr w:type="spellEnd"/>
      <w:r>
        <w:t xml:space="preserve">  </w:t>
      </w:r>
      <w:proofErr w:type="spellStart"/>
      <w:r>
        <w:t>dipesan</w:t>
      </w:r>
      <w:proofErr w:type="spellEnd"/>
      <w:proofErr w:type="gramEnd"/>
      <w:r>
        <w:t>(REQ-2.6)</w:t>
      </w:r>
    </w:p>
    <w:p w:rsidR="000E575B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10" w:name="_Toc528579540"/>
      <w:r>
        <w:rPr>
          <w:rFonts w:ascii="Times New Roman" w:hAnsi="Times New Roman"/>
          <w:noProof/>
          <w:lang w:val="id-ID"/>
        </w:rPr>
        <w:t xml:space="preserve">Fitur </w:t>
      </w:r>
      <w:r>
        <w:rPr>
          <w:rFonts w:ascii="Times New Roman" w:hAnsi="Times New Roman"/>
          <w:noProof/>
        </w:rPr>
        <w:t>Proses Pembayaran</w:t>
      </w:r>
      <w:bookmarkEnd w:id="10"/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11" w:name="_Toc528579541"/>
      <w:proofErr w:type="spellStart"/>
      <w:r>
        <w:rPr>
          <w:rFonts w:ascii="Times New Roman" w:hAnsi="Times New Roman"/>
          <w:i w:val="0"/>
        </w:rPr>
        <w:t>Deskripsi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Prioritas</w:t>
      </w:r>
      <w:bookmarkEnd w:id="11"/>
      <w:proofErr w:type="spellEnd"/>
    </w:p>
    <w:p w:rsidR="000E575B" w:rsidRDefault="000E575B" w:rsidP="000E575B">
      <w:pPr>
        <w:ind w:firstLine="630"/>
      </w:pPr>
      <w:proofErr w:type="spellStart"/>
      <w:r w:rsidRPr="004925FB">
        <w:t>Fitur</w:t>
      </w:r>
      <w:proofErr w:type="spellEnd"/>
      <w:r w:rsidRPr="004925FB">
        <w:t xml:space="preserve"> </w:t>
      </w:r>
      <w:proofErr w:type="spellStart"/>
      <w:r w:rsidRPr="004925FB">
        <w:t>sistem</w:t>
      </w:r>
      <w:proofErr w:type="spellEnd"/>
      <w:r w:rsidRPr="004925FB">
        <w:t xml:space="preserve"> agar </w:t>
      </w:r>
      <w:proofErr w:type="spellStart"/>
      <w:r w:rsidRPr="004925FB">
        <w:t>kasir</w:t>
      </w:r>
      <w:proofErr w:type="spellEnd"/>
      <w:r w:rsidRPr="004925FB">
        <w:t xml:space="preserve"> </w:t>
      </w:r>
      <w:proofErr w:type="spellStart"/>
      <w:r w:rsidRPr="004925FB">
        <w:t>dapat</w:t>
      </w:r>
      <w:proofErr w:type="spellEnd"/>
      <w:r w:rsidRPr="004925FB">
        <w:t xml:space="preserve"> </w:t>
      </w:r>
      <w:proofErr w:type="spellStart"/>
      <w:r w:rsidRPr="004925FB">
        <w:t>memproses</w:t>
      </w:r>
      <w:proofErr w:type="spellEnd"/>
      <w:r w:rsidRPr="004925FB">
        <w:t xml:space="preserve"> </w:t>
      </w:r>
      <w:proofErr w:type="spellStart"/>
      <w:r w:rsidRPr="004925FB">
        <w:t>tagihan</w:t>
      </w:r>
      <w:proofErr w:type="spellEnd"/>
      <w:r w:rsidRPr="004925FB">
        <w:t xml:space="preserve"> </w:t>
      </w:r>
      <w:proofErr w:type="spellStart"/>
      <w:r w:rsidRPr="004925FB">
        <w:t>pembayaran</w:t>
      </w:r>
      <w:proofErr w:type="spellEnd"/>
      <w:r w:rsidRPr="004925FB">
        <w:t xml:space="preserve"> </w:t>
      </w:r>
      <w:proofErr w:type="spellStart"/>
      <w:r w:rsidRPr="004925FB">
        <w:t>pelanggan</w:t>
      </w:r>
      <w:proofErr w:type="spellEnd"/>
      <w:r w:rsidRPr="004925FB">
        <w:t xml:space="preserve"> (</w:t>
      </w:r>
      <w:proofErr w:type="spellStart"/>
      <w:r w:rsidRPr="004925FB">
        <w:t>Prioritas</w:t>
      </w:r>
      <w:proofErr w:type="spellEnd"/>
      <w:r w:rsidRPr="004925FB">
        <w:t>: Tinggi)</w:t>
      </w:r>
    </w:p>
    <w:p w:rsidR="000E575B" w:rsidRDefault="000E575B" w:rsidP="000E575B">
      <w:pPr>
        <w:ind w:firstLine="630"/>
      </w:pPr>
    </w:p>
    <w:p w:rsidR="000E575B" w:rsidRDefault="000E575B" w:rsidP="000E575B">
      <w:pPr>
        <w:ind w:firstLine="630"/>
      </w:pPr>
    </w:p>
    <w:p w:rsidR="000E575B" w:rsidRPr="00DA199D" w:rsidRDefault="000E575B" w:rsidP="000E575B">
      <w:pPr>
        <w:ind w:firstLine="630"/>
      </w:pP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12" w:name="_Toc528579542"/>
      <w:r>
        <w:rPr>
          <w:rFonts w:ascii="Times New Roman" w:hAnsi="Times New Roman"/>
          <w:i w:val="0"/>
        </w:rPr>
        <w:lastRenderedPageBreak/>
        <w:t xml:space="preserve">Stimulus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Respon</w:t>
      </w:r>
      <w:proofErr w:type="spellEnd"/>
      <w:r>
        <w:rPr>
          <w:rFonts w:ascii="Times New Roman" w:hAnsi="Times New Roman"/>
          <w:i w:val="0"/>
        </w:rPr>
        <w:t xml:space="preserve"> Sequence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>1. Kasir memasukkan nomor tagihan pembeli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3. Aktor memvalidasi pembayaran pembeli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</w:tc>
        <w:tc>
          <w:tcPr>
            <w:tcW w:w="3969" w:type="dxa"/>
          </w:tcPr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 xml:space="preserve">2. Sistem menampilkan tagihan dengan nomor yang dimasukkan aktor 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4. Sistem menandai tagihan sebagai “sudah dibayar”</w:t>
            </w:r>
          </w:p>
        </w:tc>
      </w:tr>
    </w:tbl>
    <w:p w:rsidR="000E575B" w:rsidRPr="00DE355A" w:rsidRDefault="000E575B" w:rsidP="000E575B">
      <w:pPr>
        <w:ind w:left="720"/>
      </w:pP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13" w:name="_Toc528579544"/>
      <w:r>
        <w:rPr>
          <w:rFonts w:ascii="Times New Roman" w:hAnsi="Times New Roman"/>
          <w:i w:val="0"/>
        </w:rPr>
        <w:t xml:space="preserve">Requirement </w:t>
      </w:r>
      <w:proofErr w:type="spellStart"/>
      <w:r>
        <w:rPr>
          <w:rFonts w:ascii="Times New Roman" w:hAnsi="Times New Roman"/>
          <w:i w:val="0"/>
        </w:rPr>
        <w:t>Fungsional</w:t>
      </w:r>
      <w:bookmarkEnd w:id="13"/>
      <w:proofErr w:type="spellEnd"/>
    </w:p>
    <w:p w:rsidR="000E575B" w:rsidRDefault="000E575B" w:rsidP="000E575B">
      <w:pPr>
        <w:pStyle w:val="ListParagraph"/>
        <w:numPr>
          <w:ilvl w:val="0"/>
          <w:numId w:val="5"/>
        </w:numPr>
        <w:ind w:left="900"/>
      </w:pPr>
      <w:proofErr w:type="spellStart"/>
      <w:proofErr w:type="gramStart"/>
      <w:r>
        <w:t>Kasir</w:t>
      </w:r>
      <w:proofErr w:type="spellEnd"/>
      <w:r>
        <w:t xml:space="preserve"> :</w:t>
      </w:r>
      <w:proofErr w:type="gramEnd"/>
    </w:p>
    <w:p w:rsidR="000E575B" w:rsidRDefault="000E575B" w:rsidP="000E575B">
      <w:pPr>
        <w:ind w:left="900"/>
      </w:pPr>
    </w:p>
    <w:p w:rsidR="000E575B" w:rsidRDefault="000E575B" w:rsidP="000E575B">
      <w:pPr>
        <w:pStyle w:val="ListParagraph"/>
        <w:numPr>
          <w:ilvl w:val="0"/>
          <w:numId w:val="13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(REQ-6.1)</w:t>
      </w:r>
    </w:p>
    <w:p w:rsidR="000E575B" w:rsidRPr="00E57594" w:rsidRDefault="000E575B" w:rsidP="000E575B">
      <w:pPr>
        <w:pStyle w:val="ListParagraph"/>
        <w:numPr>
          <w:ilvl w:val="0"/>
          <w:numId w:val="13"/>
        </w:numPr>
        <w:ind w:left="90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(REQ-6.2)</w:t>
      </w:r>
    </w:p>
    <w:p w:rsidR="000E575B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14" w:name="_Toc528579545"/>
      <w:r>
        <w:rPr>
          <w:rFonts w:ascii="Times New Roman" w:hAnsi="Times New Roman"/>
          <w:noProof/>
          <w:lang w:val="id-ID"/>
        </w:rPr>
        <w:t>Fitur</w:t>
      </w:r>
      <w:r>
        <w:rPr>
          <w:rFonts w:ascii="Times New Roman" w:hAnsi="Times New Roman"/>
          <w:noProof/>
        </w:rPr>
        <w:t xml:space="preserve"> Pemasokan</w:t>
      </w:r>
      <w:bookmarkEnd w:id="14"/>
      <w:r>
        <w:rPr>
          <w:rFonts w:ascii="Times New Roman" w:hAnsi="Times New Roman"/>
          <w:noProof/>
          <w:lang w:val="id-ID"/>
        </w:rPr>
        <w:t xml:space="preserve"> </w:t>
      </w: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15" w:name="_Toc528579546"/>
      <w:proofErr w:type="spellStart"/>
      <w:r>
        <w:rPr>
          <w:rFonts w:ascii="Times New Roman" w:hAnsi="Times New Roman"/>
          <w:i w:val="0"/>
        </w:rPr>
        <w:t>Deskripsi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Prioritas</w:t>
      </w:r>
      <w:bookmarkEnd w:id="15"/>
      <w:proofErr w:type="spellEnd"/>
    </w:p>
    <w:p w:rsidR="000E575B" w:rsidRDefault="000E575B" w:rsidP="000E575B">
      <w:pPr>
        <w:ind w:left="630"/>
      </w:pPr>
      <w:proofErr w:type="spellStart"/>
      <w:r w:rsidRPr="00E66531">
        <w:t>Kemampuan</w:t>
      </w:r>
      <w:proofErr w:type="spellEnd"/>
      <w:r w:rsidRPr="00E66531">
        <w:t xml:space="preserve"> </w:t>
      </w:r>
      <w:proofErr w:type="spellStart"/>
      <w:r w:rsidRPr="00E66531">
        <w:t>sistem</w:t>
      </w:r>
      <w:proofErr w:type="spellEnd"/>
      <w:r w:rsidRPr="00E66531">
        <w:t xml:space="preserve"> </w:t>
      </w:r>
      <w:proofErr w:type="spellStart"/>
      <w:r w:rsidRPr="00E66531">
        <w:t>untuk</w:t>
      </w:r>
      <w:proofErr w:type="spellEnd"/>
      <w:r w:rsidRPr="00E66531">
        <w:t xml:space="preserve"> </w:t>
      </w:r>
      <w:proofErr w:type="spellStart"/>
      <w:r w:rsidRPr="00E66531">
        <w:t>memproses</w:t>
      </w:r>
      <w:proofErr w:type="spellEnd"/>
      <w:r w:rsidRPr="00E66531">
        <w:t xml:space="preserve"> </w:t>
      </w:r>
      <w:proofErr w:type="spellStart"/>
      <w:r w:rsidRPr="00E66531">
        <w:t>bahan</w:t>
      </w:r>
      <w:proofErr w:type="spellEnd"/>
      <w:r w:rsidRPr="00E66531">
        <w:t xml:space="preserve"> </w:t>
      </w:r>
      <w:proofErr w:type="spellStart"/>
      <w:r w:rsidRPr="00E66531">
        <w:t>makanan</w:t>
      </w:r>
      <w:proofErr w:type="spellEnd"/>
      <w:r w:rsidRPr="00E66531">
        <w:t xml:space="preserve"> (CRUD). </w:t>
      </w:r>
      <w:proofErr w:type="spellStart"/>
      <w:r w:rsidRPr="00E66531">
        <w:t>Fitur</w:t>
      </w:r>
      <w:proofErr w:type="spellEnd"/>
      <w:r w:rsidRPr="00E66531">
        <w:t xml:space="preserve"> </w:t>
      </w:r>
      <w:proofErr w:type="spellStart"/>
      <w:r w:rsidRPr="00E66531">
        <w:t>ini</w:t>
      </w:r>
      <w:proofErr w:type="spellEnd"/>
      <w:r w:rsidRPr="00E66531">
        <w:t xml:space="preserve"> </w:t>
      </w:r>
      <w:proofErr w:type="spellStart"/>
      <w:r w:rsidRPr="00E66531">
        <w:t>dapat</w:t>
      </w:r>
      <w:proofErr w:type="spellEnd"/>
      <w:r w:rsidRPr="00E66531">
        <w:t xml:space="preserve"> </w:t>
      </w:r>
      <w:proofErr w:type="spellStart"/>
      <w:r w:rsidRPr="00E66531">
        <w:t>digunakan</w:t>
      </w:r>
      <w:proofErr w:type="spellEnd"/>
      <w:r w:rsidRPr="00E66531">
        <w:t xml:space="preserve"> oleh </w:t>
      </w:r>
      <w:proofErr w:type="spellStart"/>
      <w:r w:rsidRPr="00E66531">
        <w:t>Pemilik</w:t>
      </w:r>
      <w:proofErr w:type="spellEnd"/>
      <w:r w:rsidRPr="00E66531">
        <w:t xml:space="preserve"> dan </w:t>
      </w:r>
      <w:proofErr w:type="spellStart"/>
      <w:r w:rsidRPr="00E66531">
        <w:t>Pemasok</w:t>
      </w:r>
      <w:proofErr w:type="spellEnd"/>
      <w:r w:rsidRPr="00E66531">
        <w:t xml:space="preserve">. </w:t>
      </w:r>
      <w:proofErr w:type="spellStart"/>
      <w:r w:rsidRPr="00E66531">
        <w:t>Pemilik</w:t>
      </w:r>
      <w:proofErr w:type="spellEnd"/>
      <w:r w:rsidRPr="00E66531">
        <w:t xml:space="preserve"> </w:t>
      </w:r>
      <w:proofErr w:type="spellStart"/>
      <w:r w:rsidRPr="00E66531">
        <w:t>dapat</w:t>
      </w:r>
      <w:proofErr w:type="spellEnd"/>
      <w:r w:rsidRPr="00E66531">
        <w:t xml:space="preserve"> </w:t>
      </w:r>
      <w:proofErr w:type="spellStart"/>
      <w:r w:rsidRPr="00E66531">
        <w:t>melihat</w:t>
      </w:r>
      <w:proofErr w:type="spellEnd"/>
      <w:r w:rsidRPr="00E66531">
        <w:t xml:space="preserve"> data </w:t>
      </w:r>
      <w:proofErr w:type="spellStart"/>
      <w:r w:rsidRPr="00E66531">
        <w:t>bahan</w:t>
      </w:r>
      <w:proofErr w:type="spellEnd"/>
      <w:r w:rsidRPr="00E66531">
        <w:t xml:space="preserve"> </w:t>
      </w:r>
      <w:proofErr w:type="spellStart"/>
      <w:r w:rsidRPr="00E66531">
        <w:t>makanan</w:t>
      </w:r>
      <w:proofErr w:type="spellEnd"/>
      <w:r w:rsidRPr="00E66531">
        <w:t xml:space="preserve"> dan </w:t>
      </w:r>
      <w:proofErr w:type="spellStart"/>
      <w:r w:rsidRPr="00E66531">
        <w:t>membuat</w:t>
      </w:r>
      <w:proofErr w:type="spellEnd"/>
      <w:r w:rsidRPr="00E66531">
        <w:t xml:space="preserve"> request </w:t>
      </w:r>
      <w:proofErr w:type="spellStart"/>
      <w:r w:rsidRPr="00E66531">
        <w:t>kepada</w:t>
      </w:r>
      <w:proofErr w:type="spellEnd"/>
      <w:r w:rsidRPr="00E66531">
        <w:t xml:space="preserve"> </w:t>
      </w:r>
      <w:proofErr w:type="spellStart"/>
      <w:r w:rsidRPr="00E66531">
        <w:t>pemasok</w:t>
      </w:r>
      <w:proofErr w:type="spellEnd"/>
      <w:r w:rsidRPr="00E66531">
        <w:t xml:space="preserve"> </w:t>
      </w:r>
      <w:proofErr w:type="spellStart"/>
      <w:r w:rsidRPr="00E66531">
        <w:t>untuk</w:t>
      </w:r>
      <w:proofErr w:type="spellEnd"/>
      <w:r w:rsidRPr="00E66531">
        <w:t xml:space="preserve"> </w:t>
      </w:r>
      <w:proofErr w:type="spellStart"/>
      <w:r w:rsidRPr="00E66531">
        <w:t>memasok</w:t>
      </w:r>
      <w:proofErr w:type="spellEnd"/>
      <w:r w:rsidRPr="00E66531">
        <w:t xml:space="preserve"> </w:t>
      </w:r>
      <w:proofErr w:type="spellStart"/>
      <w:r w:rsidRPr="00E66531">
        <w:t>ulang</w:t>
      </w:r>
      <w:proofErr w:type="spellEnd"/>
      <w:r w:rsidRPr="00E66531">
        <w:t xml:space="preserve"> </w:t>
      </w:r>
      <w:proofErr w:type="spellStart"/>
      <w:r w:rsidRPr="00E66531">
        <w:t>bahan</w:t>
      </w:r>
      <w:proofErr w:type="spellEnd"/>
      <w:r w:rsidRPr="00E66531">
        <w:t xml:space="preserve"> </w:t>
      </w:r>
      <w:proofErr w:type="spellStart"/>
      <w:r w:rsidRPr="00E66531">
        <w:t>makanan</w:t>
      </w:r>
      <w:proofErr w:type="spellEnd"/>
      <w:r w:rsidRPr="00E66531">
        <w:t xml:space="preserve">. </w:t>
      </w:r>
      <w:proofErr w:type="spellStart"/>
      <w:r w:rsidRPr="00E66531">
        <w:t>Pemasok</w:t>
      </w:r>
      <w:proofErr w:type="spellEnd"/>
      <w:r w:rsidRPr="00E66531">
        <w:t xml:space="preserve"> </w:t>
      </w:r>
      <w:proofErr w:type="spellStart"/>
      <w:r w:rsidRPr="00E66531">
        <w:t>dapat</w:t>
      </w:r>
      <w:proofErr w:type="spellEnd"/>
      <w:r w:rsidRPr="00E66531">
        <w:t xml:space="preserve"> </w:t>
      </w:r>
      <w:proofErr w:type="spellStart"/>
      <w:r w:rsidRPr="00E66531">
        <w:t>melihat</w:t>
      </w:r>
      <w:proofErr w:type="spellEnd"/>
      <w:r w:rsidRPr="00E66531">
        <w:t xml:space="preserve"> dan </w:t>
      </w:r>
      <w:proofErr w:type="spellStart"/>
      <w:r w:rsidRPr="00E66531">
        <w:t>meng</w:t>
      </w:r>
      <w:proofErr w:type="spellEnd"/>
      <w:r w:rsidRPr="00E66531">
        <w:t xml:space="preserve">-update data </w:t>
      </w:r>
      <w:proofErr w:type="spellStart"/>
      <w:r w:rsidRPr="00E66531">
        <w:t>bahan</w:t>
      </w:r>
      <w:proofErr w:type="spellEnd"/>
      <w:r w:rsidRPr="00E66531">
        <w:t xml:space="preserve"> </w:t>
      </w:r>
      <w:proofErr w:type="spellStart"/>
      <w:r w:rsidRPr="00E66531">
        <w:t>makanan</w:t>
      </w:r>
      <w:proofErr w:type="spellEnd"/>
      <w:r w:rsidRPr="00E66531">
        <w:t>. (</w:t>
      </w:r>
      <w:proofErr w:type="spellStart"/>
      <w:r w:rsidRPr="00E66531">
        <w:t>Prioritas</w:t>
      </w:r>
      <w:proofErr w:type="spellEnd"/>
      <w:r w:rsidRPr="00E66531">
        <w:t>: Tinggi)</w:t>
      </w:r>
    </w:p>
    <w:p w:rsidR="000E575B" w:rsidRPr="00DA199D" w:rsidRDefault="000E575B" w:rsidP="000E575B"/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16" w:name="_Toc528579547"/>
      <w:r>
        <w:rPr>
          <w:rFonts w:ascii="Times New Roman" w:hAnsi="Times New Roman"/>
          <w:i w:val="0"/>
        </w:rPr>
        <w:t xml:space="preserve">Stimulus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Respon</w:t>
      </w:r>
      <w:proofErr w:type="spellEnd"/>
      <w:r>
        <w:rPr>
          <w:rFonts w:ascii="Times New Roman" w:hAnsi="Times New Roman"/>
          <w:i w:val="0"/>
        </w:rPr>
        <w:t xml:space="preserve"> Sequence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 (Pemilik)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2. Aktor memilih bahan makanan dari daftar</w:t>
            </w:r>
          </w:p>
          <w:p w:rsidR="000E575B" w:rsidRDefault="000E575B" w:rsidP="00CB3862"/>
          <w:p w:rsidR="000E575B" w:rsidRDefault="000E575B" w:rsidP="00CB3862"/>
          <w:p w:rsidR="000E575B" w:rsidRPr="005210ED" w:rsidRDefault="000E575B" w:rsidP="00CB3862">
            <w:r>
              <w:t xml:space="preserve">4. Jika aktor adalah pemilik, maka aktor dapat memilih untuk </w:t>
            </w:r>
            <w:r>
              <w:rPr>
                <w:i/>
              </w:rPr>
              <w:t>request restock</w:t>
            </w:r>
            <w:r>
              <w:t xml:space="preserve"> ke pemasok</w:t>
            </w:r>
          </w:p>
          <w:p w:rsidR="000E575B" w:rsidRDefault="000E575B" w:rsidP="00CB3862"/>
        </w:tc>
        <w:tc>
          <w:tcPr>
            <w:tcW w:w="3969" w:type="dxa"/>
          </w:tcPr>
          <w:p w:rsidR="000E575B" w:rsidRDefault="000E575B" w:rsidP="00CB3862">
            <w:r>
              <w:t>1. Sistem menampilkan bahan makanan dan jumlahnya.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3. Sistem menampilkan detil bahan makanan tersebut</w:t>
            </w:r>
          </w:p>
          <w:p w:rsidR="000E575B" w:rsidRDefault="000E575B" w:rsidP="00CB3862">
            <w:pPr>
              <w:pStyle w:val="Heading1"/>
              <w:numPr>
                <w:ilvl w:val="0"/>
                <w:numId w:val="0"/>
              </w:numPr>
              <w:outlineLvl w:val="0"/>
            </w:pPr>
            <w:bookmarkStart w:id="17" w:name="_Toc528579548"/>
            <w:r>
              <w:rPr>
                <w:b w:val="0"/>
                <w:kern w:val="0"/>
                <w:sz w:val="24"/>
              </w:rPr>
              <w:t>5. Sistem mengirim permintaan ke pemasok</w:t>
            </w:r>
            <w:bookmarkEnd w:id="17"/>
          </w:p>
        </w:tc>
      </w:tr>
    </w:tbl>
    <w:p w:rsidR="000E575B" w:rsidRDefault="000E575B" w:rsidP="000E575B"/>
    <w:p w:rsidR="000E575B" w:rsidRDefault="000E575B" w:rsidP="000E575B"/>
    <w:p w:rsidR="000E575B" w:rsidRDefault="000E575B" w:rsidP="000E575B"/>
    <w:p w:rsidR="000E575B" w:rsidRDefault="000E575B" w:rsidP="000E575B"/>
    <w:p w:rsidR="000E575B" w:rsidRPr="000139D5" w:rsidRDefault="000E575B" w:rsidP="000E5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lastRenderedPageBreak/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 (Supplier)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>1. Supplier login ke dalam sistem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4. Supplier memilih stock bahan dan memasukkan jumlah stock yang dimasukkan.</w:t>
            </w:r>
          </w:p>
          <w:p w:rsidR="000E575B" w:rsidRDefault="000E575B" w:rsidP="00CB3862"/>
          <w:p w:rsidR="000E575B" w:rsidRDefault="000E575B" w:rsidP="00CB3862">
            <w:r>
              <w:t>6. Aktor mengkonfirmasi pesanan</w:t>
            </w:r>
          </w:p>
        </w:tc>
        <w:tc>
          <w:tcPr>
            <w:tcW w:w="3969" w:type="dxa"/>
          </w:tcPr>
          <w:p w:rsidR="000E575B" w:rsidRDefault="000E575B" w:rsidP="00CB3862"/>
          <w:p w:rsidR="000E575B" w:rsidRDefault="000E575B" w:rsidP="00CB3862">
            <w:r>
              <w:t>2. Sistem menerima data login supplier.</w:t>
            </w:r>
          </w:p>
          <w:p w:rsidR="000E575B" w:rsidRDefault="000E575B" w:rsidP="00CB3862"/>
          <w:p w:rsidR="000E575B" w:rsidRDefault="000E575B" w:rsidP="00CB3862">
            <w:r>
              <w:t>3. Jika data login cocok dengan data login supplier yang tersimpan, maka sistem menampilkan jumlah stock bahan saat ini. Jika tidak, kembali ke langkah 1.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5. Verifikasi update stock</w:t>
            </w:r>
          </w:p>
          <w:p w:rsidR="000E575B" w:rsidRDefault="000E575B" w:rsidP="00CB3862"/>
          <w:p w:rsidR="000E575B" w:rsidRDefault="000E575B" w:rsidP="00CB3862">
            <w:r>
              <w:t>7. Sistem menampilkan konfirmasi kepada aktor</w:t>
            </w:r>
          </w:p>
          <w:p w:rsidR="000E575B" w:rsidRDefault="000E575B" w:rsidP="00CB3862"/>
          <w:p w:rsidR="000E575B" w:rsidRDefault="000E575B" w:rsidP="00CB3862">
            <w:r>
              <w:t>8. Jika aktor mengkonfirmasi, sistem menyimpan perubahan data. Jika tidak, hapus semua perubahan data. Kembali ke langkah 3</w:t>
            </w:r>
          </w:p>
        </w:tc>
      </w:tr>
    </w:tbl>
    <w:p w:rsidR="000E575B" w:rsidRPr="00DE355A" w:rsidRDefault="000E575B" w:rsidP="000E575B"/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18" w:name="_Toc528579549"/>
      <w:r>
        <w:rPr>
          <w:rFonts w:ascii="Times New Roman" w:hAnsi="Times New Roman"/>
          <w:i w:val="0"/>
        </w:rPr>
        <w:t xml:space="preserve">Requirement </w:t>
      </w:r>
      <w:proofErr w:type="spellStart"/>
      <w:r>
        <w:rPr>
          <w:rFonts w:ascii="Times New Roman" w:hAnsi="Times New Roman"/>
          <w:i w:val="0"/>
        </w:rPr>
        <w:t>Fungsional</w:t>
      </w:r>
      <w:bookmarkEnd w:id="18"/>
      <w:proofErr w:type="spellEnd"/>
    </w:p>
    <w:p w:rsidR="000E575B" w:rsidRDefault="000E575B" w:rsidP="000E575B">
      <w:pPr>
        <w:pStyle w:val="ListParagraph"/>
        <w:numPr>
          <w:ilvl w:val="0"/>
          <w:numId w:val="5"/>
        </w:numPr>
        <w:ind w:left="990"/>
      </w:pPr>
      <w:proofErr w:type="spellStart"/>
      <w:proofErr w:type="gramStart"/>
      <w:r>
        <w:t>Pemilik</w:t>
      </w:r>
      <w:proofErr w:type="spellEnd"/>
      <w:r>
        <w:t xml:space="preserve"> :</w:t>
      </w:r>
      <w:proofErr w:type="gramEnd"/>
      <w:r>
        <w:t xml:space="preserve"> </w:t>
      </w:r>
    </w:p>
    <w:p w:rsidR="000E575B" w:rsidRDefault="000E575B" w:rsidP="000E575B">
      <w:pPr>
        <w:pStyle w:val="ListParagraph"/>
        <w:ind w:left="990"/>
      </w:pPr>
    </w:p>
    <w:p w:rsidR="000E575B" w:rsidRDefault="000E575B" w:rsidP="000E575B">
      <w:pPr>
        <w:pStyle w:val="ListParagraph"/>
        <w:numPr>
          <w:ilvl w:val="0"/>
          <w:numId w:val="11"/>
        </w:numPr>
        <w:ind w:left="99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(REQ-3.1)</w:t>
      </w:r>
    </w:p>
    <w:p w:rsidR="000E575B" w:rsidRDefault="000E575B" w:rsidP="000E575B">
      <w:pPr>
        <w:pStyle w:val="ListParagraph"/>
        <w:numPr>
          <w:ilvl w:val="0"/>
          <w:numId w:val="11"/>
        </w:numPr>
        <w:ind w:left="99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request (REQ-3.2)</w:t>
      </w:r>
    </w:p>
    <w:p w:rsidR="000E575B" w:rsidRDefault="000E575B" w:rsidP="000E575B">
      <w:pPr>
        <w:pStyle w:val="ListParagraph"/>
        <w:ind w:left="990"/>
      </w:pPr>
    </w:p>
    <w:p w:rsidR="000E575B" w:rsidRDefault="000E575B" w:rsidP="000E575B">
      <w:pPr>
        <w:pStyle w:val="ListParagraph"/>
        <w:numPr>
          <w:ilvl w:val="0"/>
          <w:numId w:val="5"/>
        </w:numPr>
        <w:ind w:left="990"/>
      </w:pPr>
      <w:proofErr w:type="spellStart"/>
      <w:proofErr w:type="gramStart"/>
      <w:r>
        <w:t>Pemasok</w:t>
      </w:r>
      <w:proofErr w:type="spellEnd"/>
      <w:r>
        <w:t xml:space="preserve"> :</w:t>
      </w:r>
      <w:proofErr w:type="gramEnd"/>
      <w:r>
        <w:t xml:space="preserve"> </w:t>
      </w:r>
    </w:p>
    <w:p w:rsidR="000E575B" w:rsidRDefault="000E575B" w:rsidP="000E575B">
      <w:pPr>
        <w:pStyle w:val="ListParagraph"/>
        <w:ind w:left="990"/>
      </w:pPr>
    </w:p>
    <w:p w:rsidR="000E575B" w:rsidRDefault="000E575B" w:rsidP="000E575B">
      <w:pPr>
        <w:pStyle w:val="ListParagraph"/>
        <w:numPr>
          <w:ilvl w:val="0"/>
          <w:numId w:val="12"/>
        </w:numPr>
        <w:ind w:left="99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(REQ-3.3)</w:t>
      </w:r>
    </w:p>
    <w:p w:rsidR="000E575B" w:rsidRPr="00DD39BA" w:rsidRDefault="000E575B" w:rsidP="000E575B">
      <w:pPr>
        <w:pStyle w:val="ListParagraph"/>
        <w:numPr>
          <w:ilvl w:val="0"/>
          <w:numId w:val="12"/>
        </w:numPr>
        <w:ind w:left="99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>/</w:t>
      </w:r>
      <w:proofErr w:type="spellStart"/>
      <w:r>
        <w:t>memperbarui</w:t>
      </w:r>
      <w:proofErr w:type="spellEnd"/>
      <w:r>
        <w:t xml:space="preserve"> data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makanan</w:t>
      </w:r>
      <w:proofErr w:type="spellEnd"/>
      <w:r>
        <w:t>(</w:t>
      </w:r>
      <w:proofErr w:type="gramEnd"/>
      <w:r>
        <w:t>REQ-3.4)</w:t>
      </w:r>
    </w:p>
    <w:p w:rsidR="000E575B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19" w:name="_Toc528579550"/>
      <w:r>
        <w:rPr>
          <w:rFonts w:ascii="Times New Roman" w:hAnsi="Times New Roman"/>
          <w:noProof/>
          <w:lang w:val="id-ID"/>
        </w:rPr>
        <w:t xml:space="preserve">Fitur </w:t>
      </w:r>
      <w:r>
        <w:rPr>
          <w:rFonts w:ascii="Times New Roman" w:hAnsi="Times New Roman"/>
          <w:noProof/>
        </w:rPr>
        <w:t>Proses Menu</w:t>
      </w:r>
      <w:bookmarkEnd w:id="19"/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20" w:name="_Toc528579551"/>
      <w:proofErr w:type="spellStart"/>
      <w:r>
        <w:rPr>
          <w:rFonts w:ascii="Times New Roman" w:hAnsi="Times New Roman"/>
          <w:i w:val="0"/>
        </w:rPr>
        <w:t>Deskripsi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Prioritas</w:t>
      </w:r>
      <w:bookmarkEnd w:id="20"/>
      <w:proofErr w:type="spellEnd"/>
    </w:p>
    <w:p w:rsidR="000E575B" w:rsidRPr="00DA199D" w:rsidRDefault="000E575B" w:rsidP="000E575B">
      <w:pPr>
        <w:ind w:left="630"/>
      </w:pPr>
      <w:proofErr w:type="spellStart"/>
      <w:r>
        <w:rPr>
          <w:rFonts w:cs="Times"/>
          <w:color w:val="000000"/>
        </w:rPr>
        <w:t>Sistem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dapat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memberikan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fasilitas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kepada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pemilik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untuk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mengubah</w:t>
      </w:r>
      <w:proofErr w:type="spellEnd"/>
      <w:r>
        <w:rPr>
          <w:rFonts w:cs="Times"/>
          <w:color w:val="000000"/>
        </w:rPr>
        <w:t xml:space="preserve"> menu </w:t>
      </w:r>
      <w:proofErr w:type="spellStart"/>
      <w:r>
        <w:rPr>
          <w:rFonts w:cs="Times"/>
          <w:color w:val="000000"/>
        </w:rPr>
        <w:t>restoran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setiap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hari</w:t>
      </w:r>
      <w:proofErr w:type="spellEnd"/>
      <w:r>
        <w:rPr>
          <w:rFonts w:cs="Times"/>
          <w:color w:val="000000"/>
        </w:rPr>
        <w:t>. (</w:t>
      </w:r>
      <w:proofErr w:type="spellStart"/>
      <w:r>
        <w:rPr>
          <w:rFonts w:cs="Times"/>
          <w:color w:val="000000"/>
        </w:rPr>
        <w:t>Prioritas</w:t>
      </w:r>
      <w:proofErr w:type="spellEnd"/>
      <w:r>
        <w:rPr>
          <w:rFonts w:cs="Times"/>
          <w:color w:val="000000"/>
        </w:rPr>
        <w:t>: Tinggi)</w:t>
      </w: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21" w:name="_Toc528579552"/>
      <w:r>
        <w:rPr>
          <w:rFonts w:ascii="Times New Roman" w:hAnsi="Times New Roman"/>
          <w:i w:val="0"/>
        </w:rPr>
        <w:t xml:space="preserve">Stimulus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Respon</w:t>
      </w:r>
      <w:proofErr w:type="spellEnd"/>
      <w:r>
        <w:rPr>
          <w:rFonts w:ascii="Times New Roman" w:hAnsi="Times New Roman"/>
          <w:i w:val="0"/>
        </w:rPr>
        <w:t xml:space="preserve"> Sequence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>1. Pemilik login ke dalam sistem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3. Aktor memasukan menu baru atau memilih menu untuk diubah dan dihapus</w:t>
            </w:r>
          </w:p>
          <w:p w:rsidR="000E575B" w:rsidRDefault="000E575B" w:rsidP="00CB3862">
            <w:r>
              <w:lastRenderedPageBreak/>
              <w:t xml:space="preserve"> 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5. Aktor mengkonfirmasi inputan</w:t>
            </w:r>
          </w:p>
          <w:p w:rsidR="000E575B" w:rsidRDefault="000E575B" w:rsidP="00CB3862"/>
        </w:tc>
        <w:tc>
          <w:tcPr>
            <w:tcW w:w="3969" w:type="dxa"/>
          </w:tcPr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 xml:space="preserve">2. Sistem menampilkan  daftar menu 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lastRenderedPageBreak/>
              <w:t>4. Sistem menampilkan hasil masukan dari aktor</w:t>
            </w:r>
          </w:p>
          <w:p w:rsidR="000E575B" w:rsidRDefault="000E575B" w:rsidP="00CB3862">
            <w:pPr>
              <w:pStyle w:val="Heading1"/>
              <w:numPr>
                <w:ilvl w:val="0"/>
                <w:numId w:val="0"/>
              </w:numPr>
              <w:outlineLvl w:val="0"/>
            </w:pPr>
            <w:bookmarkStart w:id="22" w:name="_Toc528579553"/>
            <w:r>
              <w:rPr>
                <w:b w:val="0"/>
                <w:kern w:val="0"/>
                <w:sz w:val="24"/>
              </w:rPr>
              <w:t>6. Sistem menyimpan perubahan</w:t>
            </w:r>
            <w:bookmarkEnd w:id="22"/>
            <w:r>
              <w:rPr>
                <w:b w:val="0"/>
                <w:kern w:val="0"/>
                <w:sz w:val="24"/>
              </w:rPr>
              <w:t xml:space="preserve"> </w:t>
            </w:r>
          </w:p>
        </w:tc>
      </w:tr>
    </w:tbl>
    <w:p w:rsidR="000E575B" w:rsidRPr="00DE355A" w:rsidRDefault="000E575B" w:rsidP="000E575B"/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23" w:name="_Toc528579554"/>
      <w:r>
        <w:rPr>
          <w:rFonts w:ascii="Times New Roman" w:hAnsi="Times New Roman"/>
          <w:i w:val="0"/>
        </w:rPr>
        <w:t xml:space="preserve">Requirement </w:t>
      </w:r>
      <w:proofErr w:type="spellStart"/>
      <w:r>
        <w:rPr>
          <w:rFonts w:ascii="Times New Roman" w:hAnsi="Times New Roman"/>
          <w:i w:val="0"/>
        </w:rPr>
        <w:t>Fungsional</w:t>
      </w:r>
      <w:bookmarkEnd w:id="23"/>
      <w:proofErr w:type="spellEnd"/>
    </w:p>
    <w:p w:rsidR="000E575B" w:rsidRDefault="000E575B" w:rsidP="000E575B">
      <w:pPr>
        <w:pStyle w:val="ListParagraph"/>
        <w:numPr>
          <w:ilvl w:val="0"/>
          <w:numId w:val="5"/>
        </w:numPr>
        <w:ind w:left="900"/>
        <w:rPr>
          <w:rFonts w:cs="Times"/>
          <w:color w:val="000000"/>
        </w:rPr>
      </w:pPr>
      <w:proofErr w:type="spellStart"/>
      <w:proofErr w:type="gramStart"/>
      <w:r w:rsidRPr="005D35F7">
        <w:rPr>
          <w:rFonts w:cs="Times"/>
          <w:color w:val="000000"/>
        </w:rPr>
        <w:t>Pemilik</w:t>
      </w:r>
      <w:proofErr w:type="spellEnd"/>
      <w:r w:rsidRPr="005D35F7">
        <w:rPr>
          <w:rFonts w:cs="Times"/>
          <w:color w:val="000000"/>
        </w:rPr>
        <w:t xml:space="preserve"> :</w:t>
      </w:r>
      <w:proofErr w:type="gramEnd"/>
      <w:r w:rsidRPr="005D35F7">
        <w:rPr>
          <w:rFonts w:cs="Times"/>
          <w:color w:val="000000"/>
        </w:rPr>
        <w:t xml:space="preserve"> </w:t>
      </w:r>
    </w:p>
    <w:p w:rsidR="000E575B" w:rsidRPr="005D35F7" w:rsidRDefault="000E575B" w:rsidP="000E575B">
      <w:pPr>
        <w:pStyle w:val="ListParagraph"/>
        <w:ind w:left="900"/>
        <w:rPr>
          <w:rFonts w:cs="Times"/>
          <w:color w:val="000000"/>
        </w:rPr>
      </w:pPr>
    </w:p>
    <w:p w:rsidR="000E575B" w:rsidRDefault="000E575B" w:rsidP="000E575B">
      <w:pPr>
        <w:pStyle w:val="ListParagraph"/>
        <w:numPr>
          <w:ilvl w:val="0"/>
          <w:numId w:val="14"/>
        </w:numPr>
        <w:ind w:left="900"/>
      </w:pPr>
      <w:proofErr w:type="spellStart"/>
      <w:r w:rsidRPr="005D35F7">
        <w:rPr>
          <w:rFonts w:cs="Times"/>
          <w:color w:val="000000"/>
        </w:rPr>
        <w:t>Dapat</w:t>
      </w:r>
      <w:proofErr w:type="spellEnd"/>
      <w:r w:rsidRPr="005D35F7">
        <w:rPr>
          <w:rFonts w:cs="Times"/>
          <w:color w:val="000000"/>
        </w:rPr>
        <w:t xml:space="preserve"> </w:t>
      </w:r>
      <w:proofErr w:type="spellStart"/>
      <w:r w:rsidRPr="005D35F7">
        <w:rPr>
          <w:rFonts w:cs="Times"/>
          <w:color w:val="000000"/>
        </w:rPr>
        <w:t>mengedit</w:t>
      </w:r>
      <w:proofErr w:type="spellEnd"/>
      <w:r w:rsidRPr="005D35F7">
        <w:rPr>
          <w:rFonts w:cs="Times"/>
          <w:color w:val="000000"/>
        </w:rPr>
        <w:t>/</w:t>
      </w:r>
      <w:proofErr w:type="spellStart"/>
      <w:r w:rsidRPr="005D35F7">
        <w:rPr>
          <w:rFonts w:cs="Times"/>
          <w:color w:val="000000"/>
        </w:rPr>
        <w:t>memperbarui</w:t>
      </w:r>
      <w:proofErr w:type="spellEnd"/>
      <w:r w:rsidRPr="005D35F7">
        <w:rPr>
          <w:rFonts w:cs="Times"/>
          <w:color w:val="000000"/>
        </w:rPr>
        <w:t xml:space="preserve"> daftar menu (REQ-4.1)</w:t>
      </w:r>
    </w:p>
    <w:p w:rsidR="000E575B" w:rsidRPr="005D35F7" w:rsidRDefault="000E575B" w:rsidP="000E575B"/>
    <w:p w:rsidR="000E575B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24" w:name="_Toc528579555"/>
      <w:r>
        <w:rPr>
          <w:rFonts w:ascii="Times New Roman" w:hAnsi="Times New Roman"/>
          <w:noProof/>
          <w:lang w:val="id-ID"/>
        </w:rPr>
        <w:t xml:space="preserve">Fitur </w:t>
      </w:r>
      <w:r>
        <w:rPr>
          <w:rFonts w:ascii="Times New Roman" w:hAnsi="Times New Roman"/>
          <w:noProof/>
        </w:rPr>
        <w:t>Laporan Keuangan</w:t>
      </w:r>
      <w:bookmarkEnd w:id="24"/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25" w:name="_Toc528579556"/>
      <w:proofErr w:type="spellStart"/>
      <w:r>
        <w:rPr>
          <w:rFonts w:ascii="Times New Roman" w:hAnsi="Times New Roman"/>
          <w:i w:val="0"/>
        </w:rPr>
        <w:t>Deskripsi</w:t>
      </w:r>
      <w:proofErr w:type="spellEnd"/>
      <w:r>
        <w:rPr>
          <w:rFonts w:ascii="Times New Roman" w:hAnsi="Times New Roman"/>
          <w:i w:val="0"/>
        </w:rPr>
        <w:t xml:space="preserve"> dan </w:t>
      </w:r>
      <w:proofErr w:type="spellStart"/>
      <w:r>
        <w:rPr>
          <w:rFonts w:ascii="Times New Roman" w:hAnsi="Times New Roman"/>
          <w:i w:val="0"/>
        </w:rPr>
        <w:t>Prioritas</w:t>
      </w:r>
      <w:bookmarkEnd w:id="25"/>
      <w:proofErr w:type="spellEnd"/>
    </w:p>
    <w:p w:rsidR="000E575B" w:rsidRPr="00DA199D" w:rsidRDefault="000E575B" w:rsidP="000E575B">
      <w:pPr>
        <w:ind w:left="630"/>
      </w:pPr>
      <w:proofErr w:type="spellStart"/>
      <w:r>
        <w:rPr>
          <w:rFonts w:cs="Times"/>
          <w:color w:val="000000"/>
        </w:rPr>
        <w:t>Sistem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dapat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menerima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hasil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dari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rekap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laporan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keuangan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dari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pegawai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setiap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periode</w:t>
      </w:r>
      <w:proofErr w:type="spellEnd"/>
      <w:r>
        <w:rPr>
          <w:rFonts w:cs="Times"/>
          <w:color w:val="000000"/>
        </w:rPr>
        <w:t xml:space="preserve"> yang </w:t>
      </w:r>
      <w:proofErr w:type="spellStart"/>
      <w:r>
        <w:rPr>
          <w:rFonts w:cs="Times"/>
          <w:color w:val="000000"/>
        </w:rPr>
        <w:t>ditentukan</w:t>
      </w:r>
      <w:proofErr w:type="spellEnd"/>
      <w:r>
        <w:rPr>
          <w:rFonts w:cs="Times"/>
          <w:color w:val="000000"/>
        </w:rPr>
        <w:t xml:space="preserve"> oleh </w:t>
      </w:r>
      <w:proofErr w:type="spellStart"/>
      <w:r>
        <w:rPr>
          <w:rFonts w:cs="Times"/>
          <w:color w:val="000000"/>
        </w:rPr>
        <w:t>pemilik</w:t>
      </w:r>
      <w:proofErr w:type="spellEnd"/>
      <w:r>
        <w:rPr>
          <w:rFonts w:cs="Times"/>
          <w:color w:val="000000"/>
        </w:rPr>
        <w:t xml:space="preserve"> dan </w:t>
      </w:r>
      <w:proofErr w:type="spellStart"/>
      <w:r>
        <w:rPr>
          <w:rFonts w:cs="Times"/>
          <w:color w:val="000000"/>
        </w:rPr>
        <w:t>menampilkan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laporan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tersebut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ke</w:t>
      </w:r>
      <w:proofErr w:type="spellEnd"/>
      <w:r>
        <w:rPr>
          <w:rFonts w:cs="Times"/>
          <w:color w:val="000000"/>
        </w:rPr>
        <w:t xml:space="preserve"> </w:t>
      </w:r>
      <w:proofErr w:type="spellStart"/>
      <w:r>
        <w:rPr>
          <w:rFonts w:cs="Times"/>
          <w:color w:val="000000"/>
        </w:rPr>
        <w:t>pemilik</w:t>
      </w:r>
      <w:proofErr w:type="spellEnd"/>
      <w:r>
        <w:rPr>
          <w:rFonts w:cs="Times"/>
          <w:color w:val="000000"/>
        </w:rPr>
        <w:t>. (</w:t>
      </w:r>
      <w:proofErr w:type="spellStart"/>
      <w:r>
        <w:rPr>
          <w:rFonts w:cs="Times"/>
          <w:color w:val="000000"/>
        </w:rPr>
        <w:t>Prioritas</w:t>
      </w:r>
      <w:proofErr w:type="spellEnd"/>
      <w:r>
        <w:rPr>
          <w:rFonts w:cs="Times"/>
          <w:color w:val="000000"/>
        </w:rPr>
        <w:t>: Medium)</w:t>
      </w:r>
    </w:p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26" w:name="_Toc528579557"/>
      <w:r>
        <w:rPr>
          <w:rFonts w:ascii="Times New Roman" w:hAnsi="Times New Roman"/>
          <w:i w:val="0"/>
        </w:rPr>
        <w:t xml:space="preserve">Stimulus </w:t>
      </w:r>
      <w:proofErr w:type="spellStart"/>
      <w:r>
        <w:rPr>
          <w:rFonts w:ascii="Times New Roman" w:hAnsi="Times New Roman"/>
          <w:i w:val="0"/>
        </w:rPr>
        <w:t>atau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Respon</w:t>
      </w:r>
      <w:proofErr w:type="spellEnd"/>
      <w:r>
        <w:rPr>
          <w:rFonts w:ascii="Times New Roman" w:hAnsi="Times New Roman"/>
          <w:i w:val="0"/>
        </w:rPr>
        <w:t xml:space="preserve"> Sequence</w:t>
      </w:r>
      <w:bookmarkEnd w:id="26"/>
    </w:p>
    <w:p w:rsidR="000E575B" w:rsidRDefault="000E575B" w:rsidP="000E575B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 (Kasir)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>1. Aktor memilih untuk mengunggah laporan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3. Aktor menggunggah laporan</w:t>
            </w:r>
          </w:p>
          <w:p w:rsidR="000E575B" w:rsidRDefault="000E575B" w:rsidP="00CB3862"/>
        </w:tc>
        <w:tc>
          <w:tcPr>
            <w:tcW w:w="3969" w:type="dxa"/>
          </w:tcPr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2. Sistem siap menerima laporan dari aktor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4. Sistem mengirimkan laporan ke akun pemilik</w:t>
            </w:r>
          </w:p>
          <w:p w:rsidR="000E575B" w:rsidRDefault="000E575B" w:rsidP="00CB3862"/>
          <w:p w:rsidR="000E575B" w:rsidRDefault="000E575B" w:rsidP="00CB3862">
            <w:r>
              <w:t xml:space="preserve">5. Sistem memberikan pesan ke akun pemilik </w:t>
            </w:r>
          </w:p>
        </w:tc>
      </w:tr>
    </w:tbl>
    <w:p w:rsidR="000E575B" w:rsidRDefault="000E575B" w:rsidP="000E575B"/>
    <w:p w:rsidR="000E575B" w:rsidRPr="000139D5" w:rsidRDefault="000E575B" w:rsidP="000E5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3969"/>
      </w:tblGrid>
      <w:tr w:rsidR="000E575B" w:rsidTr="00CB3862">
        <w:trPr>
          <w:trHeight w:val="68"/>
        </w:trPr>
        <w:tc>
          <w:tcPr>
            <w:tcW w:w="1413" w:type="dxa"/>
            <w:vMerge w:val="restart"/>
          </w:tcPr>
          <w:p w:rsidR="000E575B" w:rsidRDefault="000E575B" w:rsidP="00CB3862">
            <w:r>
              <w:t>Alur Proses</w:t>
            </w:r>
          </w:p>
        </w:tc>
        <w:tc>
          <w:tcPr>
            <w:tcW w:w="3968" w:type="dxa"/>
          </w:tcPr>
          <w:p w:rsidR="000E575B" w:rsidRDefault="000E575B" w:rsidP="00CB3862">
            <w:pPr>
              <w:jc w:val="center"/>
            </w:pPr>
            <w:r>
              <w:t>Aksi aktor (Pemilik)</w:t>
            </w:r>
          </w:p>
        </w:tc>
        <w:tc>
          <w:tcPr>
            <w:tcW w:w="3969" w:type="dxa"/>
          </w:tcPr>
          <w:p w:rsidR="000E575B" w:rsidRDefault="000E575B" w:rsidP="00CB3862">
            <w:pPr>
              <w:jc w:val="center"/>
            </w:pPr>
            <w:r>
              <w:t>Respon sistem</w:t>
            </w:r>
          </w:p>
        </w:tc>
      </w:tr>
      <w:tr w:rsidR="000E575B" w:rsidTr="00CB3862">
        <w:trPr>
          <w:trHeight w:val="67"/>
        </w:trPr>
        <w:tc>
          <w:tcPr>
            <w:tcW w:w="1413" w:type="dxa"/>
            <w:vMerge/>
          </w:tcPr>
          <w:p w:rsidR="000E575B" w:rsidRDefault="000E575B" w:rsidP="00CB3862"/>
        </w:tc>
        <w:tc>
          <w:tcPr>
            <w:tcW w:w="3968" w:type="dxa"/>
          </w:tcPr>
          <w:p w:rsidR="000E575B" w:rsidRDefault="000E575B" w:rsidP="00CB3862">
            <w:r>
              <w:t>1. Pemilik login ke dalam sistem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lastRenderedPageBreak/>
              <w:t>4. Pemilik memilih laporan keuangan di bulan dan tahun tertentu.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6. Pemilik menerima laporan. Pemilik dapat menyimpan laporan dalam bentuk softfile atau menyetak laporan.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8. Pemilik memilih pilihan</w:t>
            </w:r>
          </w:p>
        </w:tc>
        <w:tc>
          <w:tcPr>
            <w:tcW w:w="3969" w:type="dxa"/>
          </w:tcPr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2. Sistem menerima data login pemilik.</w:t>
            </w:r>
          </w:p>
          <w:p w:rsidR="000E575B" w:rsidRDefault="000E575B" w:rsidP="00CB3862"/>
          <w:p w:rsidR="000E575B" w:rsidRDefault="000E575B" w:rsidP="00CB3862">
            <w:r>
              <w:t>3. Jika data login cocok dengan data login pemilik yang tersimpan, maka sistem menampilkan semua laporan keuangan yang tersimpan sampai saat ini. Jika tidak, kembali ke langkah 1.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5. Sistem menampilkan laporan di bulan dan tahun yang diminta aktor.</w:t>
            </w:r>
          </w:p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/>
          <w:p w:rsidR="000E575B" w:rsidRDefault="000E575B" w:rsidP="00CB3862">
            <w:r>
              <w:t>7. Sistem memberi pilihan ke pemilik untuk kembali ke langkah 3 atau keluar.</w:t>
            </w:r>
          </w:p>
          <w:p w:rsidR="000E575B" w:rsidRDefault="000E575B" w:rsidP="00CB3862"/>
        </w:tc>
      </w:tr>
    </w:tbl>
    <w:p w:rsidR="000E575B" w:rsidRPr="00DE355A" w:rsidRDefault="000E575B" w:rsidP="000E575B"/>
    <w:p w:rsidR="000E575B" w:rsidRDefault="000E575B" w:rsidP="000E575B">
      <w:pPr>
        <w:pStyle w:val="Heading3"/>
        <w:rPr>
          <w:rFonts w:ascii="Times New Roman" w:hAnsi="Times New Roman"/>
          <w:i w:val="0"/>
        </w:rPr>
      </w:pPr>
      <w:bookmarkStart w:id="27" w:name="_Toc528579558"/>
      <w:r>
        <w:rPr>
          <w:rFonts w:ascii="Times New Roman" w:hAnsi="Times New Roman"/>
          <w:i w:val="0"/>
        </w:rPr>
        <w:t xml:space="preserve">Requirement </w:t>
      </w:r>
      <w:proofErr w:type="spellStart"/>
      <w:r>
        <w:rPr>
          <w:rFonts w:ascii="Times New Roman" w:hAnsi="Times New Roman"/>
          <w:i w:val="0"/>
        </w:rPr>
        <w:t>Fungsional</w:t>
      </w:r>
      <w:bookmarkEnd w:id="27"/>
      <w:proofErr w:type="spellEnd"/>
    </w:p>
    <w:p w:rsidR="000E575B" w:rsidRPr="000E575B" w:rsidRDefault="000E575B" w:rsidP="000E575B">
      <w:pPr>
        <w:pStyle w:val="ListParagraph"/>
        <w:numPr>
          <w:ilvl w:val="0"/>
          <w:numId w:val="5"/>
        </w:numPr>
        <w:spacing w:line="240" w:lineRule="auto"/>
        <w:ind w:left="990"/>
        <w:rPr>
          <w:rFonts w:cs="Times"/>
          <w:color w:val="000000"/>
          <w:szCs w:val="24"/>
        </w:rPr>
      </w:pPr>
      <w:proofErr w:type="spellStart"/>
      <w:r w:rsidRPr="005D35F7">
        <w:rPr>
          <w:rFonts w:cs="Times"/>
          <w:color w:val="000000"/>
          <w:szCs w:val="24"/>
        </w:rPr>
        <w:t>Kasir</w:t>
      </w:r>
      <w:proofErr w:type="spellEnd"/>
      <w:r w:rsidRPr="005D35F7">
        <w:rPr>
          <w:rFonts w:cs="Times"/>
          <w:color w:val="000000"/>
          <w:szCs w:val="24"/>
        </w:rPr>
        <w:t xml:space="preserve">: </w:t>
      </w:r>
    </w:p>
    <w:p w:rsidR="000E575B" w:rsidRPr="000E575B" w:rsidRDefault="000E575B" w:rsidP="000E575B">
      <w:pPr>
        <w:pStyle w:val="ListParagraph"/>
        <w:numPr>
          <w:ilvl w:val="0"/>
          <w:numId w:val="14"/>
        </w:numPr>
        <w:spacing w:line="240" w:lineRule="auto"/>
        <w:ind w:left="990"/>
        <w:rPr>
          <w:rFonts w:ascii="Times New Roman" w:hAnsi="Times New Roman"/>
          <w:szCs w:val="24"/>
        </w:rPr>
      </w:pPr>
      <w:proofErr w:type="spellStart"/>
      <w:r w:rsidRPr="005D35F7">
        <w:rPr>
          <w:rFonts w:cs="Times"/>
          <w:color w:val="000000"/>
          <w:szCs w:val="24"/>
        </w:rPr>
        <w:t>Dapat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mengunggah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laporan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keuangan</w:t>
      </w:r>
      <w:proofErr w:type="spellEnd"/>
      <w:r w:rsidRPr="005D35F7">
        <w:rPr>
          <w:rFonts w:cs="Times"/>
          <w:color w:val="000000"/>
          <w:szCs w:val="24"/>
        </w:rPr>
        <w:t xml:space="preserve"> (REQ-5.1)</w:t>
      </w:r>
    </w:p>
    <w:p w:rsidR="000E575B" w:rsidRPr="000E575B" w:rsidRDefault="000E575B" w:rsidP="000E575B">
      <w:pPr>
        <w:pStyle w:val="ListParagraph"/>
        <w:numPr>
          <w:ilvl w:val="0"/>
          <w:numId w:val="5"/>
        </w:numPr>
        <w:spacing w:line="240" w:lineRule="auto"/>
        <w:ind w:left="990"/>
        <w:rPr>
          <w:rFonts w:cs="Times"/>
          <w:color w:val="000000"/>
          <w:szCs w:val="24"/>
        </w:rPr>
      </w:pPr>
      <w:proofErr w:type="spellStart"/>
      <w:r w:rsidRPr="005D35F7">
        <w:rPr>
          <w:rFonts w:cs="Times"/>
          <w:color w:val="000000"/>
          <w:szCs w:val="24"/>
        </w:rPr>
        <w:t>Pemilik</w:t>
      </w:r>
      <w:proofErr w:type="spellEnd"/>
      <w:r w:rsidRPr="005D35F7">
        <w:rPr>
          <w:rFonts w:cs="Times"/>
          <w:color w:val="000000"/>
          <w:szCs w:val="24"/>
        </w:rPr>
        <w:t xml:space="preserve">: </w:t>
      </w:r>
    </w:p>
    <w:p w:rsidR="000E575B" w:rsidRPr="005D35F7" w:rsidRDefault="000E575B" w:rsidP="000E575B">
      <w:pPr>
        <w:pStyle w:val="ListParagraph"/>
        <w:numPr>
          <w:ilvl w:val="0"/>
          <w:numId w:val="14"/>
        </w:numPr>
        <w:spacing w:line="240" w:lineRule="auto"/>
        <w:ind w:left="990"/>
        <w:rPr>
          <w:rFonts w:ascii="Times New Roman" w:hAnsi="Times New Roman"/>
          <w:szCs w:val="24"/>
        </w:rPr>
      </w:pPr>
      <w:proofErr w:type="spellStart"/>
      <w:r w:rsidRPr="005D35F7">
        <w:rPr>
          <w:rFonts w:cs="Times"/>
          <w:color w:val="000000"/>
          <w:szCs w:val="24"/>
        </w:rPr>
        <w:t>Dapat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melihat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laporan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keuangan</w:t>
      </w:r>
      <w:proofErr w:type="spellEnd"/>
      <w:r w:rsidRPr="005D35F7">
        <w:rPr>
          <w:rFonts w:cs="Times"/>
          <w:color w:val="000000"/>
          <w:szCs w:val="24"/>
        </w:rPr>
        <w:t xml:space="preserve"> (REQ-5.2)</w:t>
      </w:r>
    </w:p>
    <w:p w:rsidR="000E575B" w:rsidRPr="00DA199D" w:rsidRDefault="000E575B" w:rsidP="000E575B">
      <w:pPr>
        <w:pStyle w:val="ListParagraph"/>
        <w:numPr>
          <w:ilvl w:val="0"/>
          <w:numId w:val="14"/>
        </w:numPr>
        <w:ind w:left="990"/>
      </w:pPr>
      <w:proofErr w:type="spellStart"/>
      <w:r w:rsidRPr="005D35F7">
        <w:rPr>
          <w:rFonts w:cs="Times"/>
          <w:color w:val="000000"/>
          <w:szCs w:val="24"/>
        </w:rPr>
        <w:t>Dapat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mengunduh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laporan</w:t>
      </w:r>
      <w:proofErr w:type="spellEnd"/>
      <w:r w:rsidRPr="005D35F7">
        <w:rPr>
          <w:rFonts w:cs="Times"/>
          <w:color w:val="000000"/>
          <w:szCs w:val="24"/>
        </w:rPr>
        <w:t xml:space="preserve"> </w:t>
      </w:r>
      <w:proofErr w:type="spellStart"/>
      <w:r w:rsidRPr="005D35F7">
        <w:rPr>
          <w:rFonts w:cs="Times"/>
          <w:color w:val="000000"/>
          <w:szCs w:val="24"/>
        </w:rPr>
        <w:t>keuangan</w:t>
      </w:r>
      <w:proofErr w:type="spellEnd"/>
      <w:r w:rsidRPr="005D35F7">
        <w:rPr>
          <w:rFonts w:cs="Times"/>
          <w:color w:val="000000"/>
          <w:szCs w:val="24"/>
        </w:rPr>
        <w:t xml:space="preserve"> (REQ-5.3)</w:t>
      </w:r>
    </w:p>
    <w:p w:rsidR="000E575B" w:rsidRPr="00215051" w:rsidRDefault="000E575B" w:rsidP="000E575B">
      <w:pPr>
        <w:pStyle w:val="Heading1"/>
        <w:jc w:val="center"/>
        <w:rPr>
          <w:rFonts w:ascii="Times New Roman" w:hAnsi="Times New Roman"/>
          <w:noProof/>
          <w:lang w:val="id-ID"/>
        </w:rPr>
      </w:pPr>
      <w:bookmarkStart w:id="28" w:name="_Toc528579559"/>
      <w:r w:rsidRPr="00215051">
        <w:rPr>
          <w:rFonts w:ascii="Times New Roman" w:hAnsi="Times New Roman"/>
          <w:noProof/>
          <w:lang w:val="id-ID"/>
        </w:rPr>
        <w:t>Requirements Nonfungsional Lainnya</w:t>
      </w:r>
      <w:bookmarkEnd w:id="28"/>
    </w:p>
    <w:p w:rsidR="000E575B" w:rsidRPr="00215051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29" w:name="_Toc473551719"/>
      <w:bookmarkStart w:id="30" w:name="_Toc473622289"/>
      <w:bookmarkStart w:id="31" w:name="_Toc528579560"/>
      <w:bookmarkStart w:id="32" w:name="_Toc439994695"/>
      <w:bookmarkStart w:id="33" w:name="_Toc20732986"/>
      <w:r w:rsidRPr="00215051">
        <w:rPr>
          <w:rFonts w:ascii="Times New Roman" w:hAnsi="Times New Roman"/>
          <w:noProof/>
          <w:lang w:val="id-ID"/>
        </w:rPr>
        <w:t>Requirements Performa</w:t>
      </w:r>
      <w:bookmarkEnd w:id="29"/>
      <w:bookmarkEnd w:id="30"/>
      <w:bookmarkEnd w:id="31"/>
    </w:p>
    <w:p w:rsidR="000E575B" w:rsidRPr="00AF04C0" w:rsidRDefault="000E575B" w:rsidP="000E575B">
      <w:pPr>
        <w:pStyle w:val="template"/>
        <w:numPr>
          <w:ilvl w:val="0"/>
          <w:numId w:val="2"/>
        </w:numPr>
        <w:rPr>
          <w:rFonts w:ascii="Times New Roman" w:hAnsi="Times New Roman"/>
          <w:i w:val="0"/>
          <w:noProof/>
          <w:lang w:val="id-ID"/>
        </w:rPr>
      </w:pPr>
      <w:r w:rsidRPr="00AF04C0">
        <w:rPr>
          <w:rFonts w:ascii="Times New Roman" w:hAnsi="Times New Roman"/>
          <w:i w:val="0"/>
          <w:noProof/>
          <w:lang w:val="id-ID"/>
        </w:rPr>
        <w:t>Pertukaran antar data dilakukan dengan koneksi internet yang lancar sebesar 20 mbps.</w:t>
      </w:r>
    </w:p>
    <w:p w:rsidR="000E575B" w:rsidRPr="00AF04C0" w:rsidRDefault="000E575B" w:rsidP="000E575B">
      <w:pPr>
        <w:pStyle w:val="template"/>
        <w:numPr>
          <w:ilvl w:val="0"/>
          <w:numId w:val="2"/>
        </w:numPr>
        <w:rPr>
          <w:rFonts w:ascii="Times New Roman" w:hAnsi="Times New Roman"/>
          <w:i w:val="0"/>
          <w:noProof/>
          <w:lang w:val="id-ID"/>
        </w:rPr>
      </w:pPr>
      <w:r w:rsidRPr="00AF04C0">
        <w:rPr>
          <w:rFonts w:ascii="Times New Roman" w:hAnsi="Times New Roman"/>
          <w:i w:val="0"/>
          <w:noProof/>
          <w:lang w:val="id-ID"/>
        </w:rPr>
        <w:t xml:space="preserve">Tampilan </w:t>
      </w:r>
      <w:r w:rsidRPr="00AF04C0">
        <w:rPr>
          <w:rFonts w:ascii="Times New Roman" w:hAnsi="Times New Roman"/>
          <w:noProof/>
          <w:lang w:val="id-ID"/>
        </w:rPr>
        <w:t xml:space="preserve">userfriendly </w:t>
      </w:r>
      <w:r w:rsidRPr="00AF04C0">
        <w:rPr>
          <w:rFonts w:ascii="Times New Roman" w:hAnsi="Times New Roman"/>
          <w:i w:val="0"/>
          <w:noProof/>
          <w:lang w:val="id-ID"/>
        </w:rPr>
        <w:t xml:space="preserve">dengan menggunakan html dengan user experience yang sudah ditesting oleh </w:t>
      </w:r>
      <w:r w:rsidRPr="00AF04C0">
        <w:rPr>
          <w:rFonts w:ascii="Times New Roman" w:hAnsi="Times New Roman"/>
          <w:noProof/>
          <w:lang w:val="id-ID"/>
        </w:rPr>
        <w:t>Quality Control.</w:t>
      </w:r>
    </w:p>
    <w:p w:rsidR="000E575B" w:rsidRPr="00215051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34" w:name="_Toc439994691"/>
      <w:bookmarkStart w:id="35" w:name="_Toc473551720"/>
      <w:bookmarkStart w:id="36" w:name="_Toc473622290"/>
      <w:bookmarkStart w:id="37" w:name="_Toc528579561"/>
      <w:r w:rsidRPr="00215051">
        <w:rPr>
          <w:rFonts w:ascii="Times New Roman" w:hAnsi="Times New Roman"/>
          <w:noProof/>
          <w:lang w:val="id-ID"/>
        </w:rPr>
        <w:t>Requirements</w:t>
      </w:r>
      <w:bookmarkEnd w:id="34"/>
      <w:bookmarkEnd w:id="35"/>
      <w:r w:rsidRPr="00215051">
        <w:rPr>
          <w:rFonts w:ascii="Times New Roman" w:hAnsi="Times New Roman"/>
          <w:noProof/>
          <w:lang w:val="id-ID"/>
        </w:rPr>
        <w:t xml:space="preserve"> Keselamatan</w:t>
      </w:r>
      <w:bookmarkEnd w:id="36"/>
      <w:bookmarkEnd w:id="37"/>
    </w:p>
    <w:p w:rsidR="000E575B" w:rsidRPr="00862752" w:rsidRDefault="000E575B" w:rsidP="000E575B">
      <w:pPr>
        <w:pStyle w:val="template"/>
        <w:numPr>
          <w:ilvl w:val="0"/>
          <w:numId w:val="3"/>
        </w:numPr>
        <w:rPr>
          <w:rFonts w:ascii="Times New Roman" w:hAnsi="Times New Roman"/>
          <w:i w:val="0"/>
          <w:noProof/>
          <w:lang w:val="id-ID"/>
        </w:rPr>
      </w:pPr>
      <w:r w:rsidRPr="00862752">
        <w:rPr>
          <w:rFonts w:ascii="Times New Roman" w:hAnsi="Times New Roman"/>
          <w:i w:val="0"/>
          <w:noProof/>
        </w:rPr>
        <w:t xml:space="preserve">Data diri pegawai dan pemasok pada akun yang bersangkutan terlindungi dari pegawai dan pemasok lain dengan </w:t>
      </w:r>
      <w:r w:rsidRPr="00862752">
        <w:rPr>
          <w:rFonts w:ascii="Times New Roman" w:hAnsi="Times New Roman"/>
          <w:iCs/>
          <w:noProof/>
        </w:rPr>
        <w:t>username</w:t>
      </w:r>
      <w:r w:rsidRPr="00862752">
        <w:rPr>
          <w:rFonts w:ascii="Times New Roman" w:hAnsi="Times New Roman"/>
          <w:i w:val="0"/>
          <w:noProof/>
        </w:rPr>
        <w:t xml:space="preserve"> dan </w:t>
      </w:r>
      <w:r w:rsidRPr="00862752">
        <w:rPr>
          <w:rFonts w:ascii="Times New Roman" w:hAnsi="Times New Roman"/>
          <w:iCs/>
          <w:noProof/>
        </w:rPr>
        <w:t>password</w:t>
      </w:r>
      <w:r>
        <w:rPr>
          <w:rFonts w:ascii="Times New Roman" w:hAnsi="Times New Roman"/>
          <w:i w:val="0"/>
          <w:iCs/>
          <w:noProof/>
        </w:rPr>
        <w:t>.</w:t>
      </w:r>
    </w:p>
    <w:p w:rsidR="000E575B" w:rsidRPr="00862752" w:rsidRDefault="000E575B" w:rsidP="000E575B">
      <w:pPr>
        <w:pStyle w:val="template"/>
        <w:numPr>
          <w:ilvl w:val="0"/>
          <w:numId w:val="3"/>
        </w:numPr>
        <w:rPr>
          <w:rFonts w:ascii="Times New Roman" w:hAnsi="Times New Roman"/>
          <w:i w:val="0"/>
          <w:noProof/>
          <w:lang w:val="id-ID"/>
        </w:rPr>
      </w:pPr>
      <w:r w:rsidRPr="00862752">
        <w:rPr>
          <w:rFonts w:ascii="Times New Roman" w:hAnsi="Times New Roman"/>
          <w:i w:val="0"/>
          <w:noProof/>
        </w:rPr>
        <w:t xml:space="preserve">Seluruh pesanan pembeli tersimpan dalam </w:t>
      </w:r>
      <w:r w:rsidRPr="00862752">
        <w:rPr>
          <w:rFonts w:ascii="Times New Roman" w:hAnsi="Times New Roman"/>
          <w:iCs/>
          <w:noProof/>
        </w:rPr>
        <w:t>database</w:t>
      </w:r>
      <w:r w:rsidRPr="00862752">
        <w:rPr>
          <w:rFonts w:ascii="Times New Roman" w:hAnsi="Times New Roman"/>
          <w:i w:val="0"/>
          <w:iCs/>
          <w:noProof/>
        </w:rPr>
        <w:t>.</w:t>
      </w:r>
    </w:p>
    <w:p w:rsidR="000E575B" w:rsidRPr="00215051" w:rsidRDefault="000E575B" w:rsidP="000E575B">
      <w:pPr>
        <w:pStyle w:val="Heading2"/>
        <w:rPr>
          <w:rFonts w:ascii="Times New Roman" w:hAnsi="Times New Roman"/>
          <w:noProof/>
          <w:lang w:val="id-ID"/>
        </w:rPr>
      </w:pPr>
      <w:bookmarkStart w:id="38" w:name="_Toc473622291"/>
      <w:bookmarkStart w:id="39" w:name="_Toc528579562"/>
      <w:bookmarkStart w:id="40" w:name="_Toc439994692"/>
      <w:bookmarkStart w:id="41" w:name="_Toc473551721"/>
      <w:r w:rsidRPr="00215051">
        <w:rPr>
          <w:rFonts w:ascii="Times New Roman" w:hAnsi="Times New Roman"/>
          <w:noProof/>
          <w:lang w:val="id-ID"/>
        </w:rPr>
        <w:t>Requirements Keamanan</w:t>
      </w:r>
      <w:bookmarkEnd w:id="38"/>
      <w:bookmarkEnd w:id="39"/>
      <w:r w:rsidRPr="00215051">
        <w:rPr>
          <w:rFonts w:ascii="Times New Roman" w:hAnsi="Times New Roman"/>
          <w:noProof/>
          <w:lang w:val="id-ID"/>
        </w:rPr>
        <w:t xml:space="preserve"> </w:t>
      </w:r>
      <w:bookmarkEnd w:id="40"/>
      <w:bookmarkEnd w:id="41"/>
    </w:p>
    <w:p w:rsidR="000E575B" w:rsidRPr="000E575B" w:rsidRDefault="000E575B" w:rsidP="000E575B">
      <w:pPr>
        <w:pStyle w:val="template"/>
        <w:numPr>
          <w:ilvl w:val="0"/>
          <w:numId w:val="4"/>
        </w:numPr>
        <w:rPr>
          <w:rFonts w:ascii="Times New Roman" w:hAnsi="Times New Roman"/>
          <w:noProof/>
          <w:lang w:val="id-ID"/>
        </w:rPr>
      </w:pPr>
      <w:r w:rsidRPr="00215051">
        <w:rPr>
          <w:rFonts w:ascii="Times New Roman" w:hAnsi="Times New Roman"/>
          <w:i w:val="0"/>
          <w:noProof/>
          <w:lang w:val="id-ID"/>
        </w:rPr>
        <w:t>Data diri pada akun yang bersangkutan dilindungin dengan username dan password</w:t>
      </w:r>
      <w:r>
        <w:rPr>
          <w:rFonts w:ascii="Times New Roman" w:hAnsi="Times New Roman"/>
          <w:i w:val="0"/>
          <w:noProof/>
        </w:rPr>
        <w:t>.</w:t>
      </w:r>
    </w:p>
    <w:p w:rsidR="000E575B" w:rsidRPr="00215051" w:rsidRDefault="000E575B" w:rsidP="000E575B">
      <w:pPr>
        <w:pStyle w:val="Heading1"/>
        <w:jc w:val="center"/>
        <w:rPr>
          <w:rFonts w:ascii="Times New Roman" w:hAnsi="Times New Roman"/>
          <w:noProof/>
          <w:lang w:val="id-ID"/>
        </w:rPr>
      </w:pPr>
      <w:bookmarkStart w:id="42" w:name="_Toc528579563"/>
      <w:r w:rsidRPr="00215051">
        <w:rPr>
          <w:rFonts w:ascii="Times New Roman" w:hAnsi="Times New Roman"/>
          <w:noProof/>
          <w:lang w:val="id-ID"/>
        </w:rPr>
        <w:t>Requirements</w:t>
      </w:r>
      <w:bookmarkEnd w:id="32"/>
      <w:bookmarkEnd w:id="33"/>
      <w:r w:rsidRPr="00215051">
        <w:rPr>
          <w:rFonts w:ascii="Times New Roman" w:hAnsi="Times New Roman"/>
          <w:noProof/>
          <w:lang w:val="id-ID"/>
        </w:rPr>
        <w:t xml:space="preserve"> Lain</w:t>
      </w:r>
      <w:bookmarkEnd w:id="42"/>
    </w:p>
    <w:p w:rsidR="000E575B" w:rsidRPr="00215051" w:rsidRDefault="000E575B" w:rsidP="000E575B">
      <w:pPr>
        <w:ind w:firstLine="720"/>
        <w:rPr>
          <w:rFonts w:ascii="Times New Roman" w:hAnsi="Times New Roman"/>
          <w:noProof/>
          <w:lang w:val="id-ID"/>
        </w:rPr>
      </w:pPr>
      <w:r w:rsidRPr="00215051">
        <w:rPr>
          <w:rFonts w:ascii="Times New Roman" w:hAnsi="Times New Roman"/>
          <w:noProof/>
          <w:lang w:val="id-ID"/>
        </w:rPr>
        <w:t>Requirments lain yang dibutuhkan antara lain :</w:t>
      </w:r>
    </w:p>
    <w:p w:rsidR="000E575B" w:rsidRPr="00215051" w:rsidRDefault="000E575B" w:rsidP="000E575B">
      <w:pPr>
        <w:ind w:firstLine="720"/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0E575B" w:rsidRPr="00215051" w:rsidTr="00CB3862">
        <w:tc>
          <w:tcPr>
            <w:tcW w:w="4535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>Sistem yang dibutuhkan</w:t>
            </w:r>
          </w:p>
        </w:tc>
        <w:tc>
          <w:tcPr>
            <w:tcW w:w="4527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 xml:space="preserve">Spesifikasi </w:t>
            </w:r>
          </w:p>
        </w:tc>
      </w:tr>
      <w:tr w:rsidR="000E575B" w:rsidRPr="00215051" w:rsidTr="00CB3862">
        <w:tc>
          <w:tcPr>
            <w:tcW w:w="4535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lastRenderedPageBreak/>
              <w:t>Sistem Operasi</w:t>
            </w:r>
          </w:p>
        </w:tc>
        <w:tc>
          <w:tcPr>
            <w:tcW w:w="4527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>Windows XP, Vista, 7 dan yang tebaru</w:t>
            </w:r>
          </w:p>
        </w:tc>
      </w:tr>
      <w:tr w:rsidR="000E575B" w:rsidRPr="00215051" w:rsidTr="00CB3862">
        <w:tc>
          <w:tcPr>
            <w:tcW w:w="4535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>DBMS</w:t>
            </w:r>
          </w:p>
        </w:tc>
        <w:tc>
          <w:tcPr>
            <w:tcW w:w="4527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>MySQL ver. 5.5.29</w:t>
            </w:r>
          </w:p>
        </w:tc>
      </w:tr>
      <w:tr w:rsidR="000E575B" w:rsidRPr="00215051" w:rsidTr="00CB3862">
        <w:tc>
          <w:tcPr>
            <w:tcW w:w="4535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>Bahasa Pemrograman</w:t>
            </w:r>
          </w:p>
        </w:tc>
        <w:tc>
          <w:tcPr>
            <w:tcW w:w="4527" w:type="dxa"/>
          </w:tcPr>
          <w:p w:rsidR="000E575B" w:rsidRPr="00215051" w:rsidRDefault="000E575B" w:rsidP="00CB3862">
            <w:pPr>
              <w:jc w:val="both"/>
              <w:rPr>
                <w:rFonts w:ascii="Times New Roman" w:hAnsi="Times New Roman"/>
              </w:rPr>
            </w:pPr>
            <w:r w:rsidRPr="00215051">
              <w:rPr>
                <w:rFonts w:ascii="Times New Roman" w:hAnsi="Times New Roman"/>
              </w:rPr>
              <w:t>HTML</w:t>
            </w:r>
          </w:p>
        </w:tc>
      </w:tr>
      <w:bookmarkEnd w:id="1"/>
    </w:tbl>
    <w:p w:rsidR="0099752A" w:rsidRDefault="0099752A"/>
    <w:sectPr w:rsidR="0099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D6617F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593E63"/>
    <w:multiLevelType w:val="hybridMultilevel"/>
    <w:tmpl w:val="FFBA2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13271"/>
    <w:multiLevelType w:val="hybridMultilevel"/>
    <w:tmpl w:val="BFD033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07444CB"/>
    <w:multiLevelType w:val="hybridMultilevel"/>
    <w:tmpl w:val="93DC0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F3527"/>
    <w:multiLevelType w:val="hybridMultilevel"/>
    <w:tmpl w:val="97869B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C5D15"/>
    <w:multiLevelType w:val="hybridMultilevel"/>
    <w:tmpl w:val="B91E2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CE6F0F"/>
    <w:multiLevelType w:val="hybridMultilevel"/>
    <w:tmpl w:val="DBEEC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076196"/>
    <w:multiLevelType w:val="hybridMultilevel"/>
    <w:tmpl w:val="594AC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337A54"/>
    <w:multiLevelType w:val="hybridMultilevel"/>
    <w:tmpl w:val="D958B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3E12"/>
    <w:multiLevelType w:val="hybridMultilevel"/>
    <w:tmpl w:val="2AA0C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D584B"/>
    <w:multiLevelType w:val="hybridMultilevel"/>
    <w:tmpl w:val="0142C0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B1DD5"/>
    <w:multiLevelType w:val="hybridMultilevel"/>
    <w:tmpl w:val="FF96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F2440"/>
    <w:multiLevelType w:val="hybridMultilevel"/>
    <w:tmpl w:val="2E32A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05613D"/>
    <w:multiLevelType w:val="hybridMultilevel"/>
    <w:tmpl w:val="3A66E9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5B"/>
    <w:rsid w:val="000E575B"/>
    <w:rsid w:val="0099752A"/>
    <w:rsid w:val="00A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A4F9"/>
  <w15:chartTrackingRefBased/>
  <w15:docId w15:val="{7A3E4EF5-E0A6-4C98-A3DE-280DD1F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5B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E575B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0E575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E575B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0E575B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E575B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0E575B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575B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E575B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E575B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75B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E575B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E575B"/>
    <w:rPr>
      <w:rFonts w:ascii="Times" w:eastAsia="Times New Roman" w:hAnsi="Times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E575B"/>
    <w:rPr>
      <w:rFonts w:ascii="Times New Roman" w:eastAsia="Times New Roman" w:hAnsi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0E575B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E575B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E575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E575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E575B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0E575B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0E575B"/>
    <w:pPr>
      <w:ind w:left="720"/>
      <w:contextualSpacing/>
    </w:pPr>
  </w:style>
  <w:style w:type="table" w:styleId="TableGrid">
    <w:name w:val="Table Grid"/>
    <w:basedOn w:val="TableNormal"/>
    <w:uiPriority w:val="39"/>
    <w:rsid w:val="000E57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benediktok</dc:creator>
  <cp:keywords/>
  <dc:description/>
  <cp:lastModifiedBy>benediktok</cp:lastModifiedBy>
  <cp:revision>1</cp:revision>
  <dcterms:created xsi:type="dcterms:W3CDTF">2019-02-28T12:44:00Z</dcterms:created>
  <dcterms:modified xsi:type="dcterms:W3CDTF">2019-02-28T12:47:00Z</dcterms:modified>
</cp:coreProperties>
</file>