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AE1B" w14:textId="5A0B2966" w:rsidR="003C345E" w:rsidRPr="00B60791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Nome do domínio desejado</w:t>
      </w:r>
      <w:r w:rsidRPr="003C345E">
        <w:rPr>
          <w:lang w:val="pt-PT"/>
        </w:rPr>
        <w:t> (</w:t>
      </w:r>
      <w:proofErr w:type="spellStart"/>
      <w:r w:rsidRPr="003C345E">
        <w:rPr>
          <w:lang w:val="pt-PT"/>
        </w:rPr>
        <w:t>ex</w:t>
      </w:r>
      <w:proofErr w:type="spellEnd"/>
      <w:r w:rsidRPr="003C345E">
        <w:rPr>
          <w:lang w:val="pt-PT"/>
        </w:rPr>
        <w:t>: </w:t>
      </w:r>
      <w:hyperlink r:id="rId7" w:tgtFrame="_blank" w:history="1">
        <w:r w:rsidRPr="003C345E">
          <w:rPr>
            <w:rStyle w:val="Hyperlink"/>
            <w:lang w:val="pt-PT"/>
          </w:rPr>
          <w:t>www.nomedaempresa.co.mz</w:t>
        </w:r>
      </w:hyperlink>
      <w:r w:rsidRPr="003C345E">
        <w:rPr>
          <w:lang w:val="pt-PT"/>
        </w:rPr>
        <w:t>).</w:t>
      </w:r>
      <w:r>
        <w:rPr>
          <w:lang w:val="pt-PT"/>
        </w:rPr>
        <w:t xml:space="preserve"> </w:t>
      </w:r>
      <w:hyperlink r:id="rId8" w:history="1">
        <w:r w:rsidR="00B60791" w:rsidRPr="00A946CE">
          <w:rPr>
            <w:rStyle w:val="Hyperlink"/>
            <w:rFonts w:ascii="Poppins Light" w:hAnsi="Poppins Light" w:cs="Poppins Light"/>
            <w:sz w:val="28"/>
            <w:szCs w:val="28"/>
            <w:lang w:val="pt-PT"/>
          </w:rPr>
          <w:t>www.consulting&amp;engineering.co.mz</w:t>
        </w:r>
      </w:hyperlink>
    </w:p>
    <w:p w14:paraId="6CDADBD9" w14:textId="77777777" w:rsidR="00B60791" w:rsidRPr="003C345E" w:rsidRDefault="00B60791" w:rsidP="00B60791">
      <w:pPr>
        <w:ind w:left="720"/>
        <w:rPr>
          <w:lang w:val="pt-PT"/>
        </w:rPr>
      </w:pPr>
    </w:p>
    <w:p w14:paraId="489F1CFF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Descrição da empresa/instituição</w:t>
      </w:r>
      <w:r w:rsidRPr="003C345E">
        <w:rPr>
          <w:lang w:val="pt-PT"/>
        </w:rPr>
        <w:t> (histórico, missão, visão e valores).</w:t>
      </w:r>
    </w:p>
    <w:p w14:paraId="082C9198" w14:textId="77777777" w:rsidR="00F00C07" w:rsidRPr="00F00C07" w:rsidRDefault="00F00C07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  <w:r w:rsidRPr="00F00C07">
        <w:rPr>
          <w:rFonts w:ascii="Poppins Light" w:hAnsi="Poppins Light" w:cs="Poppins Light"/>
          <w:sz w:val="52"/>
          <w:szCs w:val="52"/>
          <w:lang w:val="pt-PT"/>
        </w:rPr>
        <w:t xml:space="preserve">HG </w:t>
      </w:r>
      <w:proofErr w:type="spellStart"/>
      <w:r w:rsidRPr="00F00C07">
        <w:rPr>
          <w:rFonts w:ascii="Poppins Light" w:hAnsi="Poppins Light" w:cs="Poppins Light"/>
          <w:sz w:val="52"/>
          <w:szCs w:val="52"/>
          <w:lang w:val="pt-PT"/>
        </w:rPr>
        <w:t>Consulting</w:t>
      </w:r>
      <w:proofErr w:type="spellEnd"/>
      <w:r w:rsidRPr="00F00C07">
        <w:rPr>
          <w:rFonts w:ascii="Poppins Light" w:hAnsi="Poppins Light" w:cs="Poppins Light"/>
          <w:sz w:val="52"/>
          <w:szCs w:val="52"/>
          <w:lang w:val="pt-PT"/>
        </w:rPr>
        <w:t xml:space="preserve"> &amp; </w:t>
      </w:r>
      <w:proofErr w:type="spellStart"/>
      <w:r w:rsidRPr="00F00C07">
        <w:rPr>
          <w:rFonts w:ascii="Poppins Light" w:hAnsi="Poppins Light" w:cs="Poppins Light"/>
          <w:sz w:val="52"/>
          <w:szCs w:val="52"/>
          <w:lang w:val="pt-PT"/>
        </w:rPr>
        <w:t>Engineering</w:t>
      </w:r>
      <w:proofErr w:type="spellEnd"/>
      <w:r w:rsidRPr="00F00C07">
        <w:rPr>
          <w:rFonts w:ascii="Poppins Light" w:hAnsi="Poppins Light" w:cs="Poppins Light"/>
          <w:sz w:val="52"/>
          <w:szCs w:val="52"/>
          <w:lang w:val="pt-PT"/>
        </w:rPr>
        <w:t>, Lda.</w:t>
      </w:r>
    </w:p>
    <w:p w14:paraId="05517B1D" w14:textId="77777777" w:rsidR="001500BE" w:rsidRDefault="001500BE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</w:p>
    <w:p w14:paraId="1A4251BC" w14:textId="0838C7B1" w:rsidR="00F00C07" w:rsidRDefault="00F00C07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  <w:r>
        <w:rPr>
          <w:rFonts w:ascii="Poppins Light" w:hAnsi="Poppins Light" w:cs="Poppins Light"/>
          <w:sz w:val="52"/>
          <w:szCs w:val="52"/>
          <w:lang w:val="pt-PT"/>
        </w:rPr>
        <w:t>Histórico</w:t>
      </w:r>
    </w:p>
    <w:p w14:paraId="0F4F1ED6" w14:textId="17640380" w:rsidR="00F00C07" w:rsidRPr="00B60791" w:rsidRDefault="00B60791" w:rsidP="00F00C07">
      <w:pPr>
        <w:pStyle w:val="ListParagrap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(mais tarde poderei dar detalhes, pode-se omitir, por enquanto)</w:t>
      </w:r>
    </w:p>
    <w:p w14:paraId="0017DB21" w14:textId="77777777" w:rsidR="00B60791" w:rsidRDefault="00B60791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</w:p>
    <w:p w14:paraId="30DA29F2" w14:textId="77367AF4" w:rsidR="00F00C07" w:rsidRPr="00F00C07" w:rsidRDefault="00F00C07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  <w:r w:rsidRPr="00F00C07">
        <w:rPr>
          <w:rFonts w:ascii="Poppins Light" w:hAnsi="Poppins Light" w:cs="Poppins Light"/>
          <w:sz w:val="52"/>
          <w:szCs w:val="52"/>
          <w:lang w:val="pt-PT"/>
        </w:rPr>
        <w:t>Missão</w:t>
      </w:r>
    </w:p>
    <w:p w14:paraId="3C87E575" w14:textId="77777777" w:rsidR="00F00C07" w:rsidRPr="00F00C07" w:rsidRDefault="00F00C07" w:rsidP="00F00C07">
      <w:pPr>
        <w:pStyle w:val="ListParagraph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F00C07">
        <w:rPr>
          <w:rFonts w:ascii="Poppins Light" w:hAnsi="Poppins Light" w:cs="Poppins Light"/>
          <w:sz w:val="28"/>
          <w:szCs w:val="28"/>
          <w:lang w:val="pt-PT"/>
        </w:rPr>
        <w:t>Prestar serviços de consultoria e engenharia de padrão internacional nas áreas de electromecânica e automação industrial, detecção e correcção de fugas (água, petróleo e gás) e mineração (perfuração e transporte de inertes) a preços competitivos baseados numa relação de negócio saudável com os nossos clientes.</w:t>
      </w:r>
    </w:p>
    <w:p w14:paraId="23E285BC" w14:textId="77777777" w:rsidR="00B60791" w:rsidRDefault="00B60791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</w:p>
    <w:p w14:paraId="2E6DEA80" w14:textId="77777777" w:rsidR="00B60791" w:rsidRDefault="00B60791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</w:p>
    <w:p w14:paraId="2C1A7829" w14:textId="44313292" w:rsidR="00F00C07" w:rsidRPr="00F00C07" w:rsidRDefault="00F00C07" w:rsidP="00F00C07">
      <w:pPr>
        <w:pStyle w:val="ListParagraph"/>
        <w:rPr>
          <w:rFonts w:ascii="Poppins Light" w:hAnsi="Poppins Light" w:cs="Poppins Light"/>
          <w:sz w:val="40"/>
          <w:szCs w:val="40"/>
          <w:lang w:val="pt-PT"/>
        </w:rPr>
      </w:pPr>
      <w:r w:rsidRPr="00F00C07">
        <w:rPr>
          <w:rFonts w:ascii="Poppins Light" w:hAnsi="Poppins Light" w:cs="Poppins Light"/>
          <w:sz w:val="52"/>
          <w:szCs w:val="52"/>
          <w:lang w:val="pt-PT"/>
        </w:rPr>
        <w:lastRenderedPageBreak/>
        <w:t>Visão</w:t>
      </w:r>
    </w:p>
    <w:p w14:paraId="0E809217" w14:textId="77777777" w:rsidR="00F00C07" w:rsidRPr="00F00C07" w:rsidRDefault="00F00C07" w:rsidP="00F00C07">
      <w:pPr>
        <w:pStyle w:val="ListParagraph"/>
        <w:rPr>
          <w:rFonts w:ascii="Poppins Light" w:hAnsi="Poppins Light" w:cs="Poppins Light"/>
          <w:sz w:val="56"/>
          <w:szCs w:val="56"/>
          <w:lang w:val="pt-PT"/>
        </w:rPr>
      </w:pPr>
      <w:r w:rsidRPr="00F00C07">
        <w:rPr>
          <w:rFonts w:ascii="Poppins Light" w:hAnsi="Poppins Light" w:cs="Poppins Light"/>
          <w:sz w:val="28"/>
          <w:szCs w:val="28"/>
          <w:lang w:val="pt-PT"/>
        </w:rPr>
        <w:t xml:space="preserve">Ser uma empresa de referência nacional e internacional na prestação de serviços de consultoria e engenharia nas áreas de actuação e contribuir para desenvolvimento de Moçambique. </w:t>
      </w:r>
    </w:p>
    <w:p w14:paraId="6459066F" w14:textId="77777777" w:rsidR="00F00C07" w:rsidRDefault="00F00C07" w:rsidP="00F00C07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</w:p>
    <w:p w14:paraId="154A0D44" w14:textId="005BFF2D" w:rsidR="00F00C07" w:rsidRPr="00F00C07" w:rsidRDefault="00F00C07" w:rsidP="00F00C07">
      <w:pPr>
        <w:pStyle w:val="ListParagraph"/>
        <w:rPr>
          <w:rFonts w:ascii="Poppins Light" w:hAnsi="Poppins Light" w:cs="Poppins Light"/>
          <w:sz w:val="40"/>
          <w:szCs w:val="40"/>
          <w:lang w:val="pt-PT"/>
        </w:rPr>
      </w:pPr>
      <w:r w:rsidRPr="00F00C07">
        <w:rPr>
          <w:rFonts w:ascii="Poppins Light" w:hAnsi="Poppins Light" w:cs="Poppins Light"/>
          <w:sz w:val="52"/>
          <w:szCs w:val="52"/>
          <w:lang w:val="pt-PT"/>
        </w:rPr>
        <w:t>Valores</w:t>
      </w:r>
    </w:p>
    <w:p w14:paraId="0D439D51" w14:textId="49C9F3B6" w:rsidR="003C345E" w:rsidRDefault="00F00C07" w:rsidP="00B60791">
      <w:pPr>
        <w:pStyle w:val="ListParagraph"/>
        <w:rPr>
          <w:rFonts w:ascii="Poppins Light" w:hAnsi="Poppins Light" w:cs="Poppins Light"/>
          <w:sz w:val="28"/>
          <w:szCs w:val="28"/>
          <w:lang w:val="pt-PT"/>
        </w:rPr>
      </w:pPr>
      <w:r w:rsidRPr="00F00C07">
        <w:rPr>
          <w:rFonts w:ascii="Poppins Light" w:hAnsi="Poppins Light" w:cs="Poppins Light"/>
          <w:sz w:val="28"/>
          <w:szCs w:val="28"/>
          <w:lang w:val="pt-PT"/>
        </w:rPr>
        <w:t>Transparência, Integridade, Competitividade, Empatia e Colaboração</w:t>
      </w:r>
    </w:p>
    <w:p w14:paraId="41F0FB34" w14:textId="77777777" w:rsidR="00B60791" w:rsidRPr="003C345E" w:rsidRDefault="00B60791" w:rsidP="00B60791">
      <w:pPr>
        <w:pStyle w:val="ListParagraph"/>
        <w:rPr>
          <w:rFonts w:ascii="Poppins Light" w:hAnsi="Poppins Light" w:cs="Poppins Light"/>
          <w:sz w:val="28"/>
          <w:szCs w:val="28"/>
          <w:lang w:val="pt-PT"/>
        </w:rPr>
      </w:pPr>
    </w:p>
    <w:p w14:paraId="1B283EA7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Estrutura básica do site</w:t>
      </w:r>
      <w:r w:rsidRPr="003C345E">
        <w:rPr>
          <w:lang w:val="pt-PT"/>
        </w:rPr>
        <w:t> (sugestões de páginas como: Início, Sobre Nós, Serviços, Produtos, Contacto, etc.).</w:t>
      </w:r>
    </w:p>
    <w:p w14:paraId="524DC4A1" w14:textId="77777777" w:rsidR="001500BE" w:rsidRPr="00B60791" w:rsidRDefault="001500BE" w:rsidP="00B60791">
      <w:pPr>
        <w:pStyle w:val="ListParagraph"/>
        <w:rPr>
          <w:rFonts w:ascii="Poppins Light" w:hAnsi="Poppins Light" w:cs="Poppins Light"/>
          <w:sz w:val="52"/>
          <w:szCs w:val="52"/>
          <w:lang w:val="pt-PT"/>
        </w:rPr>
      </w:pPr>
      <w:r w:rsidRPr="00B60791">
        <w:rPr>
          <w:rFonts w:ascii="Poppins Light" w:hAnsi="Poppins Light" w:cs="Poppins Light"/>
          <w:sz w:val="52"/>
          <w:szCs w:val="52"/>
          <w:lang w:val="pt-PT"/>
        </w:rPr>
        <w:t>Quem somos?</w:t>
      </w:r>
    </w:p>
    <w:p w14:paraId="7698DBC0" w14:textId="0FAAACF4" w:rsidR="001500BE" w:rsidRPr="001500BE" w:rsidRDefault="001500BE" w:rsidP="001500BE">
      <w:pPr>
        <w:spacing w:line="360" w:lineRule="auto"/>
        <w:ind w:left="360"/>
        <w:jc w:val="both"/>
        <w:rPr>
          <w:rFonts w:ascii="Poppins Light" w:hAnsi="Poppins Light" w:cs="Poppins Light"/>
          <w:sz w:val="28"/>
          <w:szCs w:val="28"/>
          <w:lang w:val="pt-PT"/>
        </w:rPr>
      </w:pPr>
      <w:r>
        <w:rPr>
          <w:rFonts w:ascii="Poppins Light" w:hAnsi="Poppins Light" w:cs="Poppins Light"/>
          <w:sz w:val="28"/>
          <w:szCs w:val="28"/>
          <w:lang w:val="pt-PT"/>
        </w:rPr>
        <w:t xml:space="preserve">A </w:t>
      </w:r>
      <w:r w:rsidRPr="001500BE">
        <w:rPr>
          <w:rFonts w:ascii="Poppins Light" w:hAnsi="Poppins Light" w:cs="Poppins Light"/>
          <w:sz w:val="28"/>
          <w:szCs w:val="28"/>
          <w:lang w:val="pt-PT"/>
        </w:rPr>
        <w:t xml:space="preserve">HG </w:t>
      </w:r>
      <w:proofErr w:type="spellStart"/>
      <w:r w:rsidRPr="001500BE">
        <w:rPr>
          <w:rFonts w:ascii="Poppins Light" w:hAnsi="Poppins Light" w:cs="Poppins Light"/>
          <w:sz w:val="28"/>
          <w:szCs w:val="28"/>
          <w:lang w:val="pt-PT"/>
        </w:rPr>
        <w:t>Consulting</w:t>
      </w:r>
      <w:proofErr w:type="spellEnd"/>
      <w:r w:rsidRPr="001500BE">
        <w:rPr>
          <w:rFonts w:ascii="Poppins Light" w:hAnsi="Poppins Light" w:cs="Poppins Light"/>
          <w:sz w:val="28"/>
          <w:szCs w:val="28"/>
          <w:lang w:val="pt-PT"/>
        </w:rPr>
        <w:t xml:space="preserve"> &amp; </w:t>
      </w:r>
      <w:proofErr w:type="spellStart"/>
      <w:r w:rsidRPr="001500BE">
        <w:rPr>
          <w:rFonts w:ascii="Poppins Light" w:hAnsi="Poppins Light" w:cs="Poppins Light"/>
          <w:sz w:val="28"/>
          <w:szCs w:val="28"/>
          <w:lang w:val="pt-PT"/>
        </w:rPr>
        <w:t>Engineering</w:t>
      </w:r>
      <w:proofErr w:type="spellEnd"/>
      <w:r w:rsidRPr="001500BE">
        <w:rPr>
          <w:rFonts w:ascii="Poppins Light" w:hAnsi="Poppins Light" w:cs="Poppins Light"/>
          <w:sz w:val="28"/>
          <w:szCs w:val="28"/>
          <w:lang w:val="pt-PT"/>
        </w:rPr>
        <w:t xml:space="preserve">, </w:t>
      </w:r>
      <w:proofErr w:type="spellStart"/>
      <w:r w:rsidRPr="001500BE">
        <w:rPr>
          <w:rFonts w:ascii="Poppins Light" w:hAnsi="Poppins Light" w:cs="Poppins Light"/>
          <w:sz w:val="28"/>
          <w:szCs w:val="28"/>
          <w:lang w:val="pt-PT"/>
        </w:rPr>
        <w:t>Lda</w:t>
      </w:r>
      <w:proofErr w:type="spellEnd"/>
      <w:r w:rsidRPr="001500BE">
        <w:rPr>
          <w:rFonts w:ascii="Poppins Light" w:hAnsi="Poppins Light" w:cs="Poppins Light"/>
          <w:sz w:val="28"/>
          <w:szCs w:val="28"/>
          <w:lang w:val="pt-PT"/>
        </w:rPr>
        <w:t>, é um consórcio   inovador localizado em Maputo e África do Sul, fornecendo soluções avançadas em electromecânica e automação industrial, diagnósticos de tubulações (NDT), avaliação avançada da condição de activos e localização, radar de penetração no solo, pesquisas, detecção de fugas e serviços de reabilitação de dutos e mineração (perfuração e transporte de inertes).</w:t>
      </w:r>
      <w:r w:rsidRPr="001500BE">
        <w:rPr>
          <w:rFonts w:ascii="Poppins Light" w:hAnsi="Poppins Light" w:cs="Poppins Light"/>
          <w:sz w:val="28"/>
          <w:szCs w:val="28"/>
          <w:lang w:val="pt-PT"/>
        </w:rPr>
        <w:br/>
      </w:r>
      <w:r w:rsidRPr="001500BE">
        <w:rPr>
          <w:rFonts w:ascii="Poppins Light" w:hAnsi="Poppins Light" w:cs="Poppins Light"/>
          <w:sz w:val="28"/>
          <w:szCs w:val="28"/>
          <w:lang w:val="pt-PT"/>
        </w:rPr>
        <w:lastRenderedPageBreak/>
        <w:t>Liderada por uma equipa dinâmica de profissionais experientes e especialistas, o consórcio  oferece a estratégia mais apropriada para lidar com a sua gestão avançada de serviços públicos/privados, condição de electromecânica e automação industrial, tubagem e sua reabilitação e mineração.</w:t>
      </w:r>
      <w:r>
        <w:rPr>
          <w:rFonts w:ascii="Poppins Light" w:hAnsi="Poppins Light" w:cs="Poppins Light"/>
          <w:sz w:val="28"/>
          <w:szCs w:val="28"/>
          <w:lang w:val="pt-PT"/>
        </w:rPr>
        <w:t xml:space="preserve"> Oferecemos tratamento personalizado 24/7 através dos contactos… e endereço </w:t>
      </w:r>
      <w:proofErr w:type="spellStart"/>
      <w:r>
        <w:rPr>
          <w:rFonts w:ascii="Poppins Light" w:hAnsi="Poppins Light" w:cs="Poppins Light"/>
          <w:sz w:val="28"/>
          <w:szCs w:val="28"/>
          <w:lang w:val="pt-PT"/>
        </w:rPr>
        <w:t>electrónico</w:t>
      </w:r>
      <w:proofErr w:type="spellEnd"/>
      <w:r>
        <w:rPr>
          <w:rFonts w:ascii="Poppins Light" w:hAnsi="Poppins Light" w:cs="Poppins Light"/>
          <w:sz w:val="28"/>
          <w:szCs w:val="28"/>
          <w:lang w:val="pt-PT"/>
        </w:rPr>
        <w:t>…</w:t>
      </w:r>
    </w:p>
    <w:p w14:paraId="13DA5C3A" w14:textId="77777777" w:rsidR="001500BE" w:rsidRDefault="001500BE" w:rsidP="001500BE">
      <w:pPr>
        <w:rPr>
          <w:lang w:val="pt-PT"/>
        </w:rPr>
      </w:pPr>
    </w:p>
    <w:p w14:paraId="11A13F91" w14:textId="77777777" w:rsidR="001500BE" w:rsidRPr="003C345E" w:rsidRDefault="001500BE" w:rsidP="001500BE">
      <w:pPr>
        <w:rPr>
          <w:lang w:val="pt-PT"/>
        </w:rPr>
      </w:pPr>
    </w:p>
    <w:p w14:paraId="71F8423D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Conteúdos e textos</w:t>
      </w:r>
      <w:r w:rsidRPr="003C345E">
        <w:rPr>
          <w:lang w:val="pt-PT"/>
        </w:rPr>
        <w:t> para cada uma das páginas (caso já possua).</w:t>
      </w:r>
    </w:p>
    <w:p w14:paraId="4AD42518" w14:textId="5A43694B" w:rsidR="0074445D" w:rsidRDefault="0074445D" w:rsidP="0074445D">
      <w:pPr>
        <w:ind w:left="720"/>
        <w:rPr>
          <w:rFonts w:ascii="Poppins Light" w:hAnsi="Poppins Light" w:cs="Poppins Light"/>
          <w:sz w:val="28"/>
          <w:szCs w:val="28"/>
          <w:lang w:val="pt-PT"/>
        </w:rPr>
      </w:pPr>
      <w:r w:rsidRPr="0074445D">
        <w:rPr>
          <w:rFonts w:ascii="Poppins Light" w:hAnsi="Poppins Light" w:cs="Poppins Light"/>
          <w:sz w:val="28"/>
          <w:szCs w:val="28"/>
          <w:lang w:val="pt-PT"/>
        </w:rPr>
        <w:t>Ver anexo</w:t>
      </w:r>
    </w:p>
    <w:p w14:paraId="3E9A7ADE" w14:textId="77777777" w:rsidR="0074445D" w:rsidRPr="003C345E" w:rsidRDefault="0074445D" w:rsidP="0074445D">
      <w:pPr>
        <w:ind w:left="720"/>
        <w:rPr>
          <w:rFonts w:ascii="Poppins Light" w:hAnsi="Poppins Light" w:cs="Poppins Light"/>
          <w:sz w:val="28"/>
          <w:szCs w:val="28"/>
          <w:lang w:val="pt-PT"/>
        </w:rPr>
      </w:pPr>
    </w:p>
    <w:p w14:paraId="5C12197E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Imagens complementares</w:t>
      </w:r>
      <w:r w:rsidRPr="003C345E">
        <w:rPr>
          <w:lang w:val="pt-PT"/>
        </w:rPr>
        <w:t> (além do logotipo, fotos de produtos, instalações, equipe, etc.).</w:t>
      </w:r>
    </w:p>
    <w:p w14:paraId="3BF57246" w14:textId="52446A4E" w:rsidR="0074445D" w:rsidRDefault="0074445D" w:rsidP="0074445D">
      <w:pPr>
        <w:ind w:left="720"/>
        <w:rPr>
          <w:rFonts w:ascii="Poppins Light" w:hAnsi="Poppins Light" w:cs="Poppins Light"/>
          <w:sz w:val="28"/>
          <w:szCs w:val="28"/>
          <w:lang w:val="pt-PT"/>
        </w:rPr>
      </w:pPr>
      <w:r w:rsidRPr="0074445D">
        <w:rPr>
          <w:rFonts w:ascii="Poppins Light" w:hAnsi="Poppins Light" w:cs="Poppins Light"/>
          <w:sz w:val="28"/>
          <w:szCs w:val="28"/>
          <w:lang w:val="pt-PT"/>
        </w:rPr>
        <w:t xml:space="preserve">Ver anexo </w:t>
      </w:r>
    </w:p>
    <w:p w14:paraId="0BBBE814" w14:textId="77777777" w:rsidR="0074445D" w:rsidRPr="003C345E" w:rsidRDefault="0074445D" w:rsidP="0074445D">
      <w:pPr>
        <w:ind w:left="720"/>
        <w:rPr>
          <w:rFonts w:ascii="Poppins Light" w:hAnsi="Poppins Light" w:cs="Poppins Light"/>
          <w:sz w:val="28"/>
          <w:szCs w:val="28"/>
          <w:lang w:val="pt-PT"/>
        </w:rPr>
      </w:pPr>
    </w:p>
    <w:p w14:paraId="3D68D003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Preferências de design</w:t>
      </w:r>
      <w:r w:rsidRPr="003C345E">
        <w:rPr>
          <w:lang w:val="pt-PT"/>
        </w:rPr>
        <w:t> (cores, estilo visual, referências de outros sites que gostaria de seguir).</w:t>
      </w:r>
    </w:p>
    <w:p w14:paraId="31090495" w14:textId="45966D90" w:rsidR="0074445D" w:rsidRPr="003C345E" w:rsidRDefault="0074445D" w:rsidP="0074445D">
      <w:pPr>
        <w:ind w:left="720"/>
        <w:rPr>
          <w:rFonts w:ascii="Poppins Light" w:hAnsi="Poppins Light" w:cs="Poppins Light"/>
          <w:sz w:val="28"/>
          <w:szCs w:val="28"/>
          <w:lang w:val="pt-PT"/>
        </w:rPr>
      </w:pPr>
      <w:r w:rsidRPr="0074445D">
        <w:rPr>
          <w:rFonts w:ascii="Poppins Light" w:hAnsi="Poppins Light" w:cs="Poppins Light"/>
          <w:sz w:val="28"/>
          <w:szCs w:val="28"/>
          <w:lang w:val="pt-PT"/>
        </w:rPr>
        <w:t>Cores vivas com o tamanho e fonte conforme o texto que envio. Sim vale a pena seguir outros sites.</w:t>
      </w:r>
    </w:p>
    <w:p w14:paraId="7900E9BD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Informações de contacto</w:t>
      </w:r>
      <w:r w:rsidRPr="003C345E">
        <w:rPr>
          <w:lang w:val="pt-PT"/>
        </w:rPr>
        <w:t xml:space="preserve"> (morada, telefone, redes sociais, localização no Google </w:t>
      </w:r>
      <w:proofErr w:type="spellStart"/>
      <w:r w:rsidRPr="003C345E">
        <w:rPr>
          <w:lang w:val="pt-PT"/>
        </w:rPr>
        <w:t>Maps</w:t>
      </w:r>
      <w:proofErr w:type="spellEnd"/>
      <w:r w:rsidRPr="003C345E">
        <w:rPr>
          <w:lang w:val="pt-PT"/>
        </w:rPr>
        <w:t>, etc.).</w:t>
      </w:r>
    </w:p>
    <w:p w14:paraId="58AFB771" w14:textId="77777777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Endereço:</w:t>
      </w:r>
    </w:p>
    <w:p w14:paraId="681D54F9" w14:textId="77777777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lastRenderedPageBreak/>
        <w:t>Parcela 30, km 15 Machava/Matola-Moçambique</w:t>
      </w:r>
    </w:p>
    <w:p w14:paraId="4851B603" w14:textId="77777777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Contactos:</w:t>
      </w:r>
    </w:p>
    <w:p w14:paraId="01C07DF7" w14:textId="77777777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Tel: +258 82 7000 520 / +258 84 5000 530 / +258 86 8382020</w:t>
      </w:r>
    </w:p>
    <w:p w14:paraId="50AD1D49" w14:textId="1112CB16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proofErr w:type="gramStart"/>
      <w:r w:rsidRPr="00B60791">
        <w:rPr>
          <w:rFonts w:ascii="Poppins Light" w:hAnsi="Poppins Light" w:cs="Poppins Light"/>
          <w:sz w:val="28"/>
          <w:szCs w:val="28"/>
          <w:lang w:val="pt-PT"/>
        </w:rPr>
        <w:t>Email: ….</w:t>
      </w:r>
      <w:proofErr w:type="gramEnd"/>
      <w:r w:rsidR="00B60791">
        <w:rPr>
          <w:rFonts w:ascii="Poppins Light" w:hAnsi="Poppins Light" w:cs="Poppins Light"/>
          <w:sz w:val="28"/>
          <w:szCs w:val="28"/>
          <w:lang w:val="pt-PT"/>
        </w:rPr>
        <w:t>conforme os corporativos a serem criados por si.</w:t>
      </w:r>
    </w:p>
    <w:p w14:paraId="1C4947F9" w14:textId="77777777" w:rsidR="0074445D" w:rsidRPr="00F02828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</w:rPr>
      </w:pPr>
      <w:r w:rsidRPr="00F02828">
        <w:rPr>
          <w:rFonts w:ascii="Poppins Light" w:hAnsi="Poppins Light" w:cs="Poppins Light"/>
          <w:sz w:val="28"/>
          <w:szCs w:val="28"/>
        </w:rPr>
        <w:t>e</w:t>
      </w:r>
    </w:p>
    <w:p w14:paraId="425AECC1" w14:textId="77777777" w:rsidR="0074445D" w:rsidRPr="00F02828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</w:rPr>
      </w:pPr>
      <w:r w:rsidRPr="00F02828">
        <w:rPr>
          <w:rFonts w:ascii="Poppins Light" w:hAnsi="Poppins Light" w:cs="Poppins Light"/>
          <w:sz w:val="28"/>
          <w:szCs w:val="28"/>
        </w:rPr>
        <w:t xml:space="preserve">Plot 13, Road 5, Brentwood Park, </w:t>
      </w:r>
    </w:p>
    <w:p w14:paraId="35398506" w14:textId="77777777" w:rsidR="0074445D" w:rsidRPr="00B60791" w:rsidRDefault="0074445D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 xml:space="preserve">Gauteng, </w:t>
      </w:r>
      <w:proofErr w:type="spellStart"/>
      <w:r w:rsidRPr="00B60791">
        <w:rPr>
          <w:rFonts w:ascii="Poppins Light" w:hAnsi="Poppins Light" w:cs="Poppins Light"/>
          <w:sz w:val="28"/>
          <w:szCs w:val="28"/>
          <w:lang w:val="pt-PT"/>
        </w:rPr>
        <w:t>South</w:t>
      </w:r>
      <w:proofErr w:type="spellEnd"/>
      <w:r w:rsidRPr="00B60791">
        <w:rPr>
          <w:rFonts w:ascii="Poppins Light" w:hAnsi="Poppins Light" w:cs="Poppins Light"/>
          <w:sz w:val="28"/>
          <w:szCs w:val="28"/>
          <w:lang w:val="pt-PT"/>
        </w:rPr>
        <w:t xml:space="preserve"> Africa, 1501</w:t>
      </w:r>
    </w:p>
    <w:p w14:paraId="79D9C5FB" w14:textId="7B077343" w:rsidR="00B60791" w:rsidRPr="00B60791" w:rsidRDefault="00B60791" w:rsidP="00B60791">
      <w:pPr>
        <w:pStyle w:val="ListParagraph"/>
        <w:spacing w:after="200" w:line="276" w:lineRule="auto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Podem ser criadas as redes sociais, nomeadamente o Facebook, WhatsApp</w:t>
      </w:r>
      <w:r>
        <w:rPr>
          <w:rFonts w:ascii="Poppins Light" w:hAnsi="Poppins Light" w:cs="Poppins Light"/>
          <w:sz w:val="28"/>
          <w:szCs w:val="28"/>
          <w:lang w:val="pt-PT"/>
        </w:rPr>
        <w:t xml:space="preserve"> </w:t>
      </w:r>
      <w:r w:rsidRPr="00B60791">
        <w:rPr>
          <w:rFonts w:ascii="Poppins Light" w:hAnsi="Poppins Light" w:cs="Poppins Light"/>
          <w:sz w:val="28"/>
          <w:szCs w:val="28"/>
          <w:lang w:val="pt-PT"/>
        </w:rPr>
        <w:t>e colocar a sua localização no google map</w:t>
      </w:r>
      <w:r>
        <w:rPr>
          <w:rFonts w:ascii="Poppins Light" w:hAnsi="Poppins Light" w:cs="Poppins Light"/>
          <w:sz w:val="28"/>
          <w:szCs w:val="28"/>
          <w:lang w:val="pt-PT"/>
        </w:rPr>
        <w:t>.</w:t>
      </w:r>
    </w:p>
    <w:p w14:paraId="3313F205" w14:textId="77777777" w:rsidR="003C345E" w:rsidRDefault="003C345E" w:rsidP="003C345E">
      <w:pPr>
        <w:numPr>
          <w:ilvl w:val="0"/>
          <w:numId w:val="1"/>
        </w:numPr>
        <w:rPr>
          <w:lang w:val="pt-PT"/>
        </w:rPr>
      </w:pPr>
      <w:r w:rsidRPr="003C345E">
        <w:rPr>
          <w:b/>
          <w:bCs/>
          <w:lang w:val="pt-PT"/>
        </w:rPr>
        <w:t>Funcionalidades específicas</w:t>
      </w:r>
      <w:r w:rsidRPr="003C345E">
        <w:rPr>
          <w:lang w:val="pt-PT"/>
        </w:rPr>
        <w:t> (formulário de contato, newsletter, blog, área de login, etc.).</w:t>
      </w:r>
    </w:p>
    <w:p w14:paraId="0D6E6780" w14:textId="79C4241F" w:rsidR="00B60791" w:rsidRDefault="00B60791" w:rsidP="00B60791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B60791">
        <w:rPr>
          <w:rFonts w:ascii="Poppins Light" w:hAnsi="Poppins Light" w:cs="Poppins Light"/>
          <w:sz w:val="28"/>
          <w:szCs w:val="28"/>
          <w:lang w:val="pt-PT"/>
        </w:rPr>
        <w:t>Sim, é preciso ter o formulário de contacto (muito simples e acessível com respostas automática, onde for necessário, sem deixar de lado que alguém terá que fazer a gestão do site, newsletter trimestral, blog e área de log in)</w:t>
      </w:r>
    </w:p>
    <w:p w14:paraId="4A8943AA" w14:textId="77777777" w:rsidR="00F02828" w:rsidRDefault="00F02828" w:rsidP="00B60791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</w:p>
    <w:p w14:paraId="2E5FB227" w14:textId="77777777" w:rsidR="00F02828" w:rsidRDefault="00F02828" w:rsidP="00F02828">
      <w:pPr>
        <w:numPr>
          <w:ilvl w:val="0"/>
          <w:numId w:val="2"/>
        </w:numPr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F02828">
        <w:rPr>
          <w:rFonts w:ascii="Poppins Light" w:hAnsi="Poppins Light" w:cs="Poppins Light"/>
          <w:b/>
          <w:bCs/>
          <w:sz w:val="28"/>
          <w:szCs w:val="28"/>
          <w:lang w:val="pt-PT"/>
        </w:rPr>
        <w:t>Lista de endereços de email desejados</w:t>
      </w:r>
      <w:r w:rsidRPr="00F02828">
        <w:rPr>
          <w:rFonts w:ascii="Poppins Light" w:hAnsi="Poppins Light" w:cs="Poppins Light"/>
          <w:sz w:val="28"/>
          <w:szCs w:val="28"/>
          <w:lang w:val="pt-PT"/>
        </w:rPr>
        <w:t> (</w:t>
      </w: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ex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>: </w:t>
      </w:r>
      <w:hyperlink r:id="rId9" w:tgtFrame="_blank" w:history="1">
        <w:r w:rsidRPr="00F02828">
          <w:rPr>
            <w:rStyle w:val="Hyperlink"/>
            <w:rFonts w:ascii="Poppins Light" w:hAnsi="Poppins Light" w:cs="Poppins Light"/>
            <w:sz w:val="28"/>
            <w:szCs w:val="28"/>
            <w:lang w:val="pt-PT"/>
          </w:rPr>
          <w:t>geral@nomedaempresa.co.mz</w:t>
        </w:r>
      </w:hyperlink>
      <w:r w:rsidRPr="00F02828">
        <w:rPr>
          <w:rFonts w:ascii="Poppins Light" w:hAnsi="Poppins Light" w:cs="Poppins Light"/>
          <w:sz w:val="28"/>
          <w:szCs w:val="28"/>
          <w:lang w:val="pt-PT"/>
        </w:rPr>
        <w:t>, comercial@..., suporte@..., etc.).</w:t>
      </w:r>
    </w:p>
    <w:p w14:paraId="6532FF0C" w14:textId="016482AF" w:rsidR="00F02828" w:rsidRDefault="00F02828" w:rsidP="00F02828">
      <w:pPr>
        <w:jc w:val="both"/>
        <w:rPr>
          <w:rFonts w:ascii="Poppins Light" w:hAnsi="Poppins Light" w:cs="Poppins Light"/>
          <w:sz w:val="28"/>
          <w:szCs w:val="28"/>
          <w:lang w:val="pt-PT"/>
        </w:rPr>
      </w:pPr>
      <w:proofErr w:type="spellStart"/>
      <w:r>
        <w:rPr>
          <w:rFonts w:ascii="Poppins Light" w:hAnsi="Poppins Light" w:cs="Poppins Light"/>
          <w:sz w:val="28"/>
          <w:szCs w:val="28"/>
          <w:lang w:val="pt-PT"/>
        </w:rPr>
        <w:t>Suporte@HGC&amp;E</w:t>
      </w:r>
      <w:proofErr w:type="spellEnd"/>
      <w:r>
        <w:rPr>
          <w:rFonts w:ascii="Poppins Light" w:hAnsi="Poppins Light" w:cs="Poppins Light"/>
          <w:sz w:val="28"/>
          <w:szCs w:val="28"/>
          <w:lang w:val="pt-PT"/>
        </w:rPr>
        <w:t>…</w:t>
      </w:r>
    </w:p>
    <w:p w14:paraId="67AB54E6" w14:textId="400A32F7" w:rsidR="00F02828" w:rsidRPr="00F02828" w:rsidRDefault="00F02828" w:rsidP="00F02828">
      <w:pPr>
        <w:jc w:val="both"/>
        <w:rPr>
          <w:rFonts w:ascii="Poppins Light" w:hAnsi="Poppins Light" w:cs="Poppins Light"/>
          <w:sz w:val="28"/>
          <w:szCs w:val="28"/>
          <w:lang w:val="pt-PT"/>
        </w:rPr>
      </w:pPr>
      <w:r>
        <w:rPr>
          <w:rFonts w:ascii="Poppins Light" w:hAnsi="Poppins Light" w:cs="Poppins Light"/>
          <w:sz w:val="28"/>
          <w:szCs w:val="28"/>
          <w:lang w:val="pt-PT"/>
        </w:rPr>
        <w:t xml:space="preserve">Apelido/nome do </w:t>
      </w:r>
      <w:proofErr w:type="spellStart"/>
      <w:r>
        <w:rPr>
          <w:rFonts w:ascii="Poppins Light" w:hAnsi="Poppins Light" w:cs="Poppins Light"/>
          <w:sz w:val="28"/>
          <w:szCs w:val="28"/>
          <w:lang w:val="pt-PT"/>
        </w:rPr>
        <w:t>colaborador@HGC</w:t>
      </w:r>
      <w:proofErr w:type="spellEnd"/>
      <w:r>
        <w:rPr>
          <w:rFonts w:ascii="Poppins Light" w:hAnsi="Poppins Light" w:cs="Poppins Light"/>
          <w:sz w:val="28"/>
          <w:szCs w:val="28"/>
          <w:lang w:val="pt-PT"/>
        </w:rPr>
        <w:t>&amp;...</w:t>
      </w:r>
    </w:p>
    <w:p w14:paraId="28424E26" w14:textId="34DFF6F2" w:rsidR="00F02828" w:rsidRPr="00F02828" w:rsidRDefault="00F02828" w:rsidP="00F02828">
      <w:pPr>
        <w:pStyle w:val="ListParagraph"/>
        <w:numPr>
          <w:ilvl w:val="0"/>
          <w:numId w:val="2"/>
        </w:numPr>
        <w:jc w:val="both"/>
        <w:rPr>
          <w:rFonts w:ascii="Poppins Light" w:hAnsi="Poppins Light" w:cs="Poppins Light"/>
          <w:b/>
          <w:bCs/>
          <w:sz w:val="28"/>
          <w:szCs w:val="28"/>
          <w:lang w:val="pt-PT"/>
        </w:rPr>
      </w:pPr>
      <w:r w:rsidRPr="00F02828">
        <w:rPr>
          <w:rFonts w:ascii="Poppins Light" w:hAnsi="Poppins Light" w:cs="Poppins Light"/>
          <w:b/>
          <w:bCs/>
          <w:sz w:val="28"/>
          <w:szCs w:val="28"/>
          <w:lang w:val="pt-PT"/>
        </w:rPr>
        <w:t>Nomes dos colaboradores a serem associados a cada conta.</w:t>
      </w:r>
    </w:p>
    <w:p w14:paraId="010EA133" w14:textId="594C6791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F02828">
        <w:rPr>
          <w:rFonts w:ascii="Poppins Light" w:hAnsi="Poppins Light" w:cs="Poppins Light"/>
          <w:sz w:val="28"/>
          <w:szCs w:val="28"/>
          <w:lang w:val="pt-PT"/>
        </w:rPr>
        <w:t>Hélio Gove – Presidente</w:t>
      </w:r>
    </w:p>
    <w:p w14:paraId="77D4E848" w14:textId="29C20B80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F02828">
        <w:rPr>
          <w:rFonts w:ascii="Poppins Light" w:hAnsi="Poppins Light" w:cs="Poppins Light"/>
          <w:sz w:val="28"/>
          <w:szCs w:val="28"/>
          <w:lang w:val="pt-PT"/>
        </w:rPr>
        <w:t>Adérito Gove – Administrador</w:t>
      </w:r>
    </w:p>
    <w:p w14:paraId="642E384E" w14:textId="74CD2564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lastRenderedPageBreak/>
        <w:t>Gemelim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Mangue – </w:t>
      </w: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Director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Técnico</w:t>
      </w:r>
    </w:p>
    <w:p w14:paraId="39A64168" w14:textId="5E6D0745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Artimiza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</w:t>
      </w: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Cambula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– </w:t>
      </w: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Directora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Administrativo-financeira</w:t>
      </w:r>
    </w:p>
    <w:p w14:paraId="20199F39" w14:textId="66104EF1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proofErr w:type="spellStart"/>
      <w:r w:rsidRPr="00F02828">
        <w:rPr>
          <w:rFonts w:ascii="Poppins Light" w:hAnsi="Poppins Light" w:cs="Poppins Light"/>
          <w:sz w:val="28"/>
          <w:szCs w:val="28"/>
          <w:lang w:val="pt-PT"/>
        </w:rPr>
        <w:t>Nykisha</w:t>
      </w:r>
      <w:proofErr w:type="spellEnd"/>
      <w:r w:rsidRPr="00F02828">
        <w:rPr>
          <w:rFonts w:ascii="Poppins Light" w:hAnsi="Poppins Light" w:cs="Poppins Light"/>
          <w:sz w:val="28"/>
          <w:szCs w:val="28"/>
          <w:lang w:val="pt-PT"/>
        </w:rPr>
        <w:t xml:space="preserve"> Gove – Suporte informático</w:t>
      </w:r>
    </w:p>
    <w:p w14:paraId="60B4E51D" w14:textId="0A540B8D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  <w:r w:rsidRPr="00F02828">
        <w:rPr>
          <w:rFonts w:ascii="Poppins Light" w:hAnsi="Poppins Light" w:cs="Poppins Light"/>
          <w:sz w:val="28"/>
          <w:szCs w:val="28"/>
          <w:lang w:val="pt-PT"/>
        </w:rPr>
        <w:t>Etc.</w:t>
      </w:r>
    </w:p>
    <w:p w14:paraId="1F7CC0CB" w14:textId="77777777" w:rsidR="00F02828" w:rsidRPr="00F02828" w:rsidRDefault="00F02828" w:rsidP="00F02828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</w:p>
    <w:p w14:paraId="012E664D" w14:textId="77777777" w:rsidR="00F02828" w:rsidRPr="003C345E" w:rsidRDefault="00F02828" w:rsidP="00B60791">
      <w:pPr>
        <w:ind w:left="720"/>
        <w:jc w:val="both"/>
        <w:rPr>
          <w:rFonts w:ascii="Poppins Light" w:hAnsi="Poppins Light" w:cs="Poppins Light"/>
          <w:sz w:val="28"/>
          <w:szCs w:val="28"/>
          <w:lang w:val="pt-PT"/>
        </w:rPr>
      </w:pPr>
    </w:p>
    <w:p w14:paraId="6C3E9044" w14:textId="77777777" w:rsidR="00C03A5B" w:rsidRPr="003C345E" w:rsidRDefault="00C03A5B">
      <w:pPr>
        <w:rPr>
          <w:lang w:val="pt-PT"/>
        </w:rPr>
      </w:pPr>
    </w:p>
    <w:sectPr w:rsidR="00C03A5B" w:rsidRPr="003C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6DD7" w14:textId="77777777" w:rsidR="0032124A" w:rsidRDefault="0032124A">
      <w:pPr>
        <w:spacing w:after="0" w:line="240" w:lineRule="auto"/>
      </w:pPr>
      <w:r>
        <w:separator/>
      </w:r>
    </w:p>
  </w:endnote>
  <w:endnote w:type="continuationSeparator" w:id="0">
    <w:p w14:paraId="4FF2CF32" w14:textId="77777777" w:rsidR="0032124A" w:rsidRDefault="00321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B613" w14:textId="77777777" w:rsidR="0032124A" w:rsidRDefault="0032124A">
      <w:pPr>
        <w:spacing w:after="0" w:line="240" w:lineRule="auto"/>
      </w:pPr>
      <w:r>
        <w:separator/>
      </w:r>
    </w:p>
  </w:footnote>
  <w:footnote w:type="continuationSeparator" w:id="0">
    <w:p w14:paraId="2B8812BC" w14:textId="77777777" w:rsidR="0032124A" w:rsidRDefault="00321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4D2"/>
    <w:multiLevelType w:val="multilevel"/>
    <w:tmpl w:val="2144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D41D8"/>
    <w:multiLevelType w:val="multilevel"/>
    <w:tmpl w:val="8E5E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5929">
    <w:abstractNumId w:val="0"/>
  </w:num>
  <w:num w:numId="2" w16cid:durableId="137700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5E"/>
    <w:rsid w:val="00054F67"/>
    <w:rsid w:val="001500BE"/>
    <w:rsid w:val="003020FC"/>
    <w:rsid w:val="0032124A"/>
    <w:rsid w:val="003C345E"/>
    <w:rsid w:val="0074445D"/>
    <w:rsid w:val="008055B5"/>
    <w:rsid w:val="008716F4"/>
    <w:rsid w:val="00B60791"/>
    <w:rsid w:val="00BD1D57"/>
    <w:rsid w:val="00C03A5B"/>
    <w:rsid w:val="00F00C07"/>
    <w:rsid w:val="00F02828"/>
    <w:rsid w:val="00F9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8CB5A"/>
  <w15:chartTrackingRefBased/>
  <w15:docId w15:val="{AFA125ED-853D-4332-AA06-B61CF99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4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4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ing&amp;engineering.co.m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omedaempresa.co.m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eral@nomedaempresa.co.m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 Gove</dc:creator>
  <cp:keywords/>
  <dc:description/>
  <cp:lastModifiedBy>Helio Gove</cp:lastModifiedBy>
  <cp:revision>2</cp:revision>
  <dcterms:created xsi:type="dcterms:W3CDTF">2025-06-09T08:22:00Z</dcterms:created>
  <dcterms:modified xsi:type="dcterms:W3CDTF">2025-06-09T09:27:00Z</dcterms:modified>
</cp:coreProperties>
</file>