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C75AD" w14:textId="77777777" w:rsidR="007E774C" w:rsidRPr="00B04410" w:rsidRDefault="00B04410" w:rsidP="007E774C">
      <w:pPr>
        <w:jc w:val="center"/>
        <w:rPr>
          <w:rFonts w:ascii="Calibri" w:hAnsi="Calibri" w:cs="Calibri"/>
          <w:b/>
          <w:i/>
          <w:sz w:val="26"/>
        </w:rPr>
      </w:pPr>
      <w:r w:rsidRPr="00B04410">
        <w:rPr>
          <w:rFonts w:ascii="Calibri" w:hAnsi="Calibri" w:cs="Calibri"/>
          <w:b/>
          <w:i/>
          <w:sz w:val="26"/>
        </w:rPr>
        <w:t xml:space="preserve">CIS </w:t>
      </w:r>
      <w:r w:rsidR="00057BB4" w:rsidRPr="00B04410">
        <w:rPr>
          <w:rFonts w:ascii="Calibri" w:hAnsi="Calibri" w:cs="Calibri"/>
          <w:b/>
          <w:i/>
          <w:sz w:val="26"/>
        </w:rPr>
        <w:t>422 Assignment 4</w:t>
      </w:r>
    </w:p>
    <w:p w14:paraId="5F6B4A02" w14:textId="77777777" w:rsidR="007E774C" w:rsidRPr="00B04410" w:rsidRDefault="007E774C" w:rsidP="007E774C">
      <w:pPr>
        <w:jc w:val="center"/>
        <w:rPr>
          <w:rFonts w:ascii="Calibri" w:hAnsi="Calibri" w:cs="Calibri"/>
          <w:sz w:val="26"/>
        </w:rPr>
      </w:pPr>
    </w:p>
    <w:p w14:paraId="3203189A" w14:textId="77777777" w:rsidR="007E774C" w:rsidRPr="00B04410" w:rsidRDefault="007E774C" w:rsidP="007E774C">
      <w:pPr>
        <w:jc w:val="both"/>
        <w:rPr>
          <w:rFonts w:ascii="Calibri" w:hAnsi="Calibri" w:cs="Calibri"/>
          <w:sz w:val="22"/>
        </w:rPr>
      </w:pPr>
      <w:r w:rsidRPr="00B04410">
        <w:rPr>
          <w:rFonts w:ascii="Calibri" w:hAnsi="Calibri" w:cs="Calibri"/>
          <w:sz w:val="26"/>
        </w:rPr>
        <w:tab/>
      </w:r>
      <w:r w:rsidRPr="00B04410">
        <w:rPr>
          <w:rFonts w:ascii="Calibri" w:hAnsi="Calibri" w:cs="Calibri"/>
          <w:sz w:val="22"/>
        </w:rPr>
        <w:t>Now is the time to polish up and prove your database skills.  I want you to write the following system without using any data controls!  In other words, you must develop all database pieces from the code level.</w:t>
      </w:r>
    </w:p>
    <w:p w14:paraId="3BD398AC" w14:textId="77777777" w:rsidR="00057BB4" w:rsidRPr="00B04410" w:rsidRDefault="00057BB4" w:rsidP="007E774C">
      <w:pPr>
        <w:jc w:val="both"/>
        <w:rPr>
          <w:rFonts w:ascii="Calibri" w:hAnsi="Calibri" w:cs="Calibri"/>
          <w:sz w:val="22"/>
        </w:rPr>
      </w:pPr>
    </w:p>
    <w:p w14:paraId="3F94D853" w14:textId="77777777" w:rsidR="00E66CE8" w:rsidRPr="00B04410" w:rsidRDefault="00E66CE8" w:rsidP="007E774C">
      <w:pPr>
        <w:jc w:val="both"/>
        <w:rPr>
          <w:rFonts w:ascii="Calibri" w:hAnsi="Calibri" w:cs="Calibri"/>
          <w:sz w:val="22"/>
        </w:rPr>
      </w:pPr>
      <w:r w:rsidRPr="00B04410">
        <w:rPr>
          <w:rFonts w:ascii="Calibri" w:hAnsi="Calibri" w:cs="Calibri"/>
          <w:sz w:val="22"/>
        </w:rPr>
        <w:tab/>
        <w:t>You are writing a scheduling system for a group</w:t>
      </w:r>
      <w:r w:rsidR="00B04410">
        <w:rPr>
          <w:rFonts w:ascii="Calibri" w:hAnsi="Calibri" w:cs="Calibri"/>
          <w:sz w:val="22"/>
        </w:rPr>
        <w:t xml:space="preserve"> of doctors.  All of the doctor</w:t>
      </w:r>
      <w:r w:rsidRPr="00B04410">
        <w:rPr>
          <w:rFonts w:ascii="Calibri" w:hAnsi="Calibri" w:cs="Calibri"/>
          <w:sz w:val="22"/>
        </w:rPr>
        <w:t xml:space="preserve">s have their patients call the same </w:t>
      </w:r>
      <w:r w:rsidR="00057BB4" w:rsidRPr="00B04410">
        <w:rPr>
          <w:rFonts w:ascii="Calibri" w:hAnsi="Calibri" w:cs="Calibri"/>
          <w:sz w:val="22"/>
        </w:rPr>
        <w:t xml:space="preserve">office </w:t>
      </w:r>
      <w:r w:rsidRPr="00B04410">
        <w:rPr>
          <w:rFonts w:ascii="Calibri" w:hAnsi="Calibri" w:cs="Calibri"/>
          <w:sz w:val="22"/>
        </w:rPr>
        <w:t>phone number for an appointment, so your system needs to accommodate all 3 of the doctors.</w:t>
      </w:r>
    </w:p>
    <w:p w14:paraId="4C3BB9D3" w14:textId="77777777" w:rsidR="00E66CE8" w:rsidRPr="00B04410" w:rsidRDefault="00E66CE8" w:rsidP="007E774C">
      <w:pPr>
        <w:jc w:val="both"/>
        <w:rPr>
          <w:rFonts w:ascii="Calibri" w:hAnsi="Calibri" w:cs="Calibri"/>
          <w:sz w:val="22"/>
        </w:rPr>
      </w:pPr>
    </w:p>
    <w:p w14:paraId="2A54AD0B" w14:textId="77777777" w:rsidR="00E66CE8" w:rsidRPr="00B04410" w:rsidRDefault="00E66CE8" w:rsidP="007E774C">
      <w:pPr>
        <w:jc w:val="both"/>
        <w:rPr>
          <w:rFonts w:ascii="Calibri" w:hAnsi="Calibri" w:cs="Calibri"/>
          <w:sz w:val="22"/>
        </w:rPr>
      </w:pPr>
      <w:r w:rsidRPr="00B04410">
        <w:rPr>
          <w:rFonts w:ascii="Calibri" w:hAnsi="Calibri" w:cs="Calibri"/>
          <w:sz w:val="22"/>
        </w:rPr>
        <w:t>Here is the current doctor information that impacts your system:</w:t>
      </w:r>
    </w:p>
    <w:p w14:paraId="0D7F4D3A" w14:textId="77777777" w:rsidR="00E66CE8" w:rsidRPr="00B04410" w:rsidRDefault="00E66CE8" w:rsidP="007E774C">
      <w:pPr>
        <w:jc w:val="both"/>
        <w:rPr>
          <w:rFonts w:ascii="Calibri" w:hAnsi="Calibri" w:cs="Calibri"/>
          <w:sz w:val="22"/>
        </w:rPr>
      </w:pPr>
    </w:p>
    <w:p w14:paraId="67C24F75" w14:textId="77777777" w:rsidR="00E66CE8" w:rsidRPr="00B04410" w:rsidRDefault="00E66CE8" w:rsidP="007E774C">
      <w:pPr>
        <w:jc w:val="both"/>
        <w:rPr>
          <w:rFonts w:ascii="Calibri" w:hAnsi="Calibri" w:cs="Calibri"/>
          <w:sz w:val="22"/>
        </w:rPr>
      </w:pPr>
      <w:r w:rsidRPr="00B04410">
        <w:rPr>
          <w:rFonts w:ascii="Calibri" w:hAnsi="Calibri" w:cs="Calibri"/>
          <w:sz w:val="22"/>
        </w:rPr>
        <w:t xml:space="preserve">Dr. Ray </w:t>
      </w:r>
      <w:proofErr w:type="spellStart"/>
      <w:r w:rsidRPr="00B04410">
        <w:rPr>
          <w:rFonts w:ascii="Calibri" w:hAnsi="Calibri" w:cs="Calibri"/>
          <w:sz w:val="22"/>
        </w:rPr>
        <w:t>Stantz</w:t>
      </w:r>
      <w:proofErr w:type="spellEnd"/>
      <w:r w:rsidRPr="00B04410">
        <w:rPr>
          <w:rFonts w:ascii="Calibri" w:hAnsi="Calibri" w:cs="Calibri"/>
          <w:sz w:val="22"/>
        </w:rPr>
        <w:t xml:space="preserve"> is in the office MWF from 10 – 2 </w:t>
      </w:r>
      <w:r w:rsidR="0053436C">
        <w:rPr>
          <w:rFonts w:ascii="Calibri" w:hAnsi="Calibri" w:cs="Calibri"/>
          <w:sz w:val="22"/>
        </w:rPr>
        <w:t>and</w:t>
      </w:r>
      <w:r w:rsidRPr="00B04410">
        <w:rPr>
          <w:rFonts w:ascii="Calibri" w:hAnsi="Calibri" w:cs="Calibri"/>
          <w:sz w:val="22"/>
        </w:rPr>
        <w:t xml:space="preserve"> can see up to 7 patients each day</w:t>
      </w:r>
    </w:p>
    <w:p w14:paraId="246F2DD9" w14:textId="77777777" w:rsidR="00E66CE8" w:rsidRPr="00B04410" w:rsidRDefault="00E66CE8" w:rsidP="007E774C">
      <w:pPr>
        <w:jc w:val="both"/>
        <w:rPr>
          <w:rFonts w:ascii="Calibri" w:hAnsi="Calibri" w:cs="Calibri"/>
          <w:sz w:val="22"/>
        </w:rPr>
      </w:pPr>
      <w:r w:rsidRPr="00B04410">
        <w:rPr>
          <w:rFonts w:ascii="Calibri" w:hAnsi="Calibri" w:cs="Calibri"/>
          <w:sz w:val="22"/>
        </w:rPr>
        <w:t xml:space="preserve">Dr. Henry Jones, Jr. is in the office MWR from 8  –  1 </w:t>
      </w:r>
      <w:r w:rsidR="0053436C">
        <w:rPr>
          <w:rFonts w:ascii="Calibri" w:hAnsi="Calibri" w:cs="Calibri"/>
          <w:sz w:val="22"/>
        </w:rPr>
        <w:t xml:space="preserve">and </w:t>
      </w:r>
      <w:r w:rsidRPr="00B04410">
        <w:rPr>
          <w:rFonts w:ascii="Calibri" w:hAnsi="Calibri" w:cs="Calibri"/>
          <w:sz w:val="22"/>
        </w:rPr>
        <w:t>can see up to 8 patients each day</w:t>
      </w:r>
    </w:p>
    <w:p w14:paraId="583E985A" w14:textId="77777777" w:rsidR="00E66CE8" w:rsidRPr="00B04410" w:rsidRDefault="00E66CE8" w:rsidP="007E774C">
      <w:pPr>
        <w:jc w:val="both"/>
        <w:rPr>
          <w:rFonts w:ascii="Calibri" w:hAnsi="Calibri" w:cs="Calibri"/>
          <w:sz w:val="22"/>
        </w:rPr>
      </w:pPr>
      <w:r w:rsidRPr="00B04410">
        <w:rPr>
          <w:rFonts w:ascii="Calibri" w:hAnsi="Calibri" w:cs="Calibri"/>
          <w:sz w:val="22"/>
        </w:rPr>
        <w:t>Dr. Emme</w:t>
      </w:r>
      <w:r w:rsidR="0053436C">
        <w:rPr>
          <w:rFonts w:ascii="Calibri" w:hAnsi="Calibri" w:cs="Calibri"/>
          <w:sz w:val="22"/>
        </w:rPr>
        <w:t>t</w:t>
      </w:r>
      <w:r w:rsidRPr="00B04410">
        <w:rPr>
          <w:rFonts w:ascii="Calibri" w:hAnsi="Calibri" w:cs="Calibri"/>
          <w:sz w:val="22"/>
        </w:rPr>
        <w:t xml:space="preserve">t Brown is in the office MTRF from 11 – 4 </w:t>
      </w:r>
      <w:r w:rsidR="0053436C">
        <w:rPr>
          <w:rFonts w:ascii="Calibri" w:hAnsi="Calibri" w:cs="Calibri"/>
          <w:sz w:val="22"/>
        </w:rPr>
        <w:t xml:space="preserve">and </w:t>
      </w:r>
      <w:r w:rsidRPr="00B04410">
        <w:rPr>
          <w:rFonts w:ascii="Calibri" w:hAnsi="Calibri" w:cs="Calibri"/>
          <w:sz w:val="22"/>
        </w:rPr>
        <w:t>can see up to 9 patients each day</w:t>
      </w:r>
    </w:p>
    <w:p w14:paraId="74678936" w14:textId="77777777" w:rsidR="00E66CE8" w:rsidRPr="00B04410" w:rsidRDefault="00E66CE8" w:rsidP="007E774C">
      <w:pPr>
        <w:jc w:val="both"/>
        <w:rPr>
          <w:rFonts w:ascii="Calibri" w:hAnsi="Calibri" w:cs="Calibri"/>
          <w:sz w:val="22"/>
        </w:rPr>
      </w:pPr>
    </w:p>
    <w:p w14:paraId="4307D8A0" w14:textId="079E9959" w:rsidR="00E66CE8" w:rsidRPr="00B04410" w:rsidRDefault="00E66CE8" w:rsidP="00E66CE8">
      <w:pPr>
        <w:ind w:firstLine="720"/>
        <w:jc w:val="both"/>
        <w:rPr>
          <w:rFonts w:ascii="Calibri" w:hAnsi="Calibri" w:cs="Calibri"/>
          <w:sz w:val="22"/>
        </w:rPr>
      </w:pPr>
      <w:r w:rsidRPr="00B04410">
        <w:rPr>
          <w:rFonts w:ascii="Calibri" w:hAnsi="Calibri" w:cs="Calibri"/>
          <w:sz w:val="22"/>
        </w:rPr>
        <w:t xml:space="preserve">When a patient calls, </w:t>
      </w:r>
      <w:r w:rsidR="005D2D4E">
        <w:rPr>
          <w:rFonts w:ascii="Calibri" w:hAnsi="Calibri" w:cs="Calibri"/>
          <w:sz w:val="22"/>
        </w:rPr>
        <w:t xml:space="preserve">the patient’s </w:t>
      </w:r>
      <w:r w:rsidRPr="00B04410">
        <w:rPr>
          <w:rFonts w:ascii="Calibri" w:hAnsi="Calibri" w:cs="Calibri"/>
          <w:sz w:val="22"/>
        </w:rPr>
        <w:t>phone number is used as a unique ID.  If the patient does not exist in the system, he or she will be asked for basic information that is directly entered into the system (phone number, name, health insurance).</w:t>
      </w:r>
      <w:r w:rsidR="00057BB4" w:rsidRPr="00B04410">
        <w:rPr>
          <w:rFonts w:ascii="Calibri" w:hAnsi="Calibri" w:cs="Calibri"/>
          <w:sz w:val="22"/>
        </w:rPr>
        <w:t xml:space="preserve">  No two patients may have the same phone number.</w:t>
      </w:r>
      <w:r w:rsidRPr="00B04410">
        <w:rPr>
          <w:rFonts w:ascii="Calibri" w:hAnsi="Calibri" w:cs="Calibri"/>
          <w:sz w:val="22"/>
        </w:rPr>
        <w:t xml:space="preserve"> </w:t>
      </w:r>
    </w:p>
    <w:p w14:paraId="1F0E3D48" w14:textId="77777777" w:rsidR="00057BB4" w:rsidRPr="00B04410" w:rsidRDefault="00057BB4" w:rsidP="00E66CE8">
      <w:pPr>
        <w:ind w:firstLine="720"/>
        <w:jc w:val="both"/>
        <w:rPr>
          <w:rFonts w:ascii="Calibri" w:hAnsi="Calibri" w:cs="Calibri"/>
          <w:sz w:val="22"/>
        </w:rPr>
      </w:pPr>
    </w:p>
    <w:p w14:paraId="0051ADC1" w14:textId="0F68D7A5" w:rsidR="00E66CE8" w:rsidRPr="00B04410" w:rsidRDefault="00E66CE8" w:rsidP="00E66CE8">
      <w:pPr>
        <w:ind w:firstLine="720"/>
        <w:jc w:val="both"/>
        <w:rPr>
          <w:rFonts w:ascii="Calibri" w:hAnsi="Calibri" w:cs="Calibri"/>
          <w:sz w:val="22"/>
        </w:rPr>
      </w:pPr>
      <w:r w:rsidRPr="00B04410">
        <w:rPr>
          <w:rFonts w:ascii="Calibri" w:hAnsi="Calibri" w:cs="Calibri"/>
          <w:sz w:val="22"/>
        </w:rPr>
        <w:t xml:space="preserve">Once the patient </w:t>
      </w:r>
      <w:r w:rsidR="00CE159F" w:rsidRPr="00B04410">
        <w:rPr>
          <w:rFonts w:ascii="Calibri" w:hAnsi="Calibri" w:cs="Calibri"/>
          <w:sz w:val="22"/>
        </w:rPr>
        <w:t>information has been located</w:t>
      </w:r>
      <w:r w:rsidR="005D2D4E">
        <w:rPr>
          <w:rFonts w:ascii="Calibri" w:hAnsi="Calibri" w:cs="Calibri"/>
          <w:sz w:val="22"/>
        </w:rPr>
        <w:t>/added</w:t>
      </w:r>
      <w:r w:rsidR="00CE159F" w:rsidRPr="00B04410">
        <w:rPr>
          <w:rFonts w:ascii="Calibri" w:hAnsi="Calibri" w:cs="Calibri"/>
          <w:sz w:val="22"/>
        </w:rPr>
        <w:t xml:space="preserve">, the patient may make an appointment </w:t>
      </w:r>
      <w:r w:rsidR="005D2D4E">
        <w:rPr>
          <w:rFonts w:ascii="Calibri" w:hAnsi="Calibri" w:cs="Calibri"/>
          <w:sz w:val="22"/>
        </w:rPr>
        <w:t>from the following choices</w:t>
      </w:r>
      <w:r w:rsidR="00CE159F" w:rsidRPr="00B04410">
        <w:rPr>
          <w:rFonts w:ascii="Calibri" w:hAnsi="Calibri" w:cs="Calibri"/>
          <w:sz w:val="22"/>
        </w:rPr>
        <w:t>: doctor preference, day/time preference or next available appointment preference.  Depending on the severity of the problem, which will be collected and stored in the appointment database, the receptionist assigns either a 30 minute or 45 minute appointment.  All appointments must start either 00, 15, 30 or 45 minutes after the hour.</w:t>
      </w:r>
    </w:p>
    <w:p w14:paraId="58837A3C" w14:textId="77777777" w:rsidR="00057BB4" w:rsidRPr="00B04410" w:rsidRDefault="00057BB4" w:rsidP="00E66CE8">
      <w:pPr>
        <w:ind w:firstLine="720"/>
        <w:jc w:val="both"/>
        <w:rPr>
          <w:rFonts w:ascii="Calibri" w:hAnsi="Calibri" w:cs="Calibri"/>
          <w:sz w:val="22"/>
        </w:rPr>
      </w:pPr>
    </w:p>
    <w:p w14:paraId="46F547AF" w14:textId="77777777" w:rsidR="00CE159F" w:rsidRPr="00B04410" w:rsidRDefault="00CE159F" w:rsidP="00E66CE8">
      <w:pPr>
        <w:ind w:firstLine="720"/>
        <w:jc w:val="both"/>
        <w:rPr>
          <w:rFonts w:ascii="Calibri" w:hAnsi="Calibri" w:cs="Calibri"/>
          <w:sz w:val="22"/>
        </w:rPr>
      </w:pPr>
      <w:r w:rsidRPr="00B04410">
        <w:rPr>
          <w:rFonts w:ascii="Calibri" w:hAnsi="Calibri" w:cs="Calibri"/>
          <w:sz w:val="22"/>
        </w:rPr>
        <w:t>As appointments are made, the system needs to show available slots for the next week (and one week only, so assume you can schedule for M through F of next week).  Patients can also call and drop or change appointments.  You should be able to print a weekly schedule of appointments for all three of the doctors.</w:t>
      </w:r>
    </w:p>
    <w:p w14:paraId="4ACBDE6A" w14:textId="77777777" w:rsidR="00057BB4" w:rsidRPr="00B04410" w:rsidRDefault="00057BB4" w:rsidP="00E66CE8">
      <w:pPr>
        <w:ind w:firstLine="720"/>
        <w:jc w:val="both"/>
        <w:rPr>
          <w:rFonts w:ascii="Calibri" w:hAnsi="Calibri" w:cs="Calibri"/>
          <w:sz w:val="22"/>
        </w:rPr>
      </w:pPr>
    </w:p>
    <w:p w14:paraId="0A205A2F" w14:textId="77777777" w:rsidR="00CE159F" w:rsidRPr="00B04410" w:rsidRDefault="00CE159F" w:rsidP="00E66CE8">
      <w:pPr>
        <w:ind w:firstLine="720"/>
        <w:jc w:val="both"/>
        <w:rPr>
          <w:rFonts w:ascii="Calibri" w:hAnsi="Calibri" w:cs="Calibri"/>
          <w:sz w:val="22"/>
        </w:rPr>
      </w:pPr>
      <w:r w:rsidRPr="00B04410">
        <w:rPr>
          <w:rFonts w:ascii="Calibri" w:hAnsi="Calibri" w:cs="Calibri"/>
          <w:sz w:val="22"/>
        </w:rPr>
        <w:t xml:space="preserve">Obviously you will need to persist this information in a database.  </w:t>
      </w:r>
      <w:r w:rsidR="00057BB4" w:rsidRPr="00B04410">
        <w:rPr>
          <w:rFonts w:ascii="Calibri" w:hAnsi="Calibri" w:cs="Calibri"/>
          <w:sz w:val="22"/>
        </w:rPr>
        <w:t>Y</w:t>
      </w:r>
      <w:r w:rsidRPr="00B04410">
        <w:rPr>
          <w:rFonts w:ascii="Calibri" w:hAnsi="Calibri" w:cs="Calibri"/>
          <w:sz w:val="22"/>
        </w:rPr>
        <w:t xml:space="preserve">our solution </w:t>
      </w:r>
      <w:r w:rsidR="00057BB4" w:rsidRPr="00B04410">
        <w:rPr>
          <w:rFonts w:ascii="Calibri" w:hAnsi="Calibri" w:cs="Calibri"/>
          <w:sz w:val="22"/>
        </w:rPr>
        <w:t xml:space="preserve">will </w:t>
      </w:r>
      <w:r w:rsidRPr="00B04410">
        <w:rPr>
          <w:rFonts w:ascii="Calibri" w:hAnsi="Calibri" w:cs="Calibri"/>
          <w:sz w:val="22"/>
        </w:rPr>
        <w:t>dynamically create the database, all tables and insert some basic records into the system.</w:t>
      </w:r>
      <w:r w:rsidR="00057BB4" w:rsidRPr="00B04410">
        <w:rPr>
          <w:rFonts w:ascii="Calibri" w:hAnsi="Calibri" w:cs="Calibri"/>
          <w:sz w:val="22"/>
        </w:rPr>
        <w:t xml:space="preserve">  In addition, I will be providing a feed file based on a common format that we will talk about so that I can start the system with a known set of records and then do some adding, changing and deleting of appointments.</w:t>
      </w:r>
    </w:p>
    <w:p w14:paraId="1630701A" w14:textId="77777777" w:rsidR="00057BB4" w:rsidRPr="00B04410" w:rsidRDefault="00057BB4" w:rsidP="00E66CE8">
      <w:pPr>
        <w:ind w:firstLine="720"/>
        <w:jc w:val="both"/>
        <w:rPr>
          <w:rFonts w:ascii="Calibri" w:hAnsi="Calibri" w:cs="Calibri"/>
          <w:sz w:val="22"/>
        </w:rPr>
      </w:pPr>
    </w:p>
    <w:p w14:paraId="5B4963AB" w14:textId="77777777" w:rsidR="00CE159F" w:rsidRPr="00B04410" w:rsidRDefault="00057BB4" w:rsidP="00E66CE8">
      <w:pPr>
        <w:ind w:firstLine="720"/>
        <w:jc w:val="both"/>
        <w:rPr>
          <w:rFonts w:ascii="Calibri" w:hAnsi="Calibri" w:cs="Calibri"/>
          <w:sz w:val="22"/>
        </w:rPr>
      </w:pPr>
      <w:r w:rsidRPr="00B04410">
        <w:rPr>
          <w:rFonts w:ascii="Calibri" w:hAnsi="Calibri" w:cs="Calibri"/>
          <w:sz w:val="22"/>
        </w:rPr>
        <w:t>We will discuss this</w:t>
      </w:r>
      <w:r w:rsidR="00CE159F" w:rsidRPr="00B04410">
        <w:rPr>
          <w:rFonts w:ascii="Calibri" w:hAnsi="Calibri" w:cs="Calibri"/>
          <w:sz w:val="22"/>
        </w:rPr>
        <w:t xml:space="preserve"> more in class…</w:t>
      </w:r>
    </w:p>
    <w:p w14:paraId="2981893D" w14:textId="77777777" w:rsidR="00057BB4" w:rsidRPr="00B04410" w:rsidRDefault="00057BB4" w:rsidP="00057BB4">
      <w:pPr>
        <w:jc w:val="both"/>
        <w:rPr>
          <w:rFonts w:ascii="Calibri" w:hAnsi="Calibri" w:cs="Calibri"/>
          <w:sz w:val="22"/>
        </w:rPr>
      </w:pPr>
    </w:p>
    <w:p w14:paraId="697AB523" w14:textId="0DD85C52" w:rsidR="00057BB4" w:rsidRDefault="00057BB4" w:rsidP="00057BB4">
      <w:pPr>
        <w:jc w:val="both"/>
        <w:rPr>
          <w:rFonts w:ascii="Calibri" w:hAnsi="Calibri" w:cs="Calibri"/>
          <w:sz w:val="22"/>
        </w:rPr>
      </w:pPr>
      <w:r w:rsidRPr="00B04410">
        <w:rPr>
          <w:rFonts w:ascii="Calibri" w:hAnsi="Calibri" w:cs="Calibri"/>
          <w:sz w:val="22"/>
        </w:rPr>
        <w:tab/>
        <w:t xml:space="preserve">Start this assignment today and build it incrementally.  Get the basic database working first, then handle adding, deleting and changing.  </w:t>
      </w:r>
      <w:r w:rsidR="005D2D4E">
        <w:rPr>
          <w:rFonts w:ascii="Calibri" w:hAnsi="Calibri" w:cs="Calibri"/>
          <w:sz w:val="22"/>
        </w:rPr>
        <w:t>It doesn’t matter if you want to make this project GUI based or not.  I will be delivering all data to your program via files.</w:t>
      </w:r>
    </w:p>
    <w:p w14:paraId="405A5F26" w14:textId="660118D5" w:rsidR="005D2D4E" w:rsidRDefault="005D2D4E">
      <w:pPr>
        <w:rPr>
          <w:rFonts w:ascii="Calibri" w:hAnsi="Calibri" w:cs="Calibri"/>
          <w:sz w:val="22"/>
        </w:rPr>
      </w:pPr>
      <w:r>
        <w:rPr>
          <w:rFonts w:ascii="Calibri" w:hAnsi="Calibri" w:cs="Calibri"/>
          <w:sz w:val="22"/>
        </w:rPr>
        <w:br w:type="page"/>
      </w:r>
    </w:p>
    <w:p w14:paraId="31E87BEF" w14:textId="6FFC1E8D" w:rsidR="005D2D4E" w:rsidRPr="00B04410" w:rsidRDefault="005D2D4E" w:rsidP="00057BB4">
      <w:pPr>
        <w:jc w:val="both"/>
        <w:rPr>
          <w:rFonts w:ascii="Calibri" w:hAnsi="Calibri" w:cs="Calibri"/>
          <w:sz w:val="22"/>
        </w:rPr>
      </w:pPr>
      <w:r>
        <w:rPr>
          <w:rFonts w:ascii="Calibri" w:hAnsi="Calibri" w:cs="Calibri"/>
          <w:sz w:val="22"/>
        </w:rPr>
        <w:lastRenderedPageBreak/>
        <w:t>Here is a sample file layout:</w:t>
      </w:r>
    </w:p>
    <w:p w14:paraId="2383E099" w14:textId="77777777" w:rsidR="00E66CE8" w:rsidRPr="00B04410" w:rsidRDefault="00E66CE8" w:rsidP="007E774C">
      <w:pPr>
        <w:jc w:val="both"/>
        <w:rPr>
          <w:rFonts w:ascii="Calibri" w:hAnsi="Calibri" w:cs="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455"/>
        <w:gridCol w:w="1445"/>
        <w:gridCol w:w="1461"/>
        <w:gridCol w:w="1454"/>
        <w:gridCol w:w="1414"/>
      </w:tblGrid>
      <w:tr w:rsidR="00DB5877" w:rsidRPr="00B04410" w14:paraId="08A556D4" w14:textId="77777777" w:rsidTr="0043438D">
        <w:tc>
          <w:tcPr>
            <w:tcW w:w="1596" w:type="dxa"/>
            <w:shd w:val="clear" w:color="auto" w:fill="auto"/>
          </w:tcPr>
          <w:p w14:paraId="154C221B"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P</w:t>
            </w:r>
          </w:p>
        </w:tc>
        <w:tc>
          <w:tcPr>
            <w:tcW w:w="1596" w:type="dxa"/>
            <w:shd w:val="clear" w:color="auto" w:fill="auto"/>
          </w:tcPr>
          <w:p w14:paraId="24C51517"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Joe Smith</w:t>
            </w:r>
          </w:p>
        </w:tc>
        <w:tc>
          <w:tcPr>
            <w:tcW w:w="1596" w:type="dxa"/>
            <w:shd w:val="clear" w:color="auto" w:fill="auto"/>
          </w:tcPr>
          <w:p w14:paraId="37C6DE6F"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123-4567</w:t>
            </w:r>
          </w:p>
        </w:tc>
        <w:tc>
          <w:tcPr>
            <w:tcW w:w="1596" w:type="dxa"/>
            <w:shd w:val="clear" w:color="auto" w:fill="auto"/>
          </w:tcPr>
          <w:p w14:paraId="6350225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BCBS</w:t>
            </w:r>
          </w:p>
        </w:tc>
        <w:tc>
          <w:tcPr>
            <w:tcW w:w="1596" w:type="dxa"/>
            <w:shd w:val="clear" w:color="auto" w:fill="auto"/>
          </w:tcPr>
          <w:p w14:paraId="144136AD" w14:textId="77777777" w:rsidR="00DB5877" w:rsidRPr="00B04410" w:rsidRDefault="00DB5877" w:rsidP="0043438D">
            <w:pPr>
              <w:rPr>
                <w:rFonts w:ascii="Calibri" w:eastAsia="Calibri" w:hAnsi="Calibri"/>
                <w:sz w:val="20"/>
                <w:szCs w:val="22"/>
              </w:rPr>
            </w:pPr>
          </w:p>
        </w:tc>
        <w:tc>
          <w:tcPr>
            <w:tcW w:w="1596" w:type="dxa"/>
            <w:shd w:val="clear" w:color="auto" w:fill="auto"/>
          </w:tcPr>
          <w:p w14:paraId="24DB35A2" w14:textId="77777777" w:rsidR="00DB5877" w:rsidRPr="00B04410" w:rsidRDefault="00DB5877" w:rsidP="0043438D">
            <w:pPr>
              <w:rPr>
                <w:rFonts w:ascii="Calibri" w:eastAsia="Calibri" w:hAnsi="Calibri"/>
                <w:sz w:val="20"/>
                <w:szCs w:val="22"/>
              </w:rPr>
            </w:pPr>
          </w:p>
        </w:tc>
      </w:tr>
      <w:tr w:rsidR="00DB5877" w:rsidRPr="00B04410" w14:paraId="4645DE13" w14:textId="77777777" w:rsidTr="0043438D">
        <w:tc>
          <w:tcPr>
            <w:tcW w:w="1596" w:type="dxa"/>
            <w:shd w:val="clear" w:color="auto" w:fill="auto"/>
          </w:tcPr>
          <w:p w14:paraId="4A00C7B9"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1AFAF3B4"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123-6789</w:t>
            </w:r>
          </w:p>
        </w:tc>
        <w:tc>
          <w:tcPr>
            <w:tcW w:w="1596" w:type="dxa"/>
            <w:shd w:val="clear" w:color="auto" w:fill="auto"/>
          </w:tcPr>
          <w:p w14:paraId="2863FEA8"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1F2D4AB3"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 xml:space="preserve">D </w:t>
            </w:r>
            <w:proofErr w:type="spellStart"/>
            <w:r w:rsidRPr="00B04410">
              <w:rPr>
                <w:rFonts w:ascii="Calibri" w:eastAsia="Calibri" w:hAnsi="Calibri"/>
                <w:sz w:val="20"/>
                <w:szCs w:val="22"/>
              </w:rPr>
              <w:t>Stantz</w:t>
            </w:r>
            <w:proofErr w:type="spellEnd"/>
          </w:p>
        </w:tc>
        <w:tc>
          <w:tcPr>
            <w:tcW w:w="1596" w:type="dxa"/>
            <w:shd w:val="clear" w:color="auto" w:fill="auto"/>
          </w:tcPr>
          <w:p w14:paraId="27977C7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30</w:t>
            </w:r>
          </w:p>
        </w:tc>
        <w:tc>
          <w:tcPr>
            <w:tcW w:w="1596" w:type="dxa"/>
            <w:shd w:val="clear" w:color="auto" w:fill="auto"/>
          </w:tcPr>
          <w:p w14:paraId="798D8C22" w14:textId="77777777" w:rsidR="00DB5877" w:rsidRPr="00B04410" w:rsidRDefault="00DB5877" w:rsidP="0043438D">
            <w:pPr>
              <w:rPr>
                <w:rFonts w:ascii="Calibri" w:eastAsia="Calibri" w:hAnsi="Calibri"/>
                <w:sz w:val="20"/>
                <w:szCs w:val="22"/>
              </w:rPr>
            </w:pPr>
          </w:p>
        </w:tc>
      </w:tr>
      <w:tr w:rsidR="00DB5877" w:rsidRPr="00B04410" w14:paraId="781D415D" w14:textId="77777777" w:rsidTr="0043438D">
        <w:tc>
          <w:tcPr>
            <w:tcW w:w="1596" w:type="dxa"/>
            <w:shd w:val="clear" w:color="auto" w:fill="auto"/>
          </w:tcPr>
          <w:p w14:paraId="0165642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29BF2F0A"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123-7890</w:t>
            </w:r>
          </w:p>
        </w:tc>
        <w:tc>
          <w:tcPr>
            <w:tcW w:w="1596" w:type="dxa"/>
            <w:shd w:val="clear" w:color="auto" w:fill="auto"/>
          </w:tcPr>
          <w:p w14:paraId="267C5F7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0C6611A3"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T</w:t>
            </w:r>
            <w:r w:rsidR="0053436C">
              <w:rPr>
                <w:rFonts w:ascii="Calibri" w:eastAsia="Calibri" w:hAnsi="Calibri"/>
                <w:sz w:val="20"/>
                <w:szCs w:val="22"/>
              </w:rPr>
              <w:t xml:space="preserve"> </w:t>
            </w:r>
            <w:proofErr w:type="spellStart"/>
            <w:r w:rsidR="0053436C">
              <w:rPr>
                <w:rFonts w:ascii="Calibri" w:eastAsia="Calibri" w:hAnsi="Calibri"/>
                <w:sz w:val="20"/>
                <w:szCs w:val="22"/>
              </w:rPr>
              <w:t>T</w:t>
            </w:r>
            <w:proofErr w:type="spellEnd"/>
            <w:r w:rsidRPr="00B04410">
              <w:rPr>
                <w:rFonts w:ascii="Calibri" w:eastAsia="Calibri" w:hAnsi="Calibri"/>
                <w:sz w:val="20"/>
                <w:szCs w:val="22"/>
              </w:rPr>
              <w:t xml:space="preserve"> 14:00</w:t>
            </w:r>
          </w:p>
        </w:tc>
        <w:tc>
          <w:tcPr>
            <w:tcW w:w="1596" w:type="dxa"/>
            <w:shd w:val="clear" w:color="auto" w:fill="auto"/>
          </w:tcPr>
          <w:p w14:paraId="42BF500D"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45</w:t>
            </w:r>
          </w:p>
        </w:tc>
        <w:tc>
          <w:tcPr>
            <w:tcW w:w="1596" w:type="dxa"/>
            <w:shd w:val="clear" w:color="auto" w:fill="auto"/>
          </w:tcPr>
          <w:p w14:paraId="406EDCE6" w14:textId="77777777" w:rsidR="00DB5877" w:rsidRPr="00B04410" w:rsidRDefault="00DB5877" w:rsidP="0043438D">
            <w:pPr>
              <w:rPr>
                <w:rFonts w:ascii="Calibri" w:eastAsia="Calibri" w:hAnsi="Calibri"/>
                <w:sz w:val="20"/>
                <w:szCs w:val="22"/>
              </w:rPr>
            </w:pPr>
          </w:p>
        </w:tc>
      </w:tr>
      <w:tr w:rsidR="00DB5877" w:rsidRPr="00B04410" w14:paraId="6C6D7185" w14:textId="77777777" w:rsidTr="0043438D">
        <w:tc>
          <w:tcPr>
            <w:tcW w:w="1596" w:type="dxa"/>
            <w:shd w:val="clear" w:color="auto" w:fill="auto"/>
          </w:tcPr>
          <w:p w14:paraId="15617683"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570C3E74"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145-7891</w:t>
            </w:r>
          </w:p>
        </w:tc>
        <w:tc>
          <w:tcPr>
            <w:tcW w:w="1596" w:type="dxa"/>
            <w:shd w:val="clear" w:color="auto" w:fill="auto"/>
          </w:tcPr>
          <w:p w14:paraId="0BC4D13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189A119B"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N</w:t>
            </w:r>
          </w:p>
        </w:tc>
        <w:tc>
          <w:tcPr>
            <w:tcW w:w="1596" w:type="dxa"/>
            <w:shd w:val="clear" w:color="auto" w:fill="auto"/>
          </w:tcPr>
          <w:p w14:paraId="69A221C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30</w:t>
            </w:r>
          </w:p>
        </w:tc>
        <w:tc>
          <w:tcPr>
            <w:tcW w:w="1596" w:type="dxa"/>
            <w:shd w:val="clear" w:color="auto" w:fill="auto"/>
          </w:tcPr>
          <w:p w14:paraId="0BF5B6AB" w14:textId="77777777" w:rsidR="00DB5877" w:rsidRPr="00B04410" w:rsidRDefault="00DB5877" w:rsidP="0043438D">
            <w:pPr>
              <w:rPr>
                <w:rFonts w:ascii="Calibri" w:eastAsia="Calibri" w:hAnsi="Calibri"/>
                <w:sz w:val="20"/>
                <w:szCs w:val="22"/>
              </w:rPr>
            </w:pPr>
          </w:p>
        </w:tc>
      </w:tr>
      <w:tr w:rsidR="00DB5877" w:rsidRPr="00B04410" w14:paraId="4FD50BAE" w14:textId="77777777" w:rsidTr="0043438D">
        <w:tc>
          <w:tcPr>
            <w:tcW w:w="1596" w:type="dxa"/>
            <w:shd w:val="clear" w:color="auto" w:fill="auto"/>
          </w:tcPr>
          <w:p w14:paraId="3DA8EC6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14814931"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123-6789</w:t>
            </w:r>
          </w:p>
        </w:tc>
        <w:tc>
          <w:tcPr>
            <w:tcW w:w="1596" w:type="dxa"/>
            <w:shd w:val="clear" w:color="auto" w:fill="auto"/>
          </w:tcPr>
          <w:p w14:paraId="3EE18B4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D</w:t>
            </w:r>
          </w:p>
        </w:tc>
        <w:tc>
          <w:tcPr>
            <w:tcW w:w="1596" w:type="dxa"/>
            <w:shd w:val="clear" w:color="auto" w:fill="auto"/>
          </w:tcPr>
          <w:p w14:paraId="6DA82E21"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W 12:00</w:t>
            </w:r>
          </w:p>
        </w:tc>
        <w:tc>
          <w:tcPr>
            <w:tcW w:w="1596" w:type="dxa"/>
            <w:shd w:val="clear" w:color="auto" w:fill="auto"/>
          </w:tcPr>
          <w:p w14:paraId="67FE88F2" w14:textId="77777777" w:rsidR="00DB5877" w:rsidRPr="00B04410" w:rsidRDefault="00DB5877" w:rsidP="0043438D">
            <w:pPr>
              <w:rPr>
                <w:rFonts w:ascii="Calibri" w:eastAsia="Calibri" w:hAnsi="Calibri"/>
                <w:sz w:val="20"/>
                <w:szCs w:val="22"/>
              </w:rPr>
            </w:pPr>
          </w:p>
        </w:tc>
        <w:tc>
          <w:tcPr>
            <w:tcW w:w="1596" w:type="dxa"/>
            <w:shd w:val="clear" w:color="auto" w:fill="auto"/>
          </w:tcPr>
          <w:p w14:paraId="2AD8878E" w14:textId="77777777" w:rsidR="00DB5877" w:rsidRPr="00B04410" w:rsidRDefault="00DB5877" w:rsidP="0043438D">
            <w:pPr>
              <w:rPr>
                <w:rFonts w:ascii="Calibri" w:eastAsia="Calibri" w:hAnsi="Calibri"/>
                <w:sz w:val="20"/>
                <w:szCs w:val="22"/>
              </w:rPr>
            </w:pPr>
          </w:p>
        </w:tc>
      </w:tr>
      <w:tr w:rsidR="00DB5877" w:rsidRPr="00B04410" w14:paraId="3C2C9628" w14:textId="77777777" w:rsidTr="0043438D">
        <w:tc>
          <w:tcPr>
            <w:tcW w:w="1596" w:type="dxa"/>
            <w:shd w:val="clear" w:color="auto" w:fill="auto"/>
          </w:tcPr>
          <w:p w14:paraId="3B2DFBC9"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6E21253C"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123-6789</w:t>
            </w:r>
          </w:p>
        </w:tc>
        <w:tc>
          <w:tcPr>
            <w:tcW w:w="1596" w:type="dxa"/>
            <w:shd w:val="clear" w:color="auto" w:fill="auto"/>
          </w:tcPr>
          <w:p w14:paraId="089E592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C</w:t>
            </w:r>
          </w:p>
        </w:tc>
        <w:tc>
          <w:tcPr>
            <w:tcW w:w="1596" w:type="dxa"/>
            <w:shd w:val="clear" w:color="auto" w:fill="auto"/>
          </w:tcPr>
          <w:p w14:paraId="3DCDCA83"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W 12:00</w:t>
            </w:r>
          </w:p>
        </w:tc>
        <w:tc>
          <w:tcPr>
            <w:tcW w:w="1596" w:type="dxa"/>
            <w:shd w:val="clear" w:color="auto" w:fill="auto"/>
          </w:tcPr>
          <w:p w14:paraId="1ADECBAC"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T W 13:30</w:t>
            </w:r>
          </w:p>
        </w:tc>
        <w:tc>
          <w:tcPr>
            <w:tcW w:w="1596" w:type="dxa"/>
            <w:shd w:val="clear" w:color="auto" w:fill="auto"/>
          </w:tcPr>
          <w:p w14:paraId="70385548"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30</w:t>
            </w:r>
          </w:p>
        </w:tc>
      </w:tr>
      <w:tr w:rsidR="00DB5877" w:rsidRPr="00B04410" w14:paraId="022776B8" w14:textId="77777777" w:rsidTr="0043438D">
        <w:tc>
          <w:tcPr>
            <w:tcW w:w="1596" w:type="dxa"/>
            <w:shd w:val="clear" w:color="auto" w:fill="auto"/>
          </w:tcPr>
          <w:p w14:paraId="15893EB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4D36F50D"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173-1500</w:t>
            </w:r>
          </w:p>
        </w:tc>
        <w:tc>
          <w:tcPr>
            <w:tcW w:w="1596" w:type="dxa"/>
            <w:shd w:val="clear" w:color="auto" w:fill="auto"/>
          </w:tcPr>
          <w:p w14:paraId="5063CB03"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C</w:t>
            </w:r>
          </w:p>
        </w:tc>
        <w:tc>
          <w:tcPr>
            <w:tcW w:w="1596" w:type="dxa"/>
            <w:shd w:val="clear" w:color="auto" w:fill="auto"/>
          </w:tcPr>
          <w:p w14:paraId="1F70236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M 12:00</w:t>
            </w:r>
          </w:p>
        </w:tc>
        <w:tc>
          <w:tcPr>
            <w:tcW w:w="1596" w:type="dxa"/>
            <w:shd w:val="clear" w:color="auto" w:fill="auto"/>
          </w:tcPr>
          <w:p w14:paraId="2C0A32A8"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D Jones</w:t>
            </w:r>
          </w:p>
        </w:tc>
        <w:tc>
          <w:tcPr>
            <w:tcW w:w="1596" w:type="dxa"/>
            <w:shd w:val="clear" w:color="auto" w:fill="auto"/>
          </w:tcPr>
          <w:p w14:paraId="1E461885"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45</w:t>
            </w:r>
          </w:p>
        </w:tc>
      </w:tr>
      <w:tr w:rsidR="00DB5877" w:rsidRPr="00B04410" w14:paraId="34E532A9" w14:textId="77777777" w:rsidTr="0043438D">
        <w:tc>
          <w:tcPr>
            <w:tcW w:w="1596" w:type="dxa"/>
            <w:shd w:val="clear" w:color="auto" w:fill="auto"/>
          </w:tcPr>
          <w:p w14:paraId="3F02208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A</w:t>
            </w:r>
          </w:p>
        </w:tc>
        <w:tc>
          <w:tcPr>
            <w:tcW w:w="1596" w:type="dxa"/>
            <w:shd w:val="clear" w:color="auto" w:fill="auto"/>
          </w:tcPr>
          <w:p w14:paraId="4FA5960F"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201-1173</w:t>
            </w:r>
          </w:p>
        </w:tc>
        <w:tc>
          <w:tcPr>
            <w:tcW w:w="1596" w:type="dxa"/>
            <w:shd w:val="clear" w:color="auto" w:fill="auto"/>
          </w:tcPr>
          <w:p w14:paraId="1E7A99D7"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C</w:t>
            </w:r>
          </w:p>
        </w:tc>
        <w:tc>
          <w:tcPr>
            <w:tcW w:w="1596" w:type="dxa"/>
            <w:shd w:val="clear" w:color="auto" w:fill="auto"/>
          </w:tcPr>
          <w:p w14:paraId="606C7F28"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M 12:00</w:t>
            </w:r>
          </w:p>
        </w:tc>
        <w:tc>
          <w:tcPr>
            <w:tcW w:w="1596" w:type="dxa"/>
            <w:shd w:val="clear" w:color="auto" w:fill="auto"/>
          </w:tcPr>
          <w:p w14:paraId="3D570842"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N</w:t>
            </w:r>
          </w:p>
        </w:tc>
        <w:tc>
          <w:tcPr>
            <w:tcW w:w="1596" w:type="dxa"/>
            <w:shd w:val="clear" w:color="auto" w:fill="auto"/>
          </w:tcPr>
          <w:p w14:paraId="4EE4A6F0" w14:textId="77777777" w:rsidR="00DB5877" w:rsidRPr="00B04410" w:rsidRDefault="00DB5877" w:rsidP="0043438D">
            <w:pPr>
              <w:rPr>
                <w:rFonts w:ascii="Calibri" w:eastAsia="Calibri" w:hAnsi="Calibri"/>
                <w:sz w:val="20"/>
                <w:szCs w:val="22"/>
              </w:rPr>
            </w:pPr>
            <w:r w:rsidRPr="00B04410">
              <w:rPr>
                <w:rFonts w:ascii="Calibri" w:eastAsia="Calibri" w:hAnsi="Calibri"/>
                <w:sz w:val="20"/>
                <w:szCs w:val="22"/>
              </w:rPr>
              <w:t>30</w:t>
            </w:r>
          </w:p>
        </w:tc>
      </w:tr>
    </w:tbl>
    <w:p w14:paraId="57D53F55" w14:textId="77777777" w:rsidR="00DB5877" w:rsidRPr="00B04410" w:rsidRDefault="00DB5877" w:rsidP="00DB5877">
      <w:pPr>
        <w:rPr>
          <w:sz w:val="22"/>
        </w:rPr>
      </w:pPr>
    </w:p>
    <w:p w14:paraId="2AEB73BA" w14:textId="77777777" w:rsidR="00DB5877" w:rsidRPr="00B04410" w:rsidRDefault="00DB5877" w:rsidP="00DB5877">
      <w:pPr>
        <w:rPr>
          <w:rFonts w:asciiTheme="minorHAnsi" w:hAnsiTheme="minorHAnsi"/>
          <w:sz w:val="22"/>
        </w:rPr>
      </w:pPr>
      <w:r w:rsidRPr="00B04410">
        <w:rPr>
          <w:rFonts w:asciiTheme="minorHAnsi" w:hAnsiTheme="minorHAnsi"/>
          <w:sz w:val="22"/>
        </w:rPr>
        <w:t>Column 1: P = patient, A = app</w:t>
      </w:r>
    </w:p>
    <w:p w14:paraId="25C363DD" w14:textId="77777777" w:rsidR="00DB5877" w:rsidRPr="00B04410" w:rsidRDefault="00DB5877" w:rsidP="00DB5877">
      <w:pPr>
        <w:rPr>
          <w:rFonts w:asciiTheme="minorHAnsi" w:hAnsiTheme="minorHAnsi"/>
          <w:sz w:val="22"/>
        </w:rPr>
      </w:pPr>
      <w:r w:rsidRPr="00B04410">
        <w:rPr>
          <w:rFonts w:asciiTheme="minorHAnsi" w:hAnsiTheme="minorHAnsi"/>
          <w:sz w:val="22"/>
        </w:rPr>
        <w:t>If P, then</w:t>
      </w:r>
    </w:p>
    <w:p w14:paraId="53DADF17" w14:textId="77777777" w:rsidR="00DB5877" w:rsidRPr="00B04410" w:rsidRDefault="00DB5877" w:rsidP="00DB5877">
      <w:pPr>
        <w:rPr>
          <w:rFonts w:asciiTheme="minorHAnsi" w:hAnsiTheme="minorHAnsi"/>
          <w:sz w:val="22"/>
        </w:rPr>
      </w:pPr>
      <w:r w:rsidRPr="00B04410">
        <w:rPr>
          <w:rFonts w:asciiTheme="minorHAnsi" w:hAnsiTheme="minorHAnsi"/>
          <w:sz w:val="22"/>
        </w:rPr>
        <w:t>Column 2: customer name</w:t>
      </w:r>
    </w:p>
    <w:p w14:paraId="0EAD4BFA" w14:textId="77777777" w:rsidR="00DB5877" w:rsidRPr="00B04410" w:rsidRDefault="00DB5877" w:rsidP="00DB5877">
      <w:pPr>
        <w:rPr>
          <w:rFonts w:asciiTheme="minorHAnsi" w:hAnsiTheme="minorHAnsi"/>
          <w:sz w:val="22"/>
        </w:rPr>
      </w:pPr>
      <w:r w:rsidRPr="00B04410">
        <w:rPr>
          <w:rFonts w:asciiTheme="minorHAnsi" w:hAnsiTheme="minorHAnsi"/>
          <w:sz w:val="22"/>
        </w:rPr>
        <w:t>Column 3: phone number</w:t>
      </w:r>
    </w:p>
    <w:p w14:paraId="29486866" w14:textId="77777777" w:rsidR="00DB5877" w:rsidRPr="00B04410" w:rsidRDefault="00DB5877" w:rsidP="00DB5877">
      <w:pPr>
        <w:rPr>
          <w:rFonts w:asciiTheme="minorHAnsi" w:hAnsiTheme="minorHAnsi"/>
          <w:sz w:val="22"/>
        </w:rPr>
      </w:pPr>
      <w:r w:rsidRPr="00B04410">
        <w:rPr>
          <w:rFonts w:asciiTheme="minorHAnsi" w:hAnsiTheme="minorHAnsi"/>
          <w:sz w:val="22"/>
        </w:rPr>
        <w:t>Column 4: insurance carrier</w:t>
      </w:r>
    </w:p>
    <w:p w14:paraId="59D9DBD5" w14:textId="77777777" w:rsidR="00DB5877" w:rsidRPr="00B04410" w:rsidRDefault="00DB5877" w:rsidP="00DB5877">
      <w:pPr>
        <w:rPr>
          <w:rFonts w:asciiTheme="minorHAnsi" w:hAnsiTheme="minorHAnsi"/>
          <w:sz w:val="22"/>
        </w:rPr>
      </w:pPr>
    </w:p>
    <w:p w14:paraId="15D35EDC" w14:textId="77777777" w:rsidR="00DB5877" w:rsidRPr="00B04410" w:rsidRDefault="00DB5877" w:rsidP="00DB5877">
      <w:pPr>
        <w:rPr>
          <w:rFonts w:asciiTheme="minorHAnsi" w:hAnsiTheme="minorHAnsi"/>
          <w:sz w:val="22"/>
        </w:rPr>
      </w:pPr>
      <w:r w:rsidRPr="00B04410">
        <w:rPr>
          <w:rFonts w:asciiTheme="minorHAnsi" w:hAnsiTheme="minorHAnsi"/>
          <w:sz w:val="22"/>
        </w:rPr>
        <w:t>If A</w:t>
      </w:r>
      <w:r w:rsidR="0053436C">
        <w:rPr>
          <w:rFonts w:asciiTheme="minorHAnsi" w:hAnsiTheme="minorHAnsi"/>
          <w:sz w:val="22"/>
        </w:rPr>
        <w:t xml:space="preserve"> (and adding)</w:t>
      </w:r>
      <w:r w:rsidRPr="00B04410">
        <w:rPr>
          <w:rFonts w:asciiTheme="minorHAnsi" w:hAnsiTheme="minorHAnsi"/>
          <w:sz w:val="22"/>
        </w:rPr>
        <w:t>, then</w:t>
      </w:r>
    </w:p>
    <w:p w14:paraId="68EAE7A6" w14:textId="77777777" w:rsidR="00DB5877" w:rsidRPr="00B04410" w:rsidRDefault="00DB5877" w:rsidP="00DB5877">
      <w:pPr>
        <w:rPr>
          <w:rFonts w:asciiTheme="minorHAnsi" w:hAnsiTheme="minorHAnsi"/>
          <w:sz w:val="22"/>
        </w:rPr>
      </w:pPr>
      <w:r w:rsidRPr="00B04410">
        <w:rPr>
          <w:rFonts w:asciiTheme="minorHAnsi" w:hAnsiTheme="minorHAnsi"/>
          <w:sz w:val="22"/>
        </w:rPr>
        <w:t>Column 2: lookup key</w:t>
      </w:r>
      <w:r w:rsidR="0053436C">
        <w:rPr>
          <w:rFonts w:asciiTheme="minorHAnsi" w:hAnsiTheme="minorHAnsi"/>
          <w:sz w:val="22"/>
        </w:rPr>
        <w:t xml:space="preserve"> </w:t>
      </w:r>
    </w:p>
    <w:p w14:paraId="16C5C152" w14:textId="77777777" w:rsidR="00DB5877" w:rsidRPr="00B04410" w:rsidRDefault="00DB5877" w:rsidP="00DB5877">
      <w:pPr>
        <w:rPr>
          <w:rFonts w:asciiTheme="minorHAnsi" w:hAnsiTheme="minorHAnsi"/>
          <w:sz w:val="22"/>
        </w:rPr>
      </w:pPr>
      <w:r w:rsidRPr="00B04410">
        <w:rPr>
          <w:rFonts w:asciiTheme="minorHAnsi" w:hAnsiTheme="minorHAnsi"/>
          <w:sz w:val="22"/>
        </w:rPr>
        <w:t>Column 3:</w:t>
      </w:r>
      <w:r w:rsidR="0053436C">
        <w:rPr>
          <w:rFonts w:asciiTheme="minorHAnsi" w:hAnsiTheme="minorHAnsi"/>
          <w:sz w:val="22"/>
        </w:rPr>
        <w:t xml:space="preserve"> A</w:t>
      </w:r>
    </w:p>
    <w:p w14:paraId="3B961D7D" w14:textId="78B2B140" w:rsidR="00DB5877" w:rsidRPr="00B04410" w:rsidRDefault="00DB5877" w:rsidP="00DB5877">
      <w:pPr>
        <w:rPr>
          <w:rFonts w:asciiTheme="minorHAnsi" w:hAnsiTheme="minorHAnsi"/>
          <w:sz w:val="22"/>
        </w:rPr>
      </w:pPr>
      <w:r w:rsidRPr="00B04410">
        <w:rPr>
          <w:rFonts w:asciiTheme="minorHAnsi" w:hAnsiTheme="minorHAnsi"/>
          <w:sz w:val="22"/>
        </w:rPr>
        <w:t xml:space="preserve">Column 4: </w:t>
      </w:r>
      <w:r w:rsidR="005D2D4E">
        <w:rPr>
          <w:rFonts w:asciiTheme="minorHAnsi" w:hAnsiTheme="minorHAnsi"/>
          <w:sz w:val="22"/>
        </w:rPr>
        <w:t xml:space="preserve">appointment preference ~~ </w:t>
      </w:r>
      <w:r w:rsidRPr="00B04410">
        <w:rPr>
          <w:rFonts w:asciiTheme="minorHAnsi" w:hAnsiTheme="minorHAnsi"/>
          <w:sz w:val="22"/>
        </w:rPr>
        <w:t>D = doctor preference, T = date/time preference, N = next available</w:t>
      </w:r>
      <w:r w:rsidR="005D2D4E">
        <w:rPr>
          <w:rFonts w:asciiTheme="minorHAnsi" w:hAnsiTheme="minorHAnsi"/>
          <w:sz w:val="22"/>
        </w:rPr>
        <w:t xml:space="preserve"> appointment preference</w:t>
      </w:r>
    </w:p>
    <w:p w14:paraId="08F60ED1" w14:textId="77777777" w:rsidR="00DB5877" w:rsidRDefault="0053436C" w:rsidP="00DB5877">
      <w:pPr>
        <w:rPr>
          <w:rFonts w:asciiTheme="minorHAnsi" w:hAnsiTheme="minorHAnsi"/>
          <w:sz w:val="22"/>
        </w:rPr>
      </w:pPr>
      <w:r>
        <w:rPr>
          <w:rFonts w:asciiTheme="minorHAnsi" w:hAnsiTheme="minorHAnsi"/>
          <w:sz w:val="22"/>
        </w:rPr>
        <w:t>Column 5: appointment length</w:t>
      </w:r>
    </w:p>
    <w:p w14:paraId="62A32990" w14:textId="77777777" w:rsidR="0053436C" w:rsidRDefault="0053436C" w:rsidP="00DB5877">
      <w:pPr>
        <w:rPr>
          <w:rFonts w:asciiTheme="minorHAnsi" w:hAnsiTheme="minorHAnsi"/>
          <w:sz w:val="22"/>
        </w:rPr>
      </w:pPr>
    </w:p>
    <w:p w14:paraId="287E57A6" w14:textId="77777777" w:rsidR="0053436C" w:rsidRPr="00B04410" w:rsidRDefault="0053436C" w:rsidP="0053436C">
      <w:pPr>
        <w:rPr>
          <w:rFonts w:asciiTheme="minorHAnsi" w:hAnsiTheme="minorHAnsi"/>
          <w:sz w:val="22"/>
        </w:rPr>
      </w:pPr>
      <w:r w:rsidRPr="00B04410">
        <w:rPr>
          <w:rFonts w:asciiTheme="minorHAnsi" w:hAnsiTheme="minorHAnsi"/>
          <w:sz w:val="22"/>
        </w:rPr>
        <w:t>If A</w:t>
      </w:r>
      <w:r>
        <w:rPr>
          <w:rFonts w:asciiTheme="minorHAnsi" w:hAnsiTheme="minorHAnsi"/>
          <w:sz w:val="22"/>
        </w:rPr>
        <w:t xml:space="preserve"> (and deleting)</w:t>
      </w:r>
      <w:r w:rsidRPr="00B04410">
        <w:rPr>
          <w:rFonts w:asciiTheme="minorHAnsi" w:hAnsiTheme="minorHAnsi"/>
          <w:sz w:val="22"/>
        </w:rPr>
        <w:t>, then</w:t>
      </w:r>
    </w:p>
    <w:p w14:paraId="11F54915" w14:textId="77777777" w:rsidR="0053436C" w:rsidRPr="00B04410" w:rsidRDefault="0053436C" w:rsidP="0053436C">
      <w:pPr>
        <w:rPr>
          <w:rFonts w:asciiTheme="minorHAnsi" w:hAnsiTheme="minorHAnsi"/>
          <w:sz w:val="22"/>
        </w:rPr>
      </w:pPr>
      <w:r w:rsidRPr="00B04410">
        <w:rPr>
          <w:rFonts w:asciiTheme="minorHAnsi" w:hAnsiTheme="minorHAnsi"/>
          <w:sz w:val="22"/>
        </w:rPr>
        <w:t>Column 2: lookup key</w:t>
      </w:r>
      <w:r>
        <w:rPr>
          <w:rFonts w:asciiTheme="minorHAnsi" w:hAnsiTheme="minorHAnsi"/>
          <w:sz w:val="22"/>
        </w:rPr>
        <w:t xml:space="preserve"> </w:t>
      </w:r>
    </w:p>
    <w:p w14:paraId="0A0172F0" w14:textId="77777777" w:rsidR="0053436C" w:rsidRPr="00B04410" w:rsidRDefault="0053436C" w:rsidP="0053436C">
      <w:pPr>
        <w:rPr>
          <w:rFonts w:asciiTheme="minorHAnsi" w:hAnsiTheme="minorHAnsi"/>
          <w:sz w:val="22"/>
        </w:rPr>
      </w:pPr>
      <w:r w:rsidRPr="00B04410">
        <w:rPr>
          <w:rFonts w:asciiTheme="minorHAnsi" w:hAnsiTheme="minorHAnsi"/>
          <w:sz w:val="22"/>
        </w:rPr>
        <w:t>Column 3:</w:t>
      </w:r>
      <w:r>
        <w:rPr>
          <w:rFonts w:asciiTheme="minorHAnsi" w:hAnsiTheme="minorHAnsi"/>
          <w:sz w:val="22"/>
        </w:rPr>
        <w:t xml:space="preserve"> D</w:t>
      </w:r>
    </w:p>
    <w:p w14:paraId="74A31F86" w14:textId="77777777" w:rsidR="0053436C" w:rsidRDefault="0053436C" w:rsidP="0053436C">
      <w:pPr>
        <w:rPr>
          <w:rFonts w:asciiTheme="minorHAnsi" w:hAnsiTheme="minorHAnsi"/>
          <w:sz w:val="22"/>
        </w:rPr>
      </w:pPr>
      <w:r>
        <w:rPr>
          <w:rFonts w:asciiTheme="minorHAnsi" w:hAnsiTheme="minorHAnsi"/>
          <w:sz w:val="22"/>
        </w:rPr>
        <w:t>Column 4: existing appointment date/time to delete</w:t>
      </w:r>
    </w:p>
    <w:p w14:paraId="30FD5CAE" w14:textId="77777777" w:rsidR="0053436C" w:rsidRDefault="0053436C" w:rsidP="0053436C">
      <w:pPr>
        <w:rPr>
          <w:rFonts w:asciiTheme="minorHAnsi" w:hAnsiTheme="minorHAnsi"/>
          <w:sz w:val="22"/>
        </w:rPr>
      </w:pPr>
    </w:p>
    <w:p w14:paraId="02D94293" w14:textId="77777777" w:rsidR="0053436C" w:rsidRPr="00B04410" w:rsidRDefault="0053436C" w:rsidP="0053436C">
      <w:pPr>
        <w:rPr>
          <w:rFonts w:asciiTheme="minorHAnsi" w:hAnsiTheme="minorHAnsi"/>
          <w:sz w:val="22"/>
        </w:rPr>
      </w:pPr>
      <w:r>
        <w:rPr>
          <w:rFonts w:asciiTheme="minorHAnsi" w:hAnsiTheme="minorHAnsi"/>
          <w:sz w:val="22"/>
        </w:rPr>
        <w:t>If A (and changing), then</w:t>
      </w:r>
      <w:r w:rsidRPr="00B04410">
        <w:rPr>
          <w:rFonts w:asciiTheme="minorHAnsi" w:hAnsiTheme="minorHAnsi"/>
          <w:sz w:val="22"/>
        </w:rPr>
        <w:t xml:space="preserve"> </w:t>
      </w:r>
    </w:p>
    <w:p w14:paraId="63DBC031" w14:textId="77777777" w:rsidR="0053436C" w:rsidRPr="00B04410" w:rsidRDefault="0053436C" w:rsidP="0053436C">
      <w:pPr>
        <w:rPr>
          <w:rFonts w:asciiTheme="minorHAnsi" w:hAnsiTheme="minorHAnsi"/>
          <w:sz w:val="22"/>
        </w:rPr>
      </w:pPr>
      <w:r w:rsidRPr="00B04410">
        <w:rPr>
          <w:rFonts w:asciiTheme="minorHAnsi" w:hAnsiTheme="minorHAnsi"/>
          <w:sz w:val="22"/>
        </w:rPr>
        <w:t>Column 2: lookup key</w:t>
      </w:r>
      <w:r>
        <w:rPr>
          <w:rFonts w:asciiTheme="minorHAnsi" w:hAnsiTheme="minorHAnsi"/>
          <w:sz w:val="22"/>
        </w:rPr>
        <w:t xml:space="preserve"> </w:t>
      </w:r>
    </w:p>
    <w:p w14:paraId="0068F9E3" w14:textId="77777777" w:rsidR="0053436C" w:rsidRPr="00B04410" w:rsidRDefault="0053436C" w:rsidP="0053436C">
      <w:pPr>
        <w:rPr>
          <w:rFonts w:asciiTheme="minorHAnsi" w:hAnsiTheme="minorHAnsi"/>
          <w:sz w:val="22"/>
        </w:rPr>
      </w:pPr>
      <w:r w:rsidRPr="00B04410">
        <w:rPr>
          <w:rFonts w:asciiTheme="minorHAnsi" w:hAnsiTheme="minorHAnsi"/>
          <w:sz w:val="22"/>
        </w:rPr>
        <w:t>Column 3:</w:t>
      </w:r>
      <w:r>
        <w:rPr>
          <w:rFonts w:asciiTheme="minorHAnsi" w:hAnsiTheme="minorHAnsi"/>
          <w:sz w:val="22"/>
        </w:rPr>
        <w:t xml:space="preserve"> C</w:t>
      </w:r>
    </w:p>
    <w:p w14:paraId="56473B07" w14:textId="77777777" w:rsidR="0053436C" w:rsidRDefault="0053436C" w:rsidP="0053436C">
      <w:pPr>
        <w:rPr>
          <w:rFonts w:asciiTheme="minorHAnsi" w:hAnsiTheme="minorHAnsi"/>
          <w:sz w:val="22"/>
        </w:rPr>
      </w:pPr>
      <w:r>
        <w:rPr>
          <w:rFonts w:asciiTheme="minorHAnsi" w:hAnsiTheme="minorHAnsi"/>
          <w:sz w:val="22"/>
        </w:rPr>
        <w:t>Column 4: existing appointment date/time to change</w:t>
      </w:r>
    </w:p>
    <w:p w14:paraId="05B052EA" w14:textId="77777777" w:rsidR="0053436C" w:rsidRDefault="0053436C" w:rsidP="0053436C">
      <w:pPr>
        <w:rPr>
          <w:rFonts w:asciiTheme="minorHAnsi" w:hAnsiTheme="minorHAnsi"/>
          <w:sz w:val="22"/>
        </w:rPr>
      </w:pPr>
      <w:r>
        <w:rPr>
          <w:rFonts w:asciiTheme="minorHAnsi" w:hAnsiTheme="minorHAnsi"/>
          <w:sz w:val="22"/>
        </w:rPr>
        <w:t>Column 5: new appointment preference criteria</w:t>
      </w:r>
    </w:p>
    <w:p w14:paraId="586994ED" w14:textId="77777777" w:rsidR="0053436C" w:rsidRDefault="0053436C" w:rsidP="0053436C">
      <w:pPr>
        <w:rPr>
          <w:rFonts w:asciiTheme="minorHAnsi" w:hAnsiTheme="minorHAnsi"/>
          <w:sz w:val="22"/>
        </w:rPr>
      </w:pPr>
      <w:r>
        <w:rPr>
          <w:rFonts w:asciiTheme="minorHAnsi" w:hAnsiTheme="minorHAnsi"/>
          <w:sz w:val="22"/>
        </w:rPr>
        <w:t>Column 6: appointment length</w:t>
      </w:r>
    </w:p>
    <w:p w14:paraId="65833198" w14:textId="77777777" w:rsidR="0053436C" w:rsidRDefault="0053436C" w:rsidP="00DB5877">
      <w:pPr>
        <w:rPr>
          <w:rFonts w:asciiTheme="minorHAnsi" w:hAnsiTheme="minorHAnsi"/>
          <w:sz w:val="22"/>
        </w:rPr>
      </w:pPr>
    </w:p>
    <w:p w14:paraId="75128AD4" w14:textId="77777777" w:rsidR="00DB5877" w:rsidRDefault="0053436C" w:rsidP="00DB5877">
      <w:pPr>
        <w:rPr>
          <w:rFonts w:asciiTheme="minorHAnsi" w:hAnsiTheme="minorHAnsi"/>
          <w:sz w:val="22"/>
        </w:rPr>
      </w:pPr>
      <w:r>
        <w:rPr>
          <w:rFonts w:asciiTheme="minorHAnsi" w:hAnsiTheme="minorHAnsi"/>
          <w:sz w:val="22"/>
        </w:rPr>
        <w:t>The f</w:t>
      </w:r>
      <w:r w:rsidR="00DB5877" w:rsidRPr="00B04410">
        <w:rPr>
          <w:rFonts w:asciiTheme="minorHAnsi" w:hAnsiTheme="minorHAnsi"/>
          <w:sz w:val="22"/>
        </w:rPr>
        <w:t>ile is tab delimited with CR/LF line terminators</w:t>
      </w:r>
      <w:r>
        <w:rPr>
          <w:rFonts w:asciiTheme="minorHAnsi" w:hAnsiTheme="minorHAnsi"/>
          <w:sz w:val="22"/>
        </w:rPr>
        <w:t>.</w:t>
      </w:r>
    </w:p>
    <w:p w14:paraId="6364D575" w14:textId="77777777" w:rsidR="00B04410" w:rsidRPr="00F14563" w:rsidRDefault="00B04410" w:rsidP="00DB5877">
      <w:pPr>
        <w:rPr>
          <w:rFonts w:asciiTheme="minorHAnsi" w:hAnsiTheme="minorHAnsi"/>
          <w:sz w:val="22"/>
          <w:szCs w:val="22"/>
        </w:rPr>
      </w:pPr>
    </w:p>
    <w:p w14:paraId="2E5DDFD1" w14:textId="64989938" w:rsidR="00F14563" w:rsidRPr="00F14563" w:rsidRDefault="00F14563" w:rsidP="00F14563">
      <w:pPr>
        <w:ind w:firstLine="720"/>
        <w:rPr>
          <w:rFonts w:asciiTheme="minorHAnsi" w:hAnsiTheme="minorHAnsi"/>
          <w:sz w:val="22"/>
          <w:szCs w:val="22"/>
        </w:rPr>
      </w:pPr>
      <w:r w:rsidRPr="00F14563">
        <w:rPr>
          <w:rFonts w:asciiTheme="minorHAnsi" w:hAnsiTheme="minorHAnsi"/>
          <w:sz w:val="22"/>
          <w:szCs w:val="22"/>
        </w:rPr>
        <w:t xml:space="preserve">Start this assignment today and build it incrementally.  Get the basic database working first, then start adding functionality and the </w:t>
      </w:r>
      <w:r w:rsidR="005D2D4E">
        <w:rPr>
          <w:rFonts w:asciiTheme="minorHAnsi" w:hAnsiTheme="minorHAnsi"/>
          <w:sz w:val="22"/>
          <w:szCs w:val="22"/>
        </w:rPr>
        <w:t>reporting pieces</w:t>
      </w:r>
      <w:r w:rsidRPr="00F14563">
        <w:rPr>
          <w:rFonts w:asciiTheme="minorHAnsi" w:hAnsiTheme="minorHAnsi"/>
          <w:sz w:val="22"/>
          <w:szCs w:val="22"/>
        </w:rPr>
        <w:t>.   Have fun, good luck and be prepared to work hard and learn a lot!  Don’t wait just because I’ve given you a large chunk of time – this program will bury you if you don’t get going!!  You have been warned!!!!</w:t>
      </w:r>
    </w:p>
    <w:p w14:paraId="6260277F" w14:textId="77777777" w:rsidR="00F14563" w:rsidRDefault="00F14563" w:rsidP="00DB5877">
      <w:pPr>
        <w:rPr>
          <w:rFonts w:asciiTheme="minorHAnsi" w:hAnsiTheme="minorHAnsi"/>
          <w:sz w:val="22"/>
        </w:rPr>
      </w:pPr>
    </w:p>
    <w:p w14:paraId="1DD8136C" w14:textId="77777777" w:rsidR="00B04410" w:rsidRPr="00B04410" w:rsidRDefault="00B04410" w:rsidP="00B04410">
      <w:pPr>
        <w:ind w:firstLine="720"/>
        <w:rPr>
          <w:rFonts w:asciiTheme="minorHAnsi" w:hAnsiTheme="minorHAnsi"/>
          <w:sz w:val="22"/>
          <w:szCs w:val="22"/>
        </w:rPr>
      </w:pPr>
      <w:r w:rsidRPr="00B04410">
        <w:rPr>
          <w:rFonts w:asciiTheme="minorHAnsi" w:hAnsiTheme="minorHAnsi"/>
          <w:sz w:val="22"/>
          <w:szCs w:val="22"/>
        </w:rPr>
        <w:t>Upload your project to Canvas and in class turn in a hard copy of your program cover sheet, source code and screenshots taken of the execution of your program.</w:t>
      </w:r>
    </w:p>
    <w:p w14:paraId="056DD960" w14:textId="77777777" w:rsidR="00B04410" w:rsidRPr="00B04410" w:rsidRDefault="00B04410" w:rsidP="00DB5877">
      <w:pPr>
        <w:rPr>
          <w:rFonts w:asciiTheme="minorHAnsi" w:hAnsiTheme="minorHAnsi"/>
          <w:sz w:val="22"/>
          <w:szCs w:val="22"/>
        </w:rPr>
      </w:pPr>
    </w:p>
    <w:p w14:paraId="6238E1C2" w14:textId="77777777" w:rsidR="00DB5877" w:rsidRPr="00B04410" w:rsidRDefault="00DB5877" w:rsidP="007E774C">
      <w:pPr>
        <w:jc w:val="both"/>
        <w:rPr>
          <w:rFonts w:ascii="Calibri" w:hAnsi="Calibri" w:cs="Calibri"/>
          <w:sz w:val="22"/>
        </w:rPr>
      </w:pPr>
    </w:p>
    <w:sectPr w:rsidR="00DB5877" w:rsidRPr="00B04410">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024E7" w14:textId="77777777" w:rsidR="00B31807" w:rsidRDefault="00B31807" w:rsidP="00057BB4">
      <w:r>
        <w:separator/>
      </w:r>
    </w:p>
  </w:endnote>
  <w:endnote w:type="continuationSeparator" w:id="0">
    <w:p w14:paraId="4D71CBD0" w14:textId="77777777" w:rsidR="00B31807" w:rsidRDefault="00B31807" w:rsidP="0005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CD2EB" w14:textId="77777777" w:rsidR="00057BB4" w:rsidRPr="00057BB4" w:rsidRDefault="00057BB4" w:rsidP="00057BB4">
    <w:pPr>
      <w:pStyle w:val="Footer"/>
      <w:tabs>
        <w:tab w:val="clear" w:pos="4680"/>
        <w:tab w:val="clear" w:pos="9360"/>
        <w:tab w:val="center" w:pos="4320"/>
        <w:tab w:val="right" w:pos="8640"/>
      </w:tabs>
      <w:rPr>
        <w:rFonts w:ascii="Calibri" w:hAnsi="Calibri" w:cs="Calibri"/>
        <w:sz w:val="20"/>
      </w:rPr>
    </w:pPr>
    <w:r w:rsidRPr="00057BB4">
      <w:rPr>
        <w:rFonts w:ascii="Calibri" w:hAnsi="Calibri" w:cs="Calibri"/>
        <w:sz w:val="20"/>
      </w:rPr>
      <w:t>CIS 422                    James</w:t>
    </w:r>
    <w:r w:rsidRPr="00057BB4">
      <w:rPr>
        <w:rFonts w:ascii="Calibri" w:hAnsi="Calibri" w:cs="Calibri"/>
        <w:sz w:val="20"/>
      </w:rPr>
      <w:tab/>
      <w:t>Assignment 4</w:t>
    </w:r>
    <w:r w:rsidRPr="00057BB4">
      <w:rPr>
        <w:rFonts w:ascii="Calibri" w:hAnsi="Calibri" w:cs="Calibri"/>
        <w:sz w:val="20"/>
      </w:rPr>
      <w:tab/>
      <w:t xml:space="preserve">Page </w:t>
    </w:r>
    <w:r w:rsidRPr="00057BB4">
      <w:rPr>
        <w:rFonts w:ascii="Calibri" w:hAnsi="Calibri" w:cs="Calibri"/>
        <w:sz w:val="20"/>
      </w:rPr>
      <w:fldChar w:fldCharType="begin"/>
    </w:r>
    <w:r w:rsidRPr="00057BB4">
      <w:rPr>
        <w:rFonts w:ascii="Calibri" w:hAnsi="Calibri" w:cs="Calibri"/>
        <w:sz w:val="20"/>
      </w:rPr>
      <w:instrText xml:space="preserve"> PAGE   \* MERGEFORMAT </w:instrText>
    </w:r>
    <w:r w:rsidRPr="00057BB4">
      <w:rPr>
        <w:rFonts w:ascii="Calibri" w:hAnsi="Calibri" w:cs="Calibri"/>
        <w:sz w:val="20"/>
      </w:rPr>
      <w:fldChar w:fldCharType="separate"/>
    </w:r>
    <w:r w:rsidR="0053436C">
      <w:rPr>
        <w:rFonts w:ascii="Calibri" w:hAnsi="Calibri" w:cs="Calibri"/>
        <w:noProof/>
        <w:sz w:val="20"/>
      </w:rPr>
      <w:t>2</w:t>
    </w:r>
    <w:r w:rsidRPr="00057BB4">
      <w:rPr>
        <w:rFonts w:ascii="Calibri" w:hAnsi="Calibri" w:cs="Calibri"/>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237AB" w14:textId="77777777" w:rsidR="00B31807" w:rsidRDefault="00B31807" w:rsidP="00057BB4">
      <w:r>
        <w:separator/>
      </w:r>
    </w:p>
  </w:footnote>
  <w:footnote w:type="continuationSeparator" w:id="0">
    <w:p w14:paraId="381FEFF4" w14:textId="77777777" w:rsidR="00B31807" w:rsidRDefault="00B31807" w:rsidP="00057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4C"/>
    <w:rsid w:val="00057BB4"/>
    <w:rsid w:val="001620EA"/>
    <w:rsid w:val="003455B2"/>
    <w:rsid w:val="0043438D"/>
    <w:rsid w:val="0053436C"/>
    <w:rsid w:val="005D17D6"/>
    <w:rsid w:val="005D2D4E"/>
    <w:rsid w:val="007E774C"/>
    <w:rsid w:val="009D0A26"/>
    <w:rsid w:val="00B04410"/>
    <w:rsid w:val="00B31807"/>
    <w:rsid w:val="00BA56CC"/>
    <w:rsid w:val="00CE159F"/>
    <w:rsid w:val="00DB1045"/>
    <w:rsid w:val="00DB5877"/>
    <w:rsid w:val="00E53D74"/>
    <w:rsid w:val="00E66CE8"/>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7D0BF"/>
  <w15:chartTrackingRefBased/>
  <w15:docId w15:val="{6E9675C7-548B-4967-9E27-8C09D84A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774C"/>
    <w:pPr>
      <w:jc w:val="both"/>
    </w:pPr>
  </w:style>
  <w:style w:type="paragraph" w:styleId="Header">
    <w:name w:val="header"/>
    <w:basedOn w:val="Normal"/>
    <w:link w:val="HeaderChar"/>
    <w:uiPriority w:val="99"/>
    <w:unhideWhenUsed/>
    <w:rsid w:val="00057BB4"/>
    <w:pPr>
      <w:tabs>
        <w:tab w:val="center" w:pos="4680"/>
        <w:tab w:val="right" w:pos="9360"/>
      </w:tabs>
    </w:pPr>
  </w:style>
  <w:style w:type="character" w:customStyle="1" w:styleId="HeaderChar">
    <w:name w:val="Header Char"/>
    <w:link w:val="Header"/>
    <w:uiPriority w:val="99"/>
    <w:rsid w:val="00057BB4"/>
    <w:rPr>
      <w:sz w:val="24"/>
      <w:szCs w:val="24"/>
    </w:rPr>
  </w:style>
  <w:style w:type="paragraph" w:styleId="Footer">
    <w:name w:val="footer"/>
    <w:basedOn w:val="Normal"/>
    <w:link w:val="FooterChar"/>
    <w:uiPriority w:val="99"/>
    <w:unhideWhenUsed/>
    <w:rsid w:val="00057BB4"/>
    <w:pPr>
      <w:tabs>
        <w:tab w:val="center" w:pos="4680"/>
        <w:tab w:val="right" w:pos="9360"/>
      </w:tabs>
    </w:pPr>
  </w:style>
  <w:style w:type="character" w:customStyle="1" w:styleId="FooterChar">
    <w:name w:val="Footer Char"/>
    <w:link w:val="Footer"/>
    <w:uiPriority w:val="99"/>
    <w:rsid w:val="00057BB4"/>
    <w:rPr>
      <w:sz w:val="24"/>
      <w:szCs w:val="24"/>
    </w:rPr>
  </w:style>
  <w:style w:type="paragraph" w:styleId="BalloonText">
    <w:name w:val="Balloon Text"/>
    <w:basedOn w:val="Normal"/>
    <w:link w:val="BalloonTextChar"/>
    <w:uiPriority w:val="99"/>
    <w:semiHidden/>
    <w:unhideWhenUsed/>
    <w:rsid w:val="00057BB4"/>
    <w:rPr>
      <w:rFonts w:ascii="Tahoma" w:hAnsi="Tahoma" w:cs="Tahoma"/>
      <w:sz w:val="16"/>
      <w:szCs w:val="16"/>
    </w:rPr>
  </w:style>
  <w:style w:type="character" w:customStyle="1" w:styleId="BalloonTextChar">
    <w:name w:val="Balloon Text Char"/>
    <w:link w:val="BalloonText"/>
    <w:uiPriority w:val="99"/>
    <w:semiHidden/>
    <w:rsid w:val="00057BB4"/>
    <w:rPr>
      <w:rFonts w:ascii="Tahoma" w:hAnsi="Tahoma" w:cs="Tahoma"/>
      <w:sz w:val="16"/>
      <w:szCs w:val="16"/>
    </w:rPr>
  </w:style>
  <w:style w:type="table" w:styleId="TableGrid">
    <w:name w:val="Table Grid"/>
    <w:basedOn w:val="TableNormal"/>
    <w:uiPriority w:val="59"/>
    <w:rsid w:val="00DB58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54851">
      <w:bodyDiv w:val="1"/>
      <w:marLeft w:val="0"/>
      <w:marRight w:val="0"/>
      <w:marTop w:val="0"/>
      <w:marBottom w:val="0"/>
      <w:divBdr>
        <w:top w:val="none" w:sz="0" w:space="0" w:color="auto"/>
        <w:left w:val="none" w:sz="0" w:space="0" w:color="auto"/>
        <w:bottom w:val="none" w:sz="0" w:space="0" w:color="auto"/>
        <w:right w:val="none" w:sz="0" w:space="0" w:color="auto"/>
      </w:divBdr>
    </w:div>
    <w:div w:id="5697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CIS-422 Assignment 5</vt:lpstr>
    </vt:vector>
  </TitlesOfParts>
  <Company>Saginaw Valley State University</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CIS-422 Assignment 5</dc:title>
  <dc:subject/>
  <dc:creator>Dr. Scott D. James</dc:creator>
  <cp:keywords/>
  <cp:lastModifiedBy>Scott D. James</cp:lastModifiedBy>
  <cp:revision>6</cp:revision>
  <dcterms:created xsi:type="dcterms:W3CDTF">2016-07-09T13:43:00Z</dcterms:created>
  <dcterms:modified xsi:type="dcterms:W3CDTF">2021-08-09T12:52:00Z</dcterms:modified>
</cp:coreProperties>
</file>