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990D" w14:textId="71A966B6" w:rsidR="000055DC" w:rsidRPr="000055DC" w:rsidRDefault="000055DC" w:rsidP="000055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0055D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 xml:space="preserve">Importi Mese </w:t>
      </w:r>
      <w:r w:rsidR="00171CC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>di Maggio 2025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4831"/>
      </w:tblGrid>
      <w:tr w:rsidR="000055DC" w:rsidRPr="000055DC" w14:paraId="64002586" w14:textId="77777777" w:rsidTr="000055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54D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F8F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0055DC" w:rsidRPr="000055DC" w14:paraId="7E9695A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C77F1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258D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1,95</w:t>
            </w:r>
          </w:p>
        </w:tc>
      </w:tr>
      <w:tr w:rsidR="000055DC" w:rsidRPr="000055DC" w14:paraId="5ABB0273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8234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F0FB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1,71</w:t>
            </w:r>
          </w:p>
        </w:tc>
      </w:tr>
      <w:tr w:rsidR="000055DC" w:rsidRPr="000055DC" w14:paraId="2622B01B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9D23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4D8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2,43</w:t>
            </w:r>
          </w:p>
        </w:tc>
      </w:tr>
      <w:tr w:rsidR="000055DC" w:rsidRPr="000055DC" w14:paraId="1D585802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AB0C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CD29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5,50</w:t>
            </w:r>
          </w:p>
        </w:tc>
      </w:tr>
      <w:tr w:rsidR="000055DC" w:rsidRPr="000055DC" w14:paraId="455511B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4F41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49BA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1,30</w:t>
            </w:r>
          </w:p>
        </w:tc>
      </w:tr>
      <w:tr w:rsidR="000055DC" w:rsidRPr="000055DC" w14:paraId="1B0B8D4B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7976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197D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1,31</w:t>
            </w:r>
          </w:p>
        </w:tc>
      </w:tr>
      <w:tr w:rsidR="000055DC" w:rsidRPr="000055DC" w14:paraId="1BE55E40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83CD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6EE6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2,34</w:t>
            </w:r>
          </w:p>
        </w:tc>
      </w:tr>
      <w:tr w:rsidR="000055DC" w:rsidRPr="000055DC" w14:paraId="0399166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D77E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54D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1,40</w:t>
            </w:r>
          </w:p>
        </w:tc>
      </w:tr>
      <w:tr w:rsidR="000055DC" w:rsidRPr="000055DC" w14:paraId="666B003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DD2B3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11.05.25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8EFF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1,57</w:t>
            </w:r>
          </w:p>
        </w:tc>
      </w:tr>
      <w:tr w:rsidR="000055DC" w:rsidRPr="000055DC" w14:paraId="1EF899C7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43963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6B07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2,30</w:t>
            </w:r>
          </w:p>
        </w:tc>
      </w:tr>
      <w:tr w:rsidR="000055DC" w:rsidRPr="000055DC" w14:paraId="153E8CB1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01D8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22.05.25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2FF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2,60</w:t>
            </w:r>
          </w:p>
        </w:tc>
      </w:tr>
      <w:tr w:rsidR="000055DC" w:rsidRPr="000055DC" w14:paraId="6052602A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82F1B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D941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3,79</w:t>
            </w:r>
          </w:p>
        </w:tc>
      </w:tr>
      <w:tr w:rsidR="000055DC" w:rsidRPr="000055DC" w14:paraId="533C989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00505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D81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5,95</w:t>
            </w:r>
          </w:p>
        </w:tc>
      </w:tr>
      <w:tr w:rsidR="000055DC" w:rsidRPr="000055DC" w14:paraId="7AF6C63D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78C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4AFB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6,61</w:t>
            </w:r>
          </w:p>
        </w:tc>
      </w:tr>
      <w:tr w:rsidR="000055DC" w:rsidRPr="000055DC" w14:paraId="01EF2B5A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0178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3A28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4,46</w:t>
            </w:r>
          </w:p>
        </w:tc>
      </w:tr>
      <w:tr w:rsidR="000055DC" w:rsidRPr="000055DC" w14:paraId="6C4F60A6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EDD6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0C417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3,36</w:t>
            </w:r>
          </w:p>
        </w:tc>
      </w:tr>
      <w:tr w:rsidR="000055DC" w:rsidRPr="000055DC" w14:paraId="249AC716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BA64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26.05.25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6FA3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1,67</w:t>
            </w:r>
          </w:p>
        </w:tc>
      </w:tr>
    </w:tbl>
    <w:p w14:paraId="60D4510F" w14:textId="77777777" w:rsidR="000055DC" w:rsidRPr="000055DC" w:rsidRDefault="000055DC" w:rsidP="000055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0055D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it-IT"/>
          <w14:ligatures w14:val="none"/>
        </w:rPr>
        <w:t>Storico Mensile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1"/>
        <w:gridCol w:w="2869"/>
      </w:tblGrid>
      <w:tr w:rsidR="000055DC" w:rsidRPr="000055DC" w14:paraId="37A401CA" w14:textId="77777777" w:rsidTr="000055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6A3E2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Periodo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A0378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0055DC" w:rsidRPr="000055DC" w14:paraId="3C89DB8F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56B24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26.01.25 al 26.02.25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C05DD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43,77</w:t>
            </w:r>
          </w:p>
        </w:tc>
      </w:tr>
      <w:tr w:rsidR="000055DC" w:rsidRPr="000055DC" w14:paraId="1AB43B1C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C27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27.02.25 al 26.03.25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9D81A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39,36</w:t>
            </w:r>
          </w:p>
        </w:tc>
      </w:tr>
      <w:tr w:rsidR="000055DC" w:rsidRPr="000055DC" w14:paraId="4C42525E" w14:textId="77777777" w:rsidTr="000055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C5699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27.03.25 al 26.04.25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F29C" w14:textId="77777777" w:rsidR="000055DC" w:rsidRPr="000055DC" w:rsidRDefault="000055DC" w:rsidP="000055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055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12,30</w:t>
            </w:r>
          </w:p>
        </w:tc>
      </w:tr>
    </w:tbl>
    <w:p w14:paraId="19419ED8" w14:textId="388DA044" w:rsidR="000055DC" w:rsidRDefault="000055DC"/>
    <w:p w14:paraId="2C4A145D" w14:textId="77777777" w:rsidR="000055DC" w:rsidRDefault="000055DC">
      <w:r>
        <w:br w:type="page"/>
      </w:r>
    </w:p>
    <w:p w14:paraId="010498DF" w14:textId="5B939D29" w:rsidR="001F12DA" w:rsidRPr="001F12DA" w:rsidRDefault="001F12DA" w:rsidP="001F12DA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pacing w:val="-2"/>
          <w:kern w:val="0"/>
          <w:sz w:val="36"/>
          <w:szCs w:val="36"/>
          <w:lang w:eastAsia="it-IT"/>
          <w14:ligatures w14:val="none"/>
        </w:rPr>
      </w:pPr>
      <w:r w:rsidRPr="001F12DA">
        <w:rPr>
          <w:rFonts w:ascii="Poppins" w:eastAsia="Times New Roman" w:hAnsi="Poppins" w:cs="Poppins"/>
          <w:b/>
          <w:bCs/>
          <w:spacing w:val="-2"/>
          <w:kern w:val="0"/>
          <w:sz w:val="36"/>
          <w:szCs w:val="36"/>
          <w:lang w:eastAsia="it-IT"/>
          <w14:ligatures w14:val="none"/>
        </w:rPr>
        <w:lastRenderedPageBreak/>
        <w:t xml:space="preserve">Importi Mese </w:t>
      </w:r>
      <w:r>
        <w:rPr>
          <w:rFonts w:ascii="Poppins" w:eastAsia="Times New Roman" w:hAnsi="Poppins" w:cs="Poppins"/>
          <w:b/>
          <w:bCs/>
          <w:spacing w:val="-2"/>
          <w:kern w:val="0"/>
          <w:sz w:val="36"/>
          <w:szCs w:val="36"/>
          <w:lang w:eastAsia="it-IT"/>
          <w14:ligatures w14:val="none"/>
        </w:rPr>
        <w:t>di giugno 2025</w:t>
      </w:r>
    </w:p>
    <w:tbl>
      <w:tblPr>
        <w:tblW w:w="9600" w:type="dxa"/>
        <w:tblBorders>
          <w:top w:val="single" w:sz="6" w:space="0" w:color="767171" w:themeColor="background2" w:themeShade="80"/>
          <w:left w:val="single" w:sz="6" w:space="0" w:color="767171" w:themeColor="background2" w:themeShade="80"/>
          <w:bottom w:val="single" w:sz="6" w:space="0" w:color="767171" w:themeColor="background2" w:themeShade="80"/>
          <w:right w:val="single" w:sz="6" w:space="0" w:color="767171" w:themeColor="background2" w:themeShade="80"/>
          <w:insideH w:val="single" w:sz="6" w:space="0" w:color="767171" w:themeColor="background2" w:themeShade="80"/>
          <w:insideV w:val="single" w:sz="6" w:space="0" w:color="767171" w:themeColor="background2" w:themeShade="8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4831"/>
      </w:tblGrid>
      <w:tr w:rsidR="001F12DA" w:rsidRPr="001F12DA" w14:paraId="47F21D54" w14:textId="77777777" w:rsidTr="001F12DA">
        <w:trPr>
          <w:tblHeader/>
        </w:trPr>
        <w:tc>
          <w:tcPr>
            <w:tcW w:w="0" w:type="auto"/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94E66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Data</w:t>
            </w:r>
          </w:p>
        </w:tc>
        <w:tc>
          <w:tcPr>
            <w:tcW w:w="0" w:type="auto"/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1590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1F12DA" w:rsidRPr="001F12DA" w14:paraId="7CE24ECA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BFA6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02.06.25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227E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0,77</w:t>
            </w:r>
          </w:p>
        </w:tc>
      </w:tr>
      <w:tr w:rsidR="001F12DA" w:rsidRPr="001F12DA" w14:paraId="60180AAE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5953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02.06.25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A464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1,07</w:t>
            </w:r>
          </w:p>
        </w:tc>
      </w:tr>
      <w:tr w:rsidR="001F12DA" w:rsidRPr="001F12DA" w14:paraId="48409E90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EA81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2CC3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0,30</w:t>
            </w:r>
          </w:p>
        </w:tc>
      </w:tr>
      <w:tr w:rsidR="001F12DA" w:rsidRPr="001F12DA" w14:paraId="027BA4D6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FD2A6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03.06.25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1306D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0,24</w:t>
            </w:r>
          </w:p>
        </w:tc>
      </w:tr>
      <w:tr w:rsidR="001F12DA" w:rsidRPr="001F12DA" w14:paraId="0DED7E65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F540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06.06.25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33F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0,15</w:t>
            </w:r>
          </w:p>
        </w:tc>
      </w:tr>
      <w:tr w:rsidR="001F12DA" w:rsidRPr="001F12DA" w14:paraId="02FAD3A2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693F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06.06.25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89D6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0,39</w:t>
            </w:r>
          </w:p>
        </w:tc>
      </w:tr>
      <w:tr w:rsidR="001F12DA" w:rsidRPr="001F12DA" w14:paraId="5BF60737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59A3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07.06.25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9D179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1,69</w:t>
            </w:r>
          </w:p>
        </w:tc>
      </w:tr>
      <w:tr w:rsidR="001F12DA" w:rsidRPr="001F12DA" w14:paraId="6B0559E8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FB747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6E0A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0,16</w:t>
            </w:r>
          </w:p>
        </w:tc>
      </w:tr>
      <w:tr w:rsidR="001F12DA" w:rsidRPr="001F12DA" w14:paraId="28E422C0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7010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065F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0,18</w:t>
            </w:r>
          </w:p>
        </w:tc>
      </w:tr>
      <w:tr w:rsidR="001F12DA" w:rsidRPr="001F12DA" w14:paraId="026540AD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5E2C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0ED9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0,50</w:t>
            </w:r>
          </w:p>
        </w:tc>
      </w:tr>
      <w:tr w:rsidR="001F12DA" w:rsidRPr="001F12DA" w14:paraId="6E318D3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ED5E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113CE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0,70</w:t>
            </w:r>
          </w:p>
        </w:tc>
      </w:tr>
      <w:tr w:rsidR="001F12DA" w:rsidRPr="001F12DA" w14:paraId="4D9E4B88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27D7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96ED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1,90</w:t>
            </w:r>
          </w:p>
        </w:tc>
      </w:tr>
      <w:tr w:rsidR="001F12DA" w:rsidRPr="001F12DA" w14:paraId="5588D66F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46BE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D98B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2,66</w:t>
            </w:r>
          </w:p>
        </w:tc>
      </w:tr>
      <w:tr w:rsidR="001F12DA" w:rsidRPr="001F12DA" w14:paraId="40AE31BB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495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10.06.25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6B4AE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0,76</w:t>
            </w:r>
          </w:p>
        </w:tc>
      </w:tr>
      <w:tr w:rsidR="001F12DA" w:rsidRPr="001F12DA" w14:paraId="5003042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6A77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10.06.25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2E2C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0,70</w:t>
            </w:r>
          </w:p>
        </w:tc>
      </w:tr>
      <w:tr w:rsidR="001F12DA" w:rsidRPr="001F12DA" w14:paraId="10257C0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3ED0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894E8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0,54</w:t>
            </w:r>
          </w:p>
        </w:tc>
      </w:tr>
      <w:tr w:rsidR="001F12DA" w:rsidRPr="001F12DA" w14:paraId="2441C45D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4A43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16.06.25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986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0,60</w:t>
            </w:r>
          </w:p>
        </w:tc>
      </w:tr>
      <w:tr w:rsidR="001F12DA" w:rsidRPr="001F12DA" w14:paraId="03E65680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F8D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19.06.25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4BD13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1,63</w:t>
            </w:r>
          </w:p>
        </w:tc>
      </w:tr>
      <w:tr w:rsidR="001F12DA" w:rsidRPr="001F12DA" w14:paraId="0015881F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122C0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E6B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2,60</w:t>
            </w:r>
          </w:p>
        </w:tc>
      </w:tr>
      <w:tr w:rsidR="001F12DA" w:rsidRPr="001F12DA" w14:paraId="7E72B467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3C322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1E031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2,95</w:t>
            </w:r>
          </w:p>
        </w:tc>
      </w:tr>
      <w:tr w:rsidR="001F12DA" w:rsidRPr="001F12DA" w14:paraId="72F8DBA5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FD652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DC7DA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3,34</w:t>
            </w:r>
          </w:p>
        </w:tc>
      </w:tr>
      <w:tr w:rsidR="001F12DA" w:rsidRPr="001F12DA" w14:paraId="36BF96DC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F470C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65CE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2,92</w:t>
            </w:r>
          </w:p>
        </w:tc>
      </w:tr>
      <w:tr w:rsidR="001F12DA" w:rsidRPr="001F12DA" w14:paraId="495E322E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B35AF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23.06.25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76A85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1,67</w:t>
            </w:r>
          </w:p>
        </w:tc>
      </w:tr>
      <w:tr w:rsidR="001F12DA" w:rsidRPr="001F12DA" w14:paraId="4E87AD7F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7DB96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24.06.25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FF144" w14:textId="77777777" w:rsidR="001F12DA" w:rsidRPr="001F12DA" w:rsidRDefault="001F12DA" w:rsidP="001F12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0,28</w:t>
            </w:r>
          </w:p>
        </w:tc>
      </w:tr>
    </w:tbl>
    <w:p w14:paraId="4617BB47" w14:textId="77777777" w:rsidR="001F12DA" w:rsidRPr="001F12DA" w:rsidRDefault="001F12DA" w:rsidP="001F12DA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pacing w:val="-2"/>
          <w:kern w:val="0"/>
          <w:sz w:val="36"/>
          <w:szCs w:val="36"/>
          <w:lang w:eastAsia="it-IT"/>
          <w14:ligatures w14:val="none"/>
        </w:rPr>
      </w:pPr>
      <w:r w:rsidRPr="001F12DA">
        <w:rPr>
          <w:rFonts w:ascii="Poppins" w:eastAsia="Times New Roman" w:hAnsi="Poppins" w:cs="Poppins"/>
          <w:b/>
          <w:bCs/>
          <w:spacing w:val="-2"/>
          <w:kern w:val="0"/>
          <w:sz w:val="36"/>
          <w:szCs w:val="36"/>
          <w:lang w:eastAsia="it-IT"/>
          <w14:ligatures w14:val="none"/>
        </w:rPr>
        <w:lastRenderedPageBreak/>
        <w:t>Storico Mensile</w:t>
      </w:r>
    </w:p>
    <w:tbl>
      <w:tblPr>
        <w:tblW w:w="9600" w:type="dxa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1"/>
        <w:gridCol w:w="2869"/>
      </w:tblGrid>
      <w:tr w:rsidR="001F12DA" w:rsidRPr="001F12DA" w14:paraId="1FF6734C" w14:textId="77777777" w:rsidTr="001F12DA">
        <w:trPr>
          <w:tblHeader/>
        </w:trPr>
        <w:tc>
          <w:tcPr>
            <w:tcW w:w="0" w:type="auto"/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859FA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Periodo</w:t>
            </w:r>
          </w:p>
        </w:tc>
        <w:tc>
          <w:tcPr>
            <w:tcW w:w="0" w:type="auto"/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094B9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Importo</w:t>
            </w:r>
          </w:p>
        </w:tc>
      </w:tr>
      <w:tr w:rsidR="001F12DA" w:rsidRPr="001F12DA" w14:paraId="14446B48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1E846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26.01.25 al 26.02.25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8B213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43,77</w:t>
            </w:r>
          </w:p>
        </w:tc>
      </w:tr>
      <w:tr w:rsidR="001F12DA" w:rsidRPr="001F12DA" w14:paraId="7C6642A5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45D9C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27.02.25 al 26.03.25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7E2D8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39,36</w:t>
            </w:r>
          </w:p>
        </w:tc>
      </w:tr>
      <w:tr w:rsidR="001F12DA" w:rsidRPr="001F12DA" w14:paraId="0E4CF4B7" w14:textId="77777777" w:rsidTr="001F12DA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7AD66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27.03.25 al 26.04.25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40CD3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12,30</w:t>
            </w:r>
          </w:p>
        </w:tc>
      </w:tr>
      <w:tr w:rsidR="001F12DA" w:rsidRPr="001F12DA" w14:paraId="27FEF325" w14:textId="77777777" w:rsidTr="001F12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4BFE9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dal 27.04.25 al 26.05.25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326AA" w14:textId="77777777" w:rsidR="001F12DA" w:rsidRPr="001F12DA" w:rsidRDefault="001F12DA" w:rsidP="001F12D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F12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50,25</w:t>
            </w:r>
          </w:p>
        </w:tc>
      </w:tr>
    </w:tbl>
    <w:p w14:paraId="74B400BF" w14:textId="5B20F70E" w:rsidR="001F12DA" w:rsidRDefault="001F12DA"/>
    <w:p w14:paraId="1AB2B6FE" w14:textId="77777777" w:rsidR="001F12DA" w:rsidRDefault="001F12DA">
      <w:r>
        <w:br w:type="page"/>
      </w:r>
    </w:p>
    <w:p w14:paraId="4A7DE758" w14:textId="77777777" w:rsidR="007F725D" w:rsidRDefault="007F725D"/>
    <w:sectPr w:rsidR="007F72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DC"/>
    <w:rsid w:val="000055DC"/>
    <w:rsid w:val="00171CC6"/>
    <w:rsid w:val="001F12DA"/>
    <w:rsid w:val="003B562E"/>
    <w:rsid w:val="007608BB"/>
    <w:rsid w:val="007F725D"/>
    <w:rsid w:val="00C765EB"/>
    <w:rsid w:val="00F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3E13"/>
  <w15:chartTrackingRefBased/>
  <w15:docId w15:val="{A136A04A-A770-428E-9B2E-94051468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5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5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5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5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55D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55D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55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55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55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55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55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55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55D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5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55D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5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D'Orrico</dc:creator>
  <cp:keywords/>
  <dc:description/>
  <cp:lastModifiedBy>Gerardo D'Orrico</cp:lastModifiedBy>
  <cp:revision>3</cp:revision>
  <dcterms:created xsi:type="dcterms:W3CDTF">2025-06-02T13:15:00Z</dcterms:created>
  <dcterms:modified xsi:type="dcterms:W3CDTF">2025-06-26T13:30:00Z</dcterms:modified>
</cp:coreProperties>
</file>