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3E8" w:rsidRPr="00E25B9F" w:rsidRDefault="00F618F2" w:rsidP="00FD03C2">
      <w:pPr>
        <w:pStyle w:val="berschrift1"/>
        <w:rPr>
          <w:lang w:val="en-GB"/>
        </w:rPr>
      </w:pPr>
      <w:proofErr w:type="spellStart"/>
      <w:r w:rsidRPr="00E25B9F">
        <w:rPr>
          <w:lang w:val="en-GB"/>
        </w:rPr>
        <w:t>Neurophysics</w:t>
      </w:r>
      <w:proofErr w:type="spellEnd"/>
      <w:r w:rsidRPr="00E25B9F">
        <w:rPr>
          <w:lang w:val="en-GB"/>
        </w:rPr>
        <w:t xml:space="preserve"> 201</w:t>
      </w:r>
      <w:r w:rsidR="00336E5E" w:rsidRPr="00E25B9F">
        <w:rPr>
          <w:lang w:val="en-GB"/>
        </w:rPr>
        <w:t>5</w:t>
      </w:r>
      <w:r w:rsidR="00B6111B">
        <w:rPr>
          <w:lang w:val="en-GB"/>
        </w:rPr>
        <w:t xml:space="preserve"> – Exercise 4</w:t>
      </w:r>
    </w:p>
    <w:p w:rsidR="00FD03C2" w:rsidRPr="00E25B9F" w:rsidRDefault="00833717">
      <w:pPr>
        <w:rPr>
          <w:lang w:val="en-GB"/>
        </w:rPr>
      </w:pPr>
      <w:r w:rsidRPr="00E25B9F">
        <w:rPr>
          <w:lang w:val="en-GB"/>
        </w:rPr>
        <w:tab/>
      </w:r>
      <w:r w:rsidRPr="00E25B9F">
        <w:rPr>
          <w:lang w:val="en-GB"/>
        </w:rPr>
        <w:tab/>
      </w:r>
      <w:r w:rsidRPr="00E25B9F">
        <w:rPr>
          <w:lang w:val="en-GB"/>
        </w:rPr>
        <w:tab/>
      </w:r>
      <w:r w:rsidRPr="00E25B9F">
        <w:rPr>
          <w:lang w:val="en-GB"/>
        </w:rPr>
        <w:tab/>
      </w:r>
      <w:r w:rsidRPr="00E25B9F">
        <w:rPr>
          <w:lang w:val="en-GB"/>
        </w:rPr>
        <w:tab/>
      </w:r>
      <w:r w:rsidRPr="00E25B9F">
        <w:rPr>
          <w:lang w:val="en-GB"/>
        </w:rPr>
        <w:tab/>
      </w:r>
      <w:r w:rsidR="00BF2640" w:rsidRPr="00E25B9F">
        <w:rPr>
          <w:lang w:val="en-GB"/>
        </w:rPr>
        <w:tab/>
      </w:r>
      <w:r w:rsidR="00BF2640" w:rsidRPr="00E25B9F">
        <w:rPr>
          <w:lang w:val="en-GB"/>
        </w:rPr>
        <w:tab/>
      </w:r>
      <w:r w:rsidR="00336E5E" w:rsidRPr="00E25B9F">
        <w:rPr>
          <w:lang w:val="en-GB"/>
        </w:rPr>
        <w:tab/>
      </w:r>
      <w:r w:rsidR="00336E5E" w:rsidRPr="00E25B9F">
        <w:rPr>
          <w:lang w:val="en-GB"/>
        </w:rPr>
        <w:tab/>
        <w:t xml:space="preserve">Richard </w:t>
      </w:r>
      <w:proofErr w:type="spellStart"/>
      <w:r w:rsidR="00336E5E" w:rsidRPr="00E25B9F">
        <w:rPr>
          <w:lang w:val="en-GB"/>
        </w:rPr>
        <w:t>Hahnloser</w:t>
      </w:r>
      <w:proofErr w:type="spellEnd"/>
    </w:p>
    <w:p w:rsidR="00F618F2" w:rsidRDefault="00F618F2"/>
    <w:p w:rsidR="00C14B28" w:rsidRPr="00C14B28" w:rsidRDefault="00C14B28">
      <w:pPr>
        <w:rPr>
          <w:b/>
        </w:rPr>
      </w:pPr>
      <w:r w:rsidRPr="00C14B28">
        <w:rPr>
          <w:b/>
        </w:rPr>
        <w:t>Solutions of Joachim Ott and Benjamin Ellenberger</w:t>
      </w:r>
    </w:p>
    <w:p w:rsidR="00B6111B" w:rsidRDefault="00B6111B" w:rsidP="00B6111B">
      <w:r>
        <w:t xml:space="preserve">1.  REINFCORCEMENT LEARNING (A LA SUTTON AND BARTO) </w:t>
      </w:r>
    </w:p>
    <w:p w:rsidR="00B6111B" w:rsidRDefault="00B6111B" w:rsidP="00B6111B">
      <w:r>
        <w:t xml:space="preserve"> </w:t>
      </w:r>
      <w:bookmarkStart w:id="0" w:name="_GoBack"/>
      <w:bookmarkEnd w:id="0"/>
    </w:p>
    <w:p w:rsidR="00B6111B" w:rsidRDefault="00B6111B" w:rsidP="00B6111B">
      <w:pPr>
        <w:pStyle w:val="KeinLeerraum"/>
        <w:numPr>
          <w:ilvl w:val="0"/>
          <w:numId w:val="12"/>
        </w:numPr>
      </w:pPr>
      <w:r>
        <w:t xml:space="preserve">Try to run the </w:t>
      </w:r>
      <w:proofErr w:type="spellStart"/>
      <w:r>
        <w:t>Matlab</w:t>
      </w:r>
      <w:proofErr w:type="spellEnd"/>
      <w:r>
        <w:t xml:space="preserve"> script </w:t>
      </w:r>
      <w:proofErr w:type="spellStart"/>
      <w:r>
        <w:t>Sarsa.m</w:t>
      </w:r>
      <w:proofErr w:type="spellEnd"/>
      <w:r>
        <w:t xml:space="preserve"> by inserting the missing line implementing temporal difference learning of the action-value function Q.  </w:t>
      </w:r>
    </w:p>
    <w:p w:rsidR="00B6111B" w:rsidRDefault="00B6111B" w:rsidP="00B6111B">
      <w:pPr>
        <w:pStyle w:val="KeinLeerraum"/>
      </w:pPr>
    </w:p>
    <w:p w:rsidR="00B6111B" w:rsidRDefault="00B6111B" w:rsidP="00B6111B">
      <w:pPr>
        <w:pStyle w:val="KeinLeerraum"/>
      </w:pPr>
      <w:r>
        <w:t>Our Solution:</w:t>
      </w:r>
    </w:p>
    <w:p w:rsidR="00B6111B" w:rsidRPr="00B6111B" w:rsidRDefault="00B6111B" w:rsidP="00B6111B">
      <w:pPr>
        <w:pStyle w:val="KeinLeerraum"/>
        <w:rPr>
          <w:b/>
          <w:lang w:val="en-GB"/>
        </w:rPr>
      </w:pPr>
      <w:r w:rsidRPr="00B6111B">
        <w:rPr>
          <w:b/>
          <w:lang w:val="en-GB"/>
        </w:rPr>
        <w:t>Q(s_old,h_old)=Q(s_old,h_old)+alpha*(rs(t+rl)+g*Q(s,h)-Q(s_old,h_old));</w:t>
      </w:r>
    </w:p>
    <w:p w:rsidR="00B6111B" w:rsidRDefault="00B6111B" w:rsidP="00B6111B">
      <w:pPr>
        <w:pStyle w:val="KeinLeerraum"/>
      </w:pPr>
    </w:p>
    <w:p w:rsidR="00B6111B" w:rsidRDefault="00B6111B" w:rsidP="00B6111B">
      <w:pPr>
        <w:pStyle w:val="KeinLeerraum"/>
      </w:pPr>
    </w:p>
    <w:p w:rsidR="00B6111B" w:rsidRDefault="00B6111B" w:rsidP="00B6111B">
      <w:pPr>
        <w:pStyle w:val="KeinLeerraum"/>
        <w:numPr>
          <w:ilvl w:val="0"/>
          <w:numId w:val="12"/>
        </w:numPr>
      </w:pPr>
      <w:r>
        <w:t xml:space="preserve">Describe the chosen policy and its behavior during learning. </w:t>
      </w:r>
    </w:p>
    <w:p w:rsidR="00B6111B" w:rsidRDefault="00B6111B" w:rsidP="00B6111B">
      <w:pPr>
        <w:pStyle w:val="KeinLeerraum"/>
      </w:pPr>
    </w:p>
    <w:p w:rsidR="00294C12" w:rsidRDefault="00294C12" w:rsidP="00B6111B">
      <w:pPr>
        <w:pStyle w:val="KeinLeerraum"/>
      </w:pPr>
      <w:r w:rsidRPr="00294C12">
        <w:t>The chosen policy changes the action value function with learning rate alpha times a weighted sum of the current total reward, the expected future reward and the actual reward gained from the last step. Thereby it chooses the next state according to the highest future value and gets punished if the last decision was not as great as expected. As a behavior we can see that it initially explores the function space and finally finds out where the reward is highest.</w:t>
      </w:r>
    </w:p>
    <w:p w:rsidR="00B6111B" w:rsidRDefault="00B6111B" w:rsidP="00B6111B">
      <w:pPr>
        <w:pStyle w:val="KeinLeerraum"/>
      </w:pPr>
    </w:p>
    <w:p w:rsidR="00B6111B" w:rsidRDefault="00B6111B" w:rsidP="00B6111B">
      <w:pPr>
        <w:pStyle w:val="KeinLeerraum"/>
      </w:pPr>
    </w:p>
    <w:p w:rsidR="00315F44" w:rsidRDefault="00B6111B" w:rsidP="00B6111B">
      <w:pPr>
        <w:pStyle w:val="KeinLeerraum"/>
        <w:numPr>
          <w:ilvl w:val="0"/>
          <w:numId w:val="12"/>
        </w:numPr>
      </w:pPr>
      <w:r>
        <w:t>There is also an off-policy TD control learning rule (one-step Q-learning), in which case Q converges to the optimum regardless of the policy. Try to find its definition in the literature and implement it. Show that it converges even for a policy in which every action is equally likely. Is convergence of off-policy TD learning slow or fast? (</w:t>
      </w:r>
      <w:proofErr w:type="gramStart"/>
      <w:r>
        <w:t>hint</w:t>
      </w:r>
      <w:proofErr w:type="gramEnd"/>
      <w:r>
        <w:t xml:space="preserve">: explore convergence for various reward latencies).     </w:t>
      </w:r>
    </w:p>
    <w:p w:rsidR="00315F44" w:rsidRDefault="00315F44" w:rsidP="00315F44">
      <w:pPr>
        <w:pStyle w:val="KeinLeerraum"/>
      </w:pPr>
    </w:p>
    <w:p w:rsidR="00315F44" w:rsidRDefault="00315F44" w:rsidP="00315F44">
      <w:pPr>
        <w:pStyle w:val="KeinLeerraum"/>
        <w:ind w:left="720"/>
        <w:rPr>
          <w:b/>
          <w:lang w:val="en-GB"/>
        </w:rPr>
      </w:pPr>
      <w:proofErr w:type="gramStart"/>
      <w:r w:rsidRPr="00315F44">
        <w:rPr>
          <w:b/>
          <w:lang w:val="en-GB"/>
        </w:rPr>
        <w:t>Q(</w:t>
      </w:r>
      <w:proofErr w:type="spellStart"/>
      <w:proofErr w:type="gramEnd"/>
      <w:r w:rsidRPr="00315F44">
        <w:rPr>
          <w:b/>
          <w:lang w:val="en-GB"/>
        </w:rPr>
        <w:t>s_old,h_old</w:t>
      </w:r>
      <w:proofErr w:type="spellEnd"/>
      <w:r w:rsidRPr="00315F44">
        <w:rPr>
          <w:b/>
          <w:lang w:val="en-GB"/>
        </w:rPr>
        <w:t>)=Q(</w:t>
      </w:r>
      <w:proofErr w:type="spellStart"/>
      <w:r w:rsidRPr="00315F44">
        <w:rPr>
          <w:b/>
          <w:lang w:val="en-GB"/>
        </w:rPr>
        <w:t>s_old,h_old</w:t>
      </w:r>
      <w:proofErr w:type="spellEnd"/>
      <w:r w:rsidRPr="00315F44">
        <w:rPr>
          <w:b/>
          <w:lang w:val="en-GB"/>
        </w:rPr>
        <w:t>)+alpha*(</w:t>
      </w:r>
      <w:proofErr w:type="spellStart"/>
      <w:r w:rsidRPr="00315F44">
        <w:rPr>
          <w:b/>
          <w:lang w:val="en-GB"/>
        </w:rPr>
        <w:t>rs</w:t>
      </w:r>
      <w:proofErr w:type="spellEnd"/>
      <w:r w:rsidRPr="00315F44">
        <w:rPr>
          <w:b/>
          <w:lang w:val="en-GB"/>
        </w:rPr>
        <w:t>(</w:t>
      </w:r>
      <w:proofErr w:type="spellStart"/>
      <w:r w:rsidRPr="00315F44">
        <w:rPr>
          <w:b/>
          <w:lang w:val="en-GB"/>
        </w:rPr>
        <w:t>t+rl</w:t>
      </w:r>
      <w:proofErr w:type="spellEnd"/>
      <w:r w:rsidRPr="00315F44">
        <w:rPr>
          <w:b/>
          <w:lang w:val="en-GB"/>
        </w:rPr>
        <w:t>));</w:t>
      </w:r>
    </w:p>
    <w:p w:rsidR="00315F44" w:rsidRDefault="00315F44" w:rsidP="00315F44">
      <w:pPr>
        <w:pStyle w:val="KeinLeerraum"/>
        <w:ind w:left="720"/>
        <w:rPr>
          <w:b/>
          <w:lang w:val="en-GB"/>
        </w:rPr>
      </w:pPr>
      <w:r>
        <w:rPr>
          <w:b/>
          <w:lang w:val="en-GB"/>
        </w:rPr>
        <w:t>Works:</w:t>
      </w:r>
    </w:p>
    <w:p w:rsidR="00315F44" w:rsidRPr="00315F44" w:rsidRDefault="00315F44" w:rsidP="00315F44">
      <w:pPr>
        <w:pStyle w:val="KeinLeerraum"/>
        <w:rPr>
          <w:lang w:val="en-GB"/>
        </w:rPr>
      </w:pPr>
    </w:p>
    <w:p w:rsidR="00D96E41" w:rsidRDefault="00294C12" w:rsidP="00315F44">
      <w:pPr>
        <w:pStyle w:val="KeinLeerraum"/>
        <w:ind w:left="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pt;height:222.5pt">
            <v:imagedata r:id="rId6" o:title="no policy"/>
          </v:shape>
        </w:pict>
      </w:r>
    </w:p>
    <w:p w:rsidR="00315F44" w:rsidRDefault="00315F44" w:rsidP="00315F44">
      <w:pPr>
        <w:pStyle w:val="KeinLeerraum"/>
        <w:ind w:left="720"/>
        <w:rPr>
          <w:b/>
          <w:lang w:val="en-GB"/>
        </w:rPr>
      </w:pPr>
    </w:p>
    <w:p w:rsidR="00315F44" w:rsidRDefault="00315F44" w:rsidP="00315F44">
      <w:pPr>
        <w:pStyle w:val="KeinLeerraum"/>
        <w:ind w:left="720"/>
        <w:rPr>
          <w:b/>
          <w:lang w:val="en-GB"/>
        </w:rPr>
      </w:pPr>
    </w:p>
    <w:p w:rsidR="00315F44" w:rsidRDefault="00315F44" w:rsidP="00315F44">
      <w:pPr>
        <w:pStyle w:val="KeinLeerraum"/>
        <w:ind w:left="720"/>
        <w:rPr>
          <w:b/>
          <w:lang w:val="en-GB"/>
        </w:rPr>
      </w:pPr>
      <w:proofErr w:type="gramStart"/>
      <w:r w:rsidRPr="00315F44">
        <w:rPr>
          <w:b/>
          <w:lang w:val="en-GB"/>
        </w:rPr>
        <w:t>Q(</w:t>
      </w:r>
      <w:proofErr w:type="spellStart"/>
      <w:proofErr w:type="gramEnd"/>
      <w:r w:rsidRPr="00315F44">
        <w:rPr>
          <w:b/>
          <w:lang w:val="en-GB"/>
        </w:rPr>
        <w:t>s_old,h_old</w:t>
      </w:r>
      <w:proofErr w:type="spellEnd"/>
      <w:r w:rsidRPr="00315F44">
        <w:rPr>
          <w:b/>
          <w:lang w:val="en-GB"/>
        </w:rPr>
        <w:t>)=Q(</w:t>
      </w:r>
      <w:proofErr w:type="spellStart"/>
      <w:r w:rsidRPr="00315F44">
        <w:rPr>
          <w:b/>
          <w:lang w:val="en-GB"/>
        </w:rPr>
        <w:t>s_old,h_old</w:t>
      </w:r>
      <w:proofErr w:type="spellEnd"/>
      <w:r w:rsidRPr="00315F44">
        <w:rPr>
          <w:b/>
          <w:lang w:val="en-GB"/>
        </w:rPr>
        <w:t>)+alpha*(-Q(</w:t>
      </w:r>
      <w:proofErr w:type="spellStart"/>
      <w:r w:rsidRPr="00315F44">
        <w:rPr>
          <w:b/>
          <w:lang w:val="en-GB"/>
        </w:rPr>
        <w:t>s_old,h_old</w:t>
      </w:r>
      <w:proofErr w:type="spellEnd"/>
      <w:r w:rsidRPr="00315F44">
        <w:rPr>
          <w:b/>
          <w:lang w:val="en-GB"/>
        </w:rPr>
        <w:t>));</w:t>
      </w:r>
    </w:p>
    <w:p w:rsidR="00315F44" w:rsidRDefault="00315F44" w:rsidP="00315F44">
      <w:pPr>
        <w:pStyle w:val="KeinLeerraum"/>
        <w:ind w:left="720"/>
        <w:rPr>
          <w:b/>
          <w:lang w:val="en-GB"/>
        </w:rPr>
      </w:pPr>
      <w:r>
        <w:rPr>
          <w:b/>
          <w:lang w:val="en-GB"/>
        </w:rPr>
        <w:lastRenderedPageBreak/>
        <w:t>Does not Work:</w:t>
      </w:r>
    </w:p>
    <w:p w:rsidR="00315F44" w:rsidRPr="00315F44" w:rsidRDefault="00294C12" w:rsidP="00315F44">
      <w:pPr>
        <w:pStyle w:val="KeinLeerraum"/>
        <w:ind w:left="720"/>
        <w:rPr>
          <w:b/>
          <w:lang w:val="en-GB"/>
        </w:rPr>
      </w:pPr>
      <w:r>
        <w:rPr>
          <w:b/>
          <w:lang w:val="en-GB"/>
        </w:rPr>
        <w:pict>
          <v:shape id="_x0000_i1026" type="#_x0000_t75" style="width:301.75pt;height:184.4pt">
            <v:imagedata r:id="rId7" o:title="no memory"/>
          </v:shape>
        </w:pict>
      </w:r>
    </w:p>
    <w:p w:rsidR="00B6111B" w:rsidRDefault="00B6111B" w:rsidP="00B6111B">
      <w:pPr>
        <w:pStyle w:val="KeinLeerraum"/>
      </w:pPr>
    </w:p>
    <w:p w:rsidR="00315F44" w:rsidRDefault="00315F44" w:rsidP="00B6111B">
      <w:pPr>
        <w:pStyle w:val="KeinLeerraum"/>
      </w:pPr>
    </w:p>
    <w:p w:rsidR="00B6111B" w:rsidRPr="00D96E41" w:rsidRDefault="00B6111B" w:rsidP="00B6111B">
      <w:pPr>
        <w:pStyle w:val="KeinLeerraum"/>
      </w:pPr>
    </w:p>
    <w:p w:rsidR="00A517DC" w:rsidRPr="00A517DC" w:rsidRDefault="00A517DC" w:rsidP="00A517DC"/>
    <w:p w:rsidR="00A517DC" w:rsidRPr="00A517DC" w:rsidRDefault="00A517DC" w:rsidP="00A517DC"/>
    <w:p w:rsidR="002711B8" w:rsidRPr="006024E8" w:rsidRDefault="002711B8" w:rsidP="000F2E9F">
      <w:pPr>
        <w:rPr>
          <w:rFonts w:ascii="Cambria Math" w:hAnsi="Cambria Math"/>
          <w:oMath/>
        </w:rPr>
      </w:pPr>
    </w:p>
    <w:p w:rsidR="0028040D" w:rsidRDefault="0028040D" w:rsidP="0061445A">
      <w:pPr>
        <w:ind w:left="705" w:hanging="345"/>
      </w:pPr>
    </w:p>
    <w:sectPr w:rsidR="0028040D" w:rsidSect="002D23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C41"/>
    <w:multiLevelType w:val="hybridMultilevel"/>
    <w:tmpl w:val="A4A61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B3E5772"/>
    <w:multiLevelType w:val="hybridMultilevel"/>
    <w:tmpl w:val="F0F2166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25F4453"/>
    <w:multiLevelType w:val="hybridMultilevel"/>
    <w:tmpl w:val="C924F3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AB149D"/>
    <w:multiLevelType w:val="hybridMultilevel"/>
    <w:tmpl w:val="343E8420"/>
    <w:lvl w:ilvl="0" w:tplc="08070017">
      <w:start w:val="1"/>
      <w:numFmt w:val="low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5660232"/>
    <w:multiLevelType w:val="hybridMultilevel"/>
    <w:tmpl w:val="CBF862A2"/>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nsid w:val="272569DD"/>
    <w:multiLevelType w:val="hybridMultilevel"/>
    <w:tmpl w:val="D7CEA9A2"/>
    <w:lvl w:ilvl="0" w:tplc="0807000F">
      <w:start w:val="2"/>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nsid w:val="30C53672"/>
    <w:multiLevelType w:val="hybridMultilevel"/>
    <w:tmpl w:val="F4FE56A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FBC5551"/>
    <w:multiLevelType w:val="hybridMultilevel"/>
    <w:tmpl w:val="7864F092"/>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828694C"/>
    <w:multiLevelType w:val="hybridMultilevel"/>
    <w:tmpl w:val="624EDBA6"/>
    <w:lvl w:ilvl="0" w:tplc="0807001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A8566CB"/>
    <w:multiLevelType w:val="hybridMultilevel"/>
    <w:tmpl w:val="F7401A1A"/>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5F2F66CC"/>
    <w:multiLevelType w:val="hybridMultilevel"/>
    <w:tmpl w:val="DCC6115A"/>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F7C66C5"/>
    <w:multiLevelType w:val="hybridMultilevel"/>
    <w:tmpl w:val="CE1460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0"/>
  </w:num>
  <w:num w:numId="3">
    <w:abstractNumId w:val="9"/>
  </w:num>
  <w:num w:numId="4">
    <w:abstractNumId w:val="5"/>
  </w:num>
  <w:num w:numId="5">
    <w:abstractNumId w:val="4"/>
  </w:num>
  <w:num w:numId="6">
    <w:abstractNumId w:val="8"/>
  </w:num>
  <w:num w:numId="7">
    <w:abstractNumId w:val="3"/>
  </w:num>
  <w:num w:numId="8">
    <w:abstractNumId w:val="1"/>
  </w:num>
  <w:num w:numId="9">
    <w:abstractNumId w:val="6"/>
  </w:num>
  <w:num w:numId="10">
    <w:abstractNumId w:val="2"/>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useFELayout/>
    <w:compatSetting w:name="compatibilityMode" w:uri="http://schemas.microsoft.com/office/word" w:val="12"/>
  </w:compat>
  <w:rsids>
    <w:rsidRoot w:val="00FD03C2"/>
    <w:rsid w:val="00020BB7"/>
    <w:rsid w:val="000213C0"/>
    <w:rsid w:val="00030080"/>
    <w:rsid w:val="00043C7E"/>
    <w:rsid w:val="00060930"/>
    <w:rsid w:val="00075356"/>
    <w:rsid w:val="000B015D"/>
    <w:rsid w:val="000E0900"/>
    <w:rsid w:val="000F2E9F"/>
    <w:rsid w:val="00111AA4"/>
    <w:rsid w:val="0015548F"/>
    <w:rsid w:val="00160BC7"/>
    <w:rsid w:val="001B68D1"/>
    <w:rsid w:val="00213132"/>
    <w:rsid w:val="002243F3"/>
    <w:rsid w:val="002339C7"/>
    <w:rsid w:val="00263876"/>
    <w:rsid w:val="002711B8"/>
    <w:rsid w:val="0028040D"/>
    <w:rsid w:val="00294C12"/>
    <w:rsid w:val="002B0AB6"/>
    <w:rsid w:val="002D21C7"/>
    <w:rsid w:val="002D23E8"/>
    <w:rsid w:val="002D392F"/>
    <w:rsid w:val="002F0137"/>
    <w:rsid w:val="0031288A"/>
    <w:rsid w:val="00315F44"/>
    <w:rsid w:val="003362FB"/>
    <w:rsid w:val="00336E5E"/>
    <w:rsid w:val="0036269A"/>
    <w:rsid w:val="00374FC9"/>
    <w:rsid w:val="00395B98"/>
    <w:rsid w:val="003C192B"/>
    <w:rsid w:val="00414B84"/>
    <w:rsid w:val="00465AE8"/>
    <w:rsid w:val="0048649A"/>
    <w:rsid w:val="004B700E"/>
    <w:rsid w:val="004D2856"/>
    <w:rsid w:val="004D5C28"/>
    <w:rsid w:val="00500143"/>
    <w:rsid w:val="00507F77"/>
    <w:rsid w:val="00533E2D"/>
    <w:rsid w:val="005459F7"/>
    <w:rsid w:val="00561B84"/>
    <w:rsid w:val="006024E8"/>
    <w:rsid w:val="0061445A"/>
    <w:rsid w:val="006A575F"/>
    <w:rsid w:val="006F3219"/>
    <w:rsid w:val="006F60CC"/>
    <w:rsid w:val="00751FEF"/>
    <w:rsid w:val="007711F4"/>
    <w:rsid w:val="00781C0C"/>
    <w:rsid w:val="007C5189"/>
    <w:rsid w:val="007E7641"/>
    <w:rsid w:val="00827B9D"/>
    <w:rsid w:val="00833717"/>
    <w:rsid w:val="00862F97"/>
    <w:rsid w:val="00867FBF"/>
    <w:rsid w:val="00887F91"/>
    <w:rsid w:val="008A66C6"/>
    <w:rsid w:val="008B610F"/>
    <w:rsid w:val="008F3EED"/>
    <w:rsid w:val="009027E1"/>
    <w:rsid w:val="00916E70"/>
    <w:rsid w:val="00940A26"/>
    <w:rsid w:val="00953F34"/>
    <w:rsid w:val="009854B9"/>
    <w:rsid w:val="009F013F"/>
    <w:rsid w:val="009F4E59"/>
    <w:rsid w:val="00A222B7"/>
    <w:rsid w:val="00A25C34"/>
    <w:rsid w:val="00A323E4"/>
    <w:rsid w:val="00A517DC"/>
    <w:rsid w:val="00A654F1"/>
    <w:rsid w:val="00A8791E"/>
    <w:rsid w:val="00AA6E01"/>
    <w:rsid w:val="00AB227D"/>
    <w:rsid w:val="00AF067C"/>
    <w:rsid w:val="00B14821"/>
    <w:rsid w:val="00B220E0"/>
    <w:rsid w:val="00B5437C"/>
    <w:rsid w:val="00B6111B"/>
    <w:rsid w:val="00B75B86"/>
    <w:rsid w:val="00BA0274"/>
    <w:rsid w:val="00BF2640"/>
    <w:rsid w:val="00C14B28"/>
    <w:rsid w:val="00C237F8"/>
    <w:rsid w:val="00C53C79"/>
    <w:rsid w:val="00C747B9"/>
    <w:rsid w:val="00C84709"/>
    <w:rsid w:val="00C9512E"/>
    <w:rsid w:val="00CB2476"/>
    <w:rsid w:val="00CE0049"/>
    <w:rsid w:val="00D02ABE"/>
    <w:rsid w:val="00D44EE4"/>
    <w:rsid w:val="00D6152D"/>
    <w:rsid w:val="00D62CF5"/>
    <w:rsid w:val="00D64B02"/>
    <w:rsid w:val="00D7270D"/>
    <w:rsid w:val="00D95CEA"/>
    <w:rsid w:val="00D96E41"/>
    <w:rsid w:val="00E25B9F"/>
    <w:rsid w:val="00E31895"/>
    <w:rsid w:val="00E465E2"/>
    <w:rsid w:val="00E53EB4"/>
    <w:rsid w:val="00EB377D"/>
    <w:rsid w:val="00F23977"/>
    <w:rsid w:val="00F57733"/>
    <w:rsid w:val="00F618F2"/>
    <w:rsid w:val="00F7094E"/>
    <w:rsid w:val="00F80FE8"/>
    <w:rsid w:val="00F86F66"/>
    <w:rsid w:val="00FA41BC"/>
    <w:rsid w:val="00FD03C2"/>
    <w:rsid w:val="00FF5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621373-4923-49E2-AFD7-E3053701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027E1"/>
  </w:style>
  <w:style w:type="paragraph" w:styleId="berschrift1">
    <w:name w:val="heading 1"/>
    <w:basedOn w:val="Standard"/>
    <w:next w:val="Standard"/>
    <w:link w:val="berschrift1Zchn"/>
    <w:uiPriority w:val="9"/>
    <w:qFormat/>
    <w:rsid w:val="009027E1"/>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9027E1"/>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9027E1"/>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9027E1"/>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unhideWhenUsed/>
    <w:qFormat/>
    <w:rsid w:val="009027E1"/>
    <w:pPr>
      <w:spacing w:before="200" w:after="0"/>
      <w:jc w:val="left"/>
      <w:outlineLvl w:val="4"/>
    </w:pPr>
    <w:rPr>
      <w:smallCaps/>
      <w:color w:val="943634" w:themeColor="accent2" w:themeShade="BF"/>
      <w:spacing w:val="10"/>
      <w:sz w:val="22"/>
      <w:szCs w:val="26"/>
    </w:rPr>
  </w:style>
  <w:style w:type="paragraph" w:styleId="berschrift6">
    <w:name w:val="heading 6"/>
    <w:basedOn w:val="Standard"/>
    <w:next w:val="Standard"/>
    <w:link w:val="berschrift6Zchn"/>
    <w:uiPriority w:val="9"/>
    <w:semiHidden/>
    <w:unhideWhenUsed/>
    <w:qFormat/>
    <w:rsid w:val="009027E1"/>
    <w:pPr>
      <w:spacing w:after="0"/>
      <w:jc w:val="left"/>
      <w:outlineLvl w:val="5"/>
    </w:pPr>
    <w:rPr>
      <w:smallCaps/>
      <w:color w:val="C0504D" w:themeColor="accent2"/>
      <w:spacing w:val="5"/>
      <w:sz w:val="22"/>
    </w:rPr>
  </w:style>
  <w:style w:type="paragraph" w:styleId="berschrift7">
    <w:name w:val="heading 7"/>
    <w:basedOn w:val="Standard"/>
    <w:next w:val="Standard"/>
    <w:link w:val="berschrift7Zchn"/>
    <w:uiPriority w:val="9"/>
    <w:semiHidden/>
    <w:unhideWhenUsed/>
    <w:qFormat/>
    <w:rsid w:val="009027E1"/>
    <w:pPr>
      <w:spacing w:after="0"/>
      <w:jc w:val="left"/>
      <w:outlineLvl w:val="6"/>
    </w:pPr>
    <w:rPr>
      <w:b/>
      <w:smallCaps/>
      <w:color w:val="C0504D" w:themeColor="accent2"/>
      <w:spacing w:val="10"/>
    </w:rPr>
  </w:style>
  <w:style w:type="paragraph" w:styleId="berschrift8">
    <w:name w:val="heading 8"/>
    <w:basedOn w:val="Standard"/>
    <w:next w:val="Standard"/>
    <w:link w:val="berschrift8Zchn"/>
    <w:uiPriority w:val="9"/>
    <w:semiHidden/>
    <w:unhideWhenUsed/>
    <w:qFormat/>
    <w:rsid w:val="009027E1"/>
    <w:pPr>
      <w:spacing w:after="0"/>
      <w:jc w:val="left"/>
      <w:outlineLvl w:val="7"/>
    </w:pPr>
    <w:rPr>
      <w:b/>
      <w:i/>
      <w:smallCaps/>
      <w:color w:val="943634" w:themeColor="accent2" w:themeShade="BF"/>
    </w:rPr>
  </w:style>
  <w:style w:type="paragraph" w:styleId="berschrift9">
    <w:name w:val="heading 9"/>
    <w:basedOn w:val="Standard"/>
    <w:next w:val="Standard"/>
    <w:link w:val="berschrift9Zchn"/>
    <w:uiPriority w:val="9"/>
    <w:semiHidden/>
    <w:unhideWhenUsed/>
    <w:qFormat/>
    <w:rsid w:val="009027E1"/>
    <w:pPr>
      <w:spacing w:after="0"/>
      <w:jc w:val="left"/>
      <w:outlineLvl w:val="8"/>
    </w:pPr>
    <w:rPr>
      <w:b/>
      <w:i/>
      <w:smallCaps/>
      <w:color w:val="622423"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027E1"/>
    <w:rPr>
      <w:smallCaps/>
      <w:spacing w:val="5"/>
      <w:sz w:val="32"/>
      <w:szCs w:val="32"/>
    </w:rPr>
  </w:style>
  <w:style w:type="character" w:customStyle="1" w:styleId="berschrift2Zchn">
    <w:name w:val="Überschrift 2 Zchn"/>
    <w:basedOn w:val="Absatz-Standardschriftart"/>
    <w:link w:val="berschrift2"/>
    <w:uiPriority w:val="9"/>
    <w:rsid w:val="009027E1"/>
    <w:rPr>
      <w:smallCaps/>
      <w:spacing w:val="5"/>
      <w:sz w:val="28"/>
      <w:szCs w:val="28"/>
    </w:rPr>
  </w:style>
  <w:style w:type="table" w:styleId="Tabellenraster">
    <w:name w:val="Table Grid"/>
    <w:basedOn w:val="NormaleTabelle"/>
    <w:uiPriority w:val="59"/>
    <w:rsid w:val="00BA0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33E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3E2D"/>
    <w:rPr>
      <w:rFonts w:ascii="Tahoma" w:hAnsi="Tahoma" w:cs="Tahoma"/>
      <w:sz w:val="16"/>
      <w:szCs w:val="16"/>
    </w:rPr>
  </w:style>
  <w:style w:type="character" w:styleId="Hyperlink">
    <w:name w:val="Hyperlink"/>
    <w:basedOn w:val="Absatz-Standardschriftart"/>
    <w:uiPriority w:val="99"/>
    <w:unhideWhenUsed/>
    <w:rsid w:val="008A66C6"/>
    <w:rPr>
      <w:color w:val="0000FF" w:themeColor="hyperlink"/>
      <w:u w:val="single"/>
    </w:rPr>
  </w:style>
  <w:style w:type="paragraph" w:styleId="StandardWeb">
    <w:name w:val="Normal (Web)"/>
    <w:basedOn w:val="Standard"/>
    <w:uiPriority w:val="99"/>
    <w:semiHidden/>
    <w:unhideWhenUsed/>
    <w:rsid w:val="002243F3"/>
    <w:pPr>
      <w:spacing w:before="100" w:beforeAutospacing="1" w:after="100" w:afterAutospacing="1" w:line="240" w:lineRule="auto"/>
    </w:pPr>
    <w:rPr>
      <w:rFonts w:ascii="Times New Roman" w:hAnsi="Times New Roman" w:cs="Times New Roman"/>
      <w:sz w:val="24"/>
      <w:szCs w:val="24"/>
      <w:lang w:eastAsia="de-CH"/>
    </w:rPr>
  </w:style>
  <w:style w:type="character" w:customStyle="1" w:styleId="berschrift3Zchn">
    <w:name w:val="Überschrift 3 Zchn"/>
    <w:basedOn w:val="Absatz-Standardschriftart"/>
    <w:link w:val="berschrift3"/>
    <w:uiPriority w:val="9"/>
    <w:semiHidden/>
    <w:rsid w:val="009027E1"/>
    <w:rPr>
      <w:smallCaps/>
      <w:spacing w:val="5"/>
      <w:sz w:val="24"/>
      <w:szCs w:val="24"/>
    </w:rPr>
  </w:style>
  <w:style w:type="character" w:customStyle="1" w:styleId="berschrift4Zchn">
    <w:name w:val="Überschrift 4 Zchn"/>
    <w:basedOn w:val="Absatz-Standardschriftart"/>
    <w:link w:val="berschrift4"/>
    <w:uiPriority w:val="9"/>
    <w:semiHidden/>
    <w:rsid w:val="009027E1"/>
    <w:rPr>
      <w:smallCaps/>
      <w:spacing w:val="10"/>
      <w:sz w:val="22"/>
      <w:szCs w:val="22"/>
    </w:rPr>
  </w:style>
  <w:style w:type="character" w:customStyle="1" w:styleId="berschrift5Zchn">
    <w:name w:val="Überschrift 5 Zchn"/>
    <w:basedOn w:val="Absatz-Standardschriftart"/>
    <w:link w:val="berschrift5"/>
    <w:uiPriority w:val="9"/>
    <w:semiHidden/>
    <w:rsid w:val="009027E1"/>
    <w:rPr>
      <w:smallCaps/>
      <w:color w:val="943634" w:themeColor="accent2" w:themeShade="BF"/>
      <w:spacing w:val="10"/>
      <w:sz w:val="22"/>
      <w:szCs w:val="26"/>
    </w:rPr>
  </w:style>
  <w:style w:type="character" w:customStyle="1" w:styleId="berschrift6Zchn">
    <w:name w:val="Überschrift 6 Zchn"/>
    <w:basedOn w:val="Absatz-Standardschriftart"/>
    <w:link w:val="berschrift6"/>
    <w:uiPriority w:val="9"/>
    <w:semiHidden/>
    <w:rsid w:val="009027E1"/>
    <w:rPr>
      <w:smallCaps/>
      <w:color w:val="C0504D" w:themeColor="accent2"/>
      <w:spacing w:val="5"/>
      <w:sz w:val="22"/>
    </w:rPr>
  </w:style>
  <w:style w:type="character" w:customStyle="1" w:styleId="berschrift7Zchn">
    <w:name w:val="Überschrift 7 Zchn"/>
    <w:basedOn w:val="Absatz-Standardschriftart"/>
    <w:link w:val="berschrift7"/>
    <w:uiPriority w:val="9"/>
    <w:semiHidden/>
    <w:rsid w:val="009027E1"/>
    <w:rPr>
      <w:b/>
      <w:smallCaps/>
      <w:color w:val="C0504D" w:themeColor="accent2"/>
      <w:spacing w:val="10"/>
    </w:rPr>
  </w:style>
  <w:style w:type="character" w:customStyle="1" w:styleId="berschrift8Zchn">
    <w:name w:val="Überschrift 8 Zchn"/>
    <w:basedOn w:val="Absatz-Standardschriftart"/>
    <w:link w:val="berschrift8"/>
    <w:uiPriority w:val="9"/>
    <w:semiHidden/>
    <w:rsid w:val="009027E1"/>
    <w:rPr>
      <w:b/>
      <w:i/>
      <w:smallCaps/>
      <w:color w:val="943634" w:themeColor="accent2" w:themeShade="BF"/>
    </w:rPr>
  </w:style>
  <w:style w:type="character" w:customStyle="1" w:styleId="berschrift9Zchn">
    <w:name w:val="Überschrift 9 Zchn"/>
    <w:basedOn w:val="Absatz-Standardschriftart"/>
    <w:link w:val="berschrift9"/>
    <w:uiPriority w:val="9"/>
    <w:semiHidden/>
    <w:rsid w:val="009027E1"/>
    <w:rPr>
      <w:b/>
      <w:i/>
      <w:smallCaps/>
      <w:color w:val="622423" w:themeColor="accent2" w:themeShade="7F"/>
    </w:rPr>
  </w:style>
  <w:style w:type="paragraph" w:styleId="Beschriftung">
    <w:name w:val="caption"/>
    <w:basedOn w:val="Standard"/>
    <w:next w:val="Standard"/>
    <w:uiPriority w:val="35"/>
    <w:unhideWhenUsed/>
    <w:qFormat/>
    <w:rsid w:val="009027E1"/>
    <w:rPr>
      <w:b/>
      <w:bCs/>
      <w:caps/>
      <w:sz w:val="16"/>
      <w:szCs w:val="18"/>
    </w:rPr>
  </w:style>
  <w:style w:type="paragraph" w:styleId="Titel">
    <w:name w:val="Title"/>
    <w:basedOn w:val="Standard"/>
    <w:next w:val="Standard"/>
    <w:link w:val="TitelZchn"/>
    <w:uiPriority w:val="10"/>
    <w:qFormat/>
    <w:rsid w:val="009027E1"/>
    <w:pPr>
      <w:pBdr>
        <w:top w:val="single" w:sz="12" w:space="1" w:color="C0504D"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9027E1"/>
    <w:rPr>
      <w:smallCaps/>
      <w:sz w:val="48"/>
      <w:szCs w:val="48"/>
    </w:rPr>
  </w:style>
  <w:style w:type="paragraph" w:styleId="Untertitel">
    <w:name w:val="Subtitle"/>
    <w:basedOn w:val="Standard"/>
    <w:next w:val="Standard"/>
    <w:link w:val="UntertitelZchn"/>
    <w:uiPriority w:val="11"/>
    <w:qFormat/>
    <w:rsid w:val="009027E1"/>
    <w:pPr>
      <w:spacing w:after="720" w:line="240" w:lineRule="auto"/>
      <w:jc w:val="right"/>
    </w:pPr>
    <w:rPr>
      <w:rFonts w:asciiTheme="majorHAnsi" w:eastAsiaTheme="majorEastAsia" w:hAnsiTheme="majorHAnsi" w:cstheme="majorBidi"/>
      <w:szCs w:val="22"/>
    </w:rPr>
  </w:style>
  <w:style w:type="character" w:customStyle="1" w:styleId="UntertitelZchn">
    <w:name w:val="Untertitel Zchn"/>
    <w:basedOn w:val="Absatz-Standardschriftart"/>
    <w:link w:val="Untertitel"/>
    <w:uiPriority w:val="11"/>
    <w:rsid w:val="009027E1"/>
    <w:rPr>
      <w:rFonts w:asciiTheme="majorHAnsi" w:eastAsiaTheme="majorEastAsia" w:hAnsiTheme="majorHAnsi" w:cstheme="majorBidi"/>
      <w:szCs w:val="22"/>
    </w:rPr>
  </w:style>
  <w:style w:type="character" w:styleId="Fett">
    <w:name w:val="Strong"/>
    <w:uiPriority w:val="22"/>
    <w:qFormat/>
    <w:rsid w:val="009027E1"/>
    <w:rPr>
      <w:b/>
      <w:color w:val="C0504D" w:themeColor="accent2"/>
    </w:rPr>
  </w:style>
  <w:style w:type="character" w:styleId="Hervorhebung">
    <w:name w:val="Emphasis"/>
    <w:uiPriority w:val="20"/>
    <w:qFormat/>
    <w:rsid w:val="009027E1"/>
    <w:rPr>
      <w:b/>
      <w:i/>
      <w:spacing w:val="10"/>
    </w:rPr>
  </w:style>
  <w:style w:type="paragraph" w:styleId="KeinLeerraum">
    <w:name w:val="No Spacing"/>
    <w:basedOn w:val="Standard"/>
    <w:link w:val="KeinLeerraumZchn"/>
    <w:uiPriority w:val="1"/>
    <w:qFormat/>
    <w:rsid w:val="009027E1"/>
    <w:pPr>
      <w:spacing w:after="0" w:line="240" w:lineRule="auto"/>
    </w:pPr>
  </w:style>
  <w:style w:type="character" w:customStyle="1" w:styleId="KeinLeerraumZchn">
    <w:name w:val="Kein Leerraum Zchn"/>
    <w:basedOn w:val="Absatz-Standardschriftart"/>
    <w:link w:val="KeinLeerraum"/>
    <w:uiPriority w:val="1"/>
    <w:rsid w:val="009027E1"/>
  </w:style>
  <w:style w:type="paragraph" w:styleId="Listenabsatz">
    <w:name w:val="List Paragraph"/>
    <w:basedOn w:val="Standard"/>
    <w:uiPriority w:val="34"/>
    <w:qFormat/>
    <w:rsid w:val="009027E1"/>
    <w:pPr>
      <w:ind w:left="720"/>
      <w:contextualSpacing/>
    </w:pPr>
  </w:style>
  <w:style w:type="paragraph" w:styleId="Zitat">
    <w:name w:val="Quote"/>
    <w:basedOn w:val="Standard"/>
    <w:next w:val="Standard"/>
    <w:link w:val="ZitatZchn"/>
    <w:uiPriority w:val="29"/>
    <w:qFormat/>
    <w:rsid w:val="009027E1"/>
    <w:rPr>
      <w:i/>
    </w:rPr>
  </w:style>
  <w:style w:type="character" w:customStyle="1" w:styleId="ZitatZchn">
    <w:name w:val="Zitat Zchn"/>
    <w:basedOn w:val="Absatz-Standardschriftart"/>
    <w:link w:val="Zitat"/>
    <w:uiPriority w:val="29"/>
    <w:rsid w:val="009027E1"/>
    <w:rPr>
      <w:i/>
    </w:rPr>
  </w:style>
  <w:style w:type="paragraph" w:styleId="IntensivesZitat">
    <w:name w:val="Intense Quote"/>
    <w:basedOn w:val="Standard"/>
    <w:next w:val="Standard"/>
    <w:link w:val="IntensivesZitatZchn"/>
    <w:uiPriority w:val="30"/>
    <w:qFormat/>
    <w:rsid w:val="009027E1"/>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ivesZitatZchn">
    <w:name w:val="Intensives Zitat Zchn"/>
    <w:basedOn w:val="Absatz-Standardschriftart"/>
    <w:link w:val="IntensivesZitat"/>
    <w:uiPriority w:val="30"/>
    <w:rsid w:val="009027E1"/>
    <w:rPr>
      <w:b/>
      <w:i/>
      <w:color w:val="FFFFFF" w:themeColor="background1"/>
      <w:shd w:val="clear" w:color="auto" w:fill="C0504D" w:themeFill="accent2"/>
    </w:rPr>
  </w:style>
  <w:style w:type="character" w:styleId="SchwacheHervorhebung">
    <w:name w:val="Subtle Emphasis"/>
    <w:uiPriority w:val="19"/>
    <w:qFormat/>
    <w:rsid w:val="009027E1"/>
    <w:rPr>
      <w:i/>
    </w:rPr>
  </w:style>
  <w:style w:type="character" w:styleId="IntensiveHervorhebung">
    <w:name w:val="Intense Emphasis"/>
    <w:uiPriority w:val="21"/>
    <w:qFormat/>
    <w:rsid w:val="009027E1"/>
    <w:rPr>
      <w:b/>
      <w:i/>
      <w:color w:val="C0504D" w:themeColor="accent2"/>
      <w:spacing w:val="10"/>
    </w:rPr>
  </w:style>
  <w:style w:type="character" w:styleId="SchwacherVerweis">
    <w:name w:val="Subtle Reference"/>
    <w:uiPriority w:val="31"/>
    <w:qFormat/>
    <w:rsid w:val="009027E1"/>
    <w:rPr>
      <w:b/>
    </w:rPr>
  </w:style>
  <w:style w:type="character" w:styleId="IntensiverVerweis">
    <w:name w:val="Intense Reference"/>
    <w:uiPriority w:val="32"/>
    <w:qFormat/>
    <w:rsid w:val="009027E1"/>
    <w:rPr>
      <w:b/>
      <w:bCs/>
      <w:smallCaps/>
      <w:spacing w:val="5"/>
      <w:sz w:val="22"/>
      <w:szCs w:val="22"/>
      <w:u w:val="single"/>
    </w:rPr>
  </w:style>
  <w:style w:type="character" w:styleId="Buchtitel">
    <w:name w:val="Book Title"/>
    <w:uiPriority w:val="33"/>
    <w:qFormat/>
    <w:rsid w:val="009027E1"/>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9027E1"/>
    <w:pPr>
      <w:outlineLvl w:val="9"/>
    </w:pPr>
  </w:style>
  <w:style w:type="character" w:styleId="Platzhaltertext">
    <w:name w:val="Placeholder Text"/>
    <w:basedOn w:val="Absatz-Standardschriftart"/>
    <w:uiPriority w:val="99"/>
    <w:semiHidden/>
    <w:rsid w:val="000F2E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690742">
      <w:bodyDiv w:val="1"/>
      <w:marLeft w:val="0"/>
      <w:marRight w:val="0"/>
      <w:marTop w:val="0"/>
      <w:marBottom w:val="0"/>
      <w:divBdr>
        <w:top w:val="none" w:sz="0" w:space="0" w:color="auto"/>
        <w:left w:val="none" w:sz="0" w:space="0" w:color="auto"/>
        <w:bottom w:val="none" w:sz="0" w:space="0" w:color="auto"/>
        <w:right w:val="none" w:sz="0" w:space="0" w:color="auto"/>
      </w:divBdr>
    </w:div>
    <w:div w:id="85380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4F805-AB87-41C7-B289-550695A9E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1273</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ETHZ</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Sepp</dc:creator>
  <cp:lastModifiedBy>Admin</cp:lastModifiedBy>
  <cp:revision>10</cp:revision>
  <cp:lastPrinted>2015-03-12T23:00:00Z</cp:lastPrinted>
  <dcterms:created xsi:type="dcterms:W3CDTF">2015-03-04T16:05:00Z</dcterms:created>
  <dcterms:modified xsi:type="dcterms:W3CDTF">2015-03-19T21:40:00Z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rich@ini.phys.ethz.ch@https://www.mendeley.com</vt:lpwstr>
  </property>
  <property fmtid="{D5CDD505-2E9C-101B-9397-08002B2CF9AE}" pid="4" name="Mendeley Citation Style_1">
    <vt:lpwstr>http://www.zotero.org/styles/pnas</vt:lpwstr>
  </property>
  <property fmtid="{D5CDD505-2E9C-101B-9397-08002B2CF9AE}" pid="5" name="MTWinEqns">
    <vt:bool>true</vt:bool>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http://www.zotero.org/styles/chicago-author-date</vt:lpwstr>
  </property>
  <property fmtid="{D5CDD505-2E9C-101B-9397-08002B2CF9AE}" pid="11" name="Mendeley Recent Style Name 2_1">
    <vt:lpwstr>Chicago Manual of Style 16th edition (author-date)</vt:lpwstr>
  </property>
  <property fmtid="{D5CDD505-2E9C-101B-9397-08002B2CF9AE}" pid="12" name="Mendeley Recent Style Id 3_1">
    <vt:lpwstr>http://www.zotero.org/styles/chicago-fullnote-bibliography</vt:lpwstr>
  </property>
  <property fmtid="{D5CDD505-2E9C-101B-9397-08002B2CF9AE}" pid="13" name="Mendeley Recent Style Name 3_1">
    <vt:lpwstr>Chicago Manual of Style 16th edition (full note)</vt:lpwstr>
  </property>
  <property fmtid="{D5CDD505-2E9C-101B-9397-08002B2CF9AE}" pid="14" name="Mendeley Recent Style Id 4_1">
    <vt:lpwstr>http://www.zotero.org/styles/chicago-note-bibliography</vt:lpwstr>
  </property>
  <property fmtid="{D5CDD505-2E9C-101B-9397-08002B2CF9AE}" pid="15" name="Mendeley Recent Style Name 4_1">
    <vt:lpwstr>Chicago Manual of Style 16th edition (note)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http://www.zotero.org/styles/nature</vt:lpwstr>
  </property>
  <property fmtid="{D5CDD505-2E9C-101B-9397-08002B2CF9AE}" pid="21" name="Mendeley Recent Style Name 7_1">
    <vt:lpwstr>Nature</vt:lpwstr>
  </property>
  <property fmtid="{D5CDD505-2E9C-101B-9397-08002B2CF9AE}" pid="22" name="Mendeley Recent Style Id 8_1">
    <vt:lpwstr>http://www.zotero.org/styles/pnas</vt:lpwstr>
  </property>
  <property fmtid="{D5CDD505-2E9C-101B-9397-08002B2CF9AE}" pid="23" name="Mendeley Recent Style Name 8_1">
    <vt:lpwstr>Proceedings of the National Academy of Sciences of the United States of America</vt:lpwstr>
  </property>
  <property fmtid="{D5CDD505-2E9C-101B-9397-08002B2CF9AE}" pid="24" name="Mendeley Recent Style Id 9_1">
    <vt:lpwstr>http://www.zotero.org/styles/the-journal-of-neuroscience</vt:lpwstr>
  </property>
  <property fmtid="{D5CDD505-2E9C-101B-9397-08002B2CF9AE}" pid="25" name="Mendeley Recent Style Name 9_1">
    <vt:lpwstr>The Journal of Neuroscience</vt:lpwstr>
  </property>
</Properties>
</file>