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Sada realizovaných testů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Úvod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Náš projekt je složen ze dvou hlavních částí. První je loader dat z CSV souborů nebo databáze do MongoDB napsaný v jazyce Java a druhou částí jsou vytvářené sestavy v systému Metabase.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Testování front-end (Metabase)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2.1 Uživatelské testy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 rámci testování front-endové části jsme připravili 3 uživatelské testy nad dvěma různými databázemi.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Test správnosti výsledků nad kolekcí Testy v databázi TestReporting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Test správnosti výsledků nad kolekcí testy v databázi TestReporting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správnosti výsledků nad kolekcí Zamestnanci v databázi Zaměstanci-výkazy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Testování back-end (Loader)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 Automatické jednotkové testy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tvorbu jednotkových testů využíváme framework JUnit 4. Testy jsou automatizované a spustí se při sestavování aplikace nástrojem Maven.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aplikaci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vykazyLoader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je použito celkem 15 jednotkových testů a 2 testovací csv soubory.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Testy správnosti při čtení dat z csv souborů třídami CSVSourceReader, VykazyReader a ZamestnanciReader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Testy činnosti mapovacích tříd MapperVykazy a MapperZamestnanci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správného připojení k MongoDB databázi třídou MongoConnecter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správného zapsání dat do příslušné kolekce třídami WriterVykazy a WriterZamestnanci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aplikaci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testovaniLoader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je použito celkem 21 jednotkových testů a 3 testovací csv soubory.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čtení dat z csv souborů třídami CSVSourceReader, MilnikDataReader, NaplanovaneDataReader a VysledkyDataReader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Testy činnosti mapovacích tříd MapperMilnik, MapperNaplanovane, MapperVysledky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činnosti mergovací třídy Merger pro správné sloučení dat na základě id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správného připojení k MongoDB databázi a následného zápisu dat do příslušné kolekce třídou MongoWriter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Celkový integrační test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správného sestavení kolekce vstupních dat ze 3 CSV souborů. Následně jsou data načtena do databáze MongoDB. Po propojení s Metabase je vytvořena testovací sestava a je porovnán očekávaný výsledek, který byl stanoven na základě dat v CSV souborech, se skutečným výsledkem, který sestava uživateli zobrazí. Na základě tohoto testu je ověřena správná součinnost celého systému.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