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8"/>
      </w:pPr>
      <w:r>
        <w:rPr>
          <w:sz w:val="56"/>
          <w:szCs w:val="56"/>
          <w:rFonts w:ascii="Braille29" w:hAnsi="Braille29"/>
        </w:rPr>
      </w:r>
    </w:p>
    <w:p>
      <w:pPr>
        <w:pStyle w:val="style0"/>
      </w:pPr>
      <w:r>
        <w:rPr>
          <w:sz w:val="56"/>
          <w:szCs w:val="56"/>
          <w:rFonts w:ascii="Braille29" w:hAnsi="Braille29"/>
        </w:rPr>
        <w:t>,p]c5t</w:t>
      </w:r>
    </w:p>
    <w:p>
      <w:pPr>
        <w:pStyle w:val="style0"/>
      </w:pPr>
      <w:r>
        <w:rPr>
          <w:sz w:val="56"/>
          <w:szCs w:val="56"/>
          <w:rFonts w:ascii="Braille29" w:hAnsi="Braille29"/>
        </w:rPr>
        <w:t>#45</w:t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3145778" style="position:absolute;margin-left:83.25pt;margin-top:17.25pt;width:597.7pt;height:0pt" type="shapetype_32">
            <w10:wrap w10:type="none"/>
            <v:fill detectmouseclick="t"/>
            <v:stroke color="black" joinstyle="round"/>
          </v:shape>
        </w:pict>
        <w:pict>
          <v:shape id="shape_3145779" style="position:absolute;margin-left:83.3pt;margin-top:0pt;width:0.65pt;height:512.95pt" type="shapetype_32">
            <w10:wrap w10:type="none"/>
            <v:fill detectmouseclick="t"/>
            <v:stroke color="black" joinstyle="round" weight="28440"/>
          </v:shape>
        </w:pict>
        <w:pict>
          <v:shape id="shape_3145780" style="position:absolute;margin-left:238pt;margin-top:17.25pt;width:244.95pt;height:0pt" type="shapetype_32">
            <w10:wrap w10:type="none"/>
            <v:fill detectmouseclick="t"/>
            <v:stroke color="black" joinstyle="round"/>
          </v:shape>
        </w:pict>
      </w:r>
    </w:p>
    <w:p>
      <w:pPr>
        <w:pStyle w:val="style38"/>
      </w:pPr>
      <w:r>
        <w:rPr>
          <w:sz w:val="56"/>
          <w:szCs w:val="56"/>
          <w:rFonts w:ascii="Braille29" w:hAnsi="Braille29"/>
        </w:rPr>
        <w:pict>
          <v:rect id="shape_3145781" style="position:absolute;margin-left:591pt;margin-top:26.2pt;width:20.95pt;height:456pt">
            <w10:wrap w10:type="none"/>
            <v:fill color="black" color2="white" detectmouseclick="t" type="solid"/>
            <v:stroke color="black" joinstyle="round"/>
          </v:rect>
        </w:pict>
      </w:r>
    </w:p>
    <w:p>
      <w:pPr>
        <w:pStyle w:val="style38"/>
      </w:pPr>
      <w:r>
        <w:rPr>
          <w:sz w:val="56"/>
          <w:szCs w:val="56"/>
          <w:rFonts w:ascii="Braille29" w:hAnsi="Braille29"/>
        </w:rPr>
        <w:t>#40</w:t>
        <w:pict>
          <v:shape id="shape_3145782" style="position:absolute;margin-left:84.75pt;margin-top:19.4pt;width:597.7pt;height:0pt" type="shapetype_32">
            <w10:wrap w10:type="none"/>
            <v:fill detectmouseclick="t"/>
            <v:stroke color="black" joinstyle="round"/>
          </v:shape>
        </w:pict>
      </w:r>
    </w:p>
    <w:p>
      <w:pPr>
        <w:pStyle w:val="style0"/>
      </w:pPr>
      <w:r>
        <w:rPr>
          <w:sz w:val="56"/>
          <w:szCs w:val="56"/>
          <w:rFonts w:ascii="Braille29" w:hAnsi="Braille29"/>
        </w:rPr>
      </w:r>
    </w:p>
    <w:p>
      <w:pPr>
        <w:pStyle w:val="style38"/>
      </w:pPr>
      <w:r>
        <w:rPr>
          <w:sz w:val="56"/>
          <w:szCs w:val="56"/>
          <w:rFonts w:ascii="Braille29" w:hAnsi="Braille29"/>
        </w:rPr>
        <w:t>#35</w:t>
        <w:pict>
          <v:rect id="shape_3145783" style="position:absolute;margin-left:545.25pt;margin-top:9.5pt;width:20.95pt;height:377.95pt">
            <w10:wrap w10:type="none"/>
            <v:fill color="black" color2="white" detectmouseclick="t" type="solid"/>
            <v:stroke color="black" joinstyle="round"/>
          </v:rect>
        </w:pict>
        <w:pict>
          <v:shape id="shape_3145784" style="position:absolute;margin-left:83.25pt;margin-top:83.75pt;width:597.7pt;height:0pt" type="shapetype_32">
            <w10:wrap w10:type="none"/>
            <v:fill detectmouseclick="t"/>
            <v:stroke color="black" joinstyle="round"/>
          </v:shape>
        </w:pict>
        <w:pict>
          <v:shape id="shape_3145785" style="position:absolute;margin-left:84pt;margin-top:20.75pt;width:597.7pt;height:0pt" type="shapetype_32">
            <w10:wrap w10:type="none"/>
            <v:fill detectmouseclick="t"/>
            <v:stroke color="black" joinstyle="round"/>
          </v:shape>
        </w:pict>
      </w:r>
    </w:p>
    <w:p>
      <w:pPr>
        <w:pStyle w:val="style0"/>
      </w:pPr>
      <w:r>
        <w:rPr>
          <w:sz w:val="56"/>
          <w:szCs w:val="56"/>
          <w:rFonts w:ascii="Braille29" w:hAnsi="Braille29"/>
        </w:rPr>
      </w:r>
    </w:p>
    <w:p>
      <w:pPr>
        <w:pStyle w:val="style38"/>
      </w:pPr>
      <w:r>
        <w:rPr>
          <w:sz w:val="56"/>
          <w:szCs w:val="56"/>
          <w:rFonts w:ascii="Braille29" w:hAnsi="Braille29"/>
        </w:rPr>
        <w:t>#30</w:t>
        <w:pict>
          <v:rect id="shape_3145786" style="position:absolute;margin-left:399pt;margin-top:19.9pt;width:20.95pt;height:305.95pt">
            <w10:wrap w10:type="none"/>
            <v:fill color="black" color2="white" detectmouseclick="t" type="solid"/>
            <v:stroke color="black" joinstyle="round"/>
          </v:rect>
        </w:pict>
        <w:pict>
          <v:rect id="shape_3145787" style="position:absolute;margin-left:196pt;margin-top:22.15pt;width:20.95pt;height:305.95pt">
            <w10:wrap w10:type="none"/>
            <v:fill color="black" color2="white" detectmouseclick="t" type="solid"/>
            <v:stroke color="black" joinstyle="round"/>
          </v:rect>
        </w:pict>
      </w:r>
    </w:p>
    <w:p>
      <w:pPr>
        <w:pStyle w:val="style0"/>
      </w:pPr>
      <w:r>
        <w:rPr>
          <w:sz w:val="56"/>
          <w:szCs w:val="56"/>
          <w:rFonts w:ascii="Braille29" w:hAnsi="Braille29"/>
        </w:rPr>
      </w:r>
    </w:p>
    <w:p>
      <w:pPr>
        <w:pStyle w:val="style38"/>
      </w:pPr>
      <w:r>
        <w:rPr>
          <w:sz w:val="56"/>
          <w:szCs w:val="56"/>
          <w:rFonts w:ascii="Braille29" w:hAnsi="Braille29"/>
        </w:rPr>
        <w:t>#25</w:t>
        <w:pict>
          <v:rect id="shape_3145788" style="position:absolute;margin-left:344.25pt;margin-top:5.55pt;width:20.95pt;height:260.95pt">
            <w10:wrap w10:type="none"/>
            <v:fill color="black" color2="white" detectmouseclick="t" type="solid"/>
            <v:stroke color="black" joinstyle="round"/>
          </v:rect>
        </w:pict>
        <w:pict>
          <v:rect id="shape_3145789" style="position:absolute;margin-left:154pt;margin-top:23.55pt;width:20.95pt;height:242.95pt">
            <w10:wrap w10:type="none"/>
            <v:fill color="black" color2="white" detectmouseclick="t" type="solid"/>
            <v:stroke color="black" joinstyle="round"/>
          </v:rect>
        </w:pict>
        <w:pict>
          <v:shape id="shape_3145790" style="position:absolute;margin-left:83.25pt;margin-top:23.55pt;width:597.7pt;height:0pt" type="shapetype_32">
            <w10:wrap w10:type="none"/>
            <v:fill detectmouseclick="t"/>
            <v:stroke color="black" joinstyle="round"/>
          </v:shape>
        </w:pict>
      </w:r>
    </w:p>
    <w:p>
      <w:pPr>
        <w:pStyle w:val="style38"/>
      </w:pPr>
      <w:r>
        <w:rPr>
          <w:sz w:val="56"/>
          <w:szCs w:val="56"/>
          <w:rFonts w:ascii="Braille29" w:hAnsi="Braille29"/>
        </w:rPr>
      </w:r>
    </w:p>
    <w:p>
      <w:pPr>
        <w:pStyle w:val="style38"/>
      </w:pPr>
      <w:r>
        <w:rPr>
          <w:sz w:val="56"/>
          <w:szCs w:val="56"/>
          <w:rFonts w:ascii="Braille29" w:hAnsi="Braille29"/>
        </w:rPr>
        <w:t>#20</w:t>
        <w:pict>
          <v:shape id="shape_3145791" style="position:absolute;margin-left:87pt;margin-top:15.95pt;width:597.7pt;height:0pt" type="shapetype_32">
            <w10:wrap w10:type="none"/>
            <v:fill detectmouseclick="t"/>
            <v:stroke color="black" joinstyle="round"/>
          </v:shape>
        </w:pict>
      </w:r>
    </w:p>
    <w:p>
      <w:pPr>
        <w:pStyle w:val="style0"/>
      </w:pPr>
      <w:r>
        <w:rPr>
          <w:sz w:val="56"/>
          <w:szCs w:val="56"/>
          <w:rFonts w:ascii="Braille29" w:hAnsi="Braille29"/>
        </w:rPr>
      </w:r>
    </w:p>
    <w:p>
      <w:pPr>
        <w:pStyle w:val="style0"/>
      </w:pPr>
      <w:r>
        <w:rPr>
          <w:sz w:val="56"/>
          <w:szCs w:val="56"/>
          <w:rFonts w:ascii="Braille29" w:hAnsi="Braille29"/>
        </w:rPr>
        <w:t>#15</w:t>
        <w:pict>
          <v:rect id="shape_3145792" style="position:absolute;margin-left:112pt;margin-top:17.3pt;width:20.95pt;height:125.95pt">
            <w10:wrap w10:type="none"/>
            <v:fill color="black" color2="white" detectmouseclick="t" type="solid"/>
            <v:stroke color="black" joinstyle="round"/>
          </v:rect>
        </w:pict>
        <w:pict>
          <v:shape id="shape_3145793" style="position:absolute;margin-left:84.75pt;margin-top:17.3pt;width:597.7pt;height:0pt" type="shapetype_32">
            <w10:wrap w10:type="none"/>
            <v:fill detectmouseclick="t"/>
            <v:stroke color="black" joinstyle="round"/>
          </v:shape>
        </w:pict>
      </w:r>
    </w:p>
    <w:p>
      <w:pPr>
        <w:pStyle w:val="style38"/>
      </w:pPr>
      <w:r>
        <w:rPr>
          <w:sz w:val="56"/>
          <w:szCs w:val="56"/>
          <w:rFonts w:ascii="Braille29" w:hAnsi="Braille29"/>
        </w:rPr>
        <w:pict>
          <v:rect id="shape_3145794" style="position:absolute;margin-left:507.5pt;margin-top:2.25pt;width:20.95pt;height:107.95pt">
            <w10:wrap w10:type="none"/>
            <v:fill color="black" color2="white" detectmouseclick="t" type="solid"/>
            <v:stroke color="black" joinstyle="round"/>
          </v:rect>
        </w:pict>
      </w:r>
    </w:p>
    <w:p>
      <w:pPr>
        <w:pStyle w:val="style38"/>
      </w:pPr>
      <w:r>
        <w:rPr>
          <w:sz w:val="56"/>
          <w:szCs w:val="56"/>
          <w:rFonts w:ascii="Braille29" w:hAnsi="Braille29"/>
        </w:rPr>
        <w:t>#10</w:t>
        <w:pict>
          <v:rect id="shape_3145795" style="position:absolute;margin-left:304.95pt;margin-top:0.7pt;width:20.95pt;height:80.95pt">
            <w10:wrap w10:type="none"/>
            <v:fill color="black" color2="white" detectmouseclick="t" type="solid"/>
            <v:stroke color="black" joinstyle="round"/>
          </v:rect>
        </w:pict>
        <w:pict>
          <v:shape id="shape_3145796" style="position:absolute;margin-left:84pt;margin-top:18.7pt;width:597.7pt;height:0pt" type="shapetype_32">
            <w10:wrap w10:type="none"/>
            <v:fill detectmouseclick="t"/>
            <v:stroke color="black" joinstyle="round"/>
          </v:shape>
        </w:pict>
      </w:r>
    </w:p>
    <w:p>
      <w:pPr>
        <w:pStyle w:val="style38"/>
      </w:pPr>
      <w:r>
        <w:rPr>
          <w:sz w:val="56"/>
          <w:szCs w:val="56"/>
          <w:rFonts w:ascii="Braille29" w:hAnsi="Braille29"/>
        </w:rPr>
      </w:r>
    </w:p>
    <w:p>
      <w:pPr>
        <w:pStyle w:val="style0"/>
      </w:pPr>
      <w:r>
        <w:rPr>
          <w:sz w:val="56"/>
          <w:szCs w:val="56"/>
          <w:rFonts w:ascii="Braille29" w:hAnsi="Braille29"/>
        </w:rPr>
        <w:t xml:space="preserve"> </w:t>
        <w:pict>
          <v:shape id="shape_3145797" style="position:absolute;margin-left:83.25pt;margin-top:20.1pt;width:601.45pt;height:0pt" type="shapetype_32">
            <w10:wrap w10:type="none"/>
            <v:fill detectmouseclick="t"/>
            <v:stroke color="black" joinstyle="round" weight="28440"/>
          </v:shape>
        </w:pict>
      </w:r>
      <w:r>
        <w:rPr>
          <w:sz w:val="56"/>
          <w:szCs w:val="56"/>
          <w:rFonts w:ascii="Braille29" w:hAnsi="Braille29"/>
        </w:rPr>
        <w:t>#5</w:t>
      </w:r>
    </w:p>
    <w:p>
      <w:pPr>
        <w:pStyle w:val="style38"/>
      </w:pPr>
      <w:r>
        <w:rPr/>
        <w:tab/>
        <w:tab/>
        <w:tab/>
      </w:r>
    </w:p>
    <w:p>
      <w:pPr>
        <w:pStyle w:val="style0"/>
        <w:spacing w:after="120" w:before="0"/>
      </w:pPr>
      <w:r>
        <w:rPr/>
      </w:r>
    </w:p>
    <w:sectPr>
      <w:formProt w:val="off"/>
      <w:pgSz w:h="15840" w:w="16560"/>
      <w:textDirection w:val="lrTb"/>
      <w:pgNumType w:fmt="decimal"/>
      <w:type w:val="nextPage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2160" w:left="2160"/>
      </w:pPr>
    </w:lvl>
    <w:lvl w:ilvl="1">
      <w:start w:val="1"/>
      <w:numFmt w:val="none"/>
      <w:lvlJc w:val="left"/>
      <w:suff w:val="nothing"/>
      <w:lvlText w:val=""/>
      <w:pPr>
        <w:ind w:hanging="1800" w:left="2160"/>
      </w:pPr>
    </w:lvl>
    <w:lvl w:ilvl="2">
      <w:start w:val="1"/>
      <w:numFmt w:val="none"/>
      <w:lvlJc w:val="left"/>
      <w:suff w:val="nothing"/>
      <w:lvlText w:val=""/>
      <w:pPr>
        <w:ind w:hanging="1440" w:left="2160"/>
      </w:pPr>
    </w:lvl>
    <w:lvl w:ilvl="3">
      <w:start w:val="1"/>
      <w:numFmt w:val="none"/>
      <w:lvlJc w:val="left"/>
      <w:suff w:val="nothing"/>
      <w:lvlText w:val=""/>
      <w:pPr>
        <w:ind w:hanging="1080" w:left="2160"/>
      </w:pPr>
    </w:lvl>
    <w:lvl w:ilvl="4">
      <w:start w:val="1"/>
      <w:numFmt w:val="none"/>
      <w:lvlJc w:val="left"/>
      <w:suff w:val="nothing"/>
      <w:lvlText w:val=""/>
      <w:pPr>
        <w:ind w:hanging="720" w:left="2160"/>
      </w:pPr>
    </w:lvl>
    <w:lvl w:ilvl="5">
      <w:start w:val="1"/>
      <w:numFmt w:val="none"/>
      <w:lvlJc w:val="left"/>
      <w:suff w:val="nothing"/>
      <w:lvlText w:val=""/>
      <w:pPr>
        <w:ind w:hanging="360" w:left="2160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ind w:firstLine="360" w:left="0" w:right="0"/>
      <w:tabs>
        <w:tab w:leader="none" w:pos="709" w:val="left"/>
      </w:tabs>
      <w:suppressAutoHyphens w:val="true"/>
      <w:spacing w:after="120" w:before="0"/>
    </w:pPr>
    <w:rPr>
      <w:color w:val="auto"/>
      <w:sz w:val="28"/>
      <w:szCs w:val="28"/>
      <w:rFonts w:ascii="Times New Roman" w:cs="Times New Roman" w:eastAsia="Times New Roman" w:hAnsi="Times New Roman"/>
      <w:lang w:bidi="ar-SA" w:eastAsia="en-US" w:val="en-US"/>
    </w:rPr>
  </w:style>
  <w:style w:styleId="style1" w:type="paragraph">
    <w:name w:val="Heading 1"/>
    <w:next w:val="style38"/>
    <w:pPr>
      <w:numPr>
        <w:ilvl w:val="0"/>
        <w:numId w:val="1"/>
      </w:numPr>
      <w:jc w:val="center"/>
      <w:ind w:hanging="0" w:left="0" w:right="0"/>
      <w:keepNext/>
      <w:widowControl w:val="off"/>
      <w:tabs>
        <w:tab w:leader="none" w:pos="709" w:val="left"/>
      </w:tabs>
      <w:suppressAutoHyphens w:val="true"/>
      <w:spacing w:after="240" w:before="240"/>
    </w:pPr>
    <w:rPr>
      <w:sz w:val="36"/>
      <w:szCs w:val="32"/>
      <w:color w:val="auto"/>
      <w:rFonts w:ascii="Times New Roman" w:cs="Times New Roman" w:eastAsia="Times New Roman" w:hAnsi="Times New Roman"/>
      <w:lang w:bidi="ar-SA" w:eastAsia="en-US" w:val="en-US"/>
    </w:rPr>
  </w:style>
  <w:style w:styleId="style2" w:type="paragraph">
    <w:name w:val="Heading 2"/>
    <w:next w:val="style38"/>
    <w:pPr>
      <w:numPr>
        <w:ilvl w:val="0"/>
        <w:numId w:val="1"/>
      </w:numPr>
      <w:keepNext/>
      <w:widowControl w:val="off"/>
      <w:tabs>
        <w:tab w:leader="none" w:pos="709" w:val="left"/>
      </w:tabs>
      <w:suppressAutoHyphens w:val="true"/>
      <w:spacing w:after="0" w:before="240"/>
    </w:pPr>
    <w:rPr>
      <w:sz w:val="32"/>
      <w:szCs w:val="32"/>
      <w:color w:val="auto"/>
      <w:rFonts w:ascii="Times New Roman" w:cs="Times New Roman" w:eastAsia="Times New Roman" w:hAnsi="Times New Roman"/>
      <w:lang w:bidi="ar-SA" w:eastAsia="en-US" w:val="en-US"/>
    </w:rPr>
  </w:style>
  <w:style w:styleId="style3" w:type="paragraph">
    <w:name w:val="Heading 3"/>
    <w:next w:val="style38"/>
    <w:pPr>
      <w:numPr>
        <w:ilvl w:val="0"/>
        <w:numId w:val="1"/>
      </w:numPr>
      <w:ind w:hanging="0" w:left="720" w:right="0"/>
      <w:keepNext/>
      <w:widowControl w:val="off"/>
      <w:tabs>
        <w:tab w:leader="none" w:pos="1429" w:val="left"/>
      </w:tabs>
      <w:suppressAutoHyphens w:val="true"/>
    </w:pPr>
    <w:rPr>
      <w:color w:val="auto"/>
      <w:sz w:val="20"/>
      <w:szCs w:val="20"/>
      <w:rFonts w:ascii="Times New Roman" w:cs="Times New Roman" w:eastAsia="Times New Roman" w:hAnsi="Times New Roman"/>
      <w:lang w:bidi="ar-SA" w:eastAsia="en-US" w:val="en-US"/>
    </w:rPr>
  </w:style>
  <w:style w:styleId="style4" w:type="paragraph">
    <w:name w:val="Heading 4"/>
    <w:next w:val="style38"/>
    <w:pPr>
      <w:numPr>
        <w:ilvl w:val="0"/>
        <w:numId w:val="1"/>
      </w:numPr>
      <w:ind w:hanging="0" w:left="720" w:right="0"/>
      <w:keepNext/>
      <w:widowControl w:val="off"/>
      <w:tabs>
        <w:tab w:leader="none" w:pos="1429" w:val="left"/>
      </w:tabs>
      <w:suppressAutoHyphens w:val="true"/>
    </w:pPr>
    <w:rPr>
      <w:color w:val="auto"/>
      <w:sz w:val="20"/>
      <w:szCs w:val="20"/>
      <w:rFonts w:ascii="Times New Roman" w:cs="Times New Roman" w:eastAsia="Times New Roman" w:hAnsi="Times New Roman"/>
      <w:lang w:bidi="ar-SA" w:eastAsia="en-US" w:val="en-US"/>
    </w:rPr>
  </w:style>
  <w:style w:styleId="style5" w:type="paragraph">
    <w:name w:val="Heading 5"/>
    <w:next w:val="style38"/>
    <w:pPr>
      <w:numPr>
        <w:ilvl w:val="0"/>
        <w:numId w:val="1"/>
      </w:numPr>
      <w:ind w:hanging="0" w:left="720" w:right="0"/>
      <w:keepNext/>
      <w:widowControl w:val="off"/>
      <w:tabs>
        <w:tab w:leader="none" w:pos="1429" w:val="left"/>
      </w:tabs>
      <w:suppressAutoHyphens w:val="true"/>
    </w:pPr>
    <w:rPr>
      <w:color w:val="auto"/>
      <w:sz w:val="20"/>
      <w:szCs w:val="20"/>
      <w:rFonts w:ascii="Times New Roman" w:cs="Times New Roman" w:eastAsia="Times New Roman" w:hAnsi="Times New Roman"/>
      <w:lang w:bidi="ar-SA" w:eastAsia="en-US" w:val="en-US"/>
    </w:rPr>
  </w:style>
  <w:style w:styleId="style6" w:type="paragraph">
    <w:name w:val="Heading 6"/>
    <w:next w:val="style38"/>
    <w:pPr>
      <w:numPr>
        <w:ilvl w:val="0"/>
        <w:numId w:val="1"/>
      </w:numPr>
      <w:ind w:hanging="0" w:left="720" w:right="0"/>
      <w:keepNext/>
      <w:widowControl w:val="off"/>
      <w:tabs>
        <w:tab w:leader="none" w:pos="1429" w:val="left"/>
      </w:tabs>
      <w:suppressAutoHyphens w:val="true"/>
    </w:pPr>
    <w:rPr>
      <w:color w:val="auto"/>
      <w:sz w:val="20"/>
      <w:szCs w:val="20"/>
      <w:rFonts w:ascii="Times New Roman" w:cs="Times New Roman" w:eastAsia="Times New Roman" w:hAnsi="Times New Roman"/>
      <w:lang w:bidi="ar-SA" w:eastAsia="en-US" w:val="en-US"/>
    </w:rPr>
  </w:style>
  <w:style w:styleId="style7" w:type="paragraph">
    <w:name w:val="Heading 7"/>
    <w:next w:val="style38"/>
    <w:pPr>
      <w:outlineLvl w:val="6"/>
      <w:numPr>
        <w:ilvl w:val="6"/>
        <w:numId w:val="1"/>
      </w:numPr>
      <w:ind w:hanging="0" w:left="720" w:right="0"/>
      <w:keepNext/>
      <w:widowControl w:val="off"/>
      <w:tabs>
        <w:tab w:leader="none" w:pos="1429" w:val="left"/>
      </w:tabs>
      <w:suppressAutoHyphens w:val="true"/>
    </w:pPr>
    <w:rPr>
      <w:color w:val="auto"/>
      <w:sz w:val="20"/>
      <w:szCs w:val="20"/>
      <w:rFonts w:ascii="Times New Roman" w:cs="Times New Roman" w:eastAsia="Times New Roman" w:hAnsi="Times New Roman"/>
      <w:lang w:bidi="ar-SA" w:eastAsia="en-US" w:val="en-US"/>
    </w:rPr>
  </w:style>
  <w:style w:styleId="style8" w:type="paragraph">
    <w:name w:val="Heading 8"/>
    <w:next w:val="style38"/>
    <w:pPr>
      <w:outlineLvl w:val="7"/>
      <w:numPr>
        <w:ilvl w:val="7"/>
        <w:numId w:val="1"/>
      </w:numPr>
      <w:ind w:hanging="0" w:left="720" w:right="0"/>
      <w:keepNext/>
      <w:widowControl w:val="off"/>
      <w:tabs>
        <w:tab w:leader="none" w:pos="1429" w:val="left"/>
      </w:tabs>
      <w:suppressAutoHyphens w:val="true"/>
    </w:pPr>
    <w:rPr>
      <w:color w:val="auto"/>
      <w:sz w:val="20"/>
      <w:szCs w:val="20"/>
      <w:rFonts w:ascii="Times New Roman" w:cs="Times New Roman" w:eastAsia="Times New Roman" w:hAnsi="Times New Roman"/>
      <w:lang w:bidi="ar-SA" w:eastAsia="en-US" w:val="en-US"/>
    </w:rPr>
  </w:style>
  <w:style w:styleId="style9" w:type="paragraph">
    <w:name w:val="Heading 9"/>
    <w:next w:val="style38"/>
    <w:pPr>
      <w:outlineLvl w:val="8"/>
      <w:numPr>
        <w:ilvl w:val="8"/>
        <w:numId w:val="1"/>
      </w:numPr>
      <w:ind w:hanging="0" w:left="720" w:right="0"/>
      <w:keepNext/>
      <w:widowControl w:val="off"/>
      <w:tabs>
        <w:tab w:leader="none" w:pos="1429" w:val="left"/>
      </w:tabs>
      <w:suppressAutoHyphens w:val="true"/>
    </w:pPr>
    <w:rPr>
      <w:color w:val="auto"/>
      <w:sz w:val="20"/>
      <w:szCs w:val="20"/>
      <w:rFonts w:ascii="Times New Roman" w:cs="Times New Roman" w:eastAsia="Times New Roman" w:hAnsi="Times New Roman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CBC-Inline"/>
    <w:basedOn w:val="style15"/>
    <w:next w:val="style16"/>
    <w:rPr/>
  </w:style>
  <w:style w:styleId="style17" w:type="character">
    <w:name w:val="ExactTranslation"/>
    <w:basedOn w:val="style15"/>
    <w:next w:val="style17"/>
    <w:rPr/>
  </w:style>
  <w:style w:styleId="style18" w:type="character">
    <w:name w:val="French"/>
    <w:basedOn w:val="style15"/>
    <w:next w:val="style18"/>
    <w:rPr/>
  </w:style>
  <w:style w:styleId="style19" w:type="character">
    <w:name w:val="German"/>
    <w:basedOn w:val="style15"/>
    <w:next w:val="style19"/>
    <w:rPr/>
  </w:style>
  <w:style w:styleId="style20" w:type="character">
    <w:name w:val="Internet Link"/>
    <w:basedOn w:val="style15"/>
    <w:next w:val="style20"/>
    <w:rPr>
      <w:color w:val="0000FF"/>
      <w:sz w:val="28"/>
      <w:u w:val="single"/>
      <w:szCs w:val="20"/>
      <w:rFonts w:ascii="Times New Roman" w:hAnsi="Times New Roman"/>
      <w:lang w:bidi="en-US" w:eastAsia="en-US" w:val="en-US"/>
    </w:rPr>
  </w:style>
  <w:style w:styleId="style21" w:type="character">
    <w:name w:val="Italian"/>
    <w:basedOn w:val="style15"/>
    <w:next w:val="style21"/>
    <w:rPr/>
  </w:style>
  <w:style w:styleId="style22" w:type="character">
    <w:name w:val="Latin"/>
    <w:basedOn w:val="style15"/>
    <w:next w:val="style22"/>
    <w:rPr/>
  </w:style>
  <w:style w:styleId="style23" w:type="character">
    <w:name w:val="Spanish"/>
    <w:basedOn w:val="style15"/>
    <w:next w:val="style23"/>
    <w:rPr/>
  </w:style>
  <w:style w:styleId="style24" w:type="character">
    <w:name w:val="LineNums"/>
    <w:basedOn w:val="style15"/>
    <w:next w:val="style24"/>
    <w:rPr/>
  </w:style>
  <w:style w:styleId="style25" w:type="character">
    <w:name w:val="RefPageNemethEmbed"/>
    <w:basedOn w:val="style15"/>
    <w:next w:val="style25"/>
    <w:rPr/>
  </w:style>
  <w:style w:styleId="style26" w:type="character">
    <w:name w:val="LinearMath"/>
    <w:next w:val="style26"/>
    <w:rPr/>
  </w:style>
  <w:style w:styleId="style27" w:type="character">
    <w:name w:val="LitItalics"/>
    <w:next w:val="style27"/>
    <w:rPr/>
  </w:style>
  <w:style w:styleId="style28" w:type="character">
    <w:name w:val="LitBold"/>
    <w:next w:val="style28"/>
    <w:rPr/>
  </w:style>
  <w:style w:styleId="style29" w:type="character">
    <w:name w:val="GuideDots"/>
    <w:basedOn w:val="style15"/>
    <w:next w:val="style29"/>
    <w:rPr/>
  </w:style>
  <w:style w:styleId="style30" w:type="character">
    <w:name w:val="RefPageNumberEmbed"/>
    <w:basedOn w:val="style15"/>
    <w:next w:val="style30"/>
    <w:rPr/>
  </w:style>
  <w:style w:styleId="style31" w:type="character">
    <w:name w:val="TN-Nemeth"/>
    <w:next w:val="style31"/>
    <w:rPr/>
  </w:style>
  <w:style w:styleId="style32" w:type="character">
    <w:name w:val="Uncontracted"/>
    <w:basedOn w:val="style15"/>
    <w:next w:val="style32"/>
    <w:rPr/>
  </w:style>
  <w:style w:styleId="style33" w:type="character">
    <w:name w:val="Literary"/>
    <w:basedOn w:val="style15"/>
    <w:next w:val="style33"/>
    <w:rPr/>
  </w:style>
  <w:style w:styleId="style34" w:type="character">
    <w:name w:val="TechnicalNotation"/>
    <w:basedOn w:val="style15"/>
    <w:next w:val="style34"/>
    <w:rPr/>
  </w:style>
  <w:style w:styleId="style35" w:type="character">
    <w:name w:val="DBT Code"/>
    <w:basedOn w:val="style15"/>
    <w:next w:val="style35"/>
    <w:rPr/>
  </w:style>
  <w:style w:styleId="style36" w:type="character">
    <w:name w:val="Guide Word"/>
    <w:basedOn w:val="style15"/>
    <w:next w:val="style36"/>
    <w:rPr/>
  </w:style>
  <w:style w:styleId="style37" w:type="paragraph">
    <w:name w:val="Heading"/>
    <w:basedOn w:val="style0"/>
    <w:next w:val="style38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38" w:type="paragraph">
    <w:name w:val="Text body"/>
    <w:basedOn w:val="style42"/>
    <w:next w:val="style38"/>
    <w:pPr>
      <w:ind w:firstLine="360" w:left="0" w:right="0"/>
    </w:pPr>
    <w:rPr/>
  </w:style>
  <w:style w:styleId="style39" w:type="paragraph">
    <w:name w:val="List"/>
    <w:basedOn w:val="style42"/>
    <w:next w:val="style39"/>
    <w:pPr>
      <w:ind w:hanging="360" w:left="360" w:right="0"/>
    </w:pPr>
    <w:rPr/>
  </w:style>
  <w:style w:styleId="style40" w:type="paragraph">
    <w:name w:val="Caption"/>
    <w:basedOn w:val="style0"/>
    <w:next w:val="style40"/>
    <w:pPr>
      <w:suppressLineNumbers/>
      <w:spacing w:after="120" w:before="120"/>
    </w:pPr>
    <w:rPr>
      <w:sz w:val="24"/>
      <w:i/>
      <w:szCs w:val="24"/>
      <w:iCs/>
    </w:rPr>
  </w:style>
  <w:style w:styleId="style41" w:type="paragraph">
    <w:name w:val="Index"/>
    <w:basedOn w:val="style42"/>
    <w:next w:val="style41"/>
    <w:pPr>
      <w:ind w:hanging="360" w:left="360" w:right="0"/>
      <w:suppressLineNumbers/>
    </w:pPr>
    <w:rPr/>
  </w:style>
  <w:style w:styleId="style42" w:type="paragraph">
    <w:name w:val="Braille Base"/>
    <w:next w:val="style42"/>
    <w:pPr>
      <w:widowControl w:val="off"/>
      <w:tabs>
        <w:tab w:leader="none" w:pos="709" w:val="left"/>
      </w:tabs>
      <w:suppressAutoHyphens w:val="true"/>
    </w:pPr>
    <w:rPr>
      <w:color w:val="auto"/>
      <w:sz w:val="20"/>
      <w:szCs w:val="20"/>
      <w:rFonts w:ascii="Times New Roman" w:cs="Times New Roman" w:eastAsia="Times New Roman" w:hAnsi="Times New Roman"/>
      <w:lang w:bidi="ar-SA" w:eastAsia="en-US" w:val="en-US"/>
    </w:rPr>
  </w:style>
  <w:style w:styleId="style43" w:type="paragraph">
    <w:name w:val="1-1"/>
    <w:basedOn w:val="style42"/>
    <w:next w:val="style43"/>
    <w:pPr/>
    <w:rPr/>
  </w:style>
  <w:style w:styleId="style44" w:type="paragraph">
    <w:name w:val="1-3"/>
    <w:basedOn w:val="style42"/>
    <w:next w:val="style44"/>
    <w:pPr/>
    <w:rPr/>
  </w:style>
  <w:style w:styleId="style45" w:type="paragraph">
    <w:name w:val="1-5"/>
    <w:basedOn w:val="style42"/>
    <w:next w:val="style45"/>
    <w:pPr/>
    <w:rPr/>
  </w:style>
  <w:style w:styleId="style46" w:type="paragraph">
    <w:name w:val="3-1"/>
    <w:basedOn w:val="style42"/>
    <w:next w:val="style46"/>
    <w:pPr/>
    <w:rPr/>
  </w:style>
  <w:style w:styleId="style47" w:type="paragraph">
    <w:name w:val="3-3"/>
    <w:basedOn w:val="style42"/>
    <w:next w:val="style47"/>
    <w:pPr/>
    <w:rPr/>
  </w:style>
  <w:style w:styleId="style48" w:type="paragraph">
    <w:name w:val="3-5"/>
    <w:basedOn w:val="style42"/>
    <w:next w:val="style48"/>
    <w:pPr/>
    <w:rPr/>
  </w:style>
  <w:style w:styleId="style49" w:type="paragraph">
    <w:name w:val="3-7"/>
    <w:basedOn w:val="style42"/>
    <w:next w:val="style49"/>
    <w:pPr/>
    <w:rPr/>
  </w:style>
  <w:style w:styleId="style50" w:type="paragraph">
    <w:name w:val="5-3"/>
    <w:basedOn w:val="style42"/>
    <w:next w:val="style50"/>
    <w:pPr/>
    <w:rPr/>
  </w:style>
  <w:style w:styleId="style51" w:type="paragraph">
    <w:name w:val="5-5"/>
    <w:basedOn w:val="style42"/>
    <w:next w:val="style51"/>
    <w:pPr/>
    <w:rPr/>
  </w:style>
  <w:style w:styleId="style52" w:type="paragraph">
    <w:name w:val="5-7"/>
    <w:basedOn w:val="style42"/>
    <w:next w:val="style52"/>
    <w:pPr/>
    <w:rPr/>
  </w:style>
  <w:style w:styleId="style53" w:type="paragraph">
    <w:name w:val="5-9"/>
    <w:basedOn w:val="style42"/>
    <w:next w:val="style53"/>
    <w:pPr/>
    <w:rPr/>
  </w:style>
  <w:style w:styleId="style54" w:type="paragraph">
    <w:name w:val="7-11"/>
    <w:basedOn w:val="style42"/>
    <w:next w:val="style54"/>
    <w:pPr/>
    <w:rPr/>
  </w:style>
  <w:style w:styleId="style55" w:type="paragraph">
    <w:name w:val="7-5"/>
    <w:basedOn w:val="style42"/>
    <w:next w:val="style55"/>
    <w:pPr/>
    <w:rPr/>
  </w:style>
  <w:style w:styleId="style56" w:type="paragraph">
    <w:name w:val="7-7"/>
    <w:basedOn w:val="style42"/>
    <w:next w:val="style56"/>
    <w:pPr/>
    <w:rPr/>
  </w:style>
  <w:style w:styleId="style57" w:type="paragraph">
    <w:name w:val="7-9"/>
    <w:basedOn w:val="style42"/>
    <w:next w:val="style57"/>
    <w:pPr/>
    <w:rPr/>
  </w:style>
  <w:style w:styleId="style58" w:type="paragraph">
    <w:name w:val="9-11"/>
    <w:basedOn w:val="style42"/>
    <w:next w:val="style58"/>
    <w:pPr/>
    <w:rPr/>
  </w:style>
  <w:style w:styleId="style59" w:type="paragraph">
    <w:name w:val="9-13"/>
    <w:basedOn w:val="style42"/>
    <w:next w:val="style59"/>
    <w:pPr/>
    <w:rPr/>
  </w:style>
  <w:style w:styleId="style60" w:type="paragraph">
    <w:name w:val="9-7"/>
    <w:basedOn w:val="style42"/>
    <w:next w:val="style60"/>
    <w:pPr/>
    <w:rPr/>
  </w:style>
  <w:style w:styleId="style61" w:type="paragraph">
    <w:name w:val="9-9"/>
    <w:basedOn w:val="style42"/>
    <w:next w:val="style61"/>
    <w:pPr/>
    <w:rPr/>
  </w:style>
  <w:style w:styleId="style62" w:type="paragraph">
    <w:name w:val="Attribution"/>
    <w:basedOn w:val="style42"/>
    <w:next w:val="style62"/>
    <w:pPr/>
    <w:rPr/>
  </w:style>
  <w:style w:styleId="style63" w:type="paragraph">
    <w:name w:val="caption"/>
    <w:basedOn w:val="style42"/>
    <w:next w:val="style63"/>
    <w:pPr/>
    <w:rPr/>
  </w:style>
  <w:style w:styleId="style64" w:type="paragraph">
    <w:name w:val="Cartoon"/>
    <w:basedOn w:val="style42"/>
    <w:next w:val="style64"/>
    <w:pPr/>
    <w:rPr/>
  </w:style>
  <w:style w:styleId="style65" w:type="paragraph">
    <w:name w:val="CBC-Display"/>
    <w:basedOn w:val="style42"/>
    <w:next w:val="style65"/>
    <w:pPr/>
    <w:rPr/>
  </w:style>
  <w:style w:styleId="style66" w:type="paragraph">
    <w:name w:val="Centered"/>
    <w:basedOn w:val="style42"/>
    <w:next w:val="style66"/>
    <w:pPr/>
    <w:rPr/>
  </w:style>
  <w:style w:styleId="style67" w:type="paragraph">
    <w:name w:val="Poem5a"/>
    <w:basedOn w:val="style42"/>
    <w:next w:val="style67"/>
    <w:pPr>
      <w:numPr>
        <w:ilvl w:val="0"/>
        <w:numId w:val="1"/>
      </w:numPr>
    </w:pPr>
    <w:rPr/>
  </w:style>
  <w:style w:styleId="style68" w:type="paragraph">
    <w:name w:val="CrossReference"/>
    <w:basedOn w:val="style42"/>
    <w:next w:val="style68"/>
    <w:pPr/>
    <w:rPr/>
  </w:style>
  <w:style w:styleId="style69" w:type="paragraph">
    <w:name w:val="Directions"/>
    <w:basedOn w:val="style42"/>
    <w:next w:val="style69"/>
    <w:pPr/>
    <w:rPr/>
  </w:style>
  <w:style w:styleId="style70" w:type="paragraph">
    <w:name w:val="DirectionsNemeth"/>
    <w:basedOn w:val="style42"/>
    <w:next w:val="style70"/>
    <w:pPr/>
    <w:rPr/>
  </w:style>
  <w:style w:styleId="style71" w:type="paragraph">
    <w:name w:val="Ex2Nemeth1"/>
    <w:basedOn w:val="style42"/>
    <w:next w:val="style71"/>
    <w:pPr>
      <w:numPr>
        <w:ilvl w:val="0"/>
        <w:numId w:val="1"/>
      </w:numPr>
    </w:pPr>
    <w:rPr/>
  </w:style>
  <w:style w:styleId="style72" w:type="paragraph">
    <w:name w:val="Ex2Nemeth2"/>
    <w:basedOn w:val="style42"/>
    <w:next w:val="style72"/>
    <w:pPr>
      <w:numPr>
        <w:ilvl w:val="0"/>
        <w:numId w:val="1"/>
      </w:numPr>
    </w:pPr>
    <w:rPr/>
  </w:style>
  <w:style w:styleId="style73" w:type="paragraph">
    <w:name w:val="Exercise"/>
    <w:basedOn w:val="style42"/>
    <w:next w:val="style73"/>
    <w:pPr/>
    <w:rPr/>
  </w:style>
  <w:style w:styleId="style74" w:type="paragraph">
    <w:name w:val="Exercise1"/>
    <w:basedOn w:val="style42"/>
    <w:next w:val="style74"/>
    <w:pPr>
      <w:numPr>
        <w:ilvl w:val="0"/>
        <w:numId w:val="1"/>
      </w:numPr>
    </w:pPr>
    <w:rPr/>
  </w:style>
  <w:style w:styleId="style75" w:type="paragraph">
    <w:name w:val="Exercise2"/>
    <w:basedOn w:val="style42"/>
    <w:next w:val="style75"/>
    <w:pPr>
      <w:numPr>
        <w:ilvl w:val="0"/>
        <w:numId w:val="1"/>
      </w:numPr>
    </w:pPr>
    <w:rPr/>
  </w:style>
  <w:style w:styleId="style76" w:type="paragraph">
    <w:name w:val="Exercise3"/>
    <w:basedOn w:val="style42"/>
    <w:next w:val="style76"/>
    <w:pPr>
      <w:numPr>
        <w:ilvl w:val="0"/>
        <w:numId w:val="1"/>
      </w:numPr>
    </w:pPr>
    <w:rPr/>
  </w:style>
  <w:style w:styleId="style77" w:type="paragraph">
    <w:name w:val="Exercise4"/>
    <w:basedOn w:val="style42"/>
    <w:next w:val="style77"/>
    <w:pPr>
      <w:numPr>
        <w:ilvl w:val="0"/>
        <w:numId w:val="1"/>
      </w:numPr>
    </w:pPr>
    <w:rPr/>
  </w:style>
  <w:style w:styleId="style78" w:type="paragraph">
    <w:name w:val="Exercise5"/>
    <w:basedOn w:val="style42"/>
    <w:next w:val="style78"/>
    <w:pPr>
      <w:numPr>
        <w:ilvl w:val="0"/>
        <w:numId w:val="1"/>
      </w:numPr>
    </w:pPr>
    <w:rPr/>
  </w:style>
  <w:style w:styleId="style79" w:type="paragraph">
    <w:name w:val="Exercise6"/>
    <w:basedOn w:val="style42"/>
    <w:next w:val="style79"/>
    <w:pPr>
      <w:numPr>
        <w:ilvl w:val="0"/>
        <w:numId w:val="1"/>
      </w:numPr>
    </w:pPr>
    <w:rPr/>
  </w:style>
  <w:style w:styleId="style80" w:type="paragraph">
    <w:name w:val="Footnote"/>
    <w:basedOn w:val="style42"/>
    <w:next w:val="style80"/>
    <w:pPr>
      <w:ind w:firstLine="360" w:left="720" w:right="0"/>
      <w:suppressLineNumbers/>
    </w:pPr>
    <w:rPr>
      <w:sz w:val="20"/>
      <w:szCs w:val="20"/>
    </w:rPr>
  </w:style>
  <w:style w:styleId="style81" w:type="paragraph">
    <w:name w:val="Glossary"/>
    <w:basedOn w:val="style42"/>
    <w:next w:val="style81"/>
    <w:pPr/>
    <w:rPr/>
  </w:style>
  <w:style w:styleId="style82" w:type="paragraph">
    <w:name w:val="Glossary1"/>
    <w:basedOn w:val="style42"/>
    <w:next w:val="style82"/>
    <w:pPr>
      <w:numPr>
        <w:ilvl w:val="0"/>
        <w:numId w:val="1"/>
      </w:numPr>
    </w:pPr>
    <w:rPr/>
  </w:style>
  <w:style w:styleId="style83" w:type="paragraph">
    <w:name w:val="Glossary2"/>
    <w:basedOn w:val="style42"/>
    <w:next w:val="style83"/>
    <w:pPr>
      <w:numPr>
        <w:ilvl w:val="0"/>
        <w:numId w:val="1"/>
      </w:numPr>
    </w:pPr>
    <w:rPr/>
  </w:style>
  <w:style w:styleId="style84" w:type="paragraph">
    <w:name w:val="index 1"/>
    <w:basedOn w:val="style42"/>
    <w:next w:val="style84"/>
    <w:pPr>
      <w:numPr>
        <w:ilvl w:val="0"/>
        <w:numId w:val="1"/>
      </w:numPr>
    </w:pPr>
    <w:rPr/>
  </w:style>
  <w:style w:styleId="style85" w:type="paragraph">
    <w:name w:val="index 2"/>
    <w:basedOn w:val="style42"/>
    <w:next w:val="style85"/>
    <w:pPr>
      <w:numPr>
        <w:ilvl w:val="0"/>
        <w:numId w:val="1"/>
      </w:numPr>
    </w:pPr>
    <w:rPr/>
  </w:style>
  <w:style w:styleId="style86" w:type="paragraph">
    <w:name w:val="index 3"/>
    <w:basedOn w:val="style42"/>
    <w:next w:val="style86"/>
    <w:pPr>
      <w:numPr>
        <w:ilvl w:val="0"/>
        <w:numId w:val="1"/>
      </w:numPr>
    </w:pPr>
    <w:rPr/>
  </w:style>
  <w:style w:styleId="style87" w:type="paragraph">
    <w:name w:val="index 4"/>
    <w:basedOn w:val="style42"/>
    <w:next w:val="style87"/>
    <w:pPr>
      <w:numPr>
        <w:ilvl w:val="0"/>
        <w:numId w:val="1"/>
      </w:numPr>
    </w:pPr>
    <w:rPr/>
  </w:style>
  <w:style w:styleId="style88" w:type="paragraph">
    <w:name w:val="index 5"/>
    <w:basedOn w:val="style42"/>
    <w:next w:val="style88"/>
    <w:pPr>
      <w:numPr>
        <w:ilvl w:val="0"/>
        <w:numId w:val="1"/>
      </w:numPr>
    </w:pPr>
    <w:rPr/>
  </w:style>
  <w:style w:styleId="style89" w:type="paragraph">
    <w:name w:val="index 6"/>
    <w:basedOn w:val="style42"/>
    <w:next w:val="style89"/>
    <w:pPr>
      <w:numPr>
        <w:ilvl w:val="0"/>
        <w:numId w:val="1"/>
      </w:numPr>
    </w:pPr>
    <w:rPr/>
  </w:style>
  <w:style w:styleId="style90" w:type="paragraph">
    <w:name w:val="LeftFlush"/>
    <w:basedOn w:val="style42"/>
    <w:next w:val="style90"/>
    <w:pPr/>
    <w:rPr/>
  </w:style>
  <w:style w:styleId="style91" w:type="paragraph">
    <w:name w:val="Poem1"/>
    <w:basedOn w:val="style42"/>
    <w:next w:val="style91"/>
    <w:pPr/>
    <w:rPr/>
  </w:style>
  <w:style w:styleId="style92" w:type="paragraph">
    <w:name w:val="Poem2a"/>
    <w:basedOn w:val="style42"/>
    <w:next w:val="style92"/>
    <w:pPr>
      <w:numPr>
        <w:ilvl w:val="0"/>
        <w:numId w:val="1"/>
      </w:numPr>
    </w:pPr>
    <w:rPr/>
  </w:style>
  <w:style w:styleId="style93" w:type="paragraph">
    <w:name w:val="Poem2b"/>
    <w:basedOn w:val="style42"/>
    <w:next w:val="style93"/>
    <w:pPr>
      <w:numPr>
        <w:ilvl w:val="0"/>
        <w:numId w:val="1"/>
      </w:numPr>
    </w:pPr>
    <w:rPr/>
  </w:style>
  <w:style w:styleId="style94" w:type="paragraph">
    <w:name w:val="Poem3a"/>
    <w:basedOn w:val="style42"/>
    <w:next w:val="style94"/>
    <w:pPr>
      <w:numPr>
        <w:ilvl w:val="0"/>
        <w:numId w:val="1"/>
      </w:numPr>
    </w:pPr>
    <w:rPr/>
  </w:style>
  <w:style w:styleId="style95" w:type="paragraph">
    <w:name w:val="Poem3b"/>
    <w:basedOn w:val="style42"/>
    <w:next w:val="style95"/>
    <w:pPr>
      <w:numPr>
        <w:ilvl w:val="0"/>
        <w:numId w:val="1"/>
      </w:numPr>
    </w:pPr>
    <w:rPr/>
  </w:style>
  <w:style w:styleId="style96" w:type="paragraph">
    <w:name w:val="Poem3c"/>
    <w:basedOn w:val="style42"/>
    <w:next w:val="style96"/>
    <w:pPr>
      <w:numPr>
        <w:ilvl w:val="0"/>
        <w:numId w:val="1"/>
      </w:numPr>
    </w:pPr>
    <w:rPr/>
  </w:style>
  <w:style w:styleId="style97" w:type="paragraph">
    <w:name w:val="Poem4a"/>
    <w:basedOn w:val="style42"/>
    <w:next w:val="style97"/>
    <w:pPr>
      <w:numPr>
        <w:ilvl w:val="0"/>
        <w:numId w:val="1"/>
      </w:numPr>
    </w:pPr>
    <w:rPr/>
  </w:style>
  <w:style w:styleId="style98" w:type="paragraph">
    <w:name w:val="Poem4b"/>
    <w:basedOn w:val="style42"/>
    <w:next w:val="style98"/>
    <w:pPr>
      <w:numPr>
        <w:ilvl w:val="0"/>
        <w:numId w:val="1"/>
      </w:numPr>
    </w:pPr>
    <w:rPr/>
  </w:style>
  <w:style w:styleId="style99" w:type="paragraph">
    <w:name w:val="Poem4c"/>
    <w:basedOn w:val="style42"/>
    <w:next w:val="style99"/>
    <w:pPr>
      <w:numPr>
        <w:ilvl w:val="0"/>
        <w:numId w:val="1"/>
      </w:numPr>
    </w:pPr>
    <w:rPr/>
  </w:style>
  <w:style w:styleId="style100" w:type="paragraph">
    <w:name w:val="Poem4d"/>
    <w:basedOn w:val="style42"/>
    <w:next w:val="style100"/>
    <w:pPr>
      <w:numPr>
        <w:ilvl w:val="0"/>
        <w:numId w:val="1"/>
      </w:numPr>
    </w:pPr>
    <w:rPr/>
  </w:style>
  <w:style w:styleId="style101" w:type="paragraph">
    <w:name w:val="ProsePlay"/>
    <w:basedOn w:val="style42"/>
    <w:next w:val="style101"/>
    <w:pPr/>
    <w:rPr/>
  </w:style>
  <w:style w:styleId="style102" w:type="paragraph">
    <w:name w:val="ProseStage"/>
    <w:basedOn w:val="style42"/>
    <w:next w:val="style102"/>
    <w:pPr/>
    <w:rPr/>
  </w:style>
  <w:style w:styleId="style103" w:type="paragraph">
    <w:name w:val="RefPageNemeth"/>
    <w:basedOn w:val="style42"/>
    <w:next w:val="style103"/>
    <w:pPr/>
    <w:rPr/>
  </w:style>
  <w:style w:styleId="style104" w:type="paragraph">
    <w:name w:val="RefPageNumber"/>
    <w:basedOn w:val="style42"/>
    <w:next w:val="style104"/>
    <w:pPr/>
    <w:rPr/>
  </w:style>
  <w:style w:styleId="style105" w:type="paragraph">
    <w:name w:val="Stairstep1"/>
    <w:basedOn w:val="style42"/>
    <w:next w:val="style105"/>
    <w:pPr>
      <w:numPr>
        <w:ilvl w:val="0"/>
        <w:numId w:val="1"/>
      </w:numPr>
    </w:pPr>
    <w:rPr/>
  </w:style>
  <w:style w:styleId="style106" w:type="paragraph">
    <w:name w:val="Stairstep2"/>
    <w:basedOn w:val="style42"/>
    <w:next w:val="style106"/>
    <w:pPr>
      <w:numPr>
        <w:ilvl w:val="0"/>
        <w:numId w:val="1"/>
      </w:numPr>
    </w:pPr>
    <w:rPr/>
  </w:style>
  <w:style w:styleId="style107" w:type="paragraph">
    <w:name w:val="Stairstep3"/>
    <w:basedOn w:val="style42"/>
    <w:next w:val="style107"/>
    <w:pPr>
      <w:numPr>
        <w:ilvl w:val="0"/>
        <w:numId w:val="1"/>
      </w:numPr>
    </w:pPr>
    <w:rPr/>
  </w:style>
  <w:style w:styleId="style108" w:type="paragraph">
    <w:name w:val="Stairstep4"/>
    <w:basedOn w:val="style42"/>
    <w:next w:val="style108"/>
    <w:pPr>
      <w:numPr>
        <w:ilvl w:val="0"/>
        <w:numId w:val="1"/>
      </w:numPr>
    </w:pPr>
    <w:rPr/>
  </w:style>
  <w:style w:styleId="style109" w:type="paragraph">
    <w:name w:val="Stairstep5"/>
    <w:basedOn w:val="style42"/>
    <w:next w:val="style109"/>
    <w:pPr>
      <w:numPr>
        <w:ilvl w:val="0"/>
        <w:numId w:val="1"/>
      </w:numPr>
    </w:pPr>
    <w:rPr/>
  </w:style>
  <w:style w:styleId="style110" w:type="paragraph">
    <w:name w:val="Stairstep6"/>
    <w:basedOn w:val="style42"/>
    <w:next w:val="style110"/>
    <w:pPr>
      <w:numPr>
        <w:ilvl w:val="0"/>
        <w:numId w:val="1"/>
      </w:numPr>
    </w:pPr>
    <w:rPr/>
  </w:style>
  <w:style w:styleId="style111" w:type="paragraph">
    <w:name w:val="TOC"/>
    <w:basedOn w:val="style42"/>
    <w:next w:val="style111"/>
    <w:pPr/>
    <w:rPr/>
  </w:style>
  <w:style w:styleId="style112" w:type="paragraph">
    <w:name w:val="Contents 1"/>
    <w:basedOn w:val="style42"/>
    <w:next w:val="style112"/>
    <w:pPr>
      <w:numPr>
        <w:ilvl w:val="0"/>
        <w:numId w:val="1"/>
      </w:numPr>
      <w:tabs>
        <w:tab w:leader="none" w:pos="10080" w:val="right"/>
      </w:tabs>
      <w:ind w:hanging="0" w:left="0" w:right="0"/>
    </w:pPr>
    <w:rPr/>
  </w:style>
  <w:style w:styleId="style113" w:type="paragraph">
    <w:name w:val="Contents 2"/>
    <w:basedOn w:val="style42"/>
    <w:next w:val="style113"/>
    <w:pPr>
      <w:numPr>
        <w:ilvl w:val="0"/>
        <w:numId w:val="1"/>
      </w:numPr>
      <w:tabs>
        <w:tab w:leader="none" w:pos="10363" w:val="right"/>
      </w:tabs>
      <w:ind w:hanging="0" w:left="283" w:right="0"/>
    </w:pPr>
    <w:rPr/>
  </w:style>
  <w:style w:styleId="style114" w:type="paragraph">
    <w:name w:val="Contents 3"/>
    <w:basedOn w:val="style42"/>
    <w:next w:val="style114"/>
    <w:pPr>
      <w:numPr>
        <w:ilvl w:val="0"/>
        <w:numId w:val="1"/>
      </w:numPr>
      <w:tabs>
        <w:tab w:leader="none" w:pos="10646" w:val="right"/>
      </w:tabs>
      <w:ind w:hanging="0" w:left="566" w:right="0"/>
    </w:pPr>
    <w:rPr/>
  </w:style>
  <w:style w:styleId="style115" w:type="paragraph">
    <w:name w:val="Contents 4"/>
    <w:basedOn w:val="style42"/>
    <w:next w:val="style115"/>
    <w:pPr>
      <w:numPr>
        <w:ilvl w:val="0"/>
        <w:numId w:val="1"/>
      </w:numPr>
      <w:tabs>
        <w:tab w:leader="none" w:pos="10929" w:val="left"/>
      </w:tabs>
      <w:ind w:hanging="0" w:left="849" w:right="0"/>
    </w:pPr>
    <w:rPr/>
  </w:style>
  <w:style w:styleId="style116" w:type="paragraph">
    <w:name w:val="Contents 5"/>
    <w:basedOn w:val="style42"/>
    <w:next w:val="style116"/>
    <w:pPr>
      <w:numPr>
        <w:ilvl w:val="0"/>
        <w:numId w:val="1"/>
      </w:numPr>
      <w:tabs>
        <w:tab w:leader="none" w:pos="11212" w:val="right"/>
      </w:tabs>
      <w:ind w:hanging="0" w:left="1132" w:right="0"/>
    </w:pPr>
    <w:rPr/>
  </w:style>
  <w:style w:styleId="style117" w:type="paragraph">
    <w:name w:val="Contents 6"/>
    <w:basedOn w:val="style42"/>
    <w:next w:val="style117"/>
    <w:pPr>
      <w:numPr>
        <w:ilvl w:val="0"/>
        <w:numId w:val="1"/>
      </w:numPr>
      <w:tabs>
        <w:tab w:leader="none" w:pos="11495" w:val="right"/>
      </w:tabs>
      <w:ind w:hanging="0" w:left="1415" w:right="0"/>
    </w:pPr>
    <w:rPr/>
  </w:style>
  <w:style w:styleId="style118" w:type="paragraph">
    <w:name w:val="TranscriberNote"/>
    <w:basedOn w:val="style42"/>
    <w:next w:val="style118"/>
    <w:pPr/>
    <w:rPr/>
  </w:style>
  <w:style w:styleId="style119" w:type="paragraph">
    <w:name w:val="VersePlay1"/>
    <w:basedOn w:val="style42"/>
    <w:next w:val="style119"/>
    <w:pPr>
      <w:numPr>
        <w:ilvl w:val="0"/>
        <w:numId w:val="1"/>
      </w:numPr>
    </w:pPr>
    <w:rPr/>
  </w:style>
  <w:style w:styleId="style120" w:type="paragraph">
    <w:name w:val="VersePlay2"/>
    <w:basedOn w:val="style42"/>
    <w:next w:val="style120"/>
    <w:pPr>
      <w:numPr>
        <w:ilvl w:val="0"/>
        <w:numId w:val="1"/>
      </w:numPr>
    </w:pPr>
    <w:rPr/>
  </w:style>
  <w:style w:styleId="style121" w:type="paragraph">
    <w:name w:val="VerseStage"/>
    <w:basedOn w:val="style42"/>
    <w:next w:val="style121"/>
    <w:pPr/>
    <w:rPr/>
  </w:style>
  <w:style w:styleId="style122" w:type="paragraph">
    <w:name w:val="RightFlush"/>
    <w:basedOn w:val="style42"/>
    <w:next w:val="style122"/>
    <w:pPr/>
    <w:rPr/>
  </w:style>
  <w:style w:styleId="style123" w:type="paragraph">
    <w:name w:val="BoxDouble"/>
    <w:basedOn w:val="style42"/>
    <w:next w:val="style123"/>
    <w:pPr/>
    <w:rPr/>
  </w:style>
  <w:style w:styleId="style124" w:type="paragraph">
    <w:name w:val="BoxBegin"/>
    <w:basedOn w:val="style42"/>
    <w:next w:val="style124"/>
    <w:pPr/>
    <w:rPr/>
  </w:style>
  <w:style w:styleId="style125" w:type="paragraph">
    <w:name w:val="BoxEnd"/>
    <w:basedOn w:val="style42"/>
    <w:next w:val="style125"/>
    <w:pPr/>
    <w:rPr/>
  </w:style>
  <w:style w:styleId="style126" w:type="paragraph">
    <w:name w:val="Poem5b"/>
    <w:basedOn w:val="style42"/>
    <w:next w:val="style126"/>
    <w:pPr>
      <w:numPr>
        <w:ilvl w:val="0"/>
        <w:numId w:val="1"/>
      </w:numPr>
    </w:pPr>
    <w:rPr/>
  </w:style>
  <w:style w:styleId="style127" w:type="paragraph">
    <w:name w:val="RunningHead"/>
    <w:basedOn w:val="style42"/>
    <w:next w:val="style127"/>
    <w:pPr>
      <w:numPr>
        <w:ilvl w:val="0"/>
        <w:numId w:val="1"/>
      </w:numPr>
    </w:pPr>
    <w:rPr/>
  </w:style>
  <w:style w:styleId="style128" w:type="paragraph">
    <w:name w:val="11-9"/>
    <w:basedOn w:val="style42"/>
    <w:next w:val="style128"/>
    <w:pPr/>
    <w:rPr/>
  </w:style>
  <w:style w:styleId="style129" w:type="paragraph">
    <w:name w:val="11-11"/>
    <w:basedOn w:val="style42"/>
    <w:next w:val="style129"/>
    <w:pPr/>
    <w:rPr/>
  </w:style>
  <w:style w:styleId="style130" w:type="paragraph">
    <w:name w:val="Poem5c"/>
    <w:basedOn w:val="style42"/>
    <w:next w:val="style130"/>
    <w:pPr>
      <w:numPr>
        <w:ilvl w:val="0"/>
        <w:numId w:val="1"/>
      </w:numPr>
    </w:pPr>
    <w:rPr/>
  </w:style>
  <w:style w:styleId="style131" w:type="paragraph">
    <w:name w:val="Quote"/>
    <w:basedOn w:val="style42"/>
    <w:next w:val="style131"/>
    <w:pPr/>
    <w:rPr/>
  </w:style>
  <w:style w:styleId="style132" w:type="paragraph">
    <w:name w:val="Poem5d"/>
    <w:basedOn w:val="style42"/>
    <w:next w:val="style132"/>
    <w:pPr>
      <w:numPr>
        <w:ilvl w:val="0"/>
        <w:numId w:val="1"/>
      </w:numPr>
    </w:pPr>
    <w:rPr/>
  </w:style>
  <w:style w:styleId="style133" w:type="paragraph">
    <w:name w:val="Poem5e"/>
    <w:basedOn w:val="style42"/>
    <w:next w:val="style133"/>
    <w:pPr>
      <w:numPr>
        <w:ilvl w:val="0"/>
        <w:numId w:val="1"/>
      </w:numPr>
    </w:pPr>
    <w:rPr/>
  </w:style>
  <w:style w:styleId="style134" w:type="paragraph">
    <w:name w:val="Poem6a"/>
    <w:basedOn w:val="style42"/>
    <w:next w:val="style134"/>
    <w:pPr>
      <w:outlineLvl w:val="0"/>
      <w:numPr>
        <w:ilvl w:val="0"/>
        <w:numId w:val="1"/>
      </w:numPr>
    </w:pPr>
    <w:rPr/>
  </w:style>
  <w:style w:styleId="style135" w:type="paragraph">
    <w:name w:val="Poem6b"/>
    <w:basedOn w:val="style42"/>
    <w:next w:val="style135"/>
    <w:pPr>
      <w:outlineLvl w:val="1"/>
      <w:numPr>
        <w:ilvl w:val="1"/>
        <w:numId w:val="1"/>
      </w:numPr>
    </w:pPr>
    <w:rPr/>
  </w:style>
  <w:style w:styleId="style136" w:type="paragraph">
    <w:name w:val="Poem6c"/>
    <w:basedOn w:val="style42"/>
    <w:next w:val="style136"/>
    <w:pPr>
      <w:outlineLvl w:val="2"/>
      <w:numPr>
        <w:ilvl w:val="2"/>
        <w:numId w:val="1"/>
      </w:numPr>
    </w:pPr>
    <w:rPr/>
  </w:style>
  <w:style w:styleId="style137" w:type="paragraph">
    <w:name w:val="Poem6d"/>
    <w:basedOn w:val="style42"/>
    <w:next w:val="style137"/>
    <w:pPr>
      <w:outlineLvl w:val="3"/>
      <w:numPr>
        <w:ilvl w:val="3"/>
        <w:numId w:val="1"/>
      </w:numPr>
    </w:pPr>
    <w:rPr/>
  </w:style>
  <w:style w:styleId="style138" w:type="paragraph">
    <w:name w:val="Poem6e"/>
    <w:basedOn w:val="style42"/>
    <w:next w:val="style138"/>
    <w:pPr>
      <w:outlineLvl w:val="4"/>
      <w:numPr>
        <w:ilvl w:val="4"/>
        <w:numId w:val="1"/>
      </w:numPr>
    </w:pPr>
    <w:rPr/>
  </w:style>
  <w:style w:styleId="style139" w:type="paragraph">
    <w:name w:val="Poem6f"/>
    <w:basedOn w:val="style42"/>
    <w:next w:val="style139"/>
    <w:pPr>
      <w:outlineLvl w:val="5"/>
      <w:numPr>
        <w:ilvl w:val="5"/>
        <w:numId w:val="1"/>
      </w:numPr>
    </w:pPr>
    <w:rPr/>
  </w:style>
  <w:style w:styleId="style140" w:type="paragraph">
    <w:name w:val="Centered&amp;GuideDots"/>
    <w:basedOn w:val="style42"/>
    <w:next w:val="style140"/>
    <w:pPr/>
    <w:rPr/>
  </w:style>
  <w:style w:styleId="style141" w:type="paragraph">
    <w:name w:val="Date"/>
    <w:basedOn w:val="style0"/>
    <w:next w:val="style141"/>
    <w:pPr/>
    <w:rPr/>
  </w:style>
  <w:style w:styleId="style142" w:type="paragraph">
    <w:name w:val="11-13"/>
    <w:basedOn w:val="style42"/>
    <w:next w:val="style142"/>
    <w:pPr/>
    <w:rPr/>
  </w:style>
  <w:style w:styleId="style143" w:type="paragraph">
    <w:name w:val="11-15"/>
    <w:basedOn w:val="style42"/>
    <w:next w:val="style143"/>
    <w:pPr/>
    <w:rPr/>
  </w:style>
  <w:style w:styleId="style144" w:type="paragraph">
    <w:name w:val="13-11"/>
    <w:basedOn w:val="style42"/>
    <w:next w:val="style144"/>
    <w:pPr/>
    <w:rPr/>
  </w:style>
  <w:style w:styleId="style145" w:type="paragraph">
    <w:name w:val="13-13"/>
    <w:basedOn w:val="style42"/>
    <w:next w:val="style145"/>
    <w:pPr/>
    <w:rPr/>
  </w:style>
  <w:style w:styleId="style146" w:type="paragraph">
    <w:name w:val="13-15"/>
    <w:basedOn w:val="style42"/>
    <w:next w:val="style146"/>
    <w:pPr/>
    <w:rPr/>
  </w:style>
  <w:style w:styleId="style147" w:type="paragraph">
    <w:name w:val="13-17"/>
    <w:basedOn w:val="style42"/>
    <w:next w:val="style147"/>
    <w:pPr/>
    <w:rPr/>
  </w:style>
  <w:style w:styleId="style148" w:type="paragraph">
    <w:name w:val="CenteredFullLine"/>
    <w:basedOn w:val="style42"/>
    <w:next w:val="style148"/>
    <w:pPr/>
    <w:rPr/>
  </w:style>
  <w:style w:styleId="style149" w:type="paragraph">
    <w:name w:val="MainBody"/>
    <w:basedOn w:val="style42"/>
    <w:next w:val="style149"/>
    <w:pPr/>
    <w:rPr/>
  </w:style>
  <w:style w:styleId="style150" w:type="paragraph">
    <w:name w:val="PrelimPageNumber"/>
    <w:basedOn w:val="style42"/>
    <w:next w:val="style150"/>
    <w:pPr/>
    <w:rPr/>
  </w:style>
  <w:style w:styleId="style151" w:type="paragraph">
    <w:name w:val="Frame contents"/>
    <w:basedOn w:val="style38"/>
    <w:next w:val="style15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BANA Braille 2010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2013-12-23T06:51:00.00Z</dcterms:created>
  <dcterms:modified xsi:type="dcterms:W3CDTF">2013-12-23T09:27:00.00Z</dcterms:modified>
  <cp:revision>1</cp:revision>
</cp:coreProperties>
</file>