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C74CA4" w14:textId="7B159048" w:rsidR="00CA2584" w:rsidRPr="00601FE0" w:rsidRDefault="00BD5B9C" w:rsidP="00BD5B9C">
      <w:pPr>
        <w:pStyle w:val="Ttulo1"/>
        <w:jc w:val="both"/>
        <w:rPr>
          <w:sz w:val="32"/>
          <w:szCs w:val="32"/>
        </w:rPr>
      </w:pPr>
      <w:bookmarkStart w:id="0" w:name="_Toc241824179"/>
      <w:bookmarkStart w:id="1" w:name="_Toc242170175"/>
      <w:r w:rsidRPr="00601FE0">
        <w:rPr>
          <w:sz w:val="32"/>
          <w:szCs w:val="32"/>
        </w:rPr>
        <w:t xml:space="preserve">Briefing do </w:t>
      </w:r>
      <w:bookmarkStart w:id="2" w:name="_Toc241824180"/>
      <w:bookmarkEnd w:id="0"/>
      <w:r w:rsidRPr="00601FE0">
        <w:rPr>
          <w:sz w:val="32"/>
          <w:szCs w:val="32"/>
        </w:rPr>
        <w:t>Proj</w:t>
      </w:r>
      <w:r w:rsidR="000A58AB" w:rsidRPr="00601FE0">
        <w:rPr>
          <w:sz w:val="32"/>
          <w:szCs w:val="32"/>
        </w:rPr>
        <w:t>eto — Sistema de Gestão para Espaço Pet (PetSpace)</w:t>
      </w:r>
      <w:bookmarkEnd w:id="1"/>
    </w:p>
    <w:sdt>
      <w:sdtPr>
        <w:rPr>
          <w:lang w:val="pt-BR"/>
        </w:rPr>
        <w:id w:val="-403754020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color w:val="auto"/>
          <w:sz w:val="22"/>
          <w:szCs w:val="22"/>
          <w:lang w:val="en-US"/>
        </w:rPr>
      </w:sdtEndPr>
      <w:sdtContent>
        <w:p w14:paraId="02D3DB91" w14:textId="5D968EFD" w:rsidR="00CA2584" w:rsidRDefault="00CA2584">
          <w:pPr>
            <w:pStyle w:val="CabealhodoSumrio"/>
          </w:pPr>
          <w:r>
            <w:rPr>
              <w:lang w:val="pt-BR"/>
            </w:rPr>
            <w:t>Sumário</w:t>
          </w:r>
        </w:p>
        <w:p w14:paraId="55BBED6C" w14:textId="051BF158" w:rsidR="000A58AB" w:rsidRDefault="00CA2584">
          <w:pPr>
            <w:pStyle w:val="Sumrio1"/>
            <w:tabs>
              <w:tab w:val="right" w:leader="dot" w:pos="9830"/>
            </w:tabs>
            <w:rPr>
              <w:rFonts w:asciiTheme="minorHAnsi" w:hAnsiTheme="minorHAnsi"/>
              <w:noProof/>
              <w:lang w:val="pt-BR"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70175" w:history="1">
            <w:r w:rsidR="000A58AB" w:rsidRPr="00745232">
              <w:rPr>
                <w:rStyle w:val="Hyperlink"/>
                <w:noProof/>
              </w:rPr>
              <w:t>Briefing do Projeto — Sistema de Gestão para Espaço Pet (PetSpace)</w:t>
            </w:r>
            <w:r w:rsidR="000A58AB">
              <w:rPr>
                <w:noProof/>
                <w:webHidden/>
              </w:rPr>
              <w:tab/>
            </w:r>
            <w:r w:rsidR="000A58AB">
              <w:rPr>
                <w:noProof/>
                <w:webHidden/>
              </w:rPr>
              <w:fldChar w:fldCharType="begin"/>
            </w:r>
            <w:r w:rsidR="000A58AB">
              <w:rPr>
                <w:noProof/>
                <w:webHidden/>
              </w:rPr>
              <w:instrText xml:space="preserve"> PAGEREF _Toc242170175 \h </w:instrText>
            </w:r>
            <w:r w:rsidR="000A58AB">
              <w:rPr>
                <w:noProof/>
                <w:webHidden/>
              </w:rPr>
            </w:r>
            <w:r w:rsidR="000A58AB">
              <w:rPr>
                <w:noProof/>
                <w:webHidden/>
              </w:rPr>
              <w:fldChar w:fldCharType="separate"/>
            </w:r>
            <w:r w:rsidR="000A58AB">
              <w:rPr>
                <w:noProof/>
                <w:webHidden/>
              </w:rPr>
              <w:t>1</w:t>
            </w:r>
            <w:r w:rsidR="000A58AB">
              <w:rPr>
                <w:noProof/>
                <w:webHidden/>
              </w:rPr>
              <w:fldChar w:fldCharType="end"/>
            </w:r>
          </w:hyperlink>
        </w:p>
        <w:p w14:paraId="259031BD" w14:textId="6BB153BF" w:rsidR="000A58AB" w:rsidRDefault="000A58AB">
          <w:pPr>
            <w:pStyle w:val="Sumrio2"/>
            <w:tabs>
              <w:tab w:val="right" w:leader="dot" w:pos="9830"/>
            </w:tabs>
            <w:rPr>
              <w:rFonts w:asciiTheme="minorHAnsi" w:hAnsiTheme="minorHAnsi"/>
              <w:noProof/>
              <w:lang w:val="pt-BR" w:eastAsia="pt-BR"/>
            </w:rPr>
          </w:pPr>
          <w:hyperlink w:anchor="_Toc242170176" w:history="1">
            <w:r w:rsidRPr="00745232">
              <w:rPr>
                <w:rStyle w:val="Hyperlink"/>
                <w:noProof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0D503" w14:textId="1EA73F62" w:rsidR="000A58AB" w:rsidRDefault="000A58AB">
          <w:pPr>
            <w:pStyle w:val="Sumrio2"/>
            <w:tabs>
              <w:tab w:val="right" w:leader="dot" w:pos="9830"/>
            </w:tabs>
            <w:rPr>
              <w:rFonts w:asciiTheme="minorHAnsi" w:hAnsiTheme="minorHAnsi"/>
              <w:noProof/>
              <w:lang w:val="pt-BR" w:eastAsia="pt-BR"/>
            </w:rPr>
          </w:pPr>
          <w:hyperlink w:anchor="_Toc242170177" w:history="1">
            <w:r w:rsidRPr="00745232">
              <w:rPr>
                <w:rStyle w:val="Hyperlink"/>
                <w:noProof/>
              </w:rPr>
              <w:t>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89428" w14:textId="2E191B20" w:rsidR="000A58AB" w:rsidRDefault="000A58AB">
          <w:pPr>
            <w:pStyle w:val="Sumrio2"/>
            <w:tabs>
              <w:tab w:val="right" w:leader="dot" w:pos="9830"/>
            </w:tabs>
            <w:rPr>
              <w:rFonts w:asciiTheme="minorHAnsi" w:hAnsiTheme="minorHAnsi"/>
              <w:noProof/>
              <w:lang w:val="pt-BR" w:eastAsia="pt-BR"/>
            </w:rPr>
          </w:pPr>
          <w:hyperlink w:anchor="_Toc242170178" w:history="1">
            <w:r w:rsidRPr="00745232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8819F" w14:textId="2FD6A4D6" w:rsidR="000A58AB" w:rsidRDefault="000A58AB">
          <w:pPr>
            <w:pStyle w:val="Sumrio2"/>
            <w:tabs>
              <w:tab w:val="right" w:leader="dot" w:pos="9830"/>
            </w:tabs>
            <w:rPr>
              <w:rFonts w:asciiTheme="minorHAnsi" w:hAnsiTheme="minorHAnsi"/>
              <w:noProof/>
              <w:lang w:val="pt-BR" w:eastAsia="pt-BR"/>
            </w:rPr>
          </w:pPr>
          <w:hyperlink w:anchor="_Toc242170179" w:history="1">
            <w:r w:rsidRPr="00745232">
              <w:rPr>
                <w:rStyle w:val="Hyperlink"/>
                <w:noProof/>
              </w:rPr>
              <w:t>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1885A" w14:textId="4CD7F3F2" w:rsidR="000A58AB" w:rsidRDefault="000A58AB">
          <w:pPr>
            <w:pStyle w:val="Sumrio2"/>
            <w:tabs>
              <w:tab w:val="right" w:leader="dot" w:pos="9830"/>
            </w:tabs>
            <w:rPr>
              <w:rFonts w:asciiTheme="minorHAnsi" w:hAnsiTheme="minorHAnsi"/>
              <w:noProof/>
              <w:lang w:val="pt-BR" w:eastAsia="pt-BR"/>
            </w:rPr>
          </w:pPr>
          <w:hyperlink w:anchor="_Toc242170180" w:history="1">
            <w:r w:rsidRPr="00745232">
              <w:rPr>
                <w:rStyle w:val="Hyperlink"/>
                <w:noProof/>
              </w:rPr>
              <w:t>Escopo incluído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8CB80" w14:textId="73DEACEB" w:rsidR="000A58AB" w:rsidRDefault="000A58AB">
          <w:pPr>
            <w:pStyle w:val="Sumrio2"/>
            <w:tabs>
              <w:tab w:val="right" w:leader="dot" w:pos="9830"/>
            </w:tabs>
            <w:rPr>
              <w:rFonts w:asciiTheme="minorHAnsi" w:hAnsiTheme="minorHAnsi"/>
              <w:noProof/>
              <w:lang w:val="pt-BR" w:eastAsia="pt-BR"/>
            </w:rPr>
          </w:pPr>
          <w:hyperlink w:anchor="_Toc242170181" w:history="1">
            <w:r w:rsidRPr="00745232">
              <w:rPr>
                <w:rStyle w:val="Hyperlink"/>
                <w:noProof/>
              </w:rPr>
              <w:t>Escopo excluído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3A912" w14:textId="65FCE4C5" w:rsidR="000A58AB" w:rsidRDefault="000A58AB">
          <w:pPr>
            <w:pStyle w:val="Sumrio2"/>
            <w:tabs>
              <w:tab w:val="right" w:leader="dot" w:pos="9830"/>
            </w:tabs>
            <w:rPr>
              <w:rFonts w:asciiTheme="minorHAnsi" w:hAnsiTheme="minorHAnsi"/>
              <w:noProof/>
              <w:lang w:val="pt-BR" w:eastAsia="pt-BR"/>
            </w:rPr>
          </w:pPr>
          <w:hyperlink w:anchor="_Toc242170182" w:history="1">
            <w:r w:rsidRPr="00745232">
              <w:rPr>
                <w:rStyle w:val="Hyperlink"/>
                <w:noProof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9DA86" w14:textId="16AB44BB" w:rsidR="000A58AB" w:rsidRDefault="000A58AB">
          <w:pPr>
            <w:pStyle w:val="Sumrio2"/>
            <w:tabs>
              <w:tab w:val="right" w:leader="dot" w:pos="9830"/>
            </w:tabs>
            <w:rPr>
              <w:rFonts w:asciiTheme="minorHAnsi" w:hAnsiTheme="minorHAnsi"/>
              <w:noProof/>
              <w:lang w:val="pt-BR" w:eastAsia="pt-BR"/>
            </w:rPr>
          </w:pPr>
          <w:hyperlink w:anchor="_Toc242170183" w:history="1">
            <w:r w:rsidRPr="00745232">
              <w:rPr>
                <w:rStyle w:val="Hyperlink"/>
                <w:noProof/>
              </w:rPr>
              <w:t>Critérios de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AEEB1" w14:textId="0083A775" w:rsidR="00CA2584" w:rsidRDefault="00CA2584">
          <w:r>
            <w:rPr>
              <w:b/>
              <w:bCs/>
            </w:rPr>
            <w:fldChar w:fldCharType="end"/>
          </w:r>
        </w:p>
      </w:sdtContent>
    </w:sdt>
    <w:p w14:paraId="7F0545EE" w14:textId="6ED3D366" w:rsidR="00C14D4C" w:rsidRDefault="009F0105" w:rsidP="00BD5B9C">
      <w:pPr>
        <w:pStyle w:val="Ttulo2"/>
      </w:pPr>
      <w:bookmarkStart w:id="3" w:name="_Toc242170176"/>
      <w:bookmarkEnd w:id="2"/>
      <w:r>
        <w:t>Contexto</w:t>
      </w:r>
      <w:bookmarkEnd w:id="3"/>
    </w:p>
    <w:p w14:paraId="0858AA6F" w14:textId="7B5A490E" w:rsidR="00C14D4C" w:rsidRPr="00D25987" w:rsidRDefault="009F0105" w:rsidP="00A32C72">
      <w:pPr>
        <w:spacing w:after="80"/>
        <w:jc w:val="both"/>
        <w:rPr>
          <w:rFonts w:asciiTheme="minorHAnsi" w:hAnsiTheme="minorHAnsi"/>
          <w:u w:val="single"/>
        </w:rPr>
      </w:pPr>
      <w:r w:rsidRPr="00D25987">
        <w:rPr>
          <w:rFonts w:asciiTheme="minorHAnsi" w:hAnsiTheme="minorHAnsi"/>
        </w:rPr>
        <w:t>O Pet Shop Amigo Fiel é um pet shop de bairro que oferece serviços de banho e tosa. Ricardo é o proprietário e também atende alguns clientes. Bianca é uma profissional autônoma que aluga uma sala no estabelecimento, atende seus próprios clientes e utiliza o espaço do pet shop. Atualmente, os ag</w:t>
      </w:r>
      <w:bookmarkStart w:id="4" w:name="_GoBack"/>
      <w:bookmarkEnd w:id="4"/>
      <w:r w:rsidRPr="00D25987">
        <w:rPr>
          <w:rFonts w:asciiTheme="minorHAnsi" w:hAnsiTheme="minorHAnsi"/>
        </w:rPr>
        <w:t xml:space="preserve">endamentos são feitos por telefone e registrados em uma única agenda de papel, compartilhada por Ricardo e Bianca. </w:t>
      </w:r>
      <w:r w:rsidR="00361633" w:rsidRPr="00D25987">
        <w:rPr>
          <w:rFonts w:asciiTheme="minorHAnsi" w:hAnsiTheme="minorHAnsi"/>
        </w:rPr>
        <w:t>Às vezes os dois marcam no mesmo horário sem perceber, porque não consegue</w:t>
      </w:r>
      <w:r w:rsidR="00AE5BAC" w:rsidRPr="00D25987">
        <w:rPr>
          <w:rFonts w:asciiTheme="minorHAnsi" w:hAnsiTheme="minorHAnsi"/>
        </w:rPr>
        <w:t>m</w:t>
      </w:r>
      <w:r w:rsidR="00361633" w:rsidRPr="00D25987">
        <w:rPr>
          <w:rFonts w:asciiTheme="minorHAnsi" w:hAnsiTheme="minorHAnsi"/>
        </w:rPr>
        <w:t xml:space="preserve"> entender o que está escrito na agenda</w:t>
      </w:r>
      <w:r w:rsidR="00AE5BAC" w:rsidRPr="00D25987">
        <w:rPr>
          <w:rFonts w:asciiTheme="minorHAnsi" w:hAnsiTheme="minorHAnsi"/>
        </w:rPr>
        <w:t>.</w:t>
      </w:r>
      <w:r w:rsidR="00361633" w:rsidRPr="00D25987">
        <w:rPr>
          <w:rFonts w:asciiTheme="minorHAnsi" w:hAnsiTheme="minorHAnsi"/>
        </w:rPr>
        <w:t xml:space="preserve"> </w:t>
      </w:r>
    </w:p>
    <w:p w14:paraId="4C8F1840" w14:textId="54DF7D27" w:rsidR="00C14D4C" w:rsidRDefault="009F0105" w:rsidP="00BD5B9C">
      <w:pPr>
        <w:pStyle w:val="Ttulo2"/>
      </w:pPr>
      <w:bookmarkStart w:id="5" w:name="_Toc242170177"/>
      <w:r>
        <w:t>Problema</w:t>
      </w:r>
      <w:bookmarkEnd w:id="5"/>
    </w:p>
    <w:p w14:paraId="28A2245F" w14:textId="34B7F485" w:rsidR="00C14D4C" w:rsidRPr="007F3BD4" w:rsidRDefault="009F0105" w:rsidP="00A32C72">
      <w:pPr>
        <w:spacing w:after="80"/>
        <w:jc w:val="both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>A utilização de uma agenda de papel compartilhada dificulta a organização dos horários e pode causar conflitos de agendamento. Também é necessário manter informações dos pets, como raça, porte, alergias, pois já ocorreu uma reação alérgica causada pel</w:t>
      </w:r>
      <w:r w:rsidR="0046105E">
        <w:rPr>
          <w:rFonts w:asciiTheme="minorHAnsi" w:hAnsiTheme="minorHAnsi"/>
          <w:sz w:val="24"/>
          <w:szCs w:val="24"/>
        </w:rPr>
        <w:t>o</w:t>
      </w:r>
      <w:r w:rsidRPr="007F3BD4">
        <w:rPr>
          <w:rFonts w:asciiTheme="minorHAnsi" w:hAnsiTheme="minorHAnsi"/>
          <w:sz w:val="24"/>
          <w:szCs w:val="24"/>
        </w:rPr>
        <w:t xml:space="preserve"> shampoo</w:t>
      </w:r>
      <w:r w:rsidR="0046105E">
        <w:rPr>
          <w:rFonts w:asciiTheme="minorHAnsi" w:hAnsiTheme="minorHAnsi"/>
          <w:sz w:val="24"/>
          <w:szCs w:val="24"/>
        </w:rPr>
        <w:t>, por falta de informações</w:t>
      </w:r>
      <w:r w:rsidRPr="007F3BD4">
        <w:rPr>
          <w:rFonts w:asciiTheme="minorHAnsi" w:hAnsiTheme="minorHAnsi"/>
          <w:sz w:val="24"/>
          <w:szCs w:val="24"/>
        </w:rPr>
        <w:t>. Ricardo precisa visualizar a ocupação dos horários utilizados no espaço para organizar o ambiente, enquanto Bianca deseja preservar a privacidade dos nomes de seus clientes e dos valores cobrados por seus serviços.</w:t>
      </w:r>
    </w:p>
    <w:p w14:paraId="6F5A112C" w14:textId="14C177E5" w:rsidR="00C14D4C" w:rsidRDefault="009F0105" w:rsidP="00BD5B9C">
      <w:pPr>
        <w:pStyle w:val="Ttulo2"/>
      </w:pPr>
      <w:bookmarkStart w:id="6" w:name="_Toc242170178"/>
      <w:r>
        <w:t>Objetivos</w:t>
      </w:r>
      <w:bookmarkEnd w:id="6"/>
    </w:p>
    <w:p w14:paraId="6D51BBD1" w14:textId="5474631F" w:rsidR="00C14D4C" w:rsidRPr="007F3BD4" w:rsidRDefault="00BD5B9C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>Organizar os agendamentos de banho e tosa</w:t>
      </w:r>
      <w:r w:rsidR="00D25987" w:rsidRPr="007F3BD4">
        <w:rPr>
          <w:rFonts w:asciiTheme="minorHAnsi" w:hAnsiTheme="minorHAnsi"/>
          <w:sz w:val="24"/>
          <w:szCs w:val="24"/>
        </w:rPr>
        <w:t>;</w:t>
      </w:r>
    </w:p>
    <w:p w14:paraId="739F446C" w14:textId="25455805" w:rsidR="00C14D4C" w:rsidRPr="007F3BD4" w:rsidRDefault="00BD5B9C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>Evitar conflitos de horários</w:t>
      </w:r>
      <w:r w:rsidR="00D25987" w:rsidRPr="007F3BD4">
        <w:rPr>
          <w:rFonts w:asciiTheme="minorHAnsi" w:hAnsiTheme="minorHAnsi"/>
          <w:sz w:val="24"/>
          <w:szCs w:val="24"/>
        </w:rPr>
        <w:t>;</w:t>
      </w:r>
    </w:p>
    <w:p w14:paraId="4010DB0C" w14:textId="102B57BC" w:rsidR="00C14D4C" w:rsidRPr="007F3BD4" w:rsidRDefault="00BD5B9C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>Centralizar os dados de tutores, pets e agendamentos</w:t>
      </w:r>
      <w:r w:rsidR="00D25987" w:rsidRPr="007F3BD4">
        <w:rPr>
          <w:rFonts w:asciiTheme="minorHAnsi" w:hAnsiTheme="minorHAnsi"/>
          <w:sz w:val="24"/>
          <w:szCs w:val="24"/>
        </w:rPr>
        <w:t>;</w:t>
      </w:r>
    </w:p>
    <w:p w14:paraId="61B01FEB" w14:textId="67662F70" w:rsidR="00C14D4C" w:rsidRPr="007F3BD4" w:rsidRDefault="00BD5B9C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 xml:space="preserve">Registrar informações importantes dos pets, incluindo raça, porte, alergias e observações de </w:t>
      </w:r>
      <w:r w:rsidRPr="007F3BD4">
        <w:rPr>
          <w:rFonts w:asciiTheme="minorHAnsi" w:hAnsiTheme="minorHAnsi"/>
          <w:sz w:val="24"/>
          <w:szCs w:val="24"/>
        </w:rPr>
        <w:t xml:space="preserve">    </w:t>
      </w:r>
      <w:r w:rsidR="009F0105" w:rsidRPr="007F3BD4">
        <w:rPr>
          <w:rFonts w:asciiTheme="minorHAnsi" w:hAnsiTheme="minorHAnsi"/>
          <w:sz w:val="24"/>
          <w:szCs w:val="24"/>
        </w:rPr>
        <w:t>saúde</w:t>
      </w:r>
      <w:r w:rsidR="00D25987" w:rsidRPr="007F3BD4">
        <w:rPr>
          <w:rFonts w:asciiTheme="minorHAnsi" w:hAnsiTheme="minorHAnsi"/>
          <w:sz w:val="24"/>
          <w:szCs w:val="24"/>
        </w:rPr>
        <w:t>;</w:t>
      </w:r>
    </w:p>
    <w:p w14:paraId="3CC55BEE" w14:textId="0F096940" w:rsidR="00C14D4C" w:rsidRPr="007F3BD4" w:rsidRDefault="00BD5B9C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>Facilitar a consulta dos horários disponíveis e ocupados</w:t>
      </w:r>
      <w:r w:rsidR="00D25987" w:rsidRPr="007F3BD4">
        <w:rPr>
          <w:rFonts w:asciiTheme="minorHAnsi" w:hAnsiTheme="minorHAnsi"/>
          <w:sz w:val="24"/>
          <w:szCs w:val="24"/>
        </w:rPr>
        <w:t>;</w:t>
      </w:r>
    </w:p>
    <w:p w14:paraId="7A647FF7" w14:textId="5765986A" w:rsidR="00C14D4C" w:rsidRPr="007F3BD4" w:rsidRDefault="00BD5B9C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>Permitir a consulta da ocupação do espaço para auxiliar na organização dos ambientes</w:t>
      </w:r>
      <w:r w:rsidR="00D25987" w:rsidRPr="007F3BD4">
        <w:rPr>
          <w:rFonts w:asciiTheme="minorHAnsi" w:hAnsiTheme="minorHAnsi"/>
          <w:sz w:val="24"/>
          <w:szCs w:val="24"/>
        </w:rPr>
        <w:t>;</w:t>
      </w:r>
    </w:p>
    <w:p w14:paraId="7C8E2402" w14:textId="3CCD4A48" w:rsidR="00C14D4C" w:rsidRDefault="009F0105" w:rsidP="00BD5B9C">
      <w:pPr>
        <w:pStyle w:val="Ttulo2"/>
      </w:pPr>
      <w:bookmarkStart w:id="7" w:name="_Toc242170179"/>
      <w:r>
        <w:lastRenderedPageBreak/>
        <w:t>Usuários</w:t>
      </w:r>
      <w:bookmarkEnd w:id="7"/>
    </w:p>
    <w:p w14:paraId="74085589" w14:textId="01B49300" w:rsidR="00C14D4C" w:rsidRDefault="009F0105">
      <w:pPr>
        <w:spacing w:after="80"/>
      </w:pPr>
      <w:r w:rsidRPr="002A6149">
        <w:rPr>
          <w:rStyle w:val="SubttuloChar"/>
        </w:rPr>
        <w:t>Ricardo</w:t>
      </w:r>
      <w:r>
        <w:t xml:space="preserve"> — </w:t>
      </w:r>
      <w:r w:rsidRPr="007F3BD4">
        <w:rPr>
          <w:rFonts w:asciiTheme="minorHAnsi" w:hAnsiTheme="minorHAnsi"/>
          <w:sz w:val="24"/>
          <w:szCs w:val="24"/>
        </w:rPr>
        <w:t>proprietário do pet shop e profissional que também realiza atendimentos</w:t>
      </w:r>
      <w:r>
        <w:t>.</w:t>
      </w:r>
    </w:p>
    <w:p w14:paraId="7EC66FDD" w14:textId="2277B035" w:rsidR="00C14D4C" w:rsidRPr="007F3BD4" w:rsidRDefault="009F0105">
      <w:pPr>
        <w:spacing w:after="80"/>
        <w:rPr>
          <w:rFonts w:asciiTheme="minorHAnsi" w:hAnsiTheme="minorHAnsi"/>
          <w:sz w:val="24"/>
          <w:szCs w:val="24"/>
        </w:rPr>
      </w:pPr>
      <w:r w:rsidRPr="002A6149">
        <w:rPr>
          <w:rStyle w:val="SubttuloChar"/>
        </w:rPr>
        <w:t xml:space="preserve">Bianca </w:t>
      </w:r>
      <w:r>
        <w:t xml:space="preserve">— </w:t>
      </w:r>
      <w:r w:rsidRPr="007F3BD4">
        <w:rPr>
          <w:rFonts w:asciiTheme="minorHAnsi" w:hAnsiTheme="minorHAnsi"/>
          <w:sz w:val="24"/>
          <w:szCs w:val="24"/>
        </w:rPr>
        <w:t>profissional autônoma que utiliza o espaço do pet shop e atende seus próprios clientes.</w:t>
      </w:r>
    </w:p>
    <w:p w14:paraId="1D5F9ADE" w14:textId="77777777" w:rsidR="00866988" w:rsidRDefault="00866988"/>
    <w:p w14:paraId="2B34BB44" w14:textId="197AA5BD" w:rsidR="00C14D4C" w:rsidRDefault="009F0105" w:rsidP="00BD5B9C">
      <w:pPr>
        <w:pStyle w:val="Ttulo2"/>
      </w:pPr>
      <w:bookmarkStart w:id="8" w:name="_Toc242170180"/>
      <w:r>
        <w:t>Escopo incluído</w:t>
      </w:r>
      <w:bookmarkEnd w:id="8"/>
    </w:p>
    <w:p w14:paraId="2100ECE2" w14:textId="44BE9A58" w:rsidR="00C14D4C" w:rsidRPr="007F3BD4" w:rsidRDefault="003A317A" w:rsidP="003A317A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>Cadastro de tutores</w:t>
      </w:r>
      <w:r w:rsidR="00D25987" w:rsidRPr="007F3BD4">
        <w:rPr>
          <w:rFonts w:asciiTheme="minorHAnsi" w:hAnsiTheme="minorHAnsi"/>
          <w:sz w:val="24"/>
          <w:szCs w:val="24"/>
        </w:rPr>
        <w:t>;</w:t>
      </w:r>
    </w:p>
    <w:p w14:paraId="3B8C5106" w14:textId="66D496F1" w:rsidR="00C14D4C" w:rsidRPr="007F3BD4" w:rsidRDefault="003A317A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>Cadastro de pets vinculados aos tutores</w:t>
      </w:r>
      <w:r w:rsidR="00D25987" w:rsidRPr="007F3BD4">
        <w:rPr>
          <w:rFonts w:asciiTheme="minorHAnsi" w:hAnsiTheme="minorHAnsi"/>
          <w:sz w:val="24"/>
          <w:szCs w:val="24"/>
        </w:rPr>
        <w:t>;</w:t>
      </w:r>
    </w:p>
    <w:p w14:paraId="110D327E" w14:textId="5B2E83E0" w:rsidR="00C14D4C" w:rsidRPr="007F3BD4" w:rsidRDefault="003A317A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>-</w:t>
      </w:r>
      <w:r w:rsidR="009F0105" w:rsidRPr="007F3BD4">
        <w:rPr>
          <w:rFonts w:asciiTheme="minorHAnsi" w:hAnsiTheme="minorHAnsi"/>
          <w:sz w:val="24"/>
          <w:szCs w:val="24"/>
        </w:rPr>
        <w:t xml:space="preserve"> Registro de informações dos pets, incluindo raça, porte, alergias e observações de saúde</w:t>
      </w:r>
      <w:r w:rsidR="00D25987" w:rsidRPr="007F3BD4">
        <w:rPr>
          <w:rFonts w:asciiTheme="minorHAnsi" w:hAnsiTheme="minorHAnsi"/>
          <w:sz w:val="24"/>
          <w:szCs w:val="24"/>
        </w:rPr>
        <w:t>;</w:t>
      </w:r>
    </w:p>
    <w:p w14:paraId="4256C10C" w14:textId="0E5F97FF" w:rsidR="00C14D4C" w:rsidRPr="007F3BD4" w:rsidRDefault="003A317A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>Registro de agendamentos de banho e tosa</w:t>
      </w:r>
      <w:r w:rsidR="00D25987" w:rsidRPr="007F3BD4">
        <w:rPr>
          <w:rFonts w:asciiTheme="minorHAnsi" w:hAnsiTheme="minorHAnsi"/>
          <w:sz w:val="24"/>
          <w:szCs w:val="24"/>
        </w:rPr>
        <w:t>;</w:t>
      </w:r>
    </w:p>
    <w:p w14:paraId="1538C8D2" w14:textId="0E538C8A" w:rsidR="00C14D4C" w:rsidRPr="007F3BD4" w:rsidRDefault="003A317A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>Consulta de pets cadastrados</w:t>
      </w:r>
      <w:r w:rsidR="00D25987" w:rsidRPr="007F3BD4">
        <w:rPr>
          <w:rFonts w:asciiTheme="minorHAnsi" w:hAnsiTheme="minorHAnsi"/>
          <w:sz w:val="24"/>
          <w:szCs w:val="24"/>
        </w:rPr>
        <w:t>;</w:t>
      </w:r>
    </w:p>
    <w:p w14:paraId="3E7CE380" w14:textId="4ED2C1FF" w:rsidR="00C14D4C" w:rsidRPr="007F3BD4" w:rsidRDefault="003A317A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>Consulta de horários disponíveis e ocupados</w:t>
      </w:r>
      <w:r w:rsidR="00D25987" w:rsidRPr="007F3BD4">
        <w:rPr>
          <w:rFonts w:asciiTheme="minorHAnsi" w:hAnsiTheme="minorHAnsi"/>
          <w:sz w:val="24"/>
          <w:szCs w:val="24"/>
        </w:rPr>
        <w:t>;</w:t>
      </w:r>
    </w:p>
    <w:p w14:paraId="58307CB7" w14:textId="0BA0B765" w:rsidR="00C14D4C" w:rsidRPr="007F3BD4" w:rsidRDefault="003A317A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>Organização e consulta da ocupação dos horários utilizados no espaço</w:t>
      </w:r>
      <w:r w:rsidR="00D25987" w:rsidRPr="007F3BD4">
        <w:rPr>
          <w:rFonts w:asciiTheme="minorHAnsi" w:hAnsiTheme="minorHAnsi"/>
          <w:sz w:val="24"/>
          <w:szCs w:val="24"/>
        </w:rPr>
        <w:t>;</w:t>
      </w:r>
    </w:p>
    <w:p w14:paraId="07E1B935" w14:textId="08CA367C" w:rsidR="00C14D4C" w:rsidRDefault="009F0105" w:rsidP="00BD5B9C">
      <w:pPr>
        <w:pStyle w:val="Ttulo2"/>
      </w:pPr>
      <w:bookmarkStart w:id="9" w:name="_Toc242170181"/>
      <w:r>
        <w:t>Escopo excluído</w:t>
      </w:r>
      <w:bookmarkEnd w:id="9"/>
    </w:p>
    <w:p w14:paraId="5967B302" w14:textId="2861EAC1" w:rsidR="00866988" w:rsidRPr="007F3BD4" w:rsidRDefault="003A317A" w:rsidP="003A317A">
      <w:pPr>
        <w:spacing w:after="80"/>
        <w:rPr>
          <w:rStyle w:val="nfase"/>
        </w:rPr>
      </w:pPr>
      <w:r w:rsidRPr="007F3BD4">
        <w:rPr>
          <w:rStyle w:val="nfase"/>
        </w:rPr>
        <w:t xml:space="preserve">- </w:t>
      </w:r>
      <w:r w:rsidR="009F0105" w:rsidRPr="007F3BD4">
        <w:rPr>
          <w:rStyle w:val="nfase"/>
        </w:rPr>
        <w:t>Envio automático da foto do pet pronto diretamente para o WhatsApp do tutor</w:t>
      </w:r>
    </w:p>
    <w:p w14:paraId="798AD3CF" w14:textId="684DAC3B" w:rsidR="00C14D4C" w:rsidRPr="007F3BD4" w:rsidRDefault="00866988" w:rsidP="00A32C72">
      <w:pPr>
        <w:spacing w:after="80"/>
        <w:jc w:val="both"/>
        <w:rPr>
          <w:sz w:val="24"/>
          <w:szCs w:val="24"/>
        </w:rPr>
      </w:pPr>
      <w:r w:rsidRPr="003A317A">
        <w:rPr>
          <w:rStyle w:val="SubttuloChar"/>
        </w:rPr>
        <w:t>Justificativa</w:t>
      </w:r>
      <w:r>
        <w:t>:</w:t>
      </w:r>
      <w:r w:rsidR="009F0105">
        <w:t xml:space="preserve"> </w:t>
      </w:r>
      <w:r w:rsidRPr="007F3BD4">
        <w:rPr>
          <w:sz w:val="24"/>
          <w:szCs w:val="24"/>
        </w:rPr>
        <w:t xml:space="preserve">É um </w:t>
      </w:r>
      <w:r w:rsidR="009F0105" w:rsidRPr="007F3BD4">
        <w:rPr>
          <w:sz w:val="24"/>
          <w:szCs w:val="24"/>
        </w:rPr>
        <w:t xml:space="preserve"> desejo adicional que não é essencial para resolver o problema central e pode ser considerado em uma versão futura, considerando o prazo da primeira versão.</w:t>
      </w:r>
    </w:p>
    <w:p w14:paraId="5DECADD0" w14:textId="77777777" w:rsidR="00C14D4C" w:rsidRPr="007F3BD4" w:rsidRDefault="00C14D4C">
      <w:pPr>
        <w:spacing w:after="80"/>
        <w:rPr>
          <w:sz w:val="24"/>
          <w:szCs w:val="24"/>
        </w:rPr>
      </w:pPr>
    </w:p>
    <w:p w14:paraId="4C79D127" w14:textId="40AC13E9" w:rsidR="001465DF" w:rsidRPr="007F3BD4" w:rsidRDefault="003A317A" w:rsidP="003A317A">
      <w:pPr>
        <w:spacing w:after="80"/>
        <w:rPr>
          <w:rStyle w:val="nfase"/>
        </w:rPr>
      </w:pPr>
      <w:r w:rsidRPr="007F3BD4">
        <w:rPr>
          <w:rStyle w:val="nfase"/>
        </w:rPr>
        <w:t xml:space="preserve">- </w:t>
      </w:r>
      <w:r w:rsidR="009F0105" w:rsidRPr="007F3BD4">
        <w:rPr>
          <w:rStyle w:val="nfase"/>
        </w:rPr>
        <w:t>Diferentes perfis e níveis de acesso para Ricardo e Bianca</w:t>
      </w:r>
      <w:r w:rsidR="00D25987" w:rsidRPr="007F3BD4">
        <w:rPr>
          <w:rStyle w:val="nfase"/>
        </w:rPr>
        <w:t>.</w:t>
      </w:r>
    </w:p>
    <w:p w14:paraId="5BD4FEC5" w14:textId="6388E657" w:rsidR="00C14D4C" w:rsidRPr="007F3BD4" w:rsidRDefault="001465DF" w:rsidP="00A32C72">
      <w:pPr>
        <w:spacing w:after="80"/>
        <w:jc w:val="both"/>
        <w:rPr>
          <w:rFonts w:asciiTheme="minorHAnsi" w:hAnsiTheme="minorHAnsi"/>
          <w:sz w:val="24"/>
          <w:szCs w:val="24"/>
        </w:rPr>
      </w:pPr>
      <w:r w:rsidRPr="003A317A">
        <w:rPr>
          <w:rStyle w:val="SubttuloChar"/>
        </w:rPr>
        <w:t>Justificativa:</w:t>
      </w:r>
      <w:r>
        <w:t xml:space="preserve"> </w:t>
      </w:r>
      <w:r w:rsidR="009F0105" w:rsidRPr="007F3BD4">
        <w:rPr>
          <w:rFonts w:asciiTheme="minorHAnsi" w:hAnsiTheme="minorHAnsi"/>
          <w:sz w:val="24"/>
          <w:szCs w:val="24"/>
        </w:rPr>
        <w:t>não serão implementados na primeira versão devido à falta de orçamento e tempo. Essa funcionalidade poderá ser considerada em uma versão futura.</w:t>
      </w:r>
    </w:p>
    <w:p w14:paraId="153EAF39" w14:textId="6A6F45AB" w:rsidR="00C14D4C" w:rsidRDefault="009F0105" w:rsidP="00BD5B9C">
      <w:pPr>
        <w:pStyle w:val="Ttulo2"/>
      </w:pPr>
      <w:bookmarkStart w:id="10" w:name="_Toc242170182"/>
      <w:r>
        <w:t>Restrições</w:t>
      </w:r>
      <w:bookmarkEnd w:id="10"/>
    </w:p>
    <w:p w14:paraId="20D4E783" w14:textId="5466BBD3" w:rsidR="00C14D4C" w:rsidRPr="007F3BD4" w:rsidRDefault="003A317A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>A primeira versão deve estar pronta em até dois meses</w:t>
      </w:r>
      <w:r w:rsidR="00D25987" w:rsidRPr="007F3BD4">
        <w:rPr>
          <w:rFonts w:asciiTheme="minorHAnsi" w:hAnsiTheme="minorHAnsi"/>
          <w:sz w:val="24"/>
          <w:szCs w:val="24"/>
        </w:rPr>
        <w:t>;</w:t>
      </w:r>
    </w:p>
    <w:p w14:paraId="22C26336" w14:textId="558FEDAA" w:rsidR="00C14D4C" w:rsidRPr="007F3BD4" w:rsidRDefault="003A317A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>O sistema deve ser desenvolvido utilizando Python 3.11 ou superior</w:t>
      </w:r>
      <w:r w:rsidR="00D25987" w:rsidRPr="007F3BD4">
        <w:rPr>
          <w:rFonts w:asciiTheme="minorHAnsi" w:hAnsiTheme="minorHAnsi"/>
          <w:sz w:val="24"/>
          <w:szCs w:val="24"/>
        </w:rPr>
        <w:t>;</w:t>
      </w:r>
    </w:p>
    <w:p w14:paraId="1664C132" w14:textId="6F586D57" w:rsidR="00C14D4C" w:rsidRPr="007F3BD4" w:rsidRDefault="003A317A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>O banco de dados deve ser MySQL e ficar em um servidor</w:t>
      </w:r>
      <w:r w:rsidR="00D25987" w:rsidRPr="007F3BD4">
        <w:rPr>
          <w:rFonts w:asciiTheme="minorHAnsi" w:hAnsiTheme="minorHAnsi"/>
          <w:sz w:val="24"/>
          <w:szCs w:val="24"/>
        </w:rPr>
        <w:t>;</w:t>
      </w:r>
    </w:p>
    <w:p w14:paraId="325465F2" w14:textId="58061A92" w:rsidR="00C14D4C" w:rsidRPr="007F3BD4" w:rsidRDefault="003A317A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>As credenciais do banco de dados devem permanecer fora do código-fonte</w:t>
      </w:r>
      <w:r w:rsidR="00D25987" w:rsidRPr="007F3BD4">
        <w:rPr>
          <w:rFonts w:asciiTheme="minorHAnsi" w:hAnsiTheme="minorHAnsi"/>
          <w:sz w:val="24"/>
          <w:szCs w:val="24"/>
        </w:rPr>
        <w:t>;</w:t>
      </w:r>
    </w:p>
    <w:p w14:paraId="6AD7B307" w14:textId="22A6A270" w:rsidR="00C14D4C" w:rsidRPr="007F3BD4" w:rsidRDefault="003A317A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>A comunicação deve utilizar HTTP e JSON</w:t>
      </w:r>
      <w:r w:rsidR="00D25987" w:rsidRPr="007F3BD4">
        <w:rPr>
          <w:rFonts w:asciiTheme="minorHAnsi" w:hAnsiTheme="minorHAnsi"/>
          <w:sz w:val="24"/>
          <w:szCs w:val="24"/>
        </w:rPr>
        <w:t>;</w:t>
      </w:r>
    </w:p>
    <w:p w14:paraId="6FFC03A2" w14:textId="709CF887" w:rsidR="00C14D4C" w:rsidRPr="007F3BD4" w:rsidRDefault="003A317A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 - </w:t>
      </w:r>
      <w:r w:rsidR="009F0105" w:rsidRPr="007F3BD4">
        <w:rPr>
          <w:rFonts w:asciiTheme="minorHAnsi" w:hAnsiTheme="minorHAnsi"/>
          <w:sz w:val="24"/>
          <w:szCs w:val="24"/>
        </w:rPr>
        <w:t>As senhas devem ser protegidas utilizando um algoritmo de hash reconhecido e nunca armazenadas em texto puro</w:t>
      </w:r>
      <w:r w:rsidR="00D25987" w:rsidRPr="007F3BD4">
        <w:rPr>
          <w:rFonts w:asciiTheme="minorHAnsi" w:hAnsiTheme="minorHAnsi"/>
          <w:sz w:val="24"/>
          <w:szCs w:val="24"/>
        </w:rPr>
        <w:t>;</w:t>
      </w:r>
    </w:p>
    <w:p w14:paraId="322453DD" w14:textId="3059F9D1" w:rsidR="00C14D4C" w:rsidRPr="007F3BD4" w:rsidRDefault="00D25987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>-</w:t>
      </w:r>
      <w:r w:rsidR="009F0105" w:rsidRPr="007F3BD4">
        <w:rPr>
          <w:rFonts w:asciiTheme="minorHAnsi" w:hAnsiTheme="minorHAnsi"/>
          <w:sz w:val="24"/>
          <w:szCs w:val="24"/>
        </w:rPr>
        <w:t xml:space="preserve"> A primeira versão não terá diferentes níveis de acesso entre os profissionais</w:t>
      </w:r>
      <w:r w:rsidRPr="007F3BD4">
        <w:rPr>
          <w:rFonts w:asciiTheme="minorHAnsi" w:hAnsiTheme="minorHAnsi"/>
          <w:sz w:val="24"/>
          <w:szCs w:val="24"/>
        </w:rPr>
        <w:t>;</w:t>
      </w:r>
    </w:p>
    <w:p w14:paraId="36B2226C" w14:textId="0EABF49C" w:rsidR="00C14D4C" w:rsidRDefault="009F0105" w:rsidP="00BD5B9C">
      <w:pPr>
        <w:pStyle w:val="Ttulo2"/>
      </w:pPr>
      <w:bookmarkStart w:id="11" w:name="_Toc242170183"/>
      <w:r>
        <w:t>Critérios de sucesso</w:t>
      </w:r>
      <w:bookmarkEnd w:id="11"/>
    </w:p>
    <w:p w14:paraId="6ADF5A9B" w14:textId="035F9950" w:rsidR="00C14D4C" w:rsidRPr="007F3BD4" w:rsidRDefault="00D25987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 xml:space="preserve">Os agendamentos devem ficar organizados em um único </w:t>
      </w:r>
      <w:r w:rsidRPr="007F3BD4">
        <w:rPr>
          <w:rFonts w:asciiTheme="minorHAnsi" w:hAnsiTheme="minorHAnsi"/>
          <w:sz w:val="24"/>
          <w:szCs w:val="24"/>
        </w:rPr>
        <w:t>Sistema;</w:t>
      </w:r>
    </w:p>
    <w:p w14:paraId="15A3D031" w14:textId="403BDC04" w:rsidR="00C14D4C" w:rsidRPr="007F3BD4" w:rsidRDefault="00D25987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 xml:space="preserve">Os conflitos de horários devem ser evitados ou identificados pelo </w:t>
      </w:r>
      <w:r w:rsidRPr="007F3BD4">
        <w:rPr>
          <w:rFonts w:asciiTheme="minorHAnsi" w:hAnsiTheme="minorHAnsi"/>
          <w:sz w:val="24"/>
          <w:szCs w:val="24"/>
        </w:rPr>
        <w:t>Sistema;</w:t>
      </w:r>
    </w:p>
    <w:p w14:paraId="4876A039" w14:textId="323954C4" w:rsidR="00C14D4C" w:rsidRPr="007F3BD4" w:rsidRDefault="00D25987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>Os dados de tutores e pets devem ficar organizados e disponíveis para consulta</w:t>
      </w:r>
      <w:r w:rsidRPr="007F3BD4">
        <w:rPr>
          <w:rFonts w:asciiTheme="minorHAnsi" w:hAnsiTheme="minorHAnsi"/>
          <w:sz w:val="24"/>
          <w:szCs w:val="24"/>
        </w:rPr>
        <w:t>;</w:t>
      </w:r>
    </w:p>
    <w:p w14:paraId="09ED7BEF" w14:textId="2827CB9B" w:rsidR="00C14D4C" w:rsidRPr="007F3BD4" w:rsidRDefault="00D25987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lastRenderedPageBreak/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>As informações de raça, porte, alergias dos pets devem  ser registradas e consultadas</w:t>
      </w:r>
      <w:r w:rsidR="00720F75" w:rsidRPr="007F3BD4">
        <w:rPr>
          <w:rFonts w:asciiTheme="minorHAnsi" w:hAnsiTheme="minorHAnsi"/>
          <w:sz w:val="24"/>
          <w:szCs w:val="24"/>
        </w:rPr>
        <w:t xml:space="preserve"> a qualquer momento</w:t>
      </w:r>
      <w:r w:rsidRPr="007F3BD4">
        <w:rPr>
          <w:rFonts w:asciiTheme="minorHAnsi" w:hAnsiTheme="minorHAnsi"/>
          <w:sz w:val="24"/>
          <w:szCs w:val="24"/>
        </w:rPr>
        <w:t>;</w:t>
      </w:r>
    </w:p>
    <w:p w14:paraId="76B82F67" w14:textId="2D43817F" w:rsidR="00C14D4C" w:rsidRPr="007F3BD4" w:rsidRDefault="00D25987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>A ocupação dos horários utilizados no espaço deve poder ser consultada para auxiliar na organização</w:t>
      </w:r>
      <w:r w:rsidRPr="007F3BD4">
        <w:rPr>
          <w:rFonts w:asciiTheme="minorHAnsi" w:hAnsiTheme="minorHAnsi"/>
          <w:sz w:val="24"/>
          <w:szCs w:val="24"/>
        </w:rPr>
        <w:t>;</w:t>
      </w:r>
    </w:p>
    <w:p w14:paraId="12FF695F" w14:textId="510B4740" w:rsidR="00C14D4C" w:rsidRPr="007F3BD4" w:rsidRDefault="00D25987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>A primeira versão deve ser concluída dentro do prazo de dois meses</w:t>
      </w:r>
      <w:r w:rsidRPr="007F3BD4">
        <w:rPr>
          <w:rFonts w:asciiTheme="minorHAnsi" w:hAnsiTheme="minorHAnsi"/>
          <w:sz w:val="24"/>
          <w:szCs w:val="24"/>
        </w:rPr>
        <w:t>;</w:t>
      </w:r>
    </w:p>
    <w:p w14:paraId="6B7A2B2A" w14:textId="351AD1D7" w:rsidR="00C14D4C" w:rsidRPr="007F3BD4" w:rsidRDefault="00D25987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>As restrições técnicas definidas para o projeto devem ser atendidas</w:t>
      </w:r>
      <w:r w:rsidRPr="007F3BD4">
        <w:rPr>
          <w:rFonts w:asciiTheme="minorHAnsi" w:hAnsiTheme="minorHAnsi"/>
          <w:sz w:val="24"/>
          <w:szCs w:val="24"/>
        </w:rPr>
        <w:t>;</w:t>
      </w:r>
    </w:p>
    <w:p w14:paraId="48D6D94D" w14:textId="1585FD37" w:rsidR="00C14D4C" w:rsidRPr="007F3BD4" w:rsidRDefault="00D25987">
      <w:pPr>
        <w:spacing w:after="80"/>
        <w:rPr>
          <w:rFonts w:asciiTheme="minorHAnsi" w:hAnsiTheme="minorHAnsi"/>
          <w:sz w:val="24"/>
          <w:szCs w:val="24"/>
        </w:rPr>
      </w:pPr>
      <w:r w:rsidRPr="007F3BD4">
        <w:rPr>
          <w:rFonts w:asciiTheme="minorHAnsi" w:hAnsiTheme="minorHAnsi"/>
          <w:sz w:val="24"/>
          <w:szCs w:val="24"/>
        </w:rPr>
        <w:t xml:space="preserve">- </w:t>
      </w:r>
      <w:r w:rsidR="009F0105" w:rsidRPr="007F3BD4">
        <w:rPr>
          <w:rFonts w:asciiTheme="minorHAnsi" w:hAnsiTheme="minorHAnsi"/>
          <w:sz w:val="24"/>
          <w:szCs w:val="24"/>
        </w:rPr>
        <w:t>As senhas devem ser armazenadas de forma protegida, nunca em texto puro</w:t>
      </w:r>
      <w:r w:rsidRPr="007F3BD4">
        <w:rPr>
          <w:rFonts w:asciiTheme="minorHAnsi" w:hAnsiTheme="minorHAnsi"/>
          <w:sz w:val="24"/>
          <w:szCs w:val="24"/>
        </w:rPr>
        <w:t>;</w:t>
      </w:r>
    </w:p>
    <w:sectPr w:rsidR="00C14D4C" w:rsidRPr="007F3BD4" w:rsidSect="00034616">
      <w:pgSz w:w="12240" w:h="15840"/>
      <w:pgMar w:top="1000" w:right="12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DE1019"/>
    <w:multiLevelType w:val="hybridMultilevel"/>
    <w:tmpl w:val="1630A822"/>
    <w:lvl w:ilvl="0" w:tplc="E8D8350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054AA3"/>
    <w:multiLevelType w:val="hybridMultilevel"/>
    <w:tmpl w:val="56A08F1E"/>
    <w:lvl w:ilvl="0" w:tplc="8E08497A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8AB"/>
    <w:rsid w:val="001465DF"/>
    <w:rsid w:val="0015074B"/>
    <w:rsid w:val="00293690"/>
    <w:rsid w:val="0029639D"/>
    <w:rsid w:val="002A6149"/>
    <w:rsid w:val="00326F90"/>
    <w:rsid w:val="00361633"/>
    <w:rsid w:val="003A317A"/>
    <w:rsid w:val="0046105E"/>
    <w:rsid w:val="006B5F0D"/>
    <w:rsid w:val="00720F75"/>
    <w:rsid w:val="007F3BD4"/>
    <w:rsid w:val="00866988"/>
    <w:rsid w:val="009A02BE"/>
    <w:rsid w:val="009F0105"/>
    <w:rsid w:val="00A32C72"/>
    <w:rsid w:val="00AA1D8D"/>
    <w:rsid w:val="00AE5BAC"/>
    <w:rsid w:val="00B47730"/>
    <w:rsid w:val="00BD5B9C"/>
    <w:rsid w:val="00C14D4C"/>
    <w:rsid w:val="00CA2584"/>
    <w:rsid w:val="00CB0664"/>
    <w:rsid w:val="00D25987"/>
    <w:rsid w:val="00DA78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BEC84D"/>
  <w14:defaultImageDpi w14:val="330"/>
  <w15:docId w15:val="{45E68A5A-2737-474B-A0AB-D893E8D1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o">
    <w:name w:val="Revision"/>
    <w:hidden/>
    <w:uiPriority w:val="99"/>
    <w:semiHidden/>
    <w:rsid w:val="007F3BD4"/>
    <w:pPr>
      <w:spacing w:after="0" w:line="240" w:lineRule="auto"/>
    </w:pPr>
    <w:rPr>
      <w:rFonts w:ascii="Arial" w:hAnsi="Arial"/>
    </w:rPr>
  </w:style>
  <w:style w:type="paragraph" w:styleId="Sumrio1">
    <w:name w:val="toc 1"/>
    <w:basedOn w:val="Normal"/>
    <w:next w:val="Normal"/>
    <w:autoRedefine/>
    <w:uiPriority w:val="39"/>
    <w:unhideWhenUsed/>
    <w:rsid w:val="00CA258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A2584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CA258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839935-3D1C-43A8-AB51-989DB7FDF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709</Words>
  <Characters>3831</Characters>
  <Application>Microsoft Office Word</Application>
  <DocSecurity>0</DocSecurity>
  <Lines>31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Vinicius Bruno de Benedetti</cp:lastModifiedBy>
  <cp:revision>9</cp:revision>
  <dcterms:created xsi:type="dcterms:W3CDTF">2013-12-23T23:15:00Z</dcterms:created>
  <dcterms:modified xsi:type="dcterms:W3CDTF">2026-10-06T12:09:00Z</dcterms:modified>
  <cp:category/>
</cp:coreProperties>
</file>