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3D0C1" w14:textId="77777777" w:rsidR="002F12EF" w:rsidRDefault="00692AA2" w:rsidP="00BE2E26">
      <w:pPr>
        <w:pStyle w:val="Ttulo"/>
      </w:pPr>
      <w:r>
        <w:t>05 — DESCRITIVO DO DIAGRAMA DE CLASSES</w:t>
      </w:r>
    </w:p>
    <w:p w14:paraId="606C66BC" w14:textId="77777777" w:rsidR="002F12EF" w:rsidRDefault="00692AA2" w:rsidP="00BE2E26">
      <w:pPr>
        <w:pStyle w:val="Ttulo"/>
      </w:pPr>
      <w:r>
        <w:rPr>
          <w:sz w:val="26"/>
        </w:rPr>
        <w:t>Pet Shop Amigo Fiel</w:t>
      </w:r>
      <w:bookmarkStart w:id="0" w:name="_GoBack"/>
      <w:bookmarkEnd w:id="0"/>
    </w:p>
    <w:p w14:paraId="4115CEAC" w14:textId="47755B2D" w:rsidR="00751810" w:rsidRPr="00BE2E26" w:rsidRDefault="00BE2E26" w:rsidP="00BE2E26">
      <w:pPr>
        <w:spacing w:before="160"/>
        <w:jc w:val="both"/>
        <w:rPr>
          <w:b/>
          <w:sz w:val="24"/>
        </w:rPr>
      </w:pPr>
      <w:r>
        <w:rPr>
          <w:noProof/>
        </w:rPr>
        <w:drawing>
          <wp:inline distT="0" distB="0" distL="0" distR="0" wp14:anchorId="57F3AE9D" wp14:editId="16E1C878">
            <wp:extent cx="6621450" cy="1814127"/>
            <wp:effectExtent l="19050" t="0" r="8255" b="5295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1941" cy="186631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692AA2">
        <w:rPr>
          <w:b/>
          <w:sz w:val="24"/>
        </w:rPr>
        <w:t xml:space="preserve"> </w:t>
      </w:r>
    </w:p>
    <w:p w14:paraId="5498198E" w14:textId="09454286" w:rsidR="002F12EF" w:rsidRPr="00BE2E26" w:rsidRDefault="00692AA2" w:rsidP="00BE2E26">
      <w:pPr>
        <w:pStyle w:val="Ttulo1"/>
        <w:jc w:val="both"/>
      </w:pPr>
      <w:r w:rsidRPr="00BE2E26">
        <w:t>Classe Tutor</w:t>
      </w:r>
    </w:p>
    <w:p w14:paraId="6A1942F0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Representa o tutor responsável pelo cadastro e pelos pets registrados no sistema.</w:t>
      </w:r>
    </w:p>
    <w:p w14:paraId="6629CFAC" w14:textId="07C52B9F" w:rsidR="002F12EF" w:rsidRPr="00BE2E26" w:rsidRDefault="002F12EF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</w:p>
    <w:p w14:paraId="6D10D532" w14:textId="6DABD62F" w:rsidR="002F12EF" w:rsidRPr="00BE2E26" w:rsidRDefault="00BE2E26" w:rsidP="00BE2E26">
      <w:pPr>
        <w:pStyle w:val="Commarcadores"/>
        <w:numPr>
          <w:ilvl w:val="0"/>
          <w:numId w:val="0"/>
        </w:numPr>
        <w:ind w:left="360" w:hanging="36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</w:t>
      </w:r>
      <w:r w:rsidR="00692AA2" w:rsidRPr="00BE2E26">
        <w:rPr>
          <w:rFonts w:asciiTheme="minorHAnsi" w:hAnsiTheme="minorHAnsi"/>
          <w:sz w:val="24"/>
          <w:szCs w:val="24"/>
        </w:rPr>
        <w:t>nome: str — nome do tutor.</w:t>
      </w:r>
    </w:p>
    <w:p w14:paraId="39CFC597" w14:textId="38F634A3" w:rsidR="002F12EF" w:rsidRPr="00BE2E26" w:rsidRDefault="00BE2E26" w:rsidP="00BE2E26">
      <w:pPr>
        <w:pStyle w:val="Commarcadores"/>
        <w:numPr>
          <w:ilvl w:val="0"/>
          <w:numId w:val="0"/>
        </w:numPr>
        <w:ind w:left="360" w:hanging="36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    </w:t>
      </w:r>
      <w:r w:rsidR="00692AA2" w:rsidRPr="00BE2E26">
        <w:rPr>
          <w:rFonts w:asciiTheme="minorHAnsi" w:hAnsiTheme="minorHAnsi"/>
          <w:sz w:val="24"/>
          <w:szCs w:val="24"/>
        </w:rPr>
        <w:t>telefone: str — telefone para contato.</w:t>
      </w:r>
    </w:p>
    <w:p w14:paraId="72DC1761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Métodos:</w:t>
      </w:r>
    </w:p>
    <w:p w14:paraId="0079E92A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cadastrar(): void — permite cadastrar o tutor.</w:t>
      </w:r>
    </w:p>
    <w:p w14:paraId="5FF2ACB9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consultarPets(): list — permite consultar os pets associados ao tutor.</w:t>
      </w:r>
    </w:p>
    <w:p w14:paraId="7BD92573" w14:textId="77FC769C" w:rsidR="002F12EF" w:rsidRPr="00BE2E26" w:rsidRDefault="00692AA2" w:rsidP="00BE2E26">
      <w:pPr>
        <w:pStyle w:val="Ttulo1"/>
        <w:jc w:val="both"/>
      </w:pPr>
      <w:r w:rsidRPr="00BE2E26">
        <w:t xml:space="preserve"> Classe Pet</w:t>
      </w:r>
    </w:p>
    <w:p w14:paraId="547E95D3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Representa o animal cadastrado no sistema e mantém as informações necessárias para os atendimentos.</w:t>
      </w:r>
    </w:p>
    <w:p w14:paraId="0E4C9C7A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nome: str — nome do pet.</w:t>
      </w:r>
    </w:p>
    <w:p w14:paraId="2C1BB9A1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raca: str — raça do pet.</w:t>
      </w:r>
    </w:p>
    <w:p w14:paraId="3EAD3001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porte: str — porte do pet.</w:t>
      </w:r>
    </w:p>
    <w:p w14:paraId="15175A07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alergias: str — alergias conhecidas do pet.</w:t>
      </w:r>
    </w:p>
    <w:p w14:paraId="3BE572D8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observacoesSaude: str — observações relacionadas à saúde do pet.</w:t>
      </w:r>
    </w:p>
    <w:p w14:paraId="6C739A10" w14:textId="77777777" w:rsidR="002F12EF" w:rsidRPr="00BE2E26" w:rsidRDefault="00692AA2" w:rsidP="00BE2E26">
      <w:pPr>
        <w:pStyle w:val="Ttulo1"/>
        <w:jc w:val="both"/>
      </w:pPr>
      <w:r w:rsidRPr="00BE2E26">
        <w:t>Métodos:</w:t>
      </w:r>
    </w:p>
    <w:p w14:paraId="29EA5099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cadastrar(): void — permite cadastrar o pet.</w:t>
      </w:r>
    </w:p>
    <w:p w14:paraId="1D22CFEE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lastRenderedPageBreak/>
        <w:t>consultar(): void — permite consultar os dados do pet.</w:t>
      </w:r>
    </w:p>
    <w:p w14:paraId="5B8FA8D6" w14:textId="2BEB6E61" w:rsidR="002F12EF" w:rsidRPr="00BE2E26" w:rsidRDefault="00692AA2" w:rsidP="00BE2E26">
      <w:pPr>
        <w:pStyle w:val="Ttulo1"/>
        <w:jc w:val="both"/>
      </w:pPr>
      <w:r w:rsidRPr="00BE2E26">
        <w:t>Classe Agendamento</w:t>
      </w:r>
    </w:p>
    <w:p w14:paraId="314D0F9B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Representa o agendamento de um atendimento de banho ou tosa, incluindo a data e o horário utilizados para organizar a agenda e evitar conflitos.</w:t>
      </w:r>
    </w:p>
    <w:p w14:paraId="1B1E80F9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data: date — data do atendimento.</w:t>
      </w:r>
    </w:p>
    <w:p w14:paraId="7C46916B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horario: time — horário do atendimento.</w:t>
      </w:r>
    </w:p>
    <w:p w14:paraId="3A45A238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tipoAtendimento: str — tipo do atendimento, como banho ou tosa.</w:t>
      </w:r>
    </w:p>
    <w:p w14:paraId="1C6D0AFF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status: str — situação do agendamento.</w:t>
      </w:r>
    </w:p>
    <w:p w14:paraId="1E4BAB83" w14:textId="77777777" w:rsidR="002F12EF" w:rsidRPr="00BE2E26" w:rsidRDefault="00692AA2" w:rsidP="00BE2E26">
      <w:pPr>
        <w:pStyle w:val="Ttulo1"/>
        <w:jc w:val="both"/>
      </w:pPr>
      <w:r w:rsidRPr="00BE2E26">
        <w:t>Métodos:</w:t>
      </w:r>
    </w:p>
    <w:p w14:paraId="57FF7005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registrar(): void — registra o agendamento.</w:t>
      </w:r>
    </w:p>
    <w:p w14:paraId="7D7948D4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verificarConflito(): bool — verifica se existe conflito de horário para o pet.</w:t>
      </w:r>
    </w:p>
    <w:p w14:paraId="30EBE520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consultarHorario(): void — permite consultar o horário do agendamento.</w:t>
      </w:r>
    </w:p>
    <w:p w14:paraId="64C1DD0E" w14:textId="1EB6F291" w:rsidR="002F12EF" w:rsidRPr="00BE2E26" w:rsidRDefault="00692AA2" w:rsidP="00BE2E26">
      <w:pPr>
        <w:pStyle w:val="Ttulo1"/>
        <w:jc w:val="both"/>
      </w:pPr>
      <w:r w:rsidRPr="00BE2E26">
        <w:t>Classe Profissional</w:t>
      </w:r>
    </w:p>
    <w:p w14:paraId="7C4A5985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Representa os profissionais que utilizam o sistema, neste cenário Ricardo e Bianca.</w:t>
      </w:r>
    </w:p>
    <w:p w14:paraId="37D3F5D8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nome: str — nome do profissional.</w:t>
      </w:r>
    </w:p>
    <w:p w14:paraId="598B2F31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tipo: str — tipo ou função do profissional.</w:t>
      </w:r>
    </w:p>
    <w:p w14:paraId="4B9E4ED4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senhaHash: str — senha armazenada de forma protegida por hash.</w:t>
      </w:r>
    </w:p>
    <w:p w14:paraId="134307AA" w14:textId="77777777" w:rsidR="002F12EF" w:rsidRPr="00BE2E26" w:rsidRDefault="00692AA2" w:rsidP="00BE2E26">
      <w:pPr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Métodos:</w:t>
      </w:r>
    </w:p>
    <w:p w14:paraId="0D89C6C6" w14:textId="7777777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autenticar(): bool — realiza a autenticação do profissional.</w:t>
      </w:r>
    </w:p>
    <w:p w14:paraId="02416910" w14:textId="5F8229F7" w:rsidR="002F12EF" w:rsidRPr="00BE2E26" w:rsidRDefault="00692AA2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  <w:r w:rsidRPr="00BE2E26">
        <w:rPr>
          <w:rFonts w:asciiTheme="minorHAnsi" w:hAnsiTheme="minorHAnsi"/>
          <w:sz w:val="24"/>
          <w:szCs w:val="24"/>
        </w:rPr>
        <w:t>consultarAgenda(): void — permite consultar a agenda utilizada no espaço.</w:t>
      </w:r>
    </w:p>
    <w:p w14:paraId="6BC2ABE7" w14:textId="77777777" w:rsidR="00BE2E26" w:rsidRPr="00BE2E26" w:rsidRDefault="00BE2E26" w:rsidP="00BE2E26">
      <w:pPr>
        <w:pStyle w:val="Commarcadores"/>
        <w:numPr>
          <w:ilvl w:val="0"/>
          <w:numId w:val="0"/>
        </w:numPr>
        <w:ind w:left="360"/>
        <w:jc w:val="both"/>
        <w:rPr>
          <w:rFonts w:asciiTheme="minorHAnsi" w:hAnsiTheme="minorHAnsi"/>
          <w:sz w:val="24"/>
          <w:szCs w:val="24"/>
        </w:rPr>
      </w:pPr>
    </w:p>
    <w:sectPr w:rsidR="00BE2E26" w:rsidRPr="00BE2E2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887F00"/>
    <w:multiLevelType w:val="hybridMultilevel"/>
    <w:tmpl w:val="D9D0BAE6"/>
    <w:lvl w:ilvl="0" w:tplc="EE4435D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2EF"/>
    <w:rsid w:val="00326F90"/>
    <w:rsid w:val="003341C4"/>
    <w:rsid w:val="00345799"/>
    <w:rsid w:val="00692AA2"/>
    <w:rsid w:val="00751810"/>
    <w:rsid w:val="00AA1D8D"/>
    <w:rsid w:val="00B47730"/>
    <w:rsid w:val="00BE2E26"/>
    <w:rsid w:val="00CB0664"/>
    <w:rsid w:val="00FC693F"/>
    <w:rsid w:val="00FD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75ADBA"/>
  <w14:defaultImageDpi w14:val="300"/>
  <w15:docId w15:val="{8E03CB14-96A1-4590-A11A-6FC9D8DD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3DC731-A149-45D1-85F4-89B3668B3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266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Bruno de Benedetti</cp:lastModifiedBy>
  <cp:revision>4</cp:revision>
  <dcterms:created xsi:type="dcterms:W3CDTF">2013-12-23T23:15:00Z</dcterms:created>
  <dcterms:modified xsi:type="dcterms:W3CDTF">2026-10-08T11:02:00Z</dcterms:modified>
  <cp:category/>
</cp:coreProperties>
</file>