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ontentsHeading"/>
        <w:spacing w:before="240" w:after="120"/>
        <w:rPr/>
      </w:pPr>
      <w:r>
        <w:rPr/>
        <w:t>Table of Contents</w:t>
      </w:r>
    </w:p>
    <w:p>
      <w:pPr>
        <w:pStyle w:val="Contents1"/>
        <w:tabs>
          <w:tab w:val="right" w:pos="8504" w:leader="dot"/>
        </w:tabs>
        <w:rPr/>
      </w:pPr>
      <w:r>
        <w:fldChar w:fldCharType="begin"/>
      </w:r>
      <w:r>
        <w:instrText> TOC \f \o "1-9" \h</w:instrText>
      </w:r>
      <w:r>
        <w:fldChar w:fldCharType="separate"/>
      </w:r>
      <w:hyperlink w:anchor="__RefHeading___Toc895_795545725">
        <w:r>
          <w:rPr>
            <w:rStyle w:val="IndexLink"/>
          </w:rPr>
          <w:t>1 Introduction</w:t>
          <w:tab/>
          <w:t>1</w:t>
        </w:r>
      </w:hyperlink>
    </w:p>
    <w:p>
      <w:pPr>
        <w:pStyle w:val="Contents1"/>
        <w:tabs>
          <w:tab w:val="right" w:pos="8504" w:leader="dot"/>
        </w:tabs>
        <w:rPr/>
      </w:pPr>
      <w:hyperlink w:anchor="__RefHeading___Toc897_795545725">
        <w:r>
          <w:rPr>
            <w:rStyle w:val="IndexLink"/>
          </w:rPr>
          <w:t>2 Literature Review</w:t>
          <w:tab/>
          <w:t>1</w:t>
        </w:r>
      </w:hyperlink>
    </w:p>
    <w:p>
      <w:pPr>
        <w:pStyle w:val="Contents2"/>
        <w:tabs>
          <w:tab w:val="right" w:pos="8504" w:leader="dot"/>
        </w:tabs>
        <w:rPr/>
      </w:pPr>
      <w:hyperlink w:anchor="__RefHeading___Toc899_795545725">
        <w:r>
          <w:rPr>
            <w:rStyle w:val="IndexLink"/>
          </w:rPr>
          <w:t>2.1 Neural Networks</w:t>
          <w:tab/>
          <w:t>2</w:t>
        </w:r>
      </w:hyperlink>
    </w:p>
    <w:p>
      <w:pPr>
        <w:pStyle w:val="Contents3"/>
        <w:tabs>
          <w:tab w:val="right" w:pos="8504" w:leader="dot"/>
        </w:tabs>
        <w:rPr/>
      </w:pPr>
      <w:hyperlink w:anchor="__RefHeading___Toc901_795545725">
        <w:r>
          <w:rPr>
            <w:rStyle w:val="IndexLink"/>
          </w:rPr>
          <w:t>2.1.1 Recursive Neural Networks</w:t>
          <w:tab/>
          <w:t>2</w:t>
        </w:r>
      </w:hyperlink>
    </w:p>
    <w:p>
      <w:pPr>
        <w:pStyle w:val="Contents3"/>
        <w:tabs>
          <w:tab w:val="right" w:pos="8504" w:leader="dot"/>
        </w:tabs>
        <w:rPr/>
      </w:pPr>
      <w:hyperlink w:anchor="__RefHeading___Toc903_795545725">
        <w:r>
          <w:rPr>
            <w:rStyle w:val="IndexLink"/>
          </w:rPr>
          <w:t>2.1.2 Convolutional Neural Networks</w:t>
          <w:tab/>
          <w:t>2</w:t>
        </w:r>
      </w:hyperlink>
    </w:p>
    <w:p>
      <w:pPr>
        <w:pStyle w:val="Contents3"/>
        <w:tabs>
          <w:tab w:val="right" w:pos="8504" w:leader="dot"/>
        </w:tabs>
        <w:rPr/>
      </w:pPr>
      <w:hyperlink w:anchor="__RefHeading___Toc905_795545725">
        <w:r>
          <w:rPr>
            <w:rStyle w:val="IndexLink"/>
          </w:rPr>
          <w:t>2.1.3 Recurrent Convolutional Neural Networks</w:t>
          <w:tab/>
          <w:t>2</w:t>
        </w:r>
      </w:hyperlink>
    </w:p>
    <w:p>
      <w:pPr>
        <w:pStyle w:val="Contents2"/>
        <w:tabs>
          <w:tab w:val="right" w:pos="8504" w:leader="dot"/>
        </w:tabs>
        <w:rPr/>
      </w:pPr>
      <w:hyperlink w:anchor="__RefHeading___Toc958_795545725">
        <w:r>
          <w:rPr>
            <w:rStyle w:val="IndexLink"/>
          </w:rPr>
          <w:t>2.2 Types of Classification</w:t>
          <w:tab/>
          <w:t>3</w:t>
        </w:r>
      </w:hyperlink>
    </w:p>
    <w:p>
      <w:pPr>
        <w:pStyle w:val="Contents3"/>
        <w:tabs>
          <w:tab w:val="right" w:pos="8504" w:leader="dot"/>
        </w:tabs>
        <w:rPr/>
      </w:pPr>
      <w:hyperlink w:anchor="__RefHeading___Toc960_795545725">
        <w:r>
          <w:rPr>
            <w:rStyle w:val="IndexLink"/>
          </w:rPr>
          <w:t>2.2.1 Logistic Regression</w:t>
          <w:tab/>
          <w:t>3</w:t>
        </w:r>
      </w:hyperlink>
    </w:p>
    <w:p>
      <w:pPr>
        <w:pStyle w:val="Contents2"/>
        <w:tabs>
          <w:tab w:val="right" w:pos="8504" w:leader="dot"/>
        </w:tabs>
        <w:rPr/>
      </w:pPr>
      <w:hyperlink w:anchor="__RefHeading___Toc907_795545725">
        <w:r>
          <w:rPr>
            <w:rStyle w:val="IndexLink"/>
          </w:rPr>
          <w:t>2.3 Types of Distributed Representations of Words and Documents</w:t>
          <w:tab/>
          <w:t>3</w:t>
        </w:r>
      </w:hyperlink>
    </w:p>
    <w:p>
      <w:pPr>
        <w:pStyle w:val="Contents3"/>
        <w:tabs>
          <w:tab w:val="right" w:pos="8504" w:leader="dot"/>
        </w:tabs>
        <w:rPr/>
      </w:pPr>
      <w:hyperlink w:anchor="__RefHeading___Toc909_795545725">
        <w:r>
          <w:rPr>
            <w:rStyle w:val="IndexLink"/>
          </w:rPr>
          <w:t>2.3.1 Word2vec (Shallow Neural Network Implementation)</w:t>
          <w:tab/>
          <w:t>3</w:t>
        </w:r>
      </w:hyperlink>
    </w:p>
    <w:p>
      <w:pPr>
        <w:pStyle w:val="Contents3"/>
        <w:tabs>
          <w:tab w:val="right" w:pos="8504" w:leader="dot"/>
        </w:tabs>
        <w:rPr/>
      </w:pPr>
      <w:hyperlink w:anchor="__RefHeading___Toc911_795545725">
        <w:r>
          <w:rPr>
            <w:rStyle w:val="IndexLink"/>
          </w:rPr>
          <w:t>2.3.2 Doc2Vec (Shallow Neural Network Implementation)</w:t>
          <w:tab/>
          <w:t>4</w:t>
        </w:r>
      </w:hyperlink>
    </w:p>
    <w:p>
      <w:pPr>
        <w:pStyle w:val="Contents2"/>
        <w:tabs>
          <w:tab w:val="right" w:pos="8504" w:leader="dot"/>
        </w:tabs>
        <w:rPr/>
      </w:pPr>
      <w:hyperlink w:anchor="__RefHeading___Toc913_795545725">
        <w:r>
          <w:rPr>
            <w:rStyle w:val="IndexLink"/>
          </w:rPr>
          <w:t>2.4 Frameworks and Libraries</w:t>
          <w:tab/>
          <w:t>4</w:t>
        </w:r>
      </w:hyperlink>
    </w:p>
    <w:p>
      <w:pPr>
        <w:pStyle w:val="Contents2"/>
        <w:tabs>
          <w:tab w:val="right" w:pos="8504" w:leader="dot"/>
        </w:tabs>
        <w:rPr/>
      </w:pPr>
      <w:hyperlink w:anchor="__RefHeading___Toc915_795545725">
        <w:r>
          <w:rPr>
            <w:rStyle w:val="IndexLink"/>
          </w:rPr>
          <w:t>2.5 Datasets</w:t>
          <w:tab/>
          <w:t>4</w:t>
        </w:r>
      </w:hyperlink>
    </w:p>
    <w:p>
      <w:pPr>
        <w:pStyle w:val="Contents2"/>
        <w:tabs>
          <w:tab w:val="right" w:pos="8504" w:leader="dot"/>
        </w:tabs>
        <w:rPr/>
      </w:pPr>
      <w:hyperlink w:anchor="__RefHeading___Toc917_795545725">
        <w:r>
          <w:rPr>
            <w:rStyle w:val="IndexLink"/>
          </w:rPr>
          <w:t>2.6 Summary of Research</w:t>
          <w:tab/>
          <w:t>5</w:t>
        </w:r>
      </w:hyperlink>
    </w:p>
    <w:p>
      <w:pPr>
        <w:pStyle w:val="Contents1"/>
        <w:tabs>
          <w:tab w:val="right" w:pos="8504" w:leader="dot"/>
        </w:tabs>
        <w:rPr/>
      </w:pPr>
      <w:hyperlink w:anchor="__RefHeading___Toc919_795545725">
        <w:r>
          <w:rPr>
            <w:rStyle w:val="IndexLink"/>
          </w:rPr>
          <w:t>3 Development</w:t>
          <w:tab/>
          <w:t>6</w:t>
        </w:r>
      </w:hyperlink>
    </w:p>
    <w:p>
      <w:pPr>
        <w:pStyle w:val="Contents2"/>
        <w:tabs>
          <w:tab w:val="right" w:pos="8504" w:leader="dot"/>
        </w:tabs>
        <w:rPr/>
      </w:pPr>
      <w:hyperlink w:anchor="__RefHeading___Toc921_795545725">
        <w:r>
          <w:rPr>
            <w:rStyle w:val="IndexLink"/>
          </w:rPr>
          <w:t>3.1 Experimental Development</w:t>
          <w:tab/>
          <w:t>6</w:t>
        </w:r>
      </w:hyperlink>
    </w:p>
    <w:p>
      <w:pPr>
        <w:pStyle w:val="Contents3"/>
        <w:tabs>
          <w:tab w:val="right" w:pos="8504" w:leader="dot"/>
        </w:tabs>
        <w:rPr/>
      </w:pPr>
      <w:hyperlink w:anchor="__RefHeading___Toc923_795545725">
        <w:r>
          <w:rPr>
            <w:rStyle w:val="IndexLink"/>
          </w:rPr>
          <w:t>3.1.1 Tensorflow</w:t>
          <w:tab/>
          <w:t>6</w:t>
        </w:r>
      </w:hyperlink>
    </w:p>
    <w:p>
      <w:pPr>
        <w:pStyle w:val="Contents3"/>
        <w:tabs>
          <w:tab w:val="right" w:pos="8504" w:leader="dot"/>
        </w:tabs>
        <w:rPr/>
      </w:pPr>
      <w:hyperlink w:anchor="__RefHeading___Toc925_795545725">
        <w:r>
          <w:rPr>
            <w:rStyle w:val="IndexLink"/>
          </w:rPr>
          <w:t>3.1.2 Word2Vec in Tensorflow</w:t>
          <w:tab/>
          <w:t>6</w:t>
        </w:r>
      </w:hyperlink>
    </w:p>
    <w:p>
      <w:pPr>
        <w:pStyle w:val="Contents3"/>
        <w:tabs>
          <w:tab w:val="right" w:pos="8504" w:leader="dot"/>
        </w:tabs>
        <w:rPr/>
      </w:pPr>
      <w:hyperlink w:anchor="__RefHeading___Toc927_795545725">
        <w:r>
          <w:rPr>
            <w:rStyle w:val="IndexLink"/>
          </w:rPr>
          <w:t>3.1.3 Gensim Doc2Vec</w:t>
          <w:tab/>
          <w:t>7</w:t>
        </w:r>
      </w:hyperlink>
    </w:p>
    <w:p>
      <w:pPr>
        <w:pStyle w:val="Contents3"/>
        <w:tabs>
          <w:tab w:val="right" w:pos="8504" w:leader="dot"/>
        </w:tabs>
        <w:rPr/>
      </w:pPr>
      <w:hyperlink w:anchor="__RefHeading___Toc929_795545725">
        <w:r>
          <w:rPr>
            <w:rStyle w:val="IndexLink"/>
          </w:rPr>
          <w:t>3.1.4 Conclusions of Experimental Development</w:t>
          <w:tab/>
          <w:t>7</w:t>
        </w:r>
      </w:hyperlink>
    </w:p>
    <w:p>
      <w:pPr>
        <w:pStyle w:val="Contents2"/>
        <w:tabs>
          <w:tab w:val="right" w:pos="8504" w:leader="dot"/>
        </w:tabs>
        <w:rPr/>
      </w:pPr>
      <w:hyperlink w:anchor="__RefHeading___Toc931_795545725">
        <w:r>
          <w:rPr>
            <w:rStyle w:val="IndexLink"/>
          </w:rPr>
          <w:t>3.2 Developing and Training the Model</w:t>
          <w:tab/>
          <w:t>8</w:t>
        </w:r>
      </w:hyperlink>
    </w:p>
    <w:p>
      <w:pPr>
        <w:pStyle w:val="Contents3"/>
        <w:tabs>
          <w:tab w:val="right" w:pos="8504" w:leader="dot"/>
        </w:tabs>
        <w:rPr/>
      </w:pPr>
      <w:hyperlink w:anchor="__RefHeading___Toc935_795545725">
        <w:r>
          <w:rPr>
            <w:rStyle w:val="IndexLink"/>
          </w:rPr>
          <w:t>3.2.1 Parsing Yelp Reviews</w:t>
          <w:tab/>
          <w:t>8</w:t>
        </w:r>
      </w:hyperlink>
    </w:p>
    <w:p>
      <w:pPr>
        <w:pStyle w:val="Contents3"/>
        <w:tabs>
          <w:tab w:val="right" w:pos="8504" w:leader="dot"/>
        </w:tabs>
        <w:rPr/>
      </w:pPr>
      <w:hyperlink w:anchor="__RefHeading___Toc937_795545725">
        <w:r>
          <w:rPr>
            <w:rStyle w:val="IndexLink"/>
          </w:rPr>
          <w:t>3.2.2 Training Parameters</w:t>
          <w:tab/>
          <w:t>10</w:t>
        </w:r>
      </w:hyperlink>
    </w:p>
    <w:p>
      <w:pPr>
        <w:pStyle w:val="Contents3"/>
        <w:tabs>
          <w:tab w:val="right" w:pos="8504" w:leader="dot"/>
        </w:tabs>
        <w:rPr/>
      </w:pPr>
      <w:hyperlink w:anchor="__RefHeading___Toc939_795545725">
        <w:r>
          <w:rPr>
            <w:rStyle w:val="IndexLink"/>
          </w:rPr>
          <w:t>3.2.3 Tuning Parameters</w:t>
          <w:tab/>
          <w:t>10</w:t>
        </w:r>
      </w:hyperlink>
    </w:p>
    <w:p>
      <w:pPr>
        <w:pStyle w:val="Contents3"/>
        <w:tabs>
          <w:tab w:val="right" w:pos="8504" w:leader="dot"/>
        </w:tabs>
        <w:rPr/>
      </w:pPr>
      <w:hyperlink w:anchor="__RefHeading___Toc941_795545725">
        <w:r>
          <w:rPr>
            <w:rStyle w:val="IndexLink"/>
          </w:rPr>
          <w:t>3.2.4 Classifying the Reviews</w:t>
          <w:tab/>
          <w:t>11</w:t>
        </w:r>
      </w:hyperlink>
    </w:p>
    <w:p>
      <w:pPr>
        <w:pStyle w:val="Contents3"/>
        <w:tabs>
          <w:tab w:val="right" w:pos="8504" w:leader="dot"/>
        </w:tabs>
        <w:rPr/>
      </w:pPr>
      <w:hyperlink w:anchor="__RefHeading___Toc943_795545725">
        <w:r>
          <w:rPr>
            <w:rStyle w:val="IndexLink"/>
          </w:rPr>
          <w:t>3.2.5 Storing Classified Reviews</w:t>
          <w:tab/>
          <w:t>11</w:t>
        </w:r>
      </w:hyperlink>
    </w:p>
    <w:p>
      <w:pPr>
        <w:pStyle w:val="Contents3"/>
        <w:tabs>
          <w:tab w:val="right" w:pos="8504" w:leader="dot"/>
        </w:tabs>
        <w:rPr/>
      </w:pPr>
      <w:hyperlink w:anchor="__RefHeading___Toc945_795545725">
        <w:r>
          <w:rPr>
            <w:rStyle w:val="IndexLink"/>
          </w:rPr>
          <w:t>3.2.6 Predicting Unseen Documents</w:t>
          <w:tab/>
          <w:t>11</w:t>
        </w:r>
      </w:hyperlink>
    </w:p>
    <w:p>
      <w:pPr>
        <w:pStyle w:val="Contents2"/>
        <w:tabs>
          <w:tab w:val="right" w:pos="8504" w:leader="dot"/>
        </w:tabs>
        <w:rPr/>
      </w:pPr>
      <w:hyperlink w:anchor="__RefHeading___Toc947_795545725">
        <w:r>
          <w:rPr>
            <w:rStyle w:val="IndexLink"/>
          </w:rPr>
          <w:t>3.3 Developing the User Interface</w:t>
          <w:tab/>
          <w:t>12</w:t>
        </w:r>
      </w:hyperlink>
    </w:p>
    <w:p>
      <w:pPr>
        <w:pStyle w:val="Contents1"/>
        <w:tabs>
          <w:tab w:val="right" w:pos="8504" w:leader="dot"/>
        </w:tabs>
        <w:rPr/>
      </w:pPr>
      <w:hyperlink w:anchor="__RefHeading___Toc949_795545725">
        <w:r>
          <w:rPr>
            <w:rStyle w:val="IndexLink"/>
          </w:rPr>
          <w:t>Evaluation</w:t>
          <w:tab/>
          <w:t>12</w:t>
        </w:r>
      </w:hyperlink>
    </w:p>
    <w:p>
      <w:pPr>
        <w:pStyle w:val="Contents1"/>
        <w:tabs>
          <w:tab w:val="right" w:pos="8504" w:leader="dot"/>
        </w:tabs>
        <w:rPr/>
      </w:pPr>
      <w:hyperlink w:anchor="__RefHeading___Toc951_795545725">
        <w:r>
          <w:rPr>
            <w:rStyle w:val="IndexLink"/>
          </w:rPr>
          <w:t>Conclusion</w:t>
          <w:tab/>
          <w:t>12</w:t>
        </w:r>
      </w:hyperlink>
    </w:p>
    <w:p>
      <w:pPr>
        <w:pStyle w:val="Contents1"/>
        <w:tabs>
          <w:tab w:val="right" w:pos="8504" w:leader="dot"/>
        </w:tabs>
        <w:rPr/>
      </w:pPr>
      <w:hyperlink w:anchor="__RefHeading___Toc953_795545725">
        <w:r>
          <w:rPr>
            <w:rStyle w:val="IndexLink"/>
          </w:rPr>
          <w:t>Bibliography</w:t>
          <w:tab/>
          <w:t>13</w:t>
        </w:r>
      </w:hyperlink>
    </w:p>
    <w:p>
      <w:pPr>
        <w:pStyle w:val="Heading1"/>
        <w:spacing w:lineRule="auto" w:line="360" w:before="400" w:after="120"/>
        <w:jc w:val="both"/>
        <w:rPr>
          <w:rFonts w:cs="Times New Roman"/>
        </w:rPr>
      </w:pPr>
      <w:r>
        <w:rPr>
          <w:rFonts w:cs="Times New Roman"/>
        </w:rPr>
      </w:r>
      <w:r>
        <w:fldChar w:fldCharType="end"/>
      </w:r>
    </w:p>
    <w:p>
      <w:pPr>
        <w:pStyle w:val="Heading1"/>
        <w:spacing w:lineRule="auto" w:line="360" w:before="400" w:after="120"/>
        <w:jc w:val="both"/>
        <w:rPr>
          <w:rFonts w:cs="Times New Roman"/>
        </w:rPr>
      </w:pPr>
      <w:bookmarkStart w:id="0" w:name="__RefHeading___Toc895_795545725"/>
      <w:bookmarkEnd w:id="0"/>
      <w:r>
        <w:rPr>
          <w:rFonts w:cs="Times New Roman"/>
        </w:rPr>
        <w:t xml:space="preserve">1 </w:t>
      </w:r>
      <w:bookmarkStart w:id="1" w:name="__DdeLink__212_53553767"/>
      <w:r>
        <w:rPr>
          <w:rFonts w:cs="Times New Roman"/>
        </w:rPr>
        <w:t>Introduction</w:t>
      </w:r>
    </w:p>
    <w:p>
      <w:pPr>
        <w:pStyle w:val="Heading1"/>
        <w:spacing w:lineRule="auto" w:line="360"/>
        <w:jc w:val="both"/>
        <w:rPr>
          <w:rFonts w:cs="Times New Roman"/>
        </w:rPr>
      </w:pPr>
      <w:bookmarkStart w:id="2" w:name="__RefHeading___Toc897_795545725"/>
      <w:bookmarkEnd w:id="2"/>
      <w:r>
        <w:rPr>
          <w:rFonts w:cs="Times New Roman"/>
        </w:rPr>
        <w:t xml:space="preserve">2 </w:t>
      </w:r>
      <w:r>
        <w:rPr>
          <w:rFonts w:cs="Times New Roman"/>
        </w:rPr>
        <w:t>Literature Revie</w:t>
      </w:r>
      <w:r>
        <w:rPr>
          <w:rFonts w:cs="Times New Roman"/>
        </w:rPr>
        <w:t>w</w:t>
      </w:r>
    </w:p>
    <w:p>
      <w:pPr>
        <w:pStyle w:val="Heading2"/>
        <w:spacing w:lineRule="auto" w:line="360"/>
        <w:jc w:val="both"/>
        <w:rPr>
          <w:rFonts w:cs="Times New Roman"/>
        </w:rPr>
      </w:pPr>
      <w:bookmarkStart w:id="3" w:name="__RefHeading___Toc899_795545725"/>
      <w:bookmarkEnd w:id="3"/>
      <w:r>
        <w:rPr>
          <w:rFonts w:cs="Times New Roman"/>
        </w:rPr>
        <w:t xml:space="preserve">2.1 </w:t>
      </w:r>
      <w:r>
        <w:rPr>
          <w:rFonts w:cs="Times New Roman"/>
        </w:rPr>
        <w:t>Neural Networks</w:t>
      </w:r>
    </w:p>
    <w:p>
      <w:pPr>
        <w:pStyle w:val="Heading3"/>
        <w:spacing w:lineRule="auto" w:line="360"/>
        <w:jc w:val="both"/>
        <w:rPr>
          <w:rFonts w:cs="Times New Roman"/>
        </w:rPr>
      </w:pPr>
      <w:bookmarkStart w:id="4" w:name="__RefHeading___Toc901_795545725"/>
      <w:bookmarkEnd w:id="4"/>
      <w:r>
        <w:rPr>
          <w:rFonts w:cs="Times New Roman"/>
        </w:rPr>
        <w:t xml:space="preserve">2.1.1 </w:t>
      </w:r>
      <w:r>
        <w:rPr>
          <w:rFonts w:cs="Times New Roman"/>
        </w:rPr>
        <w:t>Recursive Neural Networks</w:t>
      </w:r>
    </w:p>
    <w:p>
      <w:pPr>
        <w:pStyle w:val="Normal"/>
        <w:spacing w:lineRule="auto" w:line="360"/>
        <w:jc w:val="both"/>
        <w:rPr>
          <w:rFonts w:cs="Times New Roman"/>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both"/>
        <w:rPr>
          <w:rFonts w:cs="Times New Roman"/>
        </w:rPr>
      </w:pPr>
      <w:bookmarkStart w:id="5" w:name="__RefHeading___Toc903_795545725"/>
      <w:bookmarkEnd w:id="5"/>
      <w:r>
        <w:rPr>
          <w:rFonts w:cs="Times New Roman"/>
        </w:rPr>
        <w:t xml:space="preserve">2.1.2 </w:t>
      </w:r>
      <w:r>
        <w:rPr>
          <w:rFonts w:cs="Times New Roman"/>
        </w:rPr>
        <w:t>Convolutional Neural Networks</w:t>
      </w:r>
    </w:p>
    <w:p>
      <w:pPr>
        <w:pStyle w:val="Normal"/>
        <w:spacing w:lineRule="auto" w:line="360"/>
        <w:jc w:val="both"/>
        <w:rPr>
          <w:rFonts w:cs="Times New Roman"/>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both"/>
        <w:rPr/>
      </w:pPr>
      <w:bookmarkStart w:id="6" w:name="__RefHeading___Toc905_795545725"/>
      <w:bookmarkEnd w:id="6"/>
      <w:r>
        <w:rPr/>
        <w:t xml:space="preserve">2.1.3 </w:t>
      </w:r>
      <w:r>
        <w:rPr/>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rPr/>
      </w:pPr>
      <w:r>
        <w:rPr/>
      </w:r>
      <w:r>
        <w:br w:type="page"/>
      </w:r>
    </w:p>
    <w:p>
      <w:pPr>
        <w:pStyle w:val="Heading2"/>
        <w:rPr/>
      </w:pPr>
      <w:bookmarkStart w:id="7" w:name="__RefHeading___Toc958_795545725"/>
      <w:bookmarkEnd w:id="7"/>
      <w:r>
        <w:rPr/>
        <w:t>2.2 Types of Classification</w:t>
      </w:r>
    </w:p>
    <w:p>
      <w:pPr>
        <w:pStyle w:val="Heading3"/>
        <w:spacing w:lineRule="auto" w:line="360"/>
        <w:jc w:val="both"/>
        <w:rPr/>
      </w:pPr>
      <w:bookmarkStart w:id="8" w:name="__RefHeading___Toc960_795545725"/>
      <w:bookmarkEnd w:id="8"/>
      <w:r>
        <w:rPr/>
        <w:t>2.2.1 Logistic Regression</w:t>
      </w:r>
    </w:p>
    <w:p>
      <w:pPr>
        <w:pStyle w:val="Normal"/>
        <w:spacing w:lineRule="auto" w:line="360"/>
        <w:jc w:val="both"/>
        <w:rPr/>
      </w:pPr>
      <w:r>
        <w:rPr/>
        <w:t>Logistic regression is a statistical method that aims to categorise the dependent variable into a binary category</w:t>
      </w:r>
      <w:r>
        <w:rPr/>
        <w:t xml:space="preserve"> – t</w:t>
      </w:r>
      <w:r>
        <w:rPr/>
        <w:t xml:space="preserve">hat is, given an input Y, the likelihood of Y </w:t>
      </w:r>
      <w:r>
        <w:rPr/>
        <w:t>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both"/>
        <w:rPr/>
      </w:pPr>
      <w:bookmarkStart w:id="9" w:name="__RefHeading___Toc907_795545725"/>
      <w:bookmarkEnd w:id="9"/>
      <w:r>
        <w:rPr/>
        <w:t xml:space="preserve">2.3 </w:t>
      </w:r>
      <w:r>
        <w:rPr/>
        <w:t>Types of Distributed Representations of Words and Documents</w:t>
      </w:r>
    </w:p>
    <w:p>
      <w:pPr>
        <w:pStyle w:val="Heading3"/>
        <w:spacing w:lineRule="auto" w:line="360"/>
        <w:rPr/>
      </w:pPr>
      <w:bookmarkStart w:id="10" w:name="__RefHeading___Toc909_795545725"/>
      <w:bookmarkEnd w:id="10"/>
      <w:r>
        <w:rPr/>
        <w:t xml:space="preserve">2.3.1 </w:t>
      </w:r>
      <w:r>
        <w:rPr/>
        <w:t>Word2vec (Shallow Neural Network Implementation)</w:t>
      </w:r>
    </w:p>
    <w:p>
      <w:pPr>
        <w:pStyle w:val="Normal"/>
        <w:spacing w:lineRule="auto" w:line="360"/>
        <w:jc w:val="both"/>
        <w:rPr>
          <w:rFonts w:cs="Times New Roman"/>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w:t>
      </w:r>
      <w:bookmarkStart w:id="11" w:name="_Hlk508657368"/>
      <w:r>
        <w:rPr>
          <w:rFonts w:cs="Times New Roman"/>
        </w:rPr>
        <w:t xml:space="preserve">olov et al. (2013) </w:t>
      </w:r>
      <w:bookmarkEnd w:id="11"/>
      <w:r>
        <w:rPr>
          <w:rFonts w:cs="Times New Roman"/>
        </w:rPr>
        <w:t>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rPr/>
      </w:pPr>
      <w:bookmarkStart w:id="12" w:name="__RefHeading___Toc911_795545725"/>
      <w:bookmarkEnd w:id="12"/>
      <w:r>
        <w:rPr/>
        <w:t xml:space="preserve">2.3.2 </w:t>
      </w:r>
      <w:r>
        <w:rPr/>
        <w:t>Doc2Vec (Shallow Neural Network Implementation)</w:t>
      </w:r>
    </w:p>
    <w:p>
      <w:pPr>
        <w:pStyle w:val="Normal"/>
        <w:spacing w:lineRule="auto" w:line="360"/>
        <w:jc w:val="both"/>
        <w:rPr>
          <w:rFonts w:cs="Times New Roman"/>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Doc2Vec will be used for my own implementation of a sentiment analysis deliverable. I will train and test my model using the Yelp dataset.</w:t>
      </w:r>
    </w:p>
    <w:p>
      <w:pPr>
        <w:pStyle w:val="Heading2"/>
        <w:spacing w:lineRule="auto" w:line="360"/>
        <w:jc w:val="both"/>
        <w:rPr>
          <w:rFonts w:cs="Times New Roman"/>
        </w:rPr>
      </w:pPr>
      <w:bookmarkStart w:id="13" w:name="__RefHeading___Toc913_795545725"/>
      <w:bookmarkEnd w:id="13"/>
      <w:r>
        <w:rPr>
          <w:rFonts w:cs="Times New Roman"/>
        </w:rPr>
        <w:t xml:space="preserve">2.4 </w:t>
      </w:r>
      <w:r>
        <w:rPr>
          <w:rFonts w:cs="Times New Roman"/>
        </w:rPr>
        <w:t>Frameworks and Libraries</w:t>
      </w:r>
    </w:p>
    <w:p>
      <w:pPr>
        <w:pStyle w:val="Normal"/>
        <w:spacing w:lineRule="auto" w:line="360"/>
        <w:jc w:val="both"/>
        <w:rPr/>
      </w:pPr>
      <w:r>
        <w:rPr>
          <w:rFonts w:cs="Times New Roman"/>
        </w:rPr>
        <w:t xml:space="preserve">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t>
      </w:r>
      <w:r>
        <w:rPr>
          <w:rFonts w:cs="Times New Roman"/>
        </w:rPr>
        <w:t>Word2vec</w:t>
      </w:r>
      <w:r>
        <w:rPr>
          <w:rFonts w:cs="Times New Roman"/>
        </w:rPr>
        <w:t xml:space="preserve"> and </w:t>
      </w:r>
      <w:r>
        <w:rPr>
          <w:rFonts w:cs="Times New Roman"/>
        </w:rPr>
        <w:t>Doc2Vec</w:t>
      </w:r>
      <w:r>
        <w:rPr>
          <w:rFonts w:cs="Times New Roman"/>
        </w:rPr>
        <w:t>.</w:t>
      </w:r>
    </w:p>
    <w:p>
      <w:pPr>
        <w:pStyle w:val="Heading2"/>
        <w:spacing w:lineRule="auto" w:line="360"/>
        <w:jc w:val="both"/>
        <w:rPr>
          <w:rFonts w:cs="Times New Roman"/>
        </w:rPr>
      </w:pPr>
      <w:bookmarkStart w:id="14" w:name="__RefHeading___Toc915_795545725"/>
      <w:bookmarkEnd w:id="14"/>
      <w:r>
        <w:rPr>
          <w:rFonts w:cs="Times New Roman"/>
        </w:rPr>
        <w:t xml:space="preserve">2.5 </w:t>
      </w:r>
      <w:r>
        <w:rPr>
          <w:rFonts w:cs="Times New Roman"/>
        </w:rPr>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rPr/>
      </w:pPr>
      <w:r>
        <w:rPr/>
      </w:r>
      <w:r>
        <w:br w:type="page"/>
      </w:r>
    </w:p>
    <w:p>
      <w:pPr>
        <w:pStyle w:val="Heading2"/>
        <w:spacing w:lineRule="auto" w:line="360"/>
        <w:rPr/>
      </w:pPr>
      <w:bookmarkStart w:id="15" w:name="__RefHeading___Toc917_795545725"/>
      <w:bookmarkEnd w:id="15"/>
      <w:r>
        <w:rPr/>
        <w:t xml:space="preserve">2.6 </w:t>
      </w:r>
      <w:r>
        <w:rPr/>
        <w:t>Summary of Research</w:t>
      </w:r>
    </w:p>
    <w:p>
      <w:pPr>
        <w:pStyle w:val="Normal"/>
        <w:spacing w:lineRule="auto" w:line="360"/>
        <w:jc w:val="both"/>
        <w:rPr>
          <w:rFonts w:cs="Times New Roman"/>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rPr>
          <w:lang w:val="en-GB"/>
        </w:rPr>
      </w:pPr>
      <w:r>
        <w:rPr>
          <w:lang w:val="en-GB"/>
        </w:rPr>
      </w:r>
    </w:p>
    <w:p>
      <w:pPr>
        <w:pStyle w:val="Normal"/>
        <w:spacing w:lineRule="auto" w:line="360"/>
        <w:jc w:val="both"/>
        <w:rPr/>
      </w:pPr>
      <w:r>
        <w:rPr>
          <w:rFonts w:cs="Times New Roman"/>
        </w:rPr>
        <w:t xml:space="preserve">For training </w:t>
      </w:r>
      <w:r>
        <w:rPr>
          <w:rFonts w:cs="Times New Roman"/>
          <w:lang w:val="en-GB"/>
        </w:rPr>
        <w:t>the</w:t>
      </w:r>
      <w:r>
        <w:rPr>
          <w:rFonts w:cs="Times New Roman"/>
        </w:rPr>
        <w:t xml:space="preserve"> model, the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Although there are existing libraries for these </w:t>
      </w:r>
      <w:r>
        <w:rPr>
          <w:rFonts w:cs="Times New Roman"/>
          <w:lang w:val="en-GB"/>
        </w:rPr>
        <w:t xml:space="preserve">(doc2vec, word2vec) </w:t>
      </w:r>
      <w:r>
        <w:rPr>
          <w:rFonts w:cs="Times New Roman"/>
        </w:rPr>
        <w:t xml:space="preserve">models, it was still important to know how the algorithms are implemented at a naive level. Tensorflow’s tutorial for implementing the word2vec algorithm using Python and Tensorflow </w:t>
      </w:r>
      <w:r>
        <w:rPr>
          <w:rFonts w:cs="Times New Roman"/>
          <w:lang w:val="en-GB"/>
        </w:rPr>
        <w:t xml:space="preserve">was followed </w:t>
      </w:r>
      <w:r>
        <w:rPr>
          <w:rFonts w:cs="Times New Roman"/>
        </w:rPr>
        <w:t>to gain a basic understanding of the implementation.</w:t>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The purpose of this research and project is to produce a sentiment analysis application tailored towards businesses with an online presence. Businesses often only get a very uninformative high-level insight into their reviews (i.e. star ratings, number of 1-5* reviews </w:t>
      </w:r>
      <w:r>
        <w:rPr>
          <w:rFonts w:cs="Times New Roman"/>
        </w:rPr>
        <w:t>etc.</w:t>
      </w:r>
      <w:r>
        <w:rPr>
          <w:rFonts w:cs="Times New Roman"/>
        </w:rPr>
        <w:t>).</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These businesses would benefit from an application that uses sentiment analysis to analyse their reviews and output meaningful data that they can use to improve their services.</w:t>
      </w:r>
    </w:p>
    <w:p>
      <w:pPr>
        <w:pStyle w:val="Normal"/>
        <w:spacing w:lineRule="auto" w:line="360"/>
        <w:jc w:val="both"/>
        <w:rPr>
          <w:rFonts w:cs="Times New Roman"/>
        </w:rPr>
      </w:pPr>
      <w:r>
        <w:rPr>
          <w:rFonts w:cs="Times New Roman"/>
        </w:rPr>
      </w:r>
    </w:p>
    <w:p>
      <w:pPr>
        <w:pStyle w:val="Normal"/>
        <w:spacing w:lineRule="auto" w:line="360"/>
        <w:jc w:val="both"/>
        <w:rPr>
          <w:rFonts w:cs="Times New Roman"/>
        </w:rPr>
      </w:pPr>
      <w:r>
        <w:rPr>
          <w:rFonts w:cs="Times New Roman"/>
        </w:rPr>
        <w:t>At a high-level, this application will provide:</w:t>
      </w:r>
    </w:p>
    <w:p>
      <w:pPr>
        <w:pStyle w:val="ListParagraph"/>
        <w:numPr>
          <w:ilvl w:val="0"/>
          <w:numId w:val="2"/>
        </w:numPr>
        <w:spacing w:lineRule="auto" w:line="360"/>
        <w:jc w:val="both"/>
        <w:rPr>
          <w:rFonts w:cs="Times New Roman"/>
        </w:rPr>
      </w:pPr>
      <w:r>
        <w:rPr>
          <w:rFonts w:cs="Times New Roman"/>
        </w:rPr>
        <w:t>Categorisation of reviews into good and bad categories.</w:t>
      </w:r>
    </w:p>
    <w:p>
      <w:pPr>
        <w:pStyle w:val="ListParagraph"/>
        <w:numPr>
          <w:ilvl w:val="0"/>
          <w:numId w:val="2"/>
        </w:numPr>
        <w:spacing w:lineRule="auto" w:line="360"/>
        <w:jc w:val="both"/>
        <w:rPr/>
      </w:pPr>
      <w:bookmarkStart w:id="16" w:name="_zcz90uf3l5yy"/>
      <w:bookmarkEnd w:id="16"/>
      <w:r>
        <w:rPr>
          <w:rFonts w:cs="Times New Roman"/>
        </w:rPr>
        <w:t xml:space="preserve">Filtering of reviews not only by their sentiment but also by their context. For example, a restaurant could see all of the good reviews that mentions the quality </w:t>
      </w:r>
      <w:r>
        <w:rPr>
          <w:rFonts w:cs="Times New Roman"/>
        </w:rPr>
        <w:t>of</w:t>
      </w:r>
      <w:r>
        <w:rPr>
          <w:rFonts w:cs="Times New Roman"/>
        </w:rPr>
        <w:t xml:space="preserve"> their food.</w:t>
      </w:r>
      <w:r>
        <w:br w:type="page"/>
      </w:r>
    </w:p>
    <w:p>
      <w:pPr>
        <w:pStyle w:val="Heading1"/>
        <w:spacing w:lineRule="auto" w:line="360"/>
        <w:jc w:val="both"/>
        <w:rPr>
          <w:rFonts w:cs="Times New Roman"/>
        </w:rPr>
      </w:pPr>
      <w:bookmarkStart w:id="17" w:name="__RefHeading___Toc919_795545725"/>
      <w:bookmarkEnd w:id="17"/>
      <w:r>
        <w:rPr>
          <w:rFonts w:cs="Times New Roman"/>
        </w:rPr>
        <w:t xml:space="preserve">3 </w:t>
      </w:r>
      <w:r>
        <w:rPr>
          <w:rFonts w:cs="Times New Roman"/>
        </w:rPr>
        <w:t>Development</w:t>
      </w:r>
    </w:p>
    <w:p>
      <w:pPr>
        <w:pStyle w:val="Normal"/>
        <w:spacing w:lineRule="auto" w:line="360"/>
        <w:rPr>
          <w:rFonts w:cs="Times New Roman"/>
          <w:lang w:val="en-GB"/>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18" w:name="__RefHeading___Toc921_795545725"/>
      <w:bookmarkEnd w:id="18"/>
      <w:r>
        <w:rPr>
          <w:rFonts w:cs="Times New Roman"/>
        </w:rPr>
        <w:t xml:space="preserve">3.1 </w:t>
      </w:r>
      <w:commentRangeStart w:id="0"/>
      <w:r>
        <w:rPr>
          <w:rFonts w:cs="Times New Roman"/>
        </w:rPr>
        <w:t>Experimental Development</w:t>
      </w:r>
      <w:commentRangeEnd w:id="0"/>
      <w:r>
        <w:commentReference w:id="0"/>
      </w:r>
      <w:r>
        <w:rPr/>
      </w:r>
    </w:p>
    <w:p>
      <w:pPr>
        <w:pStyle w:val="Normal"/>
        <w:spacing w:lineRule="auto" w:line="360"/>
        <w:rPr>
          <w:rFonts w:cs="Times New Roman"/>
          <w:lang w:val="en-GB"/>
        </w:rPr>
      </w:pPr>
      <w:r>
        <w:rPr>
          <w:rFonts w:cs="Times New Roman"/>
          <w:lang w:val="en-GB"/>
        </w:rPr>
        <w:t>Now that appropriate neural network models and datasets had been identified, experimental development was undergone to find the most appropriate platforms and libraries for sentiment analysis.</w:t>
      </w:r>
    </w:p>
    <w:p>
      <w:pPr>
        <w:pStyle w:val="Heading3"/>
        <w:spacing w:lineRule="auto" w:line="360"/>
        <w:jc w:val="both"/>
        <w:rPr>
          <w:rFonts w:cs="Times New Roman"/>
        </w:rPr>
      </w:pPr>
      <w:bookmarkStart w:id="19" w:name="__RefHeading___Toc923_795545725"/>
      <w:bookmarkEnd w:id="19"/>
      <w:r>
        <w:rPr>
          <w:rFonts w:cs="Times New Roman"/>
        </w:rPr>
        <w:t xml:space="preserve">3.1.1 </w:t>
      </w:r>
      <w:r>
        <w:rPr>
          <w:rFonts w:cs="Times New Roman"/>
        </w:rPr>
        <w:t>Tensorflow</w:t>
      </w:r>
    </w:p>
    <w:p>
      <w:pPr>
        <w:pStyle w:val="Normal"/>
        <w:spacing w:lineRule="auto" w:line="360"/>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implements thanks to many of Tensorflow</w:t>
      </w:r>
      <w:r>
        <w:rPr>
          <w:lang w:val="en-GB"/>
        </w:rPr>
        <w:t>’</w:t>
      </w:r>
      <w:r>
        <w:rPr/>
        <w:t>s high-level libraries.</w:t>
      </w:r>
    </w:p>
    <w:p>
      <w:pPr>
        <w:pStyle w:val="Normal"/>
        <w:spacing w:lineRule="auto" w:line="360"/>
        <w:rPr/>
      </w:pPr>
      <w:r>
        <w:rPr/>
      </w:r>
    </w:p>
    <w:p>
      <w:pPr>
        <w:pStyle w:val="Normal"/>
        <w:spacing w:lineRule="auto" w:line="360"/>
        <w:rPr/>
      </w:pPr>
      <w:r>
        <w:rPr/>
        <w:t xml:space="preserve">In order to test the viability of Tensorflow, a basic MNIST program </w:t>
      </w:r>
      <w:r>
        <w:rPr>
          <w:lang w:val="en-GB"/>
        </w:rPr>
        <w:t xml:space="preserve">was created </w:t>
      </w:r>
      <w:r>
        <w:rPr/>
        <w:t xml:space="preserve">(MNIST is essentially the “Hello World” program of the machine-learning space). It was very easy to implement the </w:t>
      </w:r>
      <w:r>
        <w:rPr/>
        <w:t>soft-max</w:t>
      </w:r>
      <w:r>
        <w:rPr/>
        <w:t xml:space="preserve"> regression and the loss function.</w:t>
      </w:r>
    </w:p>
    <w:p>
      <w:pPr>
        <w:pStyle w:val="Heading3"/>
        <w:spacing w:lineRule="auto" w:line="360"/>
        <w:jc w:val="both"/>
        <w:rPr/>
      </w:pPr>
      <w:bookmarkStart w:id="20" w:name="__RefHeading___Toc925_795545725"/>
      <w:bookmarkEnd w:id="20"/>
      <w:r>
        <w:rPr>
          <w:rFonts w:cs="Times New Roman"/>
        </w:rPr>
        <w:t xml:space="preserve">3.1.2 </w:t>
      </w:r>
      <w:r>
        <w:rPr>
          <w:rFonts w:cs="Times New Roman"/>
        </w:rPr>
        <w:t xml:space="preserve">Word2Vec </w:t>
      </w:r>
      <w:r>
        <w:rPr>
          <w:rFonts w:cs="Times New Roman"/>
        </w:rPr>
        <w:t>in Tensorflow</w:t>
      </w:r>
    </w:p>
    <w:p>
      <w:pPr>
        <w:pStyle w:val="Normal"/>
        <w:spacing w:lineRule="auto" w:line="360"/>
        <w:jc w:val="both"/>
        <w:rPr/>
      </w:pPr>
      <w:r>
        <w:rPr/>
        <w:t xml:space="preserve">Once a basic understanding of the Tensorflow library was </w:t>
      </w:r>
      <w:r>
        <w:rPr/>
        <w:t>attained</w:t>
      </w:r>
      <w:r>
        <w:rPr>
          <w:lang w:val="en-GB"/>
        </w:rPr>
        <w:t xml:space="preserve">, the viability of Tensorflow for implementing the work of Mikolov et al. (2013) on the </w:t>
      </w:r>
      <w:r>
        <w:rPr>
          <w:lang w:val="en-GB"/>
        </w:rPr>
        <w:t>Word2vec</w:t>
      </w:r>
      <w:r>
        <w:rPr>
          <w:lang w:val="en-GB"/>
        </w:rPr>
        <w:t xml:space="preserve"> model was </w:t>
      </w:r>
      <w:r>
        <w:rPr>
          <w:lang w:val="en-GB"/>
        </w:rPr>
        <w:t>tested. Unfortunately, Tensorflow does not provide an implementation of the Word2vec model meaning that the model had to be implemented from scratch.</w:t>
      </w:r>
    </w:p>
    <w:p>
      <w:pPr>
        <w:pStyle w:val="Normal"/>
        <w:spacing w:lineRule="auto" w:line="360"/>
        <w:jc w:val="both"/>
        <w:rPr>
          <w:lang w:val="en-GB"/>
        </w:rPr>
      </w:pPr>
      <w:r>
        <w:rPr>
          <w:lang w:val="en-GB"/>
        </w:rPr>
      </w:r>
    </w:p>
    <w:p>
      <w:pPr>
        <w:pStyle w:val="Normal"/>
        <w:spacing w:lineRule="auto" w:line="360"/>
        <w:jc w:val="both"/>
        <w:rPr/>
      </w:pPr>
      <w:r>
        <w:rPr>
          <w:lang w:val="en-GB"/>
        </w:rPr>
        <w:t xml:space="preserve">Although the algorithm implementation </w:t>
      </w:r>
      <w:r>
        <w:rPr>
          <w:lang w:val="en-GB"/>
        </w:rPr>
        <w:t>was</w:t>
      </w:r>
      <w:r>
        <w:rPr>
          <w:lang w:val="en-GB"/>
        </w:rPr>
        <w:t xml:space="preserve"> fairly trivial to implement and Tensorflow provides some out-of-the-box convenience libraries for dealing with large amounts of data, the implementation was inefficient.</w:t>
      </w:r>
    </w:p>
    <w:p>
      <w:pPr>
        <w:pStyle w:val="Heading3"/>
        <w:spacing w:lineRule="auto" w:line="360"/>
        <w:rPr/>
      </w:pPr>
      <w:r>
        <w:rPr/>
      </w:r>
      <w:r>
        <w:br w:type="page"/>
      </w:r>
    </w:p>
    <w:p>
      <w:pPr>
        <w:pStyle w:val="Heading3"/>
        <w:spacing w:lineRule="auto" w:line="360" w:before="0" w:after="0"/>
        <w:rPr/>
      </w:pPr>
      <w:bookmarkStart w:id="21" w:name="__RefHeading___Toc927_795545725"/>
      <w:bookmarkEnd w:id="21"/>
      <w:r>
        <w:rPr/>
        <w:t xml:space="preserve">3.1.3 Gensim </w:t>
      </w:r>
      <w:r>
        <w:rPr/>
        <w:t xml:space="preserve">Doc2Vec </w:t>
      </w:r>
    </w:p>
    <w:p>
      <w:pPr>
        <w:pStyle w:val="Normal"/>
        <w:spacing w:lineRule="auto" w:line="360"/>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rPr/>
      </w:pPr>
      <w:bookmarkStart w:id="22" w:name="__RefHeading___Toc929_795545725"/>
      <w:bookmarkEnd w:id="22"/>
      <w:r>
        <w:rPr/>
        <w:t>3.1.4 Conclusions of Experimental Development</w:t>
      </w:r>
    </w:p>
    <w:p>
      <w:pPr>
        <w:pStyle w:val="Normal"/>
        <w:spacing w:lineRule="auto" w:line="360"/>
        <w:rPr/>
      </w:pPr>
      <w:r>
        <w:rPr/>
        <w:t xml:space="preserve">While Tensorflow is a viable framework to build our Doc2Vec model on, Gensim’s library clearly provides a more complete solution for our problem domain. </w:t>
      </w:r>
    </w:p>
    <w:p>
      <w:pPr>
        <w:pStyle w:val="Normal"/>
        <w:spacing w:lineRule="auto" w:line="360"/>
        <w:rPr/>
      </w:pPr>
      <w:r>
        <w:rPr/>
      </w:r>
    </w:p>
    <w:p>
      <w:pPr>
        <w:pStyle w:val="Normal"/>
        <w:spacing w:lineRule="auto" w:line="360"/>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Normal"/>
        <w:spacing w:lineRule="auto" w:line="360"/>
        <w:rPr/>
      </w:pPr>
      <w:r>
        <w:rPr/>
      </w:r>
    </w:p>
    <w:tbl>
      <w:tblPr>
        <w:tblW w:w="85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69"/>
        <w:gridCol w:w="2790"/>
        <w:gridCol w:w="2745"/>
      </w:tblGrid>
      <w:tr>
        <w:trPr/>
        <w:tc>
          <w:tcPr>
            <w:tcW w:w="29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center"/>
              <w:rPr>
                <w:b/>
                <w:b/>
                <w:bCs/>
              </w:rPr>
            </w:pPr>
            <w:r>
              <w:rPr>
                <w:b/>
                <w:bCs/>
              </w:rPr>
              <w:t>Library</w:t>
            </w:r>
          </w:p>
        </w:tc>
        <w:tc>
          <w:tcPr>
            <w:tcW w:w="27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center"/>
              <w:rPr>
                <w:b/>
                <w:b/>
                <w:bCs/>
              </w:rPr>
            </w:pPr>
            <w:r>
              <w:rPr>
                <w:b/>
                <w:bCs/>
              </w:rPr>
              <w:t>Corpus Size</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center"/>
              <w:rPr>
                <w:b/>
                <w:b/>
                <w:bCs/>
              </w:rPr>
            </w:pPr>
            <w:r>
              <w:rPr>
                <w:b/>
                <w:bCs/>
              </w:rPr>
              <w:t>Time Taken</w:t>
            </w:r>
          </w:p>
        </w:tc>
      </w:tr>
      <w:tr>
        <w:trPr/>
        <w:tc>
          <w:tcPr>
            <w:tcW w:w="296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Tensorflow</w:t>
            </w:r>
          </w:p>
        </w:tc>
        <w:tc>
          <w:tcPr>
            <w:tcW w:w="279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rPr/>
            </w:pPr>
            <w:r>
              <w:rPr/>
            </w:r>
          </w:p>
        </w:tc>
      </w:tr>
      <w:tr>
        <w:trPr/>
        <w:tc>
          <w:tcPr>
            <w:tcW w:w="296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Gensim</w:t>
            </w:r>
          </w:p>
        </w:tc>
        <w:tc>
          <w:tcPr>
            <w:tcW w:w="279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rPr/>
            </w:pPr>
            <w:r>
              <w:rPr/>
            </w:r>
          </w:p>
        </w:tc>
      </w:tr>
    </w:tbl>
    <w:p>
      <w:pPr>
        <w:pStyle w:val="Caption"/>
        <w:rPr/>
      </w:pPr>
      <w:r>
        <w:rPr/>
        <w:t>Figure 3.x  - comparisons of the training time for each library.</w:t>
      </w:r>
    </w:p>
    <w:p>
      <w:pPr>
        <w:pStyle w:val="Caption"/>
        <w:rPr/>
      </w:pPr>
      <w:r>
        <w:rPr/>
      </w:r>
    </w:p>
    <w:p>
      <w:pPr>
        <w:pStyle w:val="Heading2"/>
        <w:spacing w:lineRule="auto" w:line="360" w:before="246" w:after="6"/>
        <w:jc w:val="both"/>
        <w:rPr>
          <w:rFonts w:cs="Times New Roman"/>
        </w:rPr>
      </w:pPr>
      <w:r>
        <w:rPr/>
      </w:r>
      <w:r>
        <w:br w:type="page"/>
      </w:r>
    </w:p>
    <w:p>
      <w:pPr>
        <w:pStyle w:val="Heading2"/>
        <w:spacing w:lineRule="auto" w:line="360" w:before="360" w:after="120"/>
        <w:jc w:val="both"/>
        <w:rPr/>
      </w:pPr>
      <w:bookmarkStart w:id="23" w:name="__RefHeading___Toc931_795545725"/>
      <w:bookmarkEnd w:id="23"/>
      <w:r>
        <w:rPr>
          <w:rFonts w:cs="Times New Roman"/>
        </w:rPr>
        <w:t xml:space="preserve">3.2 </w:t>
      </w:r>
      <w:r>
        <w:rPr>
          <w:rFonts w:cs="Times New Roman"/>
        </w:rPr>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3.2.x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Normal"/>
        <w:spacing w:lineRule="auto" w:line="360" w:before="0" w:after="0"/>
        <w:jc w:val="both"/>
        <w:rPr>
          <w:rFonts w:cs="Times New Roman"/>
        </w:rPr>
      </w:pPr>
      <w:r>
        <w:rPr/>
      </w:r>
    </w:p>
    <w:p>
      <w:pPr>
        <w:pStyle w:val="Caption"/>
        <w:spacing w:lineRule="auto" w:line="360" w:before="177" w:after="177"/>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00525" cy="17240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200525" cy="1724025"/>
                    </a:xfrm>
                    <a:prstGeom prst="rect">
                      <a:avLst/>
                    </a:prstGeom>
                  </pic:spPr>
                </pic:pic>
              </a:graphicData>
            </a:graphic>
          </wp:anchor>
        </w:drawing>
      </w:r>
      <w:r>
        <w:rPr/>
        <w:t>Figure 3.x shows the development cycle for producing the Yelp Doc2Vec model.</w:t>
      </w:r>
    </w:p>
    <w:p>
      <w:pPr>
        <w:pStyle w:val="Heading3"/>
        <w:rPr/>
      </w:pPr>
      <w:bookmarkStart w:id="24" w:name="__RefHeading___Toc935_795545725"/>
      <w:bookmarkEnd w:id="24"/>
      <w:r>
        <w:rPr/>
        <w:t xml:space="preserve">3.2.1 </w:t>
      </w:r>
      <w:r>
        <w:rPr/>
        <w:t>Parsing Yelp Reviews</w:t>
      </w:r>
    </w:p>
    <w:p>
      <w:pPr>
        <w:pStyle w:val="Normal"/>
        <w:spacing w:lineRule="auto" w:line="360"/>
        <w:jc w:val="both"/>
        <w:rPr/>
      </w:pPr>
      <w:r>
        <w:rPr>
          <w:rFonts w:cs="Times New Roman"/>
        </w:rPr>
        <w:t xml:space="preserve">Doc2Vec builds </w:t>
      </w:r>
      <w:r>
        <w:rPr>
          <w:rFonts w:cs="Times New Roman"/>
        </w:rPr>
        <w:t xml:space="preserve">word embeddings by taking in a large corpus of text(s) and produces large dimensional </w:t>
      </w:r>
      <w:r>
        <w:rPr>
          <w:rFonts w:cs="Times New Roman"/>
        </w:rPr>
        <w:t xml:space="preserve">feature </w:t>
      </w:r>
      <w:r>
        <w:rPr>
          <w:rFonts w:cs="Times New Roman"/>
        </w:rPr>
        <w:t xml:space="preserve">vectors describing the contextual </w:t>
      </w:r>
      <w:r>
        <w:rPr>
          <w:rFonts w:cs="Times New Roman"/>
        </w:rPr>
        <w:t>relationship between words in documents and documents themselves.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w:t>
      </w:r>
      <w:r>
        <w:rPr>
          <w:rFonts w:cs="Times New Roman"/>
        </w:rPr>
        <w:t xml:space="preserve">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25" w:name="_Hlk5086573681"/>
      <w:r>
        <w:rPr>
          <w:rFonts w:cs="Times New Roman"/>
          <w:i w:val="false"/>
          <w:iCs w:val="false"/>
        </w:rPr>
        <w:t xml:space="preserve">olov et al. (2013) </w:t>
      </w:r>
      <w:bookmarkEnd w:id="25"/>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
    </w:p>
    <w:p>
      <w:pPr>
        <w:pStyle w:val="Normal"/>
        <w:spacing w:lineRule="auto" w:line="360"/>
        <w:jc w:val="both"/>
        <w:rPr/>
      </w:pPr>
      <w:r>
        <w:rPr/>
      </w:r>
      <w:r>
        <w:br w:type="page"/>
      </w:r>
    </w:p>
    <w:p>
      <w:pPr>
        <w:pStyle w:val="Normal"/>
        <w:spacing w:lineRule="auto" w:line="360"/>
        <w:jc w:val="both"/>
        <w:rPr/>
      </w:pPr>
      <w:r>
        <w:rPr/>
        <w:t>Yelp reviews are stored in the following JSON format:</w:t>
      </w:r>
    </w:p>
    <w:p>
      <w:pPr>
        <w:pStyle w:val="PreformattedText"/>
        <w:jc w:val="both"/>
        <w:rPr>
          <w:color w:val="0D1F63"/>
        </w:rPr>
      </w:pPr>
      <w:r>
        <w:rPr>
          <w:color w:val="0D1F63"/>
        </w:rPr>
        <w:t>{</w:t>
      </w:r>
    </w:p>
    <w:p>
      <w:pPr>
        <w:pStyle w:val="PreformattedText"/>
        <w:ind w:left="720" w:right="0" w:hanging="0"/>
        <w:jc w:val="both"/>
        <w:rPr>
          <w:color w:val="0D1F63"/>
        </w:rPr>
      </w:pPr>
      <w:r>
        <w:rPr>
          <w:color w:val="0D1F63"/>
        </w:rPr>
        <w:t>"funny":0,</w:t>
      </w:r>
    </w:p>
    <w:p>
      <w:pPr>
        <w:pStyle w:val="PreformattedText"/>
        <w:ind w:left="720" w:right="0" w:hanging="0"/>
        <w:jc w:val="both"/>
        <w:rPr>
          <w:color w:val="0D1F63"/>
        </w:rPr>
      </w:pPr>
      <w:r>
        <w:rPr>
          <w:color w:val="0D1F63"/>
        </w:rPr>
        <w:t>"user_id":"u0LXt3Uea_GidxRW1xcsfg",</w:t>
      </w:r>
    </w:p>
    <w:p>
      <w:pPr>
        <w:pStyle w:val="PreformattedText"/>
        <w:ind w:left="720" w:right="0" w:hanging="0"/>
        <w:jc w:val="both"/>
        <w:rPr>
          <w:color w:val="CE181E"/>
        </w:rPr>
      </w:pPr>
      <w:r>
        <w:rPr>
          <w:color w:val="CE181E"/>
        </w:rPr>
        <w:t>"review_id":"FKu4iU62EmWT6GZXPJ2sgA",</w:t>
      </w:r>
    </w:p>
    <w:p>
      <w:pPr>
        <w:pStyle w:val="PreformattedText"/>
        <w:ind w:left="720" w:right="0" w:hanging="0"/>
        <w:jc w:val="both"/>
        <w:rPr>
          <w:color w:val="CE181E"/>
        </w:rPr>
      </w:pPr>
      <w:r>
        <w:rPr>
          <w:color w:val="CE181E"/>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ind w:left="720" w:right="0" w:hanging="0"/>
        <w:jc w:val="both"/>
        <w:rPr>
          <w:color w:val="0D1F63"/>
        </w:rPr>
      </w:pPr>
      <w:r>
        <w:rPr>
          <w:color w:val="0D1F63"/>
        </w:rPr>
        <w:t>"business_id":"fdnNZMk1NP7ZhL-YmidMpw",</w:t>
      </w:r>
    </w:p>
    <w:p>
      <w:pPr>
        <w:pStyle w:val="PreformattedText"/>
        <w:ind w:left="720" w:right="0" w:hanging="0"/>
        <w:jc w:val="both"/>
        <w:rPr>
          <w:color w:val="0D1F63"/>
        </w:rPr>
      </w:pPr>
      <w:r>
        <w:rPr>
          <w:color w:val="0D1F63"/>
        </w:rPr>
        <w:t>"stars":1,</w:t>
      </w:r>
    </w:p>
    <w:p>
      <w:pPr>
        <w:pStyle w:val="PreformattedText"/>
        <w:ind w:left="720" w:right="0" w:hanging="0"/>
        <w:jc w:val="both"/>
        <w:rPr>
          <w:color w:val="0D1F63"/>
        </w:rPr>
      </w:pPr>
      <w:r>
        <w:rPr>
          <w:color w:val="0D1F63"/>
        </w:rPr>
        <w:t>"date":"2012-10-23T00:00:00.000Z",</w:t>
      </w:r>
    </w:p>
    <w:p>
      <w:pPr>
        <w:pStyle w:val="PreformattedText"/>
        <w:ind w:left="720" w:right="0" w:hanging="0"/>
        <w:jc w:val="both"/>
        <w:rPr>
          <w:color w:val="0D1F63"/>
        </w:rPr>
      </w:pPr>
      <w:r>
        <w:rPr>
          <w:color w:val="0D1F63"/>
        </w:rPr>
        <w:t>"useful":0,</w:t>
      </w:r>
    </w:p>
    <w:p>
      <w:pPr>
        <w:pStyle w:val="PreformattedText"/>
        <w:ind w:left="720" w:right="0" w:hanging="0"/>
        <w:jc w:val="both"/>
        <w:rPr>
          <w:color w:val="0D1F63"/>
        </w:rPr>
      </w:pPr>
      <w:r>
        <w:rPr>
          <w:color w:val="0D1F63"/>
        </w:rPr>
        <w:t>"cool":0</w:t>
      </w:r>
    </w:p>
    <w:p>
      <w:pPr>
        <w:pStyle w:val="PreformattedText"/>
        <w:jc w:val="both"/>
        <w:rPr>
          <w:color w:val="0D1F63"/>
        </w:rPr>
      </w:pPr>
      <w:r>
        <w:rPr>
          <w:color w:val="0D1F63"/>
        </w:rPr>
        <w:t>}</w:t>
      </w:r>
    </w:p>
    <w:p>
      <w:pPr>
        <w:pStyle w:val="Caption"/>
        <w:rPr/>
      </w:pPr>
      <w:r>
        <w:rPr/>
        <w:t>Figure 3.x - the JSON structure of a Yelp review.</w:t>
      </w:r>
    </w:p>
    <w:p>
      <w:pPr>
        <w:pStyle w:val="PreformattedText"/>
        <w:jc w:val="both"/>
        <w:rPr>
          <w:color w:val="0D1F63"/>
        </w:rPr>
      </w:pPr>
      <w:r>
        <w:rPr>
          <w:color w:val="0D1F63"/>
        </w:rPr>
      </w:r>
    </w:p>
    <w:p>
      <w:pPr>
        <w:pStyle w:val="Normal"/>
        <w:spacing w:lineRule="auto" w:line="360"/>
        <w:jc w:val="both"/>
        <w:rPr/>
      </w:pPr>
      <w:r>
        <w:rPr/>
        <w:t xml:space="preserve">Gensim’s Doc2Vec model requires each sentence to be stored in a particular fashion. Each sentence should be an array of words that form the sentence, with a corresponding label identifying the sentence. </w:t>
      </w:r>
      <w:r>
        <w:rPr/>
        <w:t>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jc w:val="both"/>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jc w:val="both"/>
        <w:rPr>
          <w:color w:val="0D1F63"/>
        </w:rPr>
      </w:pPr>
      <w:r>
        <w:rPr>
          <w:color w:val="0D1F63"/>
        </w:rPr>
        <w:t>['bad_1', 'FKu4iU62EmWT6GZXPJ2sgA']]</w:t>
      </w:r>
    </w:p>
    <w:p>
      <w:pPr>
        <w:pStyle w:val="Caption"/>
        <w:rPr/>
      </w:pPr>
      <w:r>
        <w:rPr/>
        <w:t>Figure 3.x – a ‘LabeledLineSentence’ of the review in Figure 3.x.</w:t>
      </w:r>
    </w:p>
    <w:p>
      <w:pPr>
        <w:pStyle w:val="PreformattedText"/>
        <w:jc w:val="both"/>
        <w:rPr>
          <w:color w:val="0D1F63"/>
        </w:rPr>
      </w:pPr>
      <w:r>
        <w:rPr>
          <w:color w:val="0D1F63"/>
        </w:rPr>
      </w:r>
    </w:p>
    <w:p>
      <w:pPr>
        <w:pStyle w:val="Normal"/>
        <w:spacing w:lineRule="auto" w:line="360"/>
        <w:jc w:val="both"/>
        <w:rPr/>
      </w:pPr>
      <w:r>
        <w:rPr/>
        <w:t xml:space="preserve">Gensim refers to this as a ‘LabeledLineSentence’. Unfortunately, their implementation of this class </w:t>
      </w:r>
      <w:r>
        <w:rPr/>
        <w:t>only supports loading from a text file with sentences separated by new lines. To avoid having to transform the ~ 4.2GB JSON file,</w:t>
      </w:r>
      <w:r>
        <w:rPr/>
        <w:t xml:space="preserve"> our own ‘YelpLabeledLineSentence’ class </w:t>
      </w:r>
      <w:r>
        <w:rPr/>
        <w:t>is used t</w:t>
      </w:r>
      <w:r>
        <w:rPr/>
        <w:t xml:space="preserve">hat makes loading the Yelp dataset into this format easier by </w:t>
      </w:r>
      <w:r>
        <w:rPr/>
        <w:t xml:space="preserve">optimising the loading of a large JSON file using Python’s JSON library and iterators, meaning the whole corpus is not loaded into RAM. This should ensure we can train on corpus sizes similar to the aforementioned </w:t>
      </w:r>
    </w:p>
    <w:p>
      <w:pPr>
        <w:pStyle w:val="Normal"/>
        <w:spacing w:lineRule="auto" w:line="360"/>
        <w:jc w:val="both"/>
        <w:rPr/>
      </w:pPr>
      <w:r>
        <w:rPr/>
      </w:r>
    </w:p>
    <w:p>
      <w:pPr>
        <w:pStyle w:val="Normal"/>
        <w:spacing w:lineRule="auto" w:line="360"/>
        <w:jc w:val="both"/>
        <w:rPr/>
      </w:pPr>
      <w:r>
        <w:rPr/>
        <w:t xml:space="preserve">It has been reported that repeatedly training the same data in the same order </w:t>
      </w:r>
      <w:r>
        <w:rPr/>
        <w:t>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 xml:space="preserve">For training the Yelp Doc2Vec model, a training set of 100,000 reviews was used, equally shared between 1 star and 5 star reviews. </w:t>
      </w:r>
      <w:r>
        <w:rPr/>
        <w:t>As a logistic regression classifier will be used, our training data should be binary (contains two sets of data).</w:t>
      </w:r>
    </w:p>
    <w:p>
      <w:pPr>
        <w:pStyle w:val="Heading3"/>
        <w:rPr/>
      </w:pPr>
      <w:bookmarkStart w:id="26" w:name="__RefHeading___Toc937_795545725"/>
      <w:bookmarkEnd w:id="26"/>
      <w:r>
        <w:rPr/>
        <w:t xml:space="preserve">3.2.2 </w:t>
      </w:r>
      <w:r>
        <w:rPr/>
        <w:t xml:space="preserve">Training </w:t>
      </w:r>
      <w:r>
        <w:rPr/>
        <w:t>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w:t>
      </w:r>
      <w:r>
        <w:rPr/>
        <w:t xml:space="preserve">The minimum occurrences of a sentence label in the corpus to be considered in the model. </w:t>
      </w:r>
    </w:p>
    <w:p>
      <w:pPr>
        <w:pStyle w:val="Normal"/>
        <w:spacing w:lineRule="auto" w:line="360"/>
        <w:jc w:val="both"/>
        <w:rPr>
          <w:rFonts w:ascii="Times New Roman" w:hAnsi="Times New Roman"/>
          <w:color w:val="000000"/>
          <w:sz w:val="22"/>
          <w:szCs w:val="22"/>
        </w:rPr>
      </w:pPr>
      <w:r>
        <w:rPr>
          <w:rFonts w:ascii="Times New Roman" w:hAnsi="Times New Roman"/>
          <w:b/>
          <w:bCs/>
          <w:color w:val="000000"/>
          <w:sz w:val="22"/>
          <w:szCs w:val="22"/>
        </w:rPr>
        <w:t>w</w:t>
      </w:r>
      <w:r>
        <w:rPr>
          <w:rFonts w:ascii="Times New Roman" w:hAnsi="Times New Roman"/>
          <w:b/>
          <w:bCs/>
          <w:color w:val="000000"/>
          <w:sz w:val="22"/>
          <w:szCs w:val="22"/>
        </w:rPr>
        <w:t>indow</w:t>
      </w:r>
      <w:r>
        <w:rPr>
          <w:rFonts w:ascii="Times New Roman" w:hAnsi="Times New Roman"/>
          <w:b/>
          <w:bCs/>
          <w:color w:val="000000"/>
          <w:sz w:val="22"/>
          <w:szCs w:val="22"/>
        </w:rPr>
        <w:t xml:space="preserve"> – </w:t>
      </w:r>
      <w:r>
        <w:rPr>
          <w:rFonts w:ascii="Times New Roman" w:hAnsi="Times New Roman"/>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s</w:t>
      </w:r>
      <w:r>
        <w:rPr>
          <w:b/>
          <w:bCs/>
        </w:rPr>
        <w:t xml:space="preserve">ize – </w:t>
      </w:r>
      <w:r>
        <w:rPr>
          <w:b w:val="false"/>
          <w:bCs w:val="false"/>
        </w:rPr>
        <w:t xml:space="preserve">The dimensionality of the feature vectors </w:t>
      </w:r>
      <w:r>
        <w:rPr>
          <w:b w:val="false"/>
          <w:bCs w:val="false"/>
        </w:rPr>
        <w:t>(</w:t>
      </w:r>
      <w:r>
        <w:rPr>
          <w:b w:val="false"/>
          <w:bCs w:val="false"/>
        </w:rPr>
        <w:t>how ‘detailed’ do we want our feature vectors to be</w:t>
      </w:r>
      <w:r>
        <w:rPr>
          <w:b w:val="false"/>
          <w:bCs w:val="false"/>
        </w:rPr>
        <w:t>)</w:t>
      </w:r>
      <w:r>
        <w:rPr>
          <w:b w:val="false"/>
          <w:bCs w:val="false"/>
        </w:rPr>
        <w:t xml:space="preserve">. </w:t>
      </w:r>
    </w:p>
    <w:p>
      <w:pPr>
        <w:pStyle w:val="Normal"/>
        <w:spacing w:lineRule="auto" w:line="360"/>
        <w:jc w:val="both"/>
        <w:rPr/>
      </w:pPr>
      <w:r>
        <w:rPr>
          <w:b/>
          <w:bCs/>
        </w:rPr>
        <w:t>sample</w:t>
      </w:r>
      <w:r>
        <w:rPr/>
        <w:t xml:space="preserve"> – </w:t>
      </w:r>
      <w:r>
        <w:rPr/>
        <w:t xml:space="preserve">The threshold for configuring which words are randomly downsampled. </w:t>
      </w:r>
    </w:p>
    <w:p>
      <w:pPr>
        <w:pStyle w:val="Normal"/>
        <w:spacing w:lineRule="auto" w:line="360"/>
        <w:jc w:val="both"/>
        <w:rPr/>
      </w:pPr>
      <w:r>
        <w:rPr>
          <w:b/>
          <w:bCs/>
        </w:rPr>
        <w:t>negative</w:t>
      </w:r>
      <w:r>
        <w:rPr/>
        <w:t xml:space="preserve"> – </w:t>
      </w:r>
      <w:r>
        <w:rPr/>
        <w:t xml:space="preserve">Specifies how many ‘noise words’ will be drawn during negative sampling. </w:t>
      </w:r>
    </w:p>
    <w:p>
      <w:pPr>
        <w:pStyle w:val="Normal"/>
        <w:spacing w:lineRule="auto" w:line="360"/>
        <w:jc w:val="both"/>
        <w:rPr/>
      </w:pPr>
      <w:r>
        <w:rPr>
          <w:b/>
          <w:bCs/>
        </w:rPr>
        <w:t>iter</w:t>
      </w:r>
      <w:r>
        <w:rPr/>
        <w:t xml:space="preserve"> – </w:t>
      </w:r>
      <w:r>
        <w:rPr/>
        <w:t>The number of training iterations (epochs).</w:t>
      </w:r>
    </w:p>
    <w:p>
      <w:pPr>
        <w:pStyle w:val="Normal"/>
        <w:spacing w:lineRule="auto" w:line="360"/>
        <w:jc w:val="both"/>
        <w:rPr/>
      </w:pPr>
      <w:r>
        <w:rPr>
          <w:b/>
          <w:bCs/>
        </w:rPr>
        <w:t>workers</w:t>
      </w:r>
      <w:r>
        <w:rPr/>
        <w:t xml:space="preserve"> – </w:t>
      </w:r>
      <w:r>
        <w:rPr/>
        <w:t>The number of threads to train the model with. Provides faster training on multi-core machines.</w:t>
      </w:r>
    </w:p>
    <w:p>
      <w:pPr>
        <w:pStyle w:val="Normal"/>
        <w:spacing w:lineRule="auto" w:line="360"/>
        <w:jc w:val="both"/>
        <w:rPr/>
      </w:pPr>
      <w:r>
        <w:rPr/>
      </w:r>
    </w:p>
    <w:p>
      <w:pPr>
        <w:pStyle w:val="Normal"/>
        <w:spacing w:lineRule="auto" w:line="360"/>
        <w:jc w:val="both"/>
        <w:rPr/>
      </w:pPr>
      <w:r>
        <w:rPr/>
        <w:t>Finding the appropriate configuration was a mixture of drawing from well-established default values, and experimental trial-and-error tests.</w:t>
      </w:r>
    </w:p>
    <w:tbl>
      <w:tblPr>
        <w:tblW w:w="85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59"/>
        <w:gridCol w:w="1080"/>
        <w:gridCol w:w="5265"/>
      </w:tblGrid>
      <w:tr>
        <w:trPr/>
        <w:tc>
          <w:tcPr>
            <w:tcW w:w="215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center"/>
              <w:rPr>
                <w:b/>
                <w:b/>
                <w:bCs/>
              </w:rPr>
            </w:pPr>
            <w:r>
              <w:rPr>
                <w:b/>
                <w:bCs/>
              </w:rPr>
              <w:t>Parameter</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center"/>
              <w:rPr>
                <w:b/>
                <w:b/>
                <w:bCs/>
              </w:rPr>
            </w:pPr>
            <w:r>
              <w:rPr>
                <w:b/>
                <w:bCs/>
              </w:rPr>
              <w:t>Value</w:t>
            </w:r>
          </w:p>
        </w:tc>
        <w:tc>
          <w:tcPr>
            <w:tcW w:w="52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jc w:val="center"/>
              <w:rPr>
                <w:b/>
                <w:b/>
                <w:bCs/>
              </w:rPr>
            </w:pPr>
            <w:r>
              <w:rPr>
                <w:b/>
                <w:bCs/>
              </w:rPr>
              <w:t>Justification</w:t>
            </w:r>
          </w:p>
        </w:tc>
      </w:tr>
      <w:tr>
        <w:trPr/>
        <w:tc>
          <w:tcPr>
            <w:tcW w:w="215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min_count</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right"/>
              <w:rPr/>
            </w:pPr>
            <w:r>
              <w:rPr/>
              <w:t>1</w:t>
            </w:r>
          </w:p>
        </w:tc>
        <w:tc>
          <w:tcPr>
            <w:tcW w:w="5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jc w:val="both"/>
              <w:rPr/>
            </w:pPr>
            <w:r>
              <w:rPr/>
              <w:t>Each sentence’s unique label appears only on</w:t>
            </w:r>
            <w:r>
              <w:rPr>
                <w:rFonts w:ascii="Times New Roman" w:hAnsi="Times New Roman"/>
              </w:rPr>
              <w:t>ce.</w:t>
            </w:r>
          </w:p>
        </w:tc>
      </w:tr>
      <w:tr>
        <w:trPr/>
        <w:tc>
          <w:tcPr>
            <w:tcW w:w="215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window</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right"/>
              <w:rPr/>
            </w:pPr>
            <w:r>
              <w:rPr/>
              <w:t>10</w:t>
            </w:r>
          </w:p>
        </w:tc>
        <w:tc>
          <w:tcPr>
            <w:tcW w:w="5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jc w:val="both"/>
              <w:rPr>
                <w:rFonts w:ascii="Times New Roman" w:hAnsi="Times New Roman"/>
                <w:color w:val="000000"/>
                <w:sz w:val="22"/>
                <w:szCs w:val="22"/>
              </w:rPr>
            </w:pPr>
            <w:r>
              <w:rPr>
                <w:rFonts w:ascii="Times New Roman" w:hAnsi="Times New Roman"/>
                <w:b w:val="false"/>
                <w:i w:val="false"/>
                <w:caps w:val="false"/>
                <w:smallCaps w:val="false"/>
                <w:color w:val="000000"/>
                <w:spacing w:val="0"/>
                <w:sz w:val="22"/>
                <w:szCs w:val="22"/>
              </w:rPr>
              <w:t>A</w:t>
            </w:r>
            <w:r>
              <w:rPr>
                <w:rFonts w:ascii="Times New Roman" w:hAnsi="Times New Roman"/>
                <w:b w:val="false"/>
                <w:i w:val="false"/>
                <w:caps w:val="false"/>
                <w:smallCaps w:val="false"/>
                <w:color w:val="000000"/>
                <w:spacing w:val="0"/>
                <w:sz w:val="22"/>
                <w:szCs w:val="22"/>
              </w:rPr>
              <w:t xml:space="preserve"> reasonable number for the average sized </w:t>
            </w:r>
            <w:r>
              <w:rPr>
                <w:rFonts w:ascii="Times New Roman" w:hAnsi="Times New Roman"/>
                <w:b w:val="false"/>
                <w:i w:val="false"/>
                <w:caps w:val="false"/>
                <w:smallCaps w:val="false"/>
                <w:color w:val="000000"/>
                <w:spacing w:val="0"/>
                <w:sz w:val="22"/>
                <w:szCs w:val="22"/>
              </w:rPr>
              <w:t xml:space="preserve">Yelp </w:t>
            </w:r>
            <w:r>
              <w:rPr>
                <w:rFonts w:ascii="Times New Roman" w:hAnsi="Times New Roman"/>
                <w:b w:val="false"/>
                <w:i w:val="false"/>
                <w:caps w:val="false"/>
                <w:smallCaps w:val="false"/>
                <w:color w:val="000000"/>
                <w:spacing w:val="0"/>
                <w:sz w:val="22"/>
                <w:szCs w:val="22"/>
              </w:rPr>
              <w:t>review.</w:t>
            </w:r>
          </w:p>
        </w:tc>
      </w:tr>
      <w:tr>
        <w:trPr/>
        <w:tc>
          <w:tcPr>
            <w:tcW w:w="215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size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right"/>
              <w:rPr/>
            </w:pPr>
            <w:r>
              <w:rPr/>
              <w:t>300</w:t>
            </w:r>
          </w:p>
        </w:tc>
        <w:tc>
          <w:tcPr>
            <w:tcW w:w="5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rPr/>
            </w:pPr>
            <w:r>
              <w:rPr/>
              <w:t>Sufficient dimensionality for required accuracy.</w:t>
            </w:r>
          </w:p>
        </w:tc>
      </w:tr>
      <w:tr>
        <w:trPr/>
        <w:tc>
          <w:tcPr>
            <w:tcW w:w="215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sample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right"/>
              <w:rPr/>
            </w:pPr>
            <w:r>
              <w:rPr/>
              <w:t>1e-4</w:t>
            </w:r>
          </w:p>
        </w:tc>
        <w:tc>
          <w:tcPr>
            <w:tcW w:w="5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360"/>
              <w:jc w:val="both"/>
              <w:rPr/>
            </w:pPr>
            <w:r>
              <w:rPr/>
              <w:t>The paper sets an ideal value of 1e-4.</w:t>
            </w:r>
          </w:p>
        </w:tc>
      </w:tr>
      <w:tr>
        <w:trPr/>
        <w:tc>
          <w:tcPr>
            <w:tcW w:w="215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negative</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right"/>
              <w:rPr/>
            </w:pPr>
            <w:r>
              <w:rPr/>
              <w:t>5</w:t>
            </w:r>
          </w:p>
        </w:tc>
        <w:tc>
          <w:tcPr>
            <w:tcW w:w="5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rPr/>
            </w:pPr>
            <w:r>
              <w:rPr/>
              <w:t>(find source) speculates this as an ideal value.</w:t>
            </w:r>
          </w:p>
        </w:tc>
      </w:tr>
      <w:tr>
        <w:trPr/>
        <w:tc>
          <w:tcPr>
            <w:tcW w:w="215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iter</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right"/>
              <w:rPr/>
            </w:pPr>
            <w:r>
              <w:rPr/>
              <w:t>5</w:t>
            </w:r>
          </w:p>
        </w:tc>
        <w:tc>
          <w:tcPr>
            <w:tcW w:w="5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rPr/>
            </w:pPr>
            <w:r>
              <w:rPr/>
              <w:t>Sufficient iterations for required accuracy.</w:t>
            </w:r>
          </w:p>
        </w:tc>
      </w:tr>
      <w:tr>
        <w:trPr/>
        <w:tc>
          <w:tcPr>
            <w:tcW w:w="2159"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rPr/>
            </w:pPr>
            <w:r>
              <w:rPr/>
              <w:t>workers</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spacing w:lineRule="auto" w:line="360"/>
              <w:jc w:val="right"/>
              <w:rPr/>
            </w:pPr>
            <w:r>
              <w:rPr/>
              <w:t>4</w:t>
            </w:r>
          </w:p>
        </w:tc>
        <w:tc>
          <w:tcPr>
            <w:tcW w:w="52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360"/>
              <w:rPr/>
            </w:pPr>
            <w:r>
              <w:rPr/>
              <w:t xml:space="preserve">Maximum number of threads </w:t>
            </w:r>
            <w:r>
              <w:rPr/>
              <w:t>to utilise for training.</w:t>
            </w:r>
          </w:p>
        </w:tc>
      </w:tr>
    </w:tbl>
    <w:p>
      <w:pPr>
        <w:pStyle w:val="Normal"/>
        <w:spacing w:lineRule="auto" w:line="360"/>
        <w:jc w:val="both"/>
        <w:rPr/>
      </w:pPr>
      <w:r>
        <w:rPr/>
      </w:r>
    </w:p>
    <w:p>
      <w:pPr>
        <w:pStyle w:val="Heading3"/>
        <w:rPr/>
      </w:pPr>
      <w:bookmarkStart w:id="27" w:name="__RefHeading___Toc939_795545725"/>
      <w:bookmarkEnd w:id="27"/>
      <w:r>
        <w:rPr/>
        <w:t xml:space="preserve">3.2.3 </w:t>
      </w:r>
      <w:r>
        <w:rPr/>
        <w:t>Tuning Parameters</w:t>
      </w:r>
    </w:p>
    <w:p>
      <w:pPr>
        <w:pStyle w:val="Normal"/>
        <w:rPr/>
      </w:pPr>
      <w:r>
        <w:rPr/>
        <w:t>As the time taken to train the model correlates with the amount of training reviews used, accuracy was logged for each increase of training reviews to find an ideal amount.</w:t>
      </w:r>
    </w:p>
    <w:p>
      <w:pPr>
        <w:pStyle w:val="Captio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53510" cy="39535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953510" cy="3953510"/>
                    </a:xfrm>
                    <a:prstGeom prst="rect">
                      <a:avLst/>
                    </a:prstGeom>
                  </pic:spPr>
                </pic:pic>
              </a:graphicData>
            </a:graphic>
          </wp:anchor>
        </w:drawing>
      </w:r>
      <w:r>
        <w:rPr/>
        <w:t xml:space="preserve">Fig 3.x shows </w:t>
      </w:r>
      <w:r>
        <w:rPr/>
        <w:t>accuracy (%) for a number of training reviews. It can be inferred that increasing the number of training reviews past 6×10</w:t>
      </w:r>
      <w:r>
        <w:rPr>
          <w:vertAlign w:val="superscript"/>
        </w:rPr>
        <w:t xml:space="preserve">4 </w:t>
      </w:r>
      <w:r>
        <w:rPr>
          <w:position w:val="0"/>
          <w:sz w:val="22"/>
          <w:vertAlign w:val="baseline"/>
        </w:rPr>
        <w:t>provides negligible improvement of accuracy. A table of results can be found at appendix x.</w:t>
      </w:r>
    </w:p>
    <w:p>
      <w:pPr>
        <w:pStyle w:val="Normal"/>
        <w:rPr/>
      </w:pPr>
      <w:r>
        <w:rPr/>
      </w:r>
    </w:p>
    <w:p>
      <w:pPr>
        <w:pStyle w:val="Heading3"/>
        <w:rPr/>
      </w:pPr>
      <w:bookmarkStart w:id="28" w:name="__RefHeading___Toc941_795545725"/>
      <w:bookmarkEnd w:id="28"/>
      <w:r>
        <w:rPr/>
        <w:t xml:space="preserve">3.2.4 </w:t>
      </w:r>
      <w:r>
        <w:rPr/>
        <w:t>Classifying the Reviews</w:t>
      </w:r>
    </w:p>
    <w:p>
      <w:pPr>
        <w:pStyle w:val="Normal"/>
        <w:numPr>
          <w:ilvl w:val="0"/>
          <w:numId w:val="3"/>
        </w:numPr>
        <w:spacing w:lineRule="auto" w:line="360"/>
        <w:rPr/>
      </w:pPr>
      <w:r>
        <w:rPr/>
        <w:t>Logistic Regression</w:t>
      </w:r>
    </w:p>
    <w:p>
      <w:pPr>
        <w:pStyle w:val="Normal"/>
        <w:numPr>
          <w:ilvl w:val="0"/>
          <w:numId w:val="3"/>
        </w:numPr>
        <w:spacing w:lineRule="auto" w:line="360"/>
        <w:rPr/>
      </w:pPr>
      <w:r>
        <w:rPr/>
        <w:t>Accuracy</w:t>
      </w:r>
    </w:p>
    <w:p>
      <w:pPr>
        <w:pStyle w:val="Normal"/>
        <w:numPr>
          <w:ilvl w:val="0"/>
          <w:numId w:val="3"/>
        </w:numPr>
        <w:spacing w:lineRule="auto" w:line="360"/>
        <w:rPr/>
      </w:pPr>
      <w:r>
        <w:rPr/>
        <w:t>‘</w:t>
      </w:r>
      <w:r>
        <w:rPr/>
        <w:t>Sanity checks’</w:t>
      </w:r>
    </w:p>
    <w:p>
      <w:pPr>
        <w:pStyle w:val="Heading3"/>
        <w:rPr/>
      </w:pPr>
      <w:bookmarkStart w:id="29" w:name="__RefHeading___Toc943_795545725"/>
      <w:bookmarkEnd w:id="29"/>
      <w:r>
        <w:rPr/>
        <w:t xml:space="preserve">3.2.5 </w:t>
      </w:r>
      <w:r>
        <w:rPr/>
        <w:t>Storing Classified Reviews</w:t>
      </w:r>
    </w:p>
    <w:p>
      <w:pPr>
        <w:pStyle w:val="Normal"/>
        <w:numPr>
          <w:ilvl w:val="0"/>
          <w:numId w:val="4"/>
        </w:numPr>
        <w:spacing w:lineRule="auto" w:line="360"/>
        <w:rPr/>
      </w:pPr>
      <w:r>
        <w:rPr/>
        <w:t>Large dataset (~100,000 reviews + ~150,000 businesses)</w:t>
      </w:r>
    </w:p>
    <w:p>
      <w:pPr>
        <w:pStyle w:val="Normal"/>
        <w:numPr>
          <w:ilvl w:val="0"/>
          <w:numId w:val="4"/>
        </w:numPr>
        <w:spacing w:lineRule="auto" w:line="360"/>
        <w:rPr/>
      </w:pPr>
      <w:r>
        <w:rPr/>
        <w:t>MongoDB (easy in both Python and Node.js)</w:t>
      </w:r>
    </w:p>
    <w:p>
      <w:pPr>
        <w:pStyle w:val="Normal"/>
        <w:numPr>
          <w:ilvl w:val="0"/>
          <w:numId w:val="4"/>
        </w:numPr>
        <w:spacing w:lineRule="auto" w:line="360"/>
        <w:rPr/>
      </w:pPr>
      <w:r>
        <w:rPr/>
        <w:t>Calculating sentiment before or after insertion to database? (before -  much quicker lookup times)</w:t>
      </w:r>
    </w:p>
    <w:p>
      <w:pPr>
        <w:pStyle w:val="Heading3"/>
        <w:rPr/>
      </w:pPr>
      <w:bookmarkStart w:id="30" w:name="__RefHeading___Toc945_795545725"/>
      <w:bookmarkEnd w:id="30"/>
      <w:r>
        <w:rPr/>
        <w:t xml:space="preserve">3.2.6 </w:t>
      </w:r>
      <w:r>
        <w:rPr/>
        <w:t>Predicting Unseen Documents</w:t>
      </w:r>
    </w:p>
    <w:p>
      <w:pPr>
        <w:pStyle w:val="Normal"/>
        <w:numPr>
          <w:ilvl w:val="0"/>
          <w:numId w:val="5"/>
        </w:numPr>
        <w:spacing w:lineRule="auto" w:line="360"/>
        <w:rPr/>
      </w:pPr>
      <w:r>
        <w:rPr/>
        <w:t>Inferring vectors of user input</w:t>
      </w:r>
    </w:p>
    <w:p>
      <w:pPr>
        <w:pStyle w:val="Normal"/>
        <w:numPr>
          <w:ilvl w:val="0"/>
          <w:numId w:val="5"/>
        </w:numPr>
        <w:spacing w:lineRule="auto" w:line="360"/>
        <w:rPr/>
      </w:pPr>
      <w:r>
        <w:rPr/>
        <w:t>What is an unseen doc?</w:t>
      </w:r>
    </w:p>
    <w:p>
      <w:pPr>
        <w:pStyle w:val="Normal"/>
        <w:numPr>
          <w:ilvl w:val="1"/>
          <w:numId w:val="5"/>
        </w:numPr>
        <w:spacing w:lineRule="auto" w:line="360"/>
        <w:rPr/>
      </w:pPr>
      <w:r>
        <w:rPr/>
        <w:t>Keywords in docs (i.e. food, drink, service)</w:t>
      </w:r>
    </w:p>
    <w:p>
      <w:pPr>
        <w:pStyle w:val="Normal"/>
        <w:numPr>
          <w:ilvl w:val="1"/>
          <w:numId w:val="5"/>
        </w:numPr>
        <w:spacing w:lineRule="auto" w:line="360"/>
        <w:rPr/>
      </w:pPr>
      <w:r>
        <w:rPr/>
        <w:t>Full text corpus (i.e. a new review)</w:t>
      </w:r>
    </w:p>
    <w:p>
      <w:pPr>
        <w:pStyle w:val="Normal"/>
        <w:numPr>
          <w:ilvl w:val="0"/>
          <w:numId w:val="5"/>
        </w:numPr>
        <w:spacing w:lineRule="auto" w:line="360"/>
        <w:rPr/>
      </w:pPr>
      <w:r>
        <w:rPr/>
        <w:t>Finding related documents</w:t>
      </w:r>
    </w:p>
    <w:p>
      <w:pPr>
        <w:pStyle w:val="Heading2"/>
        <w:spacing w:lineRule="auto" w:line="360"/>
        <w:rPr/>
      </w:pPr>
      <w:bookmarkStart w:id="31" w:name="__RefHeading___Toc947_795545725"/>
      <w:bookmarkEnd w:id="31"/>
      <w:r>
        <w:rPr/>
        <w:t xml:space="preserve">3.3 </w:t>
      </w:r>
      <w:r>
        <w:rPr/>
        <w:t>Developing the User Interface</w:t>
      </w:r>
    </w:p>
    <w:p>
      <w:pPr>
        <w:pStyle w:val="Heading1"/>
        <w:spacing w:lineRule="auto" w:line="360"/>
        <w:jc w:val="both"/>
        <w:rPr>
          <w:rFonts w:cs="Times New Roman"/>
        </w:rPr>
      </w:pPr>
      <w:bookmarkStart w:id="32" w:name="__RefHeading___Toc949_795545725"/>
      <w:bookmarkStart w:id="33" w:name="_51ikd62nvi3h"/>
      <w:bookmarkEnd w:id="32"/>
      <w:bookmarkEnd w:id="33"/>
      <w:r>
        <w:rPr>
          <w:rFonts w:cs="Times New Roman"/>
        </w:rPr>
        <w:t>Evaluation</w:t>
      </w:r>
    </w:p>
    <w:p>
      <w:pPr>
        <w:pStyle w:val="Normal"/>
        <w:spacing w:lineRule="auto" w:line="360"/>
        <w:jc w:val="both"/>
        <w:rPr>
          <w:rFonts w:cs="Times New Roman"/>
        </w:rPr>
      </w:pPr>
      <w:r>
        <w:rPr>
          <w:rFonts w:cs="Times New Roman"/>
        </w:rPr>
        <w:t>Confusion matrix</w:t>
      </w:r>
    </w:p>
    <w:p>
      <w:pPr>
        <w:pStyle w:val="Heading1"/>
        <w:spacing w:lineRule="auto" w:line="360"/>
        <w:jc w:val="both"/>
        <w:rPr>
          <w:rFonts w:cs="Times New Roman"/>
        </w:rPr>
      </w:pPr>
      <w:bookmarkStart w:id="34" w:name="__RefHeading___Toc951_795545725"/>
      <w:bookmarkEnd w:id="34"/>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rFonts w:cs="Times New Roman"/>
        </w:rPr>
      </w:pPr>
      <w:bookmarkStart w:id="35" w:name="__RefHeading___Toc953_795545725"/>
      <w:bookmarkEnd w:id="35"/>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4">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5">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6">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7">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8">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9">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10">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11">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12">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13">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14">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Yelp Inc. (n.d.). Yelp Dataset. Retrieved November 25, 2017, from </w:t>
      </w:r>
      <w:hyperlink r:id="rId15">
        <w:bookmarkEnd w:id="1"/>
        <w:r>
          <w:rPr>
            <w:rStyle w:val="InternetLink"/>
            <w:rFonts w:cs="Times New Roman"/>
          </w:rPr>
          <w:t>https://www.yelp.com/dataset</w:t>
        </w:r>
      </w:hyperlink>
    </w:p>
    <w:p>
      <w:pPr>
        <w:sectPr>
          <w:footerReference w:type="default" r:id="rId16"/>
          <w:type w:val="nextPage"/>
          <w:pgSz w:w="11906" w:h="16838"/>
          <w:pgMar w:left="2268" w:right="1134" w:header="0" w:top="1134" w:footer="1134" w:bottom="1670" w:gutter="0"/>
          <w:pgNumType w:fmt="decimal"/>
          <w:formProt w:val="false"/>
          <w:textDirection w:val="lrTb"/>
          <w:docGrid w:type="default" w:linePitch="312" w:charSpace="4294965247"/>
        </w:sectPr>
      </w:pPr>
    </w:p>
    <w:sectPr>
      <w:type w:val="continuous"/>
      <w:pgSz w:w="11906" w:h="16838"/>
      <w:pgMar w:left="2268" w:right="1134" w:header="0" w:top="1134" w:footer="1134" w:bottom="1670"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Liberation Mono">
    <w:altName w:val="Courier New"/>
    <w:charset w:val="01"/>
    <w:family w:val="modern"/>
    <w:pitch w:val="fixed"/>
  </w:font>
  <w:font w:name="Times New Roman">
    <w:charset w:val="01"/>
    <w:family w:val="roman"/>
    <w:pitch w:val="default"/>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Cs w:val="22"/>
        <w:lang w:val="en-GB" w:eastAsia="en-GB"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paragraph" w:styleId="Heading7">
    <w:name w:val="Heading 7"/>
    <w:basedOn w:val="Normal"/>
    <w:next w:val="Normal"/>
    <w:qFormat/>
    <w:pPr>
      <w:keepNext w:val="true"/>
      <w:keepLines/>
      <w:numPr>
        <w:ilvl w:val="0"/>
        <w:numId w:val="0"/>
      </w:numPr>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numPr>
        <w:ilvl w:val="0"/>
        <w:numId w:val="0"/>
      </w:numPr>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numPr>
        <w:ilvl w:val="0"/>
        <w:numId w:val="0"/>
      </w:numPr>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kinsoku w:val="true"/>
      <w:overflowPunct w:val="true"/>
      <w:autoSpaceDE w:val="tru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nlp.stanford.edu/~socherr/EMNLP2013_RNTN.pdf" TargetMode="External"/><Relationship Id="rId5" Type="http://schemas.openxmlformats.org/officeDocument/2006/relationships/hyperlink" Target="http://www.aclweb.org/anthology/C14-1008" TargetMode="External"/><Relationship Id="rId6" Type="http://schemas.openxmlformats.org/officeDocument/2006/relationships/hyperlink" Target="https://doi.org/10.3115/v1/D14-1181" TargetMode="External"/><Relationship Id="rId7" Type="http://schemas.openxmlformats.org/officeDocument/2006/relationships/hyperlink" Target="https://www.aaai.org/ocs/index.php/AAAI/AAAI15/paper/view/9745/9552" TargetMode="External"/><Relationship Id="rId8" Type="http://schemas.openxmlformats.org/officeDocument/2006/relationships/hyperlink" Target="http://papers.nips.cc/paper/5021-distributed-representations-of-words-and-phrases-and-their-compositionality.pdf" TargetMode="External"/><Relationship Id="rId9" Type="http://schemas.openxmlformats.org/officeDocument/2006/relationships/hyperlink" Target="https://github.com/RaRe-Technologies/gensim/blob/develop/docs/notebooks/doc2vec-lee.ipynb" TargetMode="External"/><Relationship Id="rId10" Type="http://schemas.openxmlformats.org/officeDocument/2006/relationships/hyperlink" Target="https://github.com/RaRe-Technologies/gensim/blob/82c394a9085d583e8a75c2bb32ecd37cf61236f0/docs/notebooks/doc2vec-IMDB.ipynb" TargetMode="External"/><Relationship Id="rId11" Type="http://schemas.openxmlformats.org/officeDocument/2006/relationships/hyperlink" Target="http://arxiv.org/abs/1405.4053" TargetMode="External"/><Relationship Id="rId12" Type="http://schemas.openxmlformats.org/officeDocument/2006/relationships/hyperlink" Target="https://arxiv.org/abs/1603.04467" TargetMode="External"/><Relationship Id="rId13" Type="http://schemas.openxmlformats.org/officeDocument/2006/relationships/hyperlink" Target="http://radimrehurek.com/gensim/" TargetMode="External"/><Relationship Id="rId14" Type="http://schemas.openxmlformats.org/officeDocument/2006/relationships/hyperlink" Target="https://www.tensorflow.org/tutorials/word2vec" TargetMode="External"/><Relationship Id="rId15" Type="http://schemas.openxmlformats.org/officeDocument/2006/relationships/hyperlink" Target="https://www.yelp.com/dataset" TargetMode="Externa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3143</TotalTime>
  <Application>LibreOffice/5.4.2.2$Linux_X86_64 LibreOffice_project/22b09f6418e8c2d508a9eaf86b2399209b0990f4</Application>
  <Pages>14</Pages>
  <Words>2978</Words>
  <Characters>17233</Characters>
  <CharactersWithSpaces>20036</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2018-03-25T22:09:25Z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