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3D5E9" w14:textId="6D3E487B" w:rsidR="009E005A" w:rsidRDefault="00CA3645" w:rsidP="00CA3645">
      <w:pPr>
        <w:jc w:val="right"/>
      </w:pPr>
      <w:r>
        <w:t>Ben Fredrickson</w:t>
      </w:r>
    </w:p>
    <w:p w14:paraId="149586E9" w14:textId="0FE2A884" w:rsidR="00CA3645" w:rsidRDefault="00CA3645" w:rsidP="00CA3645">
      <w:pPr>
        <w:jc w:val="right"/>
      </w:pPr>
      <w:r>
        <w:t>Kahoot Week 12</w:t>
      </w:r>
    </w:p>
    <w:p w14:paraId="6EBCA98B" w14:textId="58E36344" w:rsidR="00CA3645" w:rsidRDefault="00CA3645" w:rsidP="00CA3645">
      <w:pPr>
        <w:jc w:val="right"/>
      </w:pPr>
      <w:r>
        <w:t>11/18/2024</w:t>
      </w:r>
    </w:p>
    <w:p w14:paraId="68E35D67" w14:textId="07387AA6" w:rsidR="00CA3645" w:rsidRDefault="00CA3645" w:rsidP="00CA3645">
      <w:pPr>
        <w:jc w:val="right"/>
      </w:pPr>
      <w:r w:rsidRPr="00CA3645">
        <w:drawing>
          <wp:inline distT="0" distB="0" distL="0" distR="0" wp14:anchorId="1CC5E662" wp14:editId="62B34A37">
            <wp:extent cx="5943600" cy="1776730"/>
            <wp:effectExtent l="0" t="0" r="0" b="0"/>
            <wp:docPr id="9978238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823882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A36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645"/>
    <w:rsid w:val="00910A02"/>
    <w:rsid w:val="009E005A"/>
    <w:rsid w:val="00CA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ABE0C"/>
  <w15:chartTrackingRefBased/>
  <w15:docId w15:val="{0C96603F-2811-477D-A2C0-86E940ADE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36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36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36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36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36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36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36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36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36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36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36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36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36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36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36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36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36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36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36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36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36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A36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A36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A36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36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A36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36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36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36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Fredrickson, Benjamin</dc:creator>
  <cp:keywords/>
  <dc:description/>
  <cp:lastModifiedBy>Fredrickson, Benjamin</cp:lastModifiedBy>
  <cp:revision>1</cp:revision>
  <dcterms:created xsi:type="dcterms:W3CDTF">2024-11-19T06:39:00Z</dcterms:created>
  <dcterms:modified xsi:type="dcterms:W3CDTF">2024-11-19T06:41:00Z</dcterms:modified>
</cp:coreProperties>
</file>