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2EF4" w14:textId="77777777" w:rsidR="00380527" w:rsidRDefault="00380527">
      <w:pPr>
        <w:spacing w:before="3600"/>
      </w:pPr>
    </w:p>
    <w:p w14:paraId="37842EF5" w14:textId="77777777" w:rsidR="00380527" w:rsidRDefault="009A6B08">
      <w:pPr>
        <w:spacing w:after="200"/>
        <w:jc w:val="center"/>
      </w:pPr>
      <w:r>
        <w:rPr>
          <w:b/>
          <w:bCs/>
          <w:color w:val="142F40"/>
          <w:sz w:val="56"/>
          <w:szCs w:val="56"/>
        </w:rPr>
        <w:t>AGENT DONE</w:t>
      </w:r>
    </w:p>
    <w:p w14:paraId="37842EF6" w14:textId="77777777" w:rsidR="00380527" w:rsidRDefault="009A6B08">
      <w:pPr>
        <w:pBdr>
          <w:bottom w:val="single" w:sz="8" w:space="8" w:color="DCAE1D"/>
        </w:pBdr>
        <w:spacing w:after="120"/>
        <w:jc w:val="center"/>
      </w:pPr>
      <w:r>
        <w:rPr>
          <w:color w:val="859C95"/>
          <w:sz w:val="24"/>
          <w:szCs w:val="24"/>
        </w:rPr>
        <w:t>A Brand of SIA Fitzgerald Change Consulting</w:t>
      </w:r>
    </w:p>
    <w:p w14:paraId="37842EF7" w14:textId="77777777" w:rsidR="00380527" w:rsidRDefault="00380527">
      <w:pPr>
        <w:spacing w:before="600"/>
      </w:pPr>
    </w:p>
    <w:p w14:paraId="37842EF8" w14:textId="77777777" w:rsidR="00380527" w:rsidRDefault="009A6B08">
      <w:pPr>
        <w:spacing w:after="200"/>
        <w:jc w:val="center"/>
      </w:pPr>
      <w:r>
        <w:rPr>
          <w:b/>
          <w:bCs/>
          <w:color w:val="142F40"/>
          <w:sz w:val="36"/>
          <w:szCs w:val="36"/>
        </w:rPr>
        <w:t>Business Context &amp; Development</w:t>
      </w:r>
    </w:p>
    <w:p w14:paraId="37842EF9" w14:textId="77777777" w:rsidR="00380527" w:rsidRDefault="009A6B08">
      <w:pPr>
        <w:spacing w:after="60"/>
        <w:jc w:val="center"/>
      </w:pPr>
      <w:r>
        <w:rPr>
          <w:color w:val="859C95"/>
          <w:sz w:val="24"/>
          <w:szCs w:val="24"/>
        </w:rPr>
        <w:t>Comprehensive Reference Document</w:t>
      </w:r>
    </w:p>
    <w:p w14:paraId="37842EFC" w14:textId="77777777" w:rsidR="00380527" w:rsidRDefault="00380527">
      <w:pPr>
        <w:sectPr w:rsidR="00380527">
          <w:pgSz w:w="12240" w:h="15840"/>
          <w:pgMar w:top="1440" w:right="1440" w:bottom="1440" w:left="1440" w:header="708" w:footer="708" w:gutter="0"/>
          <w:cols w:space="720"/>
          <w:docGrid w:linePitch="360"/>
        </w:sectPr>
      </w:pPr>
    </w:p>
    <w:p w14:paraId="37842EFD" w14:textId="77777777" w:rsidR="00380527" w:rsidRDefault="009A6B08">
      <w:pPr>
        <w:pBdr>
          <w:bottom w:val="single" w:sz="6" w:space="4" w:color="DCAE1D"/>
        </w:pBdr>
        <w:spacing w:after="400"/>
      </w:pPr>
      <w:r>
        <w:rPr>
          <w:b/>
          <w:bCs/>
          <w:color w:val="142F40"/>
          <w:sz w:val="32"/>
          <w:szCs w:val="32"/>
        </w:rPr>
        <w:lastRenderedPageBreak/>
        <w:t>Table of Contents</w:t>
      </w:r>
    </w:p>
    <w:sdt>
      <w:sdtPr>
        <w:alias w:val="Table of Contents"/>
        <w:id w:val="1744450070"/>
      </w:sdtPr>
      <w:sdtEndPr/>
      <w:sdtContent>
        <w:p w14:paraId="67638558" w14:textId="05C27204" w:rsidR="00315FA1" w:rsidRDefault="009A6B0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820237" w:history="1">
            <w:r w:rsidR="00315FA1" w:rsidRPr="0096213D">
              <w:rPr>
                <w:rStyle w:val="Hyperlink"/>
                <w:noProof/>
              </w:rPr>
              <w:t>About Agent Done</w:t>
            </w:r>
            <w:r w:rsidR="00315FA1">
              <w:rPr>
                <w:noProof/>
              </w:rPr>
              <w:tab/>
            </w:r>
            <w:r w:rsidR="00315FA1">
              <w:rPr>
                <w:noProof/>
              </w:rPr>
              <w:fldChar w:fldCharType="begin"/>
            </w:r>
            <w:r w:rsidR="00315FA1">
              <w:rPr>
                <w:noProof/>
              </w:rPr>
              <w:instrText xml:space="preserve"> PAGEREF _Toc223820237 \h </w:instrText>
            </w:r>
            <w:r w:rsidR="00315FA1">
              <w:rPr>
                <w:noProof/>
              </w:rPr>
            </w:r>
            <w:r w:rsidR="00315FA1">
              <w:rPr>
                <w:noProof/>
              </w:rPr>
              <w:fldChar w:fldCharType="separate"/>
            </w:r>
            <w:r w:rsidR="00315FA1">
              <w:rPr>
                <w:noProof/>
              </w:rPr>
              <w:t>4</w:t>
            </w:r>
            <w:r w:rsidR="00315FA1">
              <w:rPr>
                <w:noProof/>
              </w:rPr>
              <w:fldChar w:fldCharType="end"/>
            </w:r>
          </w:hyperlink>
        </w:p>
        <w:p w14:paraId="6FFF6AFD" w14:textId="076AF96F"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38" w:history="1">
            <w:r w:rsidRPr="0096213D">
              <w:rPr>
                <w:rStyle w:val="Hyperlink"/>
                <w:noProof/>
              </w:rPr>
              <w:t>Company Overview</w:t>
            </w:r>
            <w:r>
              <w:rPr>
                <w:noProof/>
              </w:rPr>
              <w:tab/>
            </w:r>
            <w:r>
              <w:rPr>
                <w:noProof/>
              </w:rPr>
              <w:fldChar w:fldCharType="begin"/>
            </w:r>
            <w:r>
              <w:rPr>
                <w:noProof/>
              </w:rPr>
              <w:instrText xml:space="preserve"> PAGEREF _Toc223820238 \h </w:instrText>
            </w:r>
            <w:r>
              <w:rPr>
                <w:noProof/>
              </w:rPr>
            </w:r>
            <w:r>
              <w:rPr>
                <w:noProof/>
              </w:rPr>
              <w:fldChar w:fldCharType="separate"/>
            </w:r>
            <w:r>
              <w:rPr>
                <w:noProof/>
              </w:rPr>
              <w:t>4</w:t>
            </w:r>
            <w:r>
              <w:rPr>
                <w:noProof/>
              </w:rPr>
              <w:fldChar w:fldCharType="end"/>
            </w:r>
          </w:hyperlink>
        </w:p>
        <w:p w14:paraId="34B86CF0" w14:textId="632CED2D"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39" w:history="1">
            <w:r w:rsidRPr="0096213D">
              <w:rPr>
                <w:rStyle w:val="Hyperlink"/>
                <w:noProof/>
              </w:rPr>
              <w:t>What We Do</w:t>
            </w:r>
            <w:r>
              <w:rPr>
                <w:noProof/>
              </w:rPr>
              <w:tab/>
            </w:r>
            <w:r>
              <w:rPr>
                <w:noProof/>
              </w:rPr>
              <w:fldChar w:fldCharType="begin"/>
            </w:r>
            <w:r>
              <w:rPr>
                <w:noProof/>
              </w:rPr>
              <w:instrText xml:space="preserve"> PAGEREF _Toc223820239 \h </w:instrText>
            </w:r>
            <w:r>
              <w:rPr>
                <w:noProof/>
              </w:rPr>
            </w:r>
            <w:r>
              <w:rPr>
                <w:noProof/>
              </w:rPr>
              <w:fldChar w:fldCharType="separate"/>
            </w:r>
            <w:r>
              <w:rPr>
                <w:noProof/>
              </w:rPr>
              <w:t>4</w:t>
            </w:r>
            <w:r>
              <w:rPr>
                <w:noProof/>
              </w:rPr>
              <w:fldChar w:fldCharType="end"/>
            </w:r>
          </w:hyperlink>
        </w:p>
        <w:p w14:paraId="223804F0" w14:textId="3AE0D7FC"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40" w:history="1">
            <w:r w:rsidRPr="0096213D">
              <w:rPr>
                <w:rStyle w:val="Hyperlink"/>
                <w:noProof/>
              </w:rPr>
              <w:t>Our Background</w:t>
            </w:r>
            <w:r>
              <w:rPr>
                <w:noProof/>
              </w:rPr>
              <w:tab/>
            </w:r>
            <w:r>
              <w:rPr>
                <w:noProof/>
              </w:rPr>
              <w:fldChar w:fldCharType="begin"/>
            </w:r>
            <w:r>
              <w:rPr>
                <w:noProof/>
              </w:rPr>
              <w:instrText xml:space="preserve"> PAGEREF _Toc223820240 \h </w:instrText>
            </w:r>
            <w:r>
              <w:rPr>
                <w:noProof/>
              </w:rPr>
            </w:r>
            <w:r>
              <w:rPr>
                <w:noProof/>
              </w:rPr>
              <w:fldChar w:fldCharType="separate"/>
            </w:r>
            <w:r>
              <w:rPr>
                <w:noProof/>
              </w:rPr>
              <w:t>4</w:t>
            </w:r>
            <w:r>
              <w:rPr>
                <w:noProof/>
              </w:rPr>
              <w:fldChar w:fldCharType="end"/>
            </w:r>
          </w:hyperlink>
        </w:p>
        <w:p w14:paraId="5A22252E" w14:textId="1E6D298A"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41" w:history="1">
            <w:r w:rsidRPr="0096213D">
              <w:rPr>
                <w:rStyle w:val="Hyperlink"/>
                <w:noProof/>
              </w:rPr>
              <w:t>What Sets Us Apart</w:t>
            </w:r>
            <w:r>
              <w:rPr>
                <w:noProof/>
              </w:rPr>
              <w:tab/>
            </w:r>
            <w:r>
              <w:rPr>
                <w:noProof/>
              </w:rPr>
              <w:fldChar w:fldCharType="begin"/>
            </w:r>
            <w:r>
              <w:rPr>
                <w:noProof/>
              </w:rPr>
              <w:instrText xml:space="preserve"> PAGEREF _Toc223820241 \h </w:instrText>
            </w:r>
            <w:r>
              <w:rPr>
                <w:noProof/>
              </w:rPr>
            </w:r>
            <w:r>
              <w:rPr>
                <w:noProof/>
              </w:rPr>
              <w:fldChar w:fldCharType="separate"/>
            </w:r>
            <w:r>
              <w:rPr>
                <w:noProof/>
              </w:rPr>
              <w:t>4</w:t>
            </w:r>
            <w:r>
              <w:rPr>
                <w:noProof/>
              </w:rPr>
              <w:fldChar w:fldCharType="end"/>
            </w:r>
          </w:hyperlink>
        </w:p>
        <w:p w14:paraId="6AF9462D" w14:textId="0133ABD7"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42" w:history="1">
            <w:r w:rsidRPr="0096213D">
              <w:rPr>
                <w:rStyle w:val="Hyperlink"/>
                <w:noProof/>
              </w:rPr>
              <w:t>Leadership &amp; Team</w:t>
            </w:r>
            <w:r>
              <w:rPr>
                <w:noProof/>
              </w:rPr>
              <w:tab/>
            </w:r>
            <w:r>
              <w:rPr>
                <w:noProof/>
              </w:rPr>
              <w:fldChar w:fldCharType="begin"/>
            </w:r>
            <w:r>
              <w:rPr>
                <w:noProof/>
              </w:rPr>
              <w:instrText xml:space="preserve"> PAGEREF _Toc223820242 \h </w:instrText>
            </w:r>
            <w:r>
              <w:rPr>
                <w:noProof/>
              </w:rPr>
            </w:r>
            <w:r>
              <w:rPr>
                <w:noProof/>
              </w:rPr>
              <w:fldChar w:fldCharType="separate"/>
            </w:r>
            <w:r>
              <w:rPr>
                <w:noProof/>
              </w:rPr>
              <w:t>5</w:t>
            </w:r>
            <w:r>
              <w:rPr>
                <w:noProof/>
              </w:rPr>
              <w:fldChar w:fldCharType="end"/>
            </w:r>
          </w:hyperlink>
        </w:p>
        <w:p w14:paraId="78061ED6" w14:textId="534EAEF8"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43" w:history="1">
            <w:r w:rsidRPr="0096213D">
              <w:rPr>
                <w:rStyle w:val="Hyperlink"/>
                <w:noProof/>
              </w:rPr>
              <w:t>Founder</w:t>
            </w:r>
            <w:r>
              <w:rPr>
                <w:noProof/>
              </w:rPr>
              <w:tab/>
            </w:r>
            <w:r>
              <w:rPr>
                <w:noProof/>
              </w:rPr>
              <w:fldChar w:fldCharType="begin"/>
            </w:r>
            <w:r>
              <w:rPr>
                <w:noProof/>
              </w:rPr>
              <w:instrText xml:space="preserve"> PAGEREF _Toc223820243 \h </w:instrText>
            </w:r>
            <w:r>
              <w:rPr>
                <w:noProof/>
              </w:rPr>
            </w:r>
            <w:r>
              <w:rPr>
                <w:noProof/>
              </w:rPr>
              <w:fldChar w:fldCharType="separate"/>
            </w:r>
            <w:r>
              <w:rPr>
                <w:noProof/>
              </w:rPr>
              <w:t>5</w:t>
            </w:r>
            <w:r>
              <w:rPr>
                <w:noProof/>
              </w:rPr>
              <w:fldChar w:fldCharType="end"/>
            </w:r>
          </w:hyperlink>
        </w:p>
        <w:p w14:paraId="1DD9E690" w14:textId="3DD8CBA8"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44" w:history="1">
            <w:r w:rsidRPr="0096213D">
              <w:rPr>
                <w:rStyle w:val="Hyperlink"/>
                <w:noProof/>
              </w:rPr>
              <w:t>Current Client Engagement: OneWall Communities</w:t>
            </w:r>
            <w:r>
              <w:rPr>
                <w:noProof/>
              </w:rPr>
              <w:tab/>
            </w:r>
            <w:r>
              <w:rPr>
                <w:noProof/>
              </w:rPr>
              <w:fldChar w:fldCharType="begin"/>
            </w:r>
            <w:r>
              <w:rPr>
                <w:noProof/>
              </w:rPr>
              <w:instrText xml:space="preserve"> PAGEREF _Toc223820244 \h </w:instrText>
            </w:r>
            <w:r>
              <w:rPr>
                <w:noProof/>
              </w:rPr>
            </w:r>
            <w:r>
              <w:rPr>
                <w:noProof/>
              </w:rPr>
              <w:fldChar w:fldCharType="separate"/>
            </w:r>
            <w:r>
              <w:rPr>
                <w:noProof/>
              </w:rPr>
              <w:t>6</w:t>
            </w:r>
            <w:r>
              <w:rPr>
                <w:noProof/>
              </w:rPr>
              <w:fldChar w:fldCharType="end"/>
            </w:r>
          </w:hyperlink>
        </w:p>
        <w:p w14:paraId="4B6EEEAA" w14:textId="2C834A02"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45" w:history="1">
            <w:r w:rsidRPr="0096213D">
              <w:rPr>
                <w:rStyle w:val="Hyperlink"/>
                <w:noProof/>
              </w:rPr>
              <w:t>Engagement Overview</w:t>
            </w:r>
            <w:r>
              <w:rPr>
                <w:noProof/>
              </w:rPr>
              <w:tab/>
            </w:r>
            <w:r>
              <w:rPr>
                <w:noProof/>
              </w:rPr>
              <w:fldChar w:fldCharType="begin"/>
            </w:r>
            <w:r>
              <w:rPr>
                <w:noProof/>
              </w:rPr>
              <w:instrText xml:space="preserve"> PAGEREF _Toc223820245 \h </w:instrText>
            </w:r>
            <w:r>
              <w:rPr>
                <w:noProof/>
              </w:rPr>
            </w:r>
            <w:r>
              <w:rPr>
                <w:noProof/>
              </w:rPr>
              <w:fldChar w:fldCharType="separate"/>
            </w:r>
            <w:r>
              <w:rPr>
                <w:noProof/>
              </w:rPr>
              <w:t>6</w:t>
            </w:r>
            <w:r>
              <w:rPr>
                <w:noProof/>
              </w:rPr>
              <w:fldChar w:fldCharType="end"/>
            </w:r>
          </w:hyperlink>
        </w:p>
        <w:p w14:paraId="79C6CD1E" w14:textId="7678B48C"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46" w:history="1">
            <w:r w:rsidRPr="0096213D">
              <w:rPr>
                <w:rStyle w:val="Hyperlink"/>
                <w:noProof/>
              </w:rPr>
              <w:t>OneWall Context</w:t>
            </w:r>
            <w:r>
              <w:rPr>
                <w:noProof/>
              </w:rPr>
              <w:tab/>
            </w:r>
            <w:r>
              <w:rPr>
                <w:noProof/>
              </w:rPr>
              <w:fldChar w:fldCharType="begin"/>
            </w:r>
            <w:r>
              <w:rPr>
                <w:noProof/>
              </w:rPr>
              <w:instrText xml:space="preserve"> PAGEREF _Toc223820246 \h </w:instrText>
            </w:r>
            <w:r>
              <w:rPr>
                <w:noProof/>
              </w:rPr>
            </w:r>
            <w:r>
              <w:rPr>
                <w:noProof/>
              </w:rPr>
              <w:fldChar w:fldCharType="separate"/>
            </w:r>
            <w:r>
              <w:rPr>
                <w:noProof/>
              </w:rPr>
              <w:t>6</w:t>
            </w:r>
            <w:r>
              <w:rPr>
                <w:noProof/>
              </w:rPr>
              <w:fldChar w:fldCharType="end"/>
            </w:r>
          </w:hyperlink>
        </w:p>
        <w:p w14:paraId="5AB7DE2D" w14:textId="6DCEABF1"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47" w:history="1">
            <w:r w:rsidRPr="0096213D">
              <w:rPr>
                <w:rStyle w:val="Hyperlink"/>
                <w:noProof/>
              </w:rPr>
              <w:t>Services &amp; Offerings</w:t>
            </w:r>
            <w:r>
              <w:rPr>
                <w:noProof/>
              </w:rPr>
              <w:tab/>
            </w:r>
            <w:r>
              <w:rPr>
                <w:noProof/>
              </w:rPr>
              <w:fldChar w:fldCharType="begin"/>
            </w:r>
            <w:r>
              <w:rPr>
                <w:noProof/>
              </w:rPr>
              <w:instrText xml:space="preserve"> PAGEREF _Toc223820247 \h </w:instrText>
            </w:r>
            <w:r>
              <w:rPr>
                <w:noProof/>
              </w:rPr>
            </w:r>
            <w:r>
              <w:rPr>
                <w:noProof/>
              </w:rPr>
              <w:fldChar w:fldCharType="separate"/>
            </w:r>
            <w:r>
              <w:rPr>
                <w:noProof/>
              </w:rPr>
              <w:t>7</w:t>
            </w:r>
            <w:r>
              <w:rPr>
                <w:noProof/>
              </w:rPr>
              <w:fldChar w:fldCharType="end"/>
            </w:r>
          </w:hyperlink>
        </w:p>
        <w:p w14:paraId="5AD33BF0" w14:textId="23E44BB1"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48" w:history="1">
            <w:r w:rsidRPr="0096213D">
              <w:rPr>
                <w:rStyle w:val="Hyperlink"/>
                <w:noProof/>
              </w:rPr>
              <w:t>Core Capabilities</w:t>
            </w:r>
            <w:r>
              <w:rPr>
                <w:noProof/>
              </w:rPr>
              <w:tab/>
            </w:r>
            <w:r>
              <w:rPr>
                <w:noProof/>
              </w:rPr>
              <w:fldChar w:fldCharType="begin"/>
            </w:r>
            <w:r>
              <w:rPr>
                <w:noProof/>
              </w:rPr>
              <w:instrText xml:space="preserve"> PAGEREF _Toc223820248 \h </w:instrText>
            </w:r>
            <w:r>
              <w:rPr>
                <w:noProof/>
              </w:rPr>
            </w:r>
            <w:r>
              <w:rPr>
                <w:noProof/>
              </w:rPr>
              <w:fldChar w:fldCharType="separate"/>
            </w:r>
            <w:r>
              <w:rPr>
                <w:noProof/>
              </w:rPr>
              <w:t>7</w:t>
            </w:r>
            <w:r>
              <w:rPr>
                <w:noProof/>
              </w:rPr>
              <w:fldChar w:fldCharType="end"/>
            </w:r>
          </w:hyperlink>
        </w:p>
        <w:p w14:paraId="74AF4CFC" w14:textId="7BBA423A"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49" w:history="1">
            <w:r w:rsidRPr="0096213D">
              <w:rPr>
                <w:rStyle w:val="Hyperlink"/>
                <w:noProof/>
              </w:rPr>
              <w:t>Example of Consulting Engagement: AI-Led Centralization Accelerator</w:t>
            </w:r>
            <w:r>
              <w:rPr>
                <w:noProof/>
              </w:rPr>
              <w:tab/>
            </w:r>
            <w:r>
              <w:rPr>
                <w:noProof/>
              </w:rPr>
              <w:fldChar w:fldCharType="begin"/>
            </w:r>
            <w:r>
              <w:rPr>
                <w:noProof/>
              </w:rPr>
              <w:instrText xml:space="preserve"> PAGEREF _Toc223820249 \h </w:instrText>
            </w:r>
            <w:r>
              <w:rPr>
                <w:noProof/>
              </w:rPr>
            </w:r>
            <w:r>
              <w:rPr>
                <w:noProof/>
              </w:rPr>
              <w:fldChar w:fldCharType="separate"/>
            </w:r>
            <w:r>
              <w:rPr>
                <w:noProof/>
              </w:rPr>
              <w:t>7</w:t>
            </w:r>
            <w:r>
              <w:rPr>
                <w:noProof/>
              </w:rPr>
              <w:fldChar w:fldCharType="end"/>
            </w:r>
          </w:hyperlink>
        </w:p>
        <w:p w14:paraId="042967D8" w14:textId="0DFA67D7"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50" w:history="1">
            <w:r w:rsidRPr="0096213D">
              <w:rPr>
                <w:rStyle w:val="Hyperlink"/>
                <w:noProof/>
              </w:rPr>
              <w:t>People</w:t>
            </w:r>
            <w:r>
              <w:rPr>
                <w:noProof/>
              </w:rPr>
              <w:tab/>
            </w:r>
            <w:r>
              <w:rPr>
                <w:noProof/>
              </w:rPr>
              <w:fldChar w:fldCharType="begin"/>
            </w:r>
            <w:r>
              <w:rPr>
                <w:noProof/>
              </w:rPr>
              <w:instrText xml:space="preserve"> PAGEREF _Toc223820250 \h </w:instrText>
            </w:r>
            <w:r>
              <w:rPr>
                <w:noProof/>
              </w:rPr>
            </w:r>
            <w:r>
              <w:rPr>
                <w:noProof/>
              </w:rPr>
              <w:fldChar w:fldCharType="separate"/>
            </w:r>
            <w:r>
              <w:rPr>
                <w:noProof/>
              </w:rPr>
              <w:t>7</w:t>
            </w:r>
            <w:r>
              <w:rPr>
                <w:noProof/>
              </w:rPr>
              <w:fldChar w:fldCharType="end"/>
            </w:r>
          </w:hyperlink>
        </w:p>
        <w:p w14:paraId="43818C88" w14:textId="5815EB9E"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51" w:history="1">
            <w:r w:rsidRPr="0096213D">
              <w:rPr>
                <w:rStyle w:val="Hyperlink"/>
                <w:noProof/>
              </w:rPr>
              <w:t>Process</w:t>
            </w:r>
            <w:r>
              <w:rPr>
                <w:noProof/>
              </w:rPr>
              <w:tab/>
            </w:r>
            <w:r>
              <w:rPr>
                <w:noProof/>
              </w:rPr>
              <w:fldChar w:fldCharType="begin"/>
            </w:r>
            <w:r>
              <w:rPr>
                <w:noProof/>
              </w:rPr>
              <w:instrText xml:space="preserve"> PAGEREF _Toc223820251 \h </w:instrText>
            </w:r>
            <w:r>
              <w:rPr>
                <w:noProof/>
              </w:rPr>
            </w:r>
            <w:r>
              <w:rPr>
                <w:noProof/>
              </w:rPr>
              <w:fldChar w:fldCharType="separate"/>
            </w:r>
            <w:r>
              <w:rPr>
                <w:noProof/>
              </w:rPr>
              <w:t>7</w:t>
            </w:r>
            <w:r>
              <w:rPr>
                <w:noProof/>
              </w:rPr>
              <w:fldChar w:fldCharType="end"/>
            </w:r>
          </w:hyperlink>
        </w:p>
        <w:p w14:paraId="5BF906AF" w14:textId="0F86EA6E"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52" w:history="1">
            <w:r w:rsidRPr="0096213D">
              <w:rPr>
                <w:rStyle w:val="Hyperlink"/>
                <w:noProof/>
              </w:rPr>
              <w:t>Systems</w:t>
            </w:r>
            <w:r>
              <w:rPr>
                <w:noProof/>
              </w:rPr>
              <w:tab/>
            </w:r>
            <w:r>
              <w:rPr>
                <w:noProof/>
              </w:rPr>
              <w:fldChar w:fldCharType="begin"/>
            </w:r>
            <w:r>
              <w:rPr>
                <w:noProof/>
              </w:rPr>
              <w:instrText xml:space="preserve"> PAGEREF _Toc223820252 \h </w:instrText>
            </w:r>
            <w:r>
              <w:rPr>
                <w:noProof/>
              </w:rPr>
            </w:r>
            <w:r>
              <w:rPr>
                <w:noProof/>
              </w:rPr>
              <w:fldChar w:fldCharType="separate"/>
            </w:r>
            <w:r>
              <w:rPr>
                <w:noProof/>
              </w:rPr>
              <w:t>7</w:t>
            </w:r>
            <w:r>
              <w:rPr>
                <w:noProof/>
              </w:rPr>
              <w:fldChar w:fldCharType="end"/>
            </w:r>
          </w:hyperlink>
        </w:p>
        <w:p w14:paraId="7B825A23" w14:textId="2E106874"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53" w:history="1">
            <w:r w:rsidRPr="0096213D">
              <w:rPr>
                <w:rStyle w:val="Hyperlink"/>
                <w:noProof/>
              </w:rPr>
              <w:t>Deliverables by Domain</w:t>
            </w:r>
            <w:r>
              <w:rPr>
                <w:noProof/>
              </w:rPr>
              <w:tab/>
            </w:r>
            <w:r>
              <w:rPr>
                <w:noProof/>
              </w:rPr>
              <w:fldChar w:fldCharType="begin"/>
            </w:r>
            <w:r>
              <w:rPr>
                <w:noProof/>
              </w:rPr>
              <w:instrText xml:space="preserve"> PAGEREF _Toc223820253 \h </w:instrText>
            </w:r>
            <w:r>
              <w:rPr>
                <w:noProof/>
              </w:rPr>
            </w:r>
            <w:r>
              <w:rPr>
                <w:noProof/>
              </w:rPr>
              <w:fldChar w:fldCharType="separate"/>
            </w:r>
            <w:r>
              <w:rPr>
                <w:noProof/>
              </w:rPr>
              <w:t>7</w:t>
            </w:r>
            <w:r>
              <w:rPr>
                <w:noProof/>
              </w:rPr>
              <w:fldChar w:fldCharType="end"/>
            </w:r>
          </w:hyperlink>
        </w:p>
        <w:p w14:paraId="52C8E680" w14:textId="4DA89340"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54" w:history="1">
            <w:r w:rsidRPr="0096213D">
              <w:rPr>
                <w:rStyle w:val="Hyperlink"/>
                <w:noProof/>
              </w:rPr>
              <w:t>HR</w:t>
            </w:r>
            <w:r>
              <w:rPr>
                <w:noProof/>
              </w:rPr>
              <w:tab/>
            </w:r>
            <w:r>
              <w:rPr>
                <w:noProof/>
              </w:rPr>
              <w:fldChar w:fldCharType="begin"/>
            </w:r>
            <w:r>
              <w:rPr>
                <w:noProof/>
              </w:rPr>
              <w:instrText xml:space="preserve"> PAGEREF _Toc223820254 \h </w:instrText>
            </w:r>
            <w:r>
              <w:rPr>
                <w:noProof/>
              </w:rPr>
            </w:r>
            <w:r>
              <w:rPr>
                <w:noProof/>
              </w:rPr>
              <w:fldChar w:fldCharType="separate"/>
            </w:r>
            <w:r>
              <w:rPr>
                <w:noProof/>
              </w:rPr>
              <w:t>7</w:t>
            </w:r>
            <w:r>
              <w:rPr>
                <w:noProof/>
              </w:rPr>
              <w:fldChar w:fldCharType="end"/>
            </w:r>
          </w:hyperlink>
        </w:p>
        <w:p w14:paraId="003FAB06" w14:textId="601C7054"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55" w:history="1">
            <w:r w:rsidRPr="0096213D">
              <w:rPr>
                <w:rStyle w:val="Hyperlink"/>
                <w:noProof/>
              </w:rPr>
              <w:t>What We Deliver to Multi-Family</w:t>
            </w:r>
            <w:r>
              <w:rPr>
                <w:noProof/>
              </w:rPr>
              <w:tab/>
            </w:r>
            <w:r>
              <w:rPr>
                <w:noProof/>
              </w:rPr>
              <w:fldChar w:fldCharType="begin"/>
            </w:r>
            <w:r>
              <w:rPr>
                <w:noProof/>
              </w:rPr>
              <w:instrText xml:space="preserve"> PAGEREF _Toc223820255 \h </w:instrText>
            </w:r>
            <w:r>
              <w:rPr>
                <w:noProof/>
              </w:rPr>
            </w:r>
            <w:r>
              <w:rPr>
                <w:noProof/>
              </w:rPr>
              <w:fldChar w:fldCharType="separate"/>
            </w:r>
            <w:r>
              <w:rPr>
                <w:noProof/>
              </w:rPr>
              <w:t>8</w:t>
            </w:r>
            <w:r>
              <w:rPr>
                <w:noProof/>
              </w:rPr>
              <w:fldChar w:fldCharType="end"/>
            </w:r>
          </w:hyperlink>
        </w:p>
        <w:p w14:paraId="2590B596" w14:textId="43E43C37"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56" w:history="1">
            <w:r w:rsidRPr="0096213D">
              <w:rPr>
                <w:rStyle w:val="Hyperlink"/>
                <w:noProof/>
              </w:rPr>
              <w:t>Process Automation Cases (Key Pains: Resident Communications / Labor Costs)</w:t>
            </w:r>
            <w:r>
              <w:rPr>
                <w:noProof/>
              </w:rPr>
              <w:tab/>
            </w:r>
            <w:r>
              <w:rPr>
                <w:noProof/>
              </w:rPr>
              <w:fldChar w:fldCharType="begin"/>
            </w:r>
            <w:r>
              <w:rPr>
                <w:noProof/>
              </w:rPr>
              <w:instrText xml:space="preserve"> PAGEREF _Toc223820256 \h </w:instrText>
            </w:r>
            <w:r>
              <w:rPr>
                <w:noProof/>
              </w:rPr>
            </w:r>
            <w:r>
              <w:rPr>
                <w:noProof/>
              </w:rPr>
              <w:fldChar w:fldCharType="separate"/>
            </w:r>
            <w:r>
              <w:rPr>
                <w:noProof/>
              </w:rPr>
              <w:t>8</w:t>
            </w:r>
            <w:r>
              <w:rPr>
                <w:noProof/>
              </w:rPr>
              <w:fldChar w:fldCharType="end"/>
            </w:r>
          </w:hyperlink>
        </w:p>
        <w:p w14:paraId="3B92FC02" w14:textId="2600DDFD"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57" w:history="1">
            <w:r w:rsidRPr="0096213D">
              <w:rPr>
                <w:rStyle w:val="Hyperlink"/>
                <w:noProof/>
              </w:rPr>
              <w:t>Custom Tool/System Development (Key Pains: Poorly Supported/Integrated Systems)</w:t>
            </w:r>
            <w:r>
              <w:rPr>
                <w:noProof/>
              </w:rPr>
              <w:tab/>
            </w:r>
            <w:r>
              <w:rPr>
                <w:noProof/>
              </w:rPr>
              <w:fldChar w:fldCharType="begin"/>
            </w:r>
            <w:r>
              <w:rPr>
                <w:noProof/>
              </w:rPr>
              <w:instrText xml:space="preserve"> PAGEREF _Toc223820257 \h </w:instrText>
            </w:r>
            <w:r>
              <w:rPr>
                <w:noProof/>
              </w:rPr>
            </w:r>
            <w:r>
              <w:rPr>
                <w:noProof/>
              </w:rPr>
              <w:fldChar w:fldCharType="separate"/>
            </w:r>
            <w:r>
              <w:rPr>
                <w:noProof/>
              </w:rPr>
              <w:t>8</w:t>
            </w:r>
            <w:r>
              <w:rPr>
                <w:noProof/>
              </w:rPr>
              <w:fldChar w:fldCharType="end"/>
            </w:r>
          </w:hyperlink>
        </w:p>
        <w:p w14:paraId="10DAA9A7" w14:textId="5F9CF35D"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58" w:history="1">
            <w:r w:rsidRPr="0096213D">
              <w:rPr>
                <w:rStyle w:val="Hyperlink"/>
                <w:noProof/>
              </w:rPr>
              <w:t>Strategic Planning for Growth (Key Pains: Portfolio Growing Faster Than Operational Maturity)</w:t>
            </w:r>
            <w:r>
              <w:rPr>
                <w:noProof/>
              </w:rPr>
              <w:tab/>
            </w:r>
            <w:r>
              <w:rPr>
                <w:noProof/>
              </w:rPr>
              <w:fldChar w:fldCharType="begin"/>
            </w:r>
            <w:r>
              <w:rPr>
                <w:noProof/>
              </w:rPr>
              <w:instrText xml:space="preserve"> PAGEREF _Toc223820258 \h </w:instrText>
            </w:r>
            <w:r>
              <w:rPr>
                <w:noProof/>
              </w:rPr>
            </w:r>
            <w:r>
              <w:rPr>
                <w:noProof/>
              </w:rPr>
              <w:fldChar w:fldCharType="separate"/>
            </w:r>
            <w:r>
              <w:rPr>
                <w:noProof/>
              </w:rPr>
              <w:t>8</w:t>
            </w:r>
            <w:r>
              <w:rPr>
                <w:noProof/>
              </w:rPr>
              <w:fldChar w:fldCharType="end"/>
            </w:r>
          </w:hyperlink>
        </w:p>
        <w:p w14:paraId="2FAB25BD" w14:textId="2F571945"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59" w:history="1">
            <w:r w:rsidRPr="0096213D">
              <w:rPr>
                <w:rStyle w:val="Hyperlink"/>
                <w:noProof/>
              </w:rPr>
              <w:t>Commercial Context &amp; Financials</w:t>
            </w:r>
            <w:r>
              <w:rPr>
                <w:noProof/>
              </w:rPr>
              <w:tab/>
            </w:r>
            <w:r>
              <w:rPr>
                <w:noProof/>
              </w:rPr>
              <w:fldChar w:fldCharType="begin"/>
            </w:r>
            <w:r>
              <w:rPr>
                <w:noProof/>
              </w:rPr>
              <w:instrText xml:space="preserve"> PAGEREF _Toc223820259 \h </w:instrText>
            </w:r>
            <w:r>
              <w:rPr>
                <w:noProof/>
              </w:rPr>
            </w:r>
            <w:r>
              <w:rPr>
                <w:noProof/>
              </w:rPr>
              <w:fldChar w:fldCharType="separate"/>
            </w:r>
            <w:r>
              <w:rPr>
                <w:noProof/>
              </w:rPr>
              <w:t>9</w:t>
            </w:r>
            <w:r>
              <w:rPr>
                <w:noProof/>
              </w:rPr>
              <w:fldChar w:fldCharType="end"/>
            </w:r>
          </w:hyperlink>
        </w:p>
        <w:p w14:paraId="53D394BB" w14:textId="7F9734DC"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0" w:history="1">
            <w:r w:rsidRPr="0096213D">
              <w:rPr>
                <w:rStyle w:val="Hyperlink"/>
                <w:noProof/>
              </w:rPr>
              <w:t>Current Business Financials (as of Jan 31, 2026)</w:t>
            </w:r>
            <w:r>
              <w:rPr>
                <w:noProof/>
              </w:rPr>
              <w:tab/>
            </w:r>
            <w:r>
              <w:rPr>
                <w:noProof/>
              </w:rPr>
              <w:fldChar w:fldCharType="begin"/>
            </w:r>
            <w:r>
              <w:rPr>
                <w:noProof/>
              </w:rPr>
              <w:instrText xml:space="preserve"> PAGEREF _Toc223820260 \h </w:instrText>
            </w:r>
            <w:r>
              <w:rPr>
                <w:noProof/>
              </w:rPr>
            </w:r>
            <w:r>
              <w:rPr>
                <w:noProof/>
              </w:rPr>
              <w:fldChar w:fldCharType="separate"/>
            </w:r>
            <w:r>
              <w:rPr>
                <w:noProof/>
              </w:rPr>
              <w:t>9</w:t>
            </w:r>
            <w:r>
              <w:rPr>
                <w:noProof/>
              </w:rPr>
              <w:fldChar w:fldCharType="end"/>
            </w:r>
          </w:hyperlink>
        </w:p>
        <w:p w14:paraId="76FDB84D" w14:textId="6965A14C"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1" w:history="1">
            <w:r w:rsidRPr="0096213D">
              <w:rPr>
                <w:rStyle w:val="Hyperlink"/>
                <w:noProof/>
              </w:rPr>
              <w:t>Pricing</w:t>
            </w:r>
            <w:r>
              <w:rPr>
                <w:noProof/>
              </w:rPr>
              <w:tab/>
            </w:r>
            <w:r>
              <w:rPr>
                <w:noProof/>
              </w:rPr>
              <w:fldChar w:fldCharType="begin"/>
            </w:r>
            <w:r>
              <w:rPr>
                <w:noProof/>
              </w:rPr>
              <w:instrText xml:space="preserve"> PAGEREF _Toc223820261 \h </w:instrText>
            </w:r>
            <w:r>
              <w:rPr>
                <w:noProof/>
              </w:rPr>
            </w:r>
            <w:r>
              <w:rPr>
                <w:noProof/>
              </w:rPr>
              <w:fldChar w:fldCharType="separate"/>
            </w:r>
            <w:r>
              <w:rPr>
                <w:noProof/>
              </w:rPr>
              <w:t>9</w:t>
            </w:r>
            <w:r>
              <w:rPr>
                <w:noProof/>
              </w:rPr>
              <w:fldChar w:fldCharType="end"/>
            </w:r>
          </w:hyperlink>
        </w:p>
        <w:p w14:paraId="7E94512A" w14:textId="76FE18C7"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2" w:history="1">
            <w:r w:rsidRPr="0096213D">
              <w:rPr>
                <w:rStyle w:val="Hyperlink"/>
                <w:noProof/>
              </w:rPr>
              <w:t>Current Status of Consulting Work</w:t>
            </w:r>
            <w:r>
              <w:rPr>
                <w:noProof/>
              </w:rPr>
              <w:tab/>
            </w:r>
            <w:r>
              <w:rPr>
                <w:noProof/>
              </w:rPr>
              <w:fldChar w:fldCharType="begin"/>
            </w:r>
            <w:r>
              <w:rPr>
                <w:noProof/>
              </w:rPr>
              <w:instrText xml:space="preserve"> PAGEREF _Toc223820262 \h </w:instrText>
            </w:r>
            <w:r>
              <w:rPr>
                <w:noProof/>
              </w:rPr>
            </w:r>
            <w:r>
              <w:rPr>
                <w:noProof/>
              </w:rPr>
              <w:fldChar w:fldCharType="separate"/>
            </w:r>
            <w:r>
              <w:rPr>
                <w:noProof/>
              </w:rPr>
              <w:t>9</w:t>
            </w:r>
            <w:r>
              <w:rPr>
                <w:noProof/>
              </w:rPr>
              <w:fldChar w:fldCharType="end"/>
            </w:r>
          </w:hyperlink>
        </w:p>
        <w:p w14:paraId="1AFAA761" w14:textId="4155446B"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63" w:history="1">
            <w:r w:rsidRPr="0096213D">
              <w:rPr>
                <w:rStyle w:val="Hyperlink"/>
                <w:noProof/>
              </w:rPr>
              <w:t>Founder Objectives</w:t>
            </w:r>
            <w:r>
              <w:rPr>
                <w:noProof/>
              </w:rPr>
              <w:tab/>
            </w:r>
            <w:r>
              <w:rPr>
                <w:noProof/>
              </w:rPr>
              <w:fldChar w:fldCharType="begin"/>
            </w:r>
            <w:r>
              <w:rPr>
                <w:noProof/>
              </w:rPr>
              <w:instrText xml:space="preserve"> PAGEREF _Toc223820263 \h </w:instrText>
            </w:r>
            <w:r>
              <w:rPr>
                <w:noProof/>
              </w:rPr>
            </w:r>
            <w:r>
              <w:rPr>
                <w:noProof/>
              </w:rPr>
              <w:fldChar w:fldCharType="separate"/>
            </w:r>
            <w:r>
              <w:rPr>
                <w:noProof/>
              </w:rPr>
              <w:t>10</w:t>
            </w:r>
            <w:r>
              <w:rPr>
                <w:noProof/>
              </w:rPr>
              <w:fldChar w:fldCharType="end"/>
            </w:r>
          </w:hyperlink>
        </w:p>
        <w:p w14:paraId="1CF3F61A" w14:textId="3AD6E497"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4" w:history="1">
            <w:r w:rsidRPr="0096213D">
              <w:rPr>
                <w:rStyle w:val="Hyperlink"/>
                <w:noProof/>
              </w:rPr>
              <w:t>Personal Objectives</w:t>
            </w:r>
            <w:r>
              <w:rPr>
                <w:noProof/>
              </w:rPr>
              <w:tab/>
            </w:r>
            <w:r>
              <w:rPr>
                <w:noProof/>
              </w:rPr>
              <w:fldChar w:fldCharType="begin"/>
            </w:r>
            <w:r>
              <w:rPr>
                <w:noProof/>
              </w:rPr>
              <w:instrText xml:space="preserve"> PAGEREF _Toc223820264 \h </w:instrText>
            </w:r>
            <w:r>
              <w:rPr>
                <w:noProof/>
              </w:rPr>
            </w:r>
            <w:r>
              <w:rPr>
                <w:noProof/>
              </w:rPr>
              <w:fldChar w:fldCharType="separate"/>
            </w:r>
            <w:r>
              <w:rPr>
                <w:noProof/>
              </w:rPr>
              <w:t>10</w:t>
            </w:r>
            <w:r>
              <w:rPr>
                <w:noProof/>
              </w:rPr>
              <w:fldChar w:fldCharType="end"/>
            </w:r>
          </w:hyperlink>
        </w:p>
        <w:p w14:paraId="56351052" w14:textId="2E7EE7FF"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5" w:history="1">
            <w:r w:rsidRPr="0096213D">
              <w:rPr>
                <w:rStyle w:val="Hyperlink"/>
                <w:noProof/>
              </w:rPr>
              <w:t>Business Development Goals</w:t>
            </w:r>
            <w:r>
              <w:rPr>
                <w:noProof/>
              </w:rPr>
              <w:tab/>
            </w:r>
            <w:r>
              <w:rPr>
                <w:noProof/>
              </w:rPr>
              <w:fldChar w:fldCharType="begin"/>
            </w:r>
            <w:r>
              <w:rPr>
                <w:noProof/>
              </w:rPr>
              <w:instrText xml:space="preserve"> PAGEREF _Toc223820265 \h </w:instrText>
            </w:r>
            <w:r>
              <w:rPr>
                <w:noProof/>
              </w:rPr>
            </w:r>
            <w:r>
              <w:rPr>
                <w:noProof/>
              </w:rPr>
              <w:fldChar w:fldCharType="separate"/>
            </w:r>
            <w:r>
              <w:rPr>
                <w:noProof/>
              </w:rPr>
              <w:t>10</w:t>
            </w:r>
            <w:r>
              <w:rPr>
                <w:noProof/>
              </w:rPr>
              <w:fldChar w:fldCharType="end"/>
            </w:r>
          </w:hyperlink>
        </w:p>
        <w:p w14:paraId="4CC00190" w14:textId="184C3642"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66" w:history="1">
            <w:r w:rsidRPr="0096213D">
              <w:rPr>
                <w:rStyle w:val="Hyperlink"/>
                <w:noProof/>
              </w:rPr>
              <w:t>Strategic Positioning &amp; Go-to-Market</w:t>
            </w:r>
            <w:r>
              <w:rPr>
                <w:noProof/>
              </w:rPr>
              <w:tab/>
            </w:r>
            <w:r>
              <w:rPr>
                <w:noProof/>
              </w:rPr>
              <w:fldChar w:fldCharType="begin"/>
            </w:r>
            <w:r>
              <w:rPr>
                <w:noProof/>
              </w:rPr>
              <w:instrText xml:space="preserve"> PAGEREF _Toc223820266 \h </w:instrText>
            </w:r>
            <w:r>
              <w:rPr>
                <w:noProof/>
              </w:rPr>
            </w:r>
            <w:r>
              <w:rPr>
                <w:noProof/>
              </w:rPr>
              <w:fldChar w:fldCharType="separate"/>
            </w:r>
            <w:r>
              <w:rPr>
                <w:noProof/>
              </w:rPr>
              <w:t>11</w:t>
            </w:r>
            <w:r>
              <w:rPr>
                <w:noProof/>
              </w:rPr>
              <w:fldChar w:fldCharType="end"/>
            </w:r>
          </w:hyperlink>
        </w:p>
        <w:p w14:paraId="7D08E11A" w14:textId="71CFCE03"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7" w:history="1">
            <w:r w:rsidRPr="0096213D">
              <w:rPr>
                <w:rStyle w:val="Hyperlink"/>
                <w:noProof/>
              </w:rPr>
              <w:t>Strategic Positioning</w:t>
            </w:r>
            <w:r>
              <w:rPr>
                <w:noProof/>
              </w:rPr>
              <w:tab/>
            </w:r>
            <w:r>
              <w:rPr>
                <w:noProof/>
              </w:rPr>
              <w:fldChar w:fldCharType="begin"/>
            </w:r>
            <w:r>
              <w:rPr>
                <w:noProof/>
              </w:rPr>
              <w:instrText xml:space="preserve"> PAGEREF _Toc223820267 \h </w:instrText>
            </w:r>
            <w:r>
              <w:rPr>
                <w:noProof/>
              </w:rPr>
            </w:r>
            <w:r>
              <w:rPr>
                <w:noProof/>
              </w:rPr>
              <w:fldChar w:fldCharType="separate"/>
            </w:r>
            <w:r>
              <w:rPr>
                <w:noProof/>
              </w:rPr>
              <w:t>11</w:t>
            </w:r>
            <w:r>
              <w:rPr>
                <w:noProof/>
              </w:rPr>
              <w:fldChar w:fldCharType="end"/>
            </w:r>
          </w:hyperlink>
        </w:p>
        <w:p w14:paraId="58B0A2F2" w14:textId="65ECE3C5"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8" w:history="1">
            <w:r w:rsidRPr="0096213D">
              <w:rPr>
                <w:rStyle w:val="Hyperlink"/>
                <w:noProof/>
              </w:rPr>
              <w:t>Context as of March 7, 2026</w:t>
            </w:r>
            <w:r>
              <w:rPr>
                <w:noProof/>
              </w:rPr>
              <w:tab/>
            </w:r>
            <w:r>
              <w:rPr>
                <w:noProof/>
              </w:rPr>
              <w:fldChar w:fldCharType="begin"/>
            </w:r>
            <w:r>
              <w:rPr>
                <w:noProof/>
              </w:rPr>
              <w:instrText xml:space="preserve"> PAGEREF _Toc223820268 \h </w:instrText>
            </w:r>
            <w:r>
              <w:rPr>
                <w:noProof/>
              </w:rPr>
            </w:r>
            <w:r>
              <w:rPr>
                <w:noProof/>
              </w:rPr>
              <w:fldChar w:fldCharType="separate"/>
            </w:r>
            <w:r>
              <w:rPr>
                <w:noProof/>
              </w:rPr>
              <w:t>11</w:t>
            </w:r>
            <w:r>
              <w:rPr>
                <w:noProof/>
              </w:rPr>
              <w:fldChar w:fldCharType="end"/>
            </w:r>
          </w:hyperlink>
        </w:p>
        <w:p w14:paraId="0B680B8A" w14:textId="0CC57339"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69" w:history="1">
            <w:r w:rsidRPr="0096213D">
              <w:rPr>
                <w:rStyle w:val="Hyperlink"/>
                <w:noProof/>
              </w:rPr>
              <w:t>Go-to-Market Strategy</w:t>
            </w:r>
            <w:r>
              <w:rPr>
                <w:noProof/>
              </w:rPr>
              <w:tab/>
            </w:r>
            <w:r>
              <w:rPr>
                <w:noProof/>
              </w:rPr>
              <w:fldChar w:fldCharType="begin"/>
            </w:r>
            <w:r>
              <w:rPr>
                <w:noProof/>
              </w:rPr>
              <w:instrText xml:space="preserve"> PAGEREF _Toc223820269 \h </w:instrText>
            </w:r>
            <w:r>
              <w:rPr>
                <w:noProof/>
              </w:rPr>
            </w:r>
            <w:r>
              <w:rPr>
                <w:noProof/>
              </w:rPr>
              <w:fldChar w:fldCharType="separate"/>
            </w:r>
            <w:r>
              <w:rPr>
                <w:noProof/>
              </w:rPr>
              <w:t>11</w:t>
            </w:r>
            <w:r>
              <w:rPr>
                <w:noProof/>
              </w:rPr>
              <w:fldChar w:fldCharType="end"/>
            </w:r>
          </w:hyperlink>
        </w:p>
        <w:p w14:paraId="318F56A5" w14:textId="3204D839"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70" w:history="1">
            <w:r w:rsidRPr="0096213D">
              <w:rPr>
                <w:rStyle w:val="Hyperlink"/>
                <w:noProof/>
              </w:rPr>
              <w:t>Target Market</w:t>
            </w:r>
            <w:r>
              <w:rPr>
                <w:noProof/>
              </w:rPr>
              <w:tab/>
            </w:r>
            <w:r>
              <w:rPr>
                <w:noProof/>
              </w:rPr>
              <w:fldChar w:fldCharType="begin"/>
            </w:r>
            <w:r>
              <w:rPr>
                <w:noProof/>
              </w:rPr>
              <w:instrText xml:space="preserve"> PAGEREF _Toc223820270 \h </w:instrText>
            </w:r>
            <w:r>
              <w:rPr>
                <w:noProof/>
              </w:rPr>
            </w:r>
            <w:r>
              <w:rPr>
                <w:noProof/>
              </w:rPr>
              <w:fldChar w:fldCharType="separate"/>
            </w:r>
            <w:r>
              <w:rPr>
                <w:noProof/>
              </w:rPr>
              <w:t>11</w:t>
            </w:r>
            <w:r>
              <w:rPr>
                <w:noProof/>
              </w:rPr>
              <w:fldChar w:fldCharType="end"/>
            </w:r>
          </w:hyperlink>
        </w:p>
        <w:p w14:paraId="62FBC38B" w14:textId="1E3BAD19"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71" w:history="1">
            <w:r w:rsidRPr="0096213D">
              <w:rPr>
                <w:rStyle w:val="Hyperlink"/>
                <w:noProof/>
              </w:rPr>
              <w:t>Prospect Journey</w:t>
            </w:r>
            <w:r>
              <w:rPr>
                <w:noProof/>
              </w:rPr>
              <w:tab/>
            </w:r>
            <w:r>
              <w:rPr>
                <w:noProof/>
              </w:rPr>
              <w:fldChar w:fldCharType="begin"/>
            </w:r>
            <w:r>
              <w:rPr>
                <w:noProof/>
              </w:rPr>
              <w:instrText xml:space="preserve"> PAGEREF _Toc223820271 \h </w:instrText>
            </w:r>
            <w:r>
              <w:rPr>
                <w:noProof/>
              </w:rPr>
            </w:r>
            <w:r>
              <w:rPr>
                <w:noProof/>
              </w:rPr>
              <w:fldChar w:fldCharType="separate"/>
            </w:r>
            <w:r>
              <w:rPr>
                <w:noProof/>
              </w:rPr>
              <w:t>11</w:t>
            </w:r>
            <w:r>
              <w:rPr>
                <w:noProof/>
              </w:rPr>
              <w:fldChar w:fldCharType="end"/>
            </w:r>
          </w:hyperlink>
        </w:p>
        <w:p w14:paraId="6F898FE6" w14:textId="4002F9F7"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72" w:history="1">
            <w:r w:rsidRPr="0096213D">
              <w:rPr>
                <w:rStyle w:val="Hyperlink"/>
                <w:noProof/>
              </w:rPr>
              <w:t>Messaging</w:t>
            </w:r>
            <w:r>
              <w:rPr>
                <w:noProof/>
              </w:rPr>
              <w:tab/>
            </w:r>
            <w:r>
              <w:rPr>
                <w:noProof/>
              </w:rPr>
              <w:fldChar w:fldCharType="begin"/>
            </w:r>
            <w:r>
              <w:rPr>
                <w:noProof/>
              </w:rPr>
              <w:instrText xml:space="preserve"> PAGEREF _Toc223820272 \h </w:instrText>
            </w:r>
            <w:r>
              <w:rPr>
                <w:noProof/>
              </w:rPr>
            </w:r>
            <w:r>
              <w:rPr>
                <w:noProof/>
              </w:rPr>
              <w:fldChar w:fldCharType="separate"/>
            </w:r>
            <w:r>
              <w:rPr>
                <w:noProof/>
              </w:rPr>
              <w:t>11</w:t>
            </w:r>
            <w:r>
              <w:rPr>
                <w:noProof/>
              </w:rPr>
              <w:fldChar w:fldCharType="end"/>
            </w:r>
          </w:hyperlink>
        </w:p>
        <w:p w14:paraId="0B6253AF" w14:textId="1EF07470"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73" w:history="1">
            <w:r w:rsidRPr="0096213D">
              <w:rPr>
                <w:rStyle w:val="Hyperlink"/>
                <w:noProof/>
              </w:rPr>
              <w:t>The Hook</w:t>
            </w:r>
            <w:r>
              <w:rPr>
                <w:noProof/>
              </w:rPr>
              <w:tab/>
            </w:r>
            <w:r>
              <w:rPr>
                <w:noProof/>
              </w:rPr>
              <w:fldChar w:fldCharType="begin"/>
            </w:r>
            <w:r>
              <w:rPr>
                <w:noProof/>
              </w:rPr>
              <w:instrText xml:space="preserve"> PAGEREF _Toc223820273 \h </w:instrText>
            </w:r>
            <w:r>
              <w:rPr>
                <w:noProof/>
              </w:rPr>
            </w:r>
            <w:r>
              <w:rPr>
                <w:noProof/>
              </w:rPr>
              <w:fldChar w:fldCharType="separate"/>
            </w:r>
            <w:r>
              <w:rPr>
                <w:noProof/>
              </w:rPr>
              <w:t>12</w:t>
            </w:r>
            <w:r>
              <w:rPr>
                <w:noProof/>
              </w:rPr>
              <w:fldChar w:fldCharType="end"/>
            </w:r>
          </w:hyperlink>
        </w:p>
        <w:p w14:paraId="56310E0E" w14:textId="3246F56E"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74" w:history="1">
            <w:r w:rsidRPr="0096213D">
              <w:rPr>
                <w:rStyle w:val="Hyperlink"/>
                <w:noProof/>
              </w:rPr>
              <w:t>The Value Proposition</w:t>
            </w:r>
            <w:r>
              <w:rPr>
                <w:noProof/>
              </w:rPr>
              <w:tab/>
            </w:r>
            <w:r>
              <w:rPr>
                <w:noProof/>
              </w:rPr>
              <w:fldChar w:fldCharType="begin"/>
            </w:r>
            <w:r>
              <w:rPr>
                <w:noProof/>
              </w:rPr>
              <w:instrText xml:space="preserve"> PAGEREF _Toc223820274 \h </w:instrText>
            </w:r>
            <w:r>
              <w:rPr>
                <w:noProof/>
              </w:rPr>
            </w:r>
            <w:r>
              <w:rPr>
                <w:noProof/>
              </w:rPr>
              <w:fldChar w:fldCharType="separate"/>
            </w:r>
            <w:r>
              <w:rPr>
                <w:noProof/>
              </w:rPr>
              <w:t>12</w:t>
            </w:r>
            <w:r>
              <w:rPr>
                <w:noProof/>
              </w:rPr>
              <w:fldChar w:fldCharType="end"/>
            </w:r>
          </w:hyperlink>
        </w:p>
        <w:p w14:paraId="32F512BE" w14:textId="75A4582E"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75" w:history="1">
            <w:r w:rsidRPr="0096213D">
              <w:rPr>
                <w:rStyle w:val="Hyperlink"/>
                <w:noProof/>
              </w:rPr>
              <w:t>Differentiation</w:t>
            </w:r>
            <w:r>
              <w:rPr>
                <w:noProof/>
              </w:rPr>
              <w:tab/>
            </w:r>
            <w:r>
              <w:rPr>
                <w:noProof/>
              </w:rPr>
              <w:fldChar w:fldCharType="begin"/>
            </w:r>
            <w:r>
              <w:rPr>
                <w:noProof/>
              </w:rPr>
              <w:instrText xml:space="preserve"> PAGEREF _Toc223820275 \h </w:instrText>
            </w:r>
            <w:r>
              <w:rPr>
                <w:noProof/>
              </w:rPr>
            </w:r>
            <w:r>
              <w:rPr>
                <w:noProof/>
              </w:rPr>
              <w:fldChar w:fldCharType="separate"/>
            </w:r>
            <w:r>
              <w:rPr>
                <w:noProof/>
              </w:rPr>
              <w:t>12</w:t>
            </w:r>
            <w:r>
              <w:rPr>
                <w:noProof/>
              </w:rPr>
              <w:fldChar w:fldCharType="end"/>
            </w:r>
          </w:hyperlink>
        </w:p>
        <w:p w14:paraId="7EDCCCD3" w14:textId="3C493C89"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76" w:history="1">
            <w:r w:rsidRPr="0096213D">
              <w:rPr>
                <w:rStyle w:val="Hyperlink"/>
                <w:noProof/>
              </w:rPr>
              <w:t>Sales &amp; Marketing Strategy</w:t>
            </w:r>
            <w:r>
              <w:rPr>
                <w:noProof/>
              </w:rPr>
              <w:tab/>
            </w:r>
            <w:r>
              <w:rPr>
                <w:noProof/>
              </w:rPr>
              <w:fldChar w:fldCharType="begin"/>
            </w:r>
            <w:r>
              <w:rPr>
                <w:noProof/>
              </w:rPr>
              <w:instrText xml:space="preserve"> PAGEREF _Toc223820276 \h </w:instrText>
            </w:r>
            <w:r>
              <w:rPr>
                <w:noProof/>
              </w:rPr>
            </w:r>
            <w:r>
              <w:rPr>
                <w:noProof/>
              </w:rPr>
              <w:fldChar w:fldCharType="separate"/>
            </w:r>
            <w:r>
              <w:rPr>
                <w:noProof/>
              </w:rPr>
              <w:t>13</w:t>
            </w:r>
            <w:r>
              <w:rPr>
                <w:noProof/>
              </w:rPr>
              <w:fldChar w:fldCharType="end"/>
            </w:r>
          </w:hyperlink>
        </w:p>
        <w:p w14:paraId="77AAB7A1" w14:textId="1698DE49"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77" w:history="1">
            <w:r w:rsidRPr="0096213D">
              <w:rPr>
                <w:rStyle w:val="Hyperlink"/>
                <w:noProof/>
              </w:rPr>
              <w:t>Thought Leadership Content (Monthly Investment: $500-1,000)</w:t>
            </w:r>
            <w:r>
              <w:rPr>
                <w:noProof/>
              </w:rPr>
              <w:tab/>
            </w:r>
            <w:r>
              <w:rPr>
                <w:noProof/>
              </w:rPr>
              <w:fldChar w:fldCharType="begin"/>
            </w:r>
            <w:r>
              <w:rPr>
                <w:noProof/>
              </w:rPr>
              <w:instrText xml:space="preserve"> PAGEREF _Toc223820277 \h </w:instrText>
            </w:r>
            <w:r>
              <w:rPr>
                <w:noProof/>
              </w:rPr>
            </w:r>
            <w:r>
              <w:rPr>
                <w:noProof/>
              </w:rPr>
              <w:fldChar w:fldCharType="separate"/>
            </w:r>
            <w:r>
              <w:rPr>
                <w:noProof/>
              </w:rPr>
              <w:t>13</w:t>
            </w:r>
            <w:r>
              <w:rPr>
                <w:noProof/>
              </w:rPr>
              <w:fldChar w:fldCharType="end"/>
            </w:r>
          </w:hyperlink>
        </w:p>
        <w:p w14:paraId="6B539ACA" w14:textId="31B3A421"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78" w:history="1">
            <w:r w:rsidRPr="0096213D">
              <w:rPr>
                <w:rStyle w:val="Hyperlink"/>
                <w:noProof/>
              </w:rPr>
              <w:t>Website &amp; SEO Optimization (Initial Investment: $500-1,000)</w:t>
            </w:r>
            <w:r>
              <w:rPr>
                <w:noProof/>
              </w:rPr>
              <w:tab/>
            </w:r>
            <w:r>
              <w:rPr>
                <w:noProof/>
              </w:rPr>
              <w:fldChar w:fldCharType="begin"/>
            </w:r>
            <w:r>
              <w:rPr>
                <w:noProof/>
              </w:rPr>
              <w:instrText xml:space="preserve"> PAGEREF _Toc223820278 \h </w:instrText>
            </w:r>
            <w:r>
              <w:rPr>
                <w:noProof/>
              </w:rPr>
            </w:r>
            <w:r>
              <w:rPr>
                <w:noProof/>
              </w:rPr>
              <w:fldChar w:fldCharType="separate"/>
            </w:r>
            <w:r>
              <w:rPr>
                <w:noProof/>
              </w:rPr>
              <w:t>13</w:t>
            </w:r>
            <w:r>
              <w:rPr>
                <w:noProof/>
              </w:rPr>
              <w:fldChar w:fldCharType="end"/>
            </w:r>
          </w:hyperlink>
        </w:p>
        <w:p w14:paraId="0166289B" w14:textId="13392F7B"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79" w:history="1">
            <w:r w:rsidRPr="0096213D">
              <w:rPr>
                <w:rStyle w:val="Hyperlink"/>
                <w:noProof/>
              </w:rPr>
              <w:t>Direct Outreach Campaign (Monthly Investment: $500-1,000)</w:t>
            </w:r>
            <w:r>
              <w:rPr>
                <w:noProof/>
              </w:rPr>
              <w:tab/>
            </w:r>
            <w:r>
              <w:rPr>
                <w:noProof/>
              </w:rPr>
              <w:fldChar w:fldCharType="begin"/>
            </w:r>
            <w:r>
              <w:rPr>
                <w:noProof/>
              </w:rPr>
              <w:instrText xml:space="preserve"> PAGEREF _Toc223820279 \h </w:instrText>
            </w:r>
            <w:r>
              <w:rPr>
                <w:noProof/>
              </w:rPr>
            </w:r>
            <w:r>
              <w:rPr>
                <w:noProof/>
              </w:rPr>
              <w:fldChar w:fldCharType="separate"/>
            </w:r>
            <w:r>
              <w:rPr>
                <w:noProof/>
              </w:rPr>
              <w:t>13</w:t>
            </w:r>
            <w:r>
              <w:rPr>
                <w:noProof/>
              </w:rPr>
              <w:fldChar w:fldCharType="end"/>
            </w:r>
          </w:hyperlink>
        </w:p>
        <w:p w14:paraId="4730611B" w14:textId="77E43696"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0" w:history="1">
            <w:r w:rsidRPr="0096213D">
              <w:rPr>
                <w:rStyle w:val="Hyperlink"/>
                <w:noProof/>
              </w:rPr>
              <w:t>Strategic Partnerships (Investment: Time)</w:t>
            </w:r>
            <w:r>
              <w:rPr>
                <w:noProof/>
              </w:rPr>
              <w:tab/>
            </w:r>
            <w:r>
              <w:rPr>
                <w:noProof/>
              </w:rPr>
              <w:fldChar w:fldCharType="begin"/>
            </w:r>
            <w:r>
              <w:rPr>
                <w:noProof/>
              </w:rPr>
              <w:instrText xml:space="preserve"> PAGEREF _Toc223820280 \h </w:instrText>
            </w:r>
            <w:r>
              <w:rPr>
                <w:noProof/>
              </w:rPr>
            </w:r>
            <w:r>
              <w:rPr>
                <w:noProof/>
              </w:rPr>
              <w:fldChar w:fldCharType="separate"/>
            </w:r>
            <w:r>
              <w:rPr>
                <w:noProof/>
              </w:rPr>
              <w:t>13</w:t>
            </w:r>
            <w:r>
              <w:rPr>
                <w:noProof/>
              </w:rPr>
              <w:fldChar w:fldCharType="end"/>
            </w:r>
          </w:hyperlink>
        </w:p>
        <w:p w14:paraId="260A1563" w14:textId="20E0311C"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1" w:history="1">
            <w:r w:rsidRPr="0096213D">
              <w:rPr>
                <w:rStyle w:val="Hyperlink"/>
                <w:noProof/>
              </w:rPr>
              <w:t>Association Involvement (Annual Investment: $1,000-2,000)</w:t>
            </w:r>
            <w:r>
              <w:rPr>
                <w:noProof/>
              </w:rPr>
              <w:tab/>
            </w:r>
            <w:r>
              <w:rPr>
                <w:noProof/>
              </w:rPr>
              <w:fldChar w:fldCharType="begin"/>
            </w:r>
            <w:r>
              <w:rPr>
                <w:noProof/>
              </w:rPr>
              <w:instrText xml:space="preserve"> PAGEREF _Toc223820281 \h </w:instrText>
            </w:r>
            <w:r>
              <w:rPr>
                <w:noProof/>
              </w:rPr>
            </w:r>
            <w:r>
              <w:rPr>
                <w:noProof/>
              </w:rPr>
              <w:fldChar w:fldCharType="separate"/>
            </w:r>
            <w:r>
              <w:rPr>
                <w:noProof/>
              </w:rPr>
              <w:t>13</w:t>
            </w:r>
            <w:r>
              <w:rPr>
                <w:noProof/>
              </w:rPr>
              <w:fldChar w:fldCharType="end"/>
            </w:r>
          </w:hyperlink>
        </w:p>
        <w:p w14:paraId="6BE34E54" w14:textId="56C4ED1A"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2" w:history="1">
            <w:r w:rsidRPr="0096213D">
              <w:rPr>
                <w:rStyle w:val="Hyperlink"/>
                <w:noProof/>
              </w:rPr>
              <w:t>Case Study Development (Investment: Discounted initial projects)</w:t>
            </w:r>
            <w:r>
              <w:rPr>
                <w:noProof/>
              </w:rPr>
              <w:tab/>
            </w:r>
            <w:r>
              <w:rPr>
                <w:noProof/>
              </w:rPr>
              <w:fldChar w:fldCharType="begin"/>
            </w:r>
            <w:r>
              <w:rPr>
                <w:noProof/>
              </w:rPr>
              <w:instrText xml:space="preserve"> PAGEREF _Toc223820282 \h </w:instrText>
            </w:r>
            <w:r>
              <w:rPr>
                <w:noProof/>
              </w:rPr>
            </w:r>
            <w:r>
              <w:rPr>
                <w:noProof/>
              </w:rPr>
              <w:fldChar w:fldCharType="separate"/>
            </w:r>
            <w:r>
              <w:rPr>
                <w:noProof/>
              </w:rPr>
              <w:t>13</w:t>
            </w:r>
            <w:r>
              <w:rPr>
                <w:noProof/>
              </w:rPr>
              <w:fldChar w:fldCharType="end"/>
            </w:r>
          </w:hyperlink>
        </w:p>
        <w:p w14:paraId="0A40E4C7" w14:textId="46C47029"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3" w:history="1">
            <w:r w:rsidRPr="0096213D">
              <w:rPr>
                <w:rStyle w:val="Hyperlink"/>
                <w:noProof/>
              </w:rPr>
              <w:t>What</w:t>
            </w:r>
            <w:r w:rsidRPr="0096213D">
              <w:rPr>
                <w:rStyle w:val="Hyperlink"/>
                <w:rFonts w:hint="eastAsia"/>
                <w:noProof/>
              </w:rPr>
              <w:t>’</w:t>
            </w:r>
            <w:r w:rsidRPr="0096213D">
              <w:rPr>
                <w:rStyle w:val="Hyperlink"/>
                <w:noProof/>
              </w:rPr>
              <w:t>s Getting Riskier</w:t>
            </w:r>
            <w:r>
              <w:rPr>
                <w:noProof/>
              </w:rPr>
              <w:tab/>
            </w:r>
            <w:r>
              <w:rPr>
                <w:noProof/>
              </w:rPr>
              <w:fldChar w:fldCharType="begin"/>
            </w:r>
            <w:r>
              <w:rPr>
                <w:noProof/>
              </w:rPr>
              <w:instrText xml:space="preserve"> PAGEREF _Toc223820283 \h </w:instrText>
            </w:r>
            <w:r>
              <w:rPr>
                <w:noProof/>
              </w:rPr>
            </w:r>
            <w:r>
              <w:rPr>
                <w:noProof/>
              </w:rPr>
              <w:fldChar w:fldCharType="separate"/>
            </w:r>
            <w:r>
              <w:rPr>
                <w:noProof/>
              </w:rPr>
              <w:t>14</w:t>
            </w:r>
            <w:r>
              <w:rPr>
                <w:noProof/>
              </w:rPr>
              <w:fldChar w:fldCharType="end"/>
            </w:r>
          </w:hyperlink>
        </w:p>
        <w:p w14:paraId="76956E4C" w14:textId="6A1F4EEC"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4" w:history="1">
            <w:r w:rsidRPr="0096213D">
              <w:rPr>
                <w:rStyle w:val="Hyperlink"/>
                <w:noProof/>
              </w:rPr>
              <w:t>Drop the Setup Fee</w:t>
            </w:r>
            <w:r>
              <w:rPr>
                <w:noProof/>
              </w:rPr>
              <w:tab/>
            </w:r>
            <w:r>
              <w:rPr>
                <w:noProof/>
              </w:rPr>
              <w:fldChar w:fldCharType="begin"/>
            </w:r>
            <w:r>
              <w:rPr>
                <w:noProof/>
              </w:rPr>
              <w:instrText xml:space="preserve"> PAGEREF _Toc223820284 \h </w:instrText>
            </w:r>
            <w:r>
              <w:rPr>
                <w:noProof/>
              </w:rPr>
            </w:r>
            <w:r>
              <w:rPr>
                <w:noProof/>
              </w:rPr>
              <w:fldChar w:fldCharType="separate"/>
            </w:r>
            <w:r>
              <w:rPr>
                <w:noProof/>
              </w:rPr>
              <w:t>14</w:t>
            </w:r>
            <w:r>
              <w:rPr>
                <w:noProof/>
              </w:rPr>
              <w:fldChar w:fldCharType="end"/>
            </w:r>
          </w:hyperlink>
        </w:p>
        <w:p w14:paraId="5DB548CD" w14:textId="49959D0D"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5" w:history="1">
            <w:r w:rsidRPr="0096213D">
              <w:rPr>
                <w:rStyle w:val="Hyperlink"/>
                <w:noProof/>
              </w:rPr>
              <w:t>For Demos and Consultations</w:t>
            </w:r>
            <w:r>
              <w:rPr>
                <w:noProof/>
              </w:rPr>
              <w:tab/>
            </w:r>
            <w:r>
              <w:rPr>
                <w:noProof/>
              </w:rPr>
              <w:fldChar w:fldCharType="begin"/>
            </w:r>
            <w:r>
              <w:rPr>
                <w:noProof/>
              </w:rPr>
              <w:instrText xml:space="preserve"> PAGEREF _Toc223820285 \h </w:instrText>
            </w:r>
            <w:r>
              <w:rPr>
                <w:noProof/>
              </w:rPr>
            </w:r>
            <w:r>
              <w:rPr>
                <w:noProof/>
              </w:rPr>
              <w:fldChar w:fldCharType="separate"/>
            </w:r>
            <w:r>
              <w:rPr>
                <w:noProof/>
              </w:rPr>
              <w:t>14</w:t>
            </w:r>
            <w:r>
              <w:rPr>
                <w:noProof/>
              </w:rPr>
              <w:fldChar w:fldCharType="end"/>
            </w:r>
          </w:hyperlink>
        </w:p>
        <w:p w14:paraId="0EB6CF98" w14:textId="7FDB4A9A"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6" w:history="1">
            <w:r w:rsidRPr="0096213D">
              <w:rPr>
                <w:rStyle w:val="Hyperlink"/>
                <w:noProof/>
              </w:rPr>
              <w:t>Competition with US-Based Firms</w:t>
            </w:r>
            <w:r>
              <w:rPr>
                <w:noProof/>
              </w:rPr>
              <w:tab/>
            </w:r>
            <w:r>
              <w:rPr>
                <w:noProof/>
              </w:rPr>
              <w:fldChar w:fldCharType="begin"/>
            </w:r>
            <w:r>
              <w:rPr>
                <w:noProof/>
              </w:rPr>
              <w:instrText xml:space="preserve"> PAGEREF _Toc223820286 \h </w:instrText>
            </w:r>
            <w:r>
              <w:rPr>
                <w:noProof/>
              </w:rPr>
            </w:r>
            <w:r>
              <w:rPr>
                <w:noProof/>
              </w:rPr>
              <w:fldChar w:fldCharType="separate"/>
            </w:r>
            <w:r>
              <w:rPr>
                <w:noProof/>
              </w:rPr>
              <w:t>14</w:t>
            </w:r>
            <w:r>
              <w:rPr>
                <w:noProof/>
              </w:rPr>
              <w:fldChar w:fldCharType="end"/>
            </w:r>
          </w:hyperlink>
        </w:p>
        <w:p w14:paraId="1646BC02" w14:textId="50EF21CF"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87" w:history="1">
            <w:r w:rsidRPr="0096213D">
              <w:rPr>
                <w:rStyle w:val="Hyperlink"/>
                <w:noProof/>
              </w:rPr>
              <w:t>Operational Setup</w:t>
            </w:r>
            <w:r>
              <w:rPr>
                <w:noProof/>
              </w:rPr>
              <w:tab/>
            </w:r>
            <w:r>
              <w:rPr>
                <w:noProof/>
              </w:rPr>
              <w:fldChar w:fldCharType="begin"/>
            </w:r>
            <w:r>
              <w:rPr>
                <w:noProof/>
              </w:rPr>
              <w:instrText xml:space="preserve"> PAGEREF _Toc223820287 \h </w:instrText>
            </w:r>
            <w:r>
              <w:rPr>
                <w:noProof/>
              </w:rPr>
            </w:r>
            <w:r>
              <w:rPr>
                <w:noProof/>
              </w:rPr>
              <w:fldChar w:fldCharType="separate"/>
            </w:r>
            <w:r>
              <w:rPr>
                <w:noProof/>
              </w:rPr>
              <w:t>15</w:t>
            </w:r>
            <w:r>
              <w:rPr>
                <w:noProof/>
              </w:rPr>
              <w:fldChar w:fldCharType="end"/>
            </w:r>
          </w:hyperlink>
        </w:p>
        <w:p w14:paraId="32A75EA3" w14:textId="356C83D4"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8" w:history="1">
            <w:r w:rsidRPr="0096213D">
              <w:rPr>
                <w:rStyle w:val="Hyperlink"/>
                <w:noProof/>
              </w:rPr>
              <w:t>Time Zone Management</w:t>
            </w:r>
            <w:r>
              <w:rPr>
                <w:noProof/>
              </w:rPr>
              <w:tab/>
            </w:r>
            <w:r>
              <w:rPr>
                <w:noProof/>
              </w:rPr>
              <w:fldChar w:fldCharType="begin"/>
            </w:r>
            <w:r>
              <w:rPr>
                <w:noProof/>
              </w:rPr>
              <w:instrText xml:space="preserve"> PAGEREF _Toc223820288 \h </w:instrText>
            </w:r>
            <w:r>
              <w:rPr>
                <w:noProof/>
              </w:rPr>
            </w:r>
            <w:r>
              <w:rPr>
                <w:noProof/>
              </w:rPr>
              <w:fldChar w:fldCharType="separate"/>
            </w:r>
            <w:r>
              <w:rPr>
                <w:noProof/>
              </w:rPr>
              <w:t>15</w:t>
            </w:r>
            <w:r>
              <w:rPr>
                <w:noProof/>
              </w:rPr>
              <w:fldChar w:fldCharType="end"/>
            </w:r>
          </w:hyperlink>
        </w:p>
        <w:p w14:paraId="59E658BF" w14:textId="64C11B34"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89" w:history="1">
            <w:r w:rsidRPr="0096213D">
              <w:rPr>
                <w:rStyle w:val="Hyperlink"/>
                <w:noProof/>
              </w:rPr>
              <w:t>Service Delivery Process</w:t>
            </w:r>
            <w:r>
              <w:rPr>
                <w:noProof/>
              </w:rPr>
              <w:tab/>
            </w:r>
            <w:r>
              <w:rPr>
                <w:noProof/>
              </w:rPr>
              <w:fldChar w:fldCharType="begin"/>
            </w:r>
            <w:r>
              <w:rPr>
                <w:noProof/>
              </w:rPr>
              <w:instrText xml:space="preserve"> PAGEREF _Toc223820289 \h </w:instrText>
            </w:r>
            <w:r>
              <w:rPr>
                <w:noProof/>
              </w:rPr>
            </w:r>
            <w:r>
              <w:rPr>
                <w:noProof/>
              </w:rPr>
              <w:fldChar w:fldCharType="separate"/>
            </w:r>
            <w:r>
              <w:rPr>
                <w:noProof/>
              </w:rPr>
              <w:t>15</w:t>
            </w:r>
            <w:r>
              <w:rPr>
                <w:noProof/>
              </w:rPr>
              <w:fldChar w:fldCharType="end"/>
            </w:r>
          </w:hyperlink>
        </w:p>
        <w:p w14:paraId="74E786CD" w14:textId="5581C81A"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90" w:history="1">
            <w:r w:rsidRPr="0096213D">
              <w:rPr>
                <w:rStyle w:val="Hyperlink"/>
                <w:noProof/>
              </w:rPr>
              <w:t>U.S. Mid-Sized Multi-Family Industry Research</w:t>
            </w:r>
            <w:r>
              <w:rPr>
                <w:noProof/>
              </w:rPr>
              <w:tab/>
            </w:r>
            <w:r>
              <w:rPr>
                <w:noProof/>
              </w:rPr>
              <w:fldChar w:fldCharType="begin"/>
            </w:r>
            <w:r>
              <w:rPr>
                <w:noProof/>
              </w:rPr>
              <w:instrText xml:space="preserve"> PAGEREF _Toc223820290 \h </w:instrText>
            </w:r>
            <w:r>
              <w:rPr>
                <w:noProof/>
              </w:rPr>
            </w:r>
            <w:r>
              <w:rPr>
                <w:noProof/>
              </w:rPr>
              <w:fldChar w:fldCharType="separate"/>
            </w:r>
            <w:r>
              <w:rPr>
                <w:noProof/>
              </w:rPr>
              <w:t>16</w:t>
            </w:r>
            <w:r>
              <w:rPr>
                <w:noProof/>
              </w:rPr>
              <w:fldChar w:fldCharType="end"/>
            </w:r>
          </w:hyperlink>
        </w:p>
        <w:p w14:paraId="712B6A7E" w14:textId="19CA1989"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91" w:history="1">
            <w:r w:rsidRPr="0096213D">
              <w:rPr>
                <w:rStyle w:val="Hyperlink"/>
                <w:noProof/>
              </w:rPr>
              <w:t>Challenges &amp; Pain Points</w:t>
            </w:r>
            <w:r>
              <w:rPr>
                <w:noProof/>
              </w:rPr>
              <w:tab/>
            </w:r>
            <w:r>
              <w:rPr>
                <w:noProof/>
              </w:rPr>
              <w:fldChar w:fldCharType="begin"/>
            </w:r>
            <w:r>
              <w:rPr>
                <w:noProof/>
              </w:rPr>
              <w:instrText xml:space="preserve"> PAGEREF _Toc223820291 \h </w:instrText>
            </w:r>
            <w:r>
              <w:rPr>
                <w:noProof/>
              </w:rPr>
            </w:r>
            <w:r>
              <w:rPr>
                <w:noProof/>
              </w:rPr>
              <w:fldChar w:fldCharType="separate"/>
            </w:r>
            <w:r>
              <w:rPr>
                <w:noProof/>
              </w:rPr>
              <w:t>16</w:t>
            </w:r>
            <w:r>
              <w:rPr>
                <w:noProof/>
              </w:rPr>
              <w:fldChar w:fldCharType="end"/>
            </w:r>
          </w:hyperlink>
        </w:p>
        <w:p w14:paraId="29A16613" w14:textId="03DEA697"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92" w:history="1">
            <w:r w:rsidRPr="0096213D">
              <w:rPr>
                <w:rStyle w:val="Hyperlink"/>
                <w:noProof/>
              </w:rPr>
              <w:t>Labor Shortage Pain Point in US Multi-Family</w:t>
            </w:r>
            <w:r>
              <w:rPr>
                <w:noProof/>
              </w:rPr>
              <w:tab/>
            </w:r>
            <w:r>
              <w:rPr>
                <w:noProof/>
              </w:rPr>
              <w:fldChar w:fldCharType="begin"/>
            </w:r>
            <w:r>
              <w:rPr>
                <w:noProof/>
              </w:rPr>
              <w:instrText xml:space="preserve"> PAGEREF _Toc223820292 \h </w:instrText>
            </w:r>
            <w:r>
              <w:rPr>
                <w:noProof/>
              </w:rPr>
            </w:r>
            <w:r>
              <w:rPr>
                <w:noProof/>
              </w:rPr>
              <w:fldChar w:fldCharType="separate"/>
            </w:r>
            <w:r>
              <w:rPr>
                <w:noProof/>
              </w:rPr>
              <w:t>16</w:t>
            </w:r>
            <w:r>
              <w:rPr>
                <w:noProof/>
              </w:rPr>
              <w:fldChar w:fldCharType="end"/>
            </w:r>
          </w:hyperlink>
        </w:p>
        <w:p w14:paraId="2FD5BBF3" w14:textId="7C774982"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93" w:history="1">
            <w:r w:rsidRPr="0096213D">
              <w:rPr>
                <w:rStyle w:val="Hyperlink"/>
                <w:noProof/>
              </w:rPr>
              <w:t>1. Maintenance Technician Shortage</w:t>
            </w:r>
            <w:r>
              <w:rPr>
                <w:noProof/>
              </w:rPr>
              <w:tab/>
            </w:r>
            <w:r>
              <w:rPr>
                <w:noProof/>
              </w:rPr>
              <w:fldChar w:fldCharType="begin"/>
            </w:r>
            <w:r>
              <w:rPr>
                <w:noProof/>
              </w:rPr>
              <w:instrText xml:space="preserve"> PAGEREF _Toc223820293 \h </w:instrText>
            </w:r>
            <w:r>
              <w:rPr>
                <w:noProof/>
              </w:rPr>
            </w:r>
            <w:r>
              <w:rPr>
                <w:noProof/>
              </w:rPr>
              <w:fldChar w:fldCharType="separate"/>
            </w:r>
            <w:r>
              <w:rPr>
                <w:noProof/>
              </w:rPr>
              <w:t>16</w:t>
            </w:r>
            <w:r>
              <w:rPr>
                <w:noProof/>
              </w:rPr>
              <w:fldChar w:fldCharType="end"/>
            </w:r>
          </w:hyperlink>
        </w:p>
        <w:p w14:paraId="359812F9" w14:textId="0AEA0001"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94" w:history="1">
            <w:r w:rsidRPr="0096213D">
              <w:rPr>
                <w:rStyle w:val="Hyperlink"/>
                <w:noProof/>
              </w:rPr>
              <w:t>2. High Overall Employee Turnover</w:t>
            </w:r>
            <w:r>
              <w:rPr>
                <w:noProof/>
              </w:rPr>
              <w:tab/>
            </w:r>
            <w:r>
              <w:rPr>
                <w:noProof/>
              </w:rPr>
              <w:fldChar w:fldCharType="begin"/>
            </w:r>
            <w:r>
              <w:rPr>
                <w:noProof/>
              </w:rPr>
              <w:instrText xml:space="preserve"> PAGEREF _Toc223820294 \h </w:instrText>
            </w:r>
            <w:r>
              <w:rPr>
                <w:noProof/>
              </w:rPr>
            </w:r>
            <w:r>
              <w:rPr>
                <w:noProof/>
              </w:rPr>
              <w:fldChar w:fldCharType="separate"/>
            </w:r>
            <w:r>
              <w:rPr>
                <w:noProof/>
              </w:rPr>
              <w:t>17</w:t>
            </w:r>
            <w:r>
              <w:rPr>
                <w:noProof/>
              </w:rPr>
              <w:fldChar w:fldCharType="end"/>
            </w:r>
          </w:hyperlink>
        </w:p>
        <w:p w14:paraId="261CAF0E" w14:textId="2988CD22"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95" w:history="1">
            <w:r w:rsidRPr="0096213D">
              <w:rPr>
                <w:rStyle w:val="Hyperlink"/>
                <w:noProof/>
              </w:rPr>
              <w:t>3. Competitive Hiring Environment</w:t>
            </w:r>
            <w:r>
              <w:rPr>
                <w:noProof/>
              </w:rPr>
              <w:tab/>
            </w:r>
            <w:r>
              <w:rPr>
                <w:noProof/>
              </w:rPr>
              <w:fldChar w:fldCharType="begin"/>
            </w:r>
            <w:r>
              <w:rPr>
                <w:noProof/>
              </w:rPr>
              <w:instrText xml:space="preserve"> PAGEREF _Toc223820295 \h </w:instrText>
            </w:r>
            <w:r>
              <w:rPr>
                <w:noProof/>
              </w:rPr>
            </w:r>
            <w:r>
              <w:rPr>
                <w:noProof/>
              </w:rPr>
              <w:fldChar w:fldCharType="separate"/>
            </w:r>
            <w:r>
              <w:rPr>
                <w:noProof/>
              </w:rPr>
              <w:t>17</w:t>
            </w:r>
            <w:r>
              <w:rPr>
                <w:noProof/>
              </w:rPr>
              <w:fldChar w:fldCharType="end"/>
            </w:r>
          </w:hyperlink>
        </w:p>
        <w:p w14:paraId="35746256" w14:textId="28C5AE4B"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96" w:history="1">
            <w:r w:rsidRPr="0096213D">
              <w:rPr>
                <w:rStyle w:val="Hyperlink"/>
                <w:noProof/>
              </w:rPr>
              <w:t>4. Specialized Skill Requirements</w:t>
            </w:r>
            <w:r>
              <w:rPr>
                <w:noProof/>
              </w:rPr>
              <w:tab/>
            </w:r>
            <w:r>
              <w:rPr>
                <w:noProof/>
              </w:rPr>
              <w:fldChar w:fldCharType="begin"/>
            </w:r>
            <w:r>
              <w:rPr>
                <w:noProof/>
              </w:rPr>
              <w:instrText xml:space="preserve"> PAGEREF _Toc223820296 \h </w:instrText>
            </w:r>
            <w:r>
              <w:rPr>
                <w:noProof/>
              </w:rPr>
            </w:r>
            <w:r>
              <w:rPr>
                <w:noProof/>
              </w:rPr>
              <w:fldChar w:fldCharType="separate"/>
            </w:r>
            <w:r>
              <w:rPr>
                <w:noProof/>
              </w:rPr>
              <w:t>17</w:t>
            </w:r>
            <w:r>
              <w:rPr>
                <w:noProof/>
              </w:rPr>
              <w:fldChar w:fldCharType="end"/>
            </w:r>
          </w:hyperlink>
        </w:p>
        <w:p w14:paraId="4CED4433" w14:textId="4BE090D2" w:rsidR="00315FA1" w:rsidRDefault="00315FA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820297" w:history="1">
            <w:r w:rsidRPr="0096213D">
              <w:rPr>
                <w:rStyle w:val="Hyperlink"/>
                <w:noProof/>
              </w:rPr>
              <w:t>5. Burnout and Retention Issues</w:t>
            </w:r>
            <w:r>
              <w:rPr>
                <w:noProof/>
              </w:rPr>
              <w:tab/>
            </w:r>
            <w:r>
              <w:rPr>
                <w:noProof/>
              </w:rPr>
              <w:fldChar w:fldCharType="begin"/>
            </w:r>
            <w:r>
              <w:rPr>
                <w:noProof/>
              </w:rPr>
              <w:instrText xml:space="preserve"> PAGEREF _Toc223820297 \h </w:instrText>
            </w:r>
            <w:r>
              <w:rPr>
                <w:noProof/>
              </w:rPr>
            </w:r>
            <w:r>
              <w:rPr>
                <w:noProof/>
              </w:rPr>
              <w:fldChar w:fldCharType="separate"/>
            </w:r>
            <w:r>
              <w:rPr>
                <w:noProof/>
              </w:rPr>
              <w:t>17</w:t>
            </w:r>
            <w:r>
              <w:rPr>
                <w:noProof/>
              </w:rPr>
              <w:fldChar w:fldCharType="end"/>
            </w:r>
          </w:hyperlink>
        </w:p>
        <w:p w14:paraId="455E32E4" w14:textId="59E4D596"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298" w:history="1">
            <w:r w:rsidRPr="0096213D">
              <w:rPr>
                <w:rStyle w:val="Hyperlink"/>
                <w:noProof/>
              </w:rPr>
              <w:t>Impact of Labor Challenges in U.S. Multi-Family</w:t>
            </w:r>
            <w:r>
              <w:rPr>
                <w:noProof/>
              </w:rPr>
              <w:tab/>
            </w:r>
            <w:r>
              <w:rPr>
                <w:noProof/>
              </w:rPr>
              <w:fldChar w:fldCharType="begin"/>
            </w:r>
            <w:r>
              <w:rPr>
                <w:noProof/>
              </w:rPr>
              <w:instrText xml:space="preserve"> PAGEREF _Toc223820298 \h </w:instrText>
            </w:r>
            <w:r>
              <w:rPr>
                <w:noProof/>
              </w:rPr>
            </w:r>
            <w:r>
              <w:rPr>
                <w:noProof/>
              </w:rPr>
              <w:fldChar w:fldCharType="separate"/>
            </w:r>
            <w:r>
              <w:rPr>
                <w:noProof/>
              </w:rPr>
              <w:t>17</w:t>
            </w:r>
            <w:r>
              <w:rPr>
                <w:noProof/>
              </w:rPr>
              <w:fldChar w:fldCharType="end"/>
            </w:r>
          </w:hyperlink>
        </w:p>
        <w:p w14:paraId="49D330EA" w14:textId="25874433" w:rsidR="00315FA1" w:rsidRDefault="00315F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820299" w:history="1">
            <w:r w:rsidRPr="0096213D">
              <w:rPr>
                <w:rStyle w:val="Hyperlink"/>
                <w:noProof/>
              </w:rPr>
              <w:t>Client Journey Design</w:t>
            </w:r>
            <w:r>
              <w:rPr>
                <w:noProof/>
              </w:rPr>
              <w:tab/>
            </w:r>
            <w:r>
              <w:rPr>
                <w:noProof/>
              </w:rPr>
              <w:fldChar w:fldCharType="begin"/>
            </w:r>
            <w:r>
              <w:rPr>
                <w:noProof/>
              </w:rPr>
              <w:instrText xml:space="preserve"> PAGEREF _Toc223820299 \h </w:instrText>
            </w:r>
            <w:r>
              <w:rPr>
                <w:noProof/>
              </w:rPr>
            </w:r>
            <w:r>
              <w:rPr>
                <w:noProof/>
              </w:rPr>
              <w:fldChar w:fldCharType="separate"/>
            </w:r>
            <w:r>
              <w:rPr>
                <w:noProof/>
              </w:rPr>
              <w:t>18</w:t>
            </w:r>
            <w:r>
              <w:rPr>
                <w:noProof/>
              </w:rPr>
              <w:fldChar w:fldCharType="end"/>
            </w:r>
          </w:hyperlink>
        </w:p>
        <w:p w14:paraId="460863EA" w14:textId="093F3924" w:rsidR="00315FA1" w:rsidRDefault="00315F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820300" w:history="1">
            <w:r w:rsidRPr="0096213D">
              <w:rPr>
                <w:rStyle w:val="Hyperlink"/>
                <w:noProof/>
              </w:rPr>
              <w:t>Build The Early and Ongoing Client Journey</w:t>
            </w:r>
            <w:r>
              <w:rPr>
                <w:noProof/>
              </w:rPr>
              <w:tab/>
            </w:r>
            <w:r>
              <w:rPr>
                <w:noProof/>
              </w:rPr>
              <w:fldChar w:fldCharType="begin"/>
            </w:r>
            <w:r>
              <w:rPr>
                <w:noProof/>
              </w:rPr>
              <w:instrText xml:space="preserve"> PAGEREF _Toc223820300 \h </w:instrText>
            </w:r>
            <w:r>
              <w:rPr>
                <w:noProof/>
              </w:rPr>
            </w:r>
            <w:r>
              <w:rPr>
                <w:noProof/>
              </w:rPr>
              <w:fldChar w:fldCharType="separate"/>
            </w:r>
            <w:r>
              <w:rPr>
                <w:noProof/>
              </w:rPr>
              <w:t>18</w:t>
            </w:r>
            <w:r>
              <w:rPr>
                <w:noProof/>
              </w:rPr>
              <w:fldChar w:fldCharType="end"/>
            </w:r>
          </w:hyperlink>
        </w:p>
        <w:p w14:paraId="37842EFF" w14:textId="4AEDD8DB" w:rsidR="00380527" w:rsidRDefault="009A6B08">
          <w:r>
            <w:fldChar w:fldCharType="end"/>
          </w:r>
        </w:p>
      </w:sdtContent>
    </w:sdt>
    <w:p w14:paraId="37842F00" w14:textId="77777777" w:rsidR="00380527" w:rsidRDefault="009A6B08">
      <w:r>
        <w:br w:type="page"/>
      </w:r>
    </w:p>
    <w:p w14:paraId="37842F01" w14:textId="77777777" w:rsidR="00380527" w:rsidRDefault="00380527">
      <w:pPr>
        <w:sectPr w:rsidR="00380527">
          <w:headerReference w:type="default" r:id="rId7"/>
          <w:footerReference w:type="default" r:id="rId8"/>
          <w:pgSz w:w="12240" w:h="15840"/>
          <w:pgMar w:top="1440" w:right="1440" w:bottom="1440" w:left="1440" w:header="708" w:footer="708" w:gutter="0"/>
          <w:cols w:space="720"/>
          <w:docGrid w:linePitch="360"/>
        </w:sectPr>
      </w:pPr>
    </w:p>
    <w:p w14:paraId="37842F02" w14:textId="77777777" w:rsidR="00380527" w:rsidRDefault="009A6B08">
      <w:pPr>
        <w:pStyle w:val="Heading1"/>
        <w:pBdr>
          <w:bottom w:val="single" w:sz="6" w:space="4" w:color="DCAE1D"/>
        </w:pBdr>
      </w:pPr>
      <w:bookmarkStart w:id="0" w:name="_Toc223820237"/>
      <w:r>
        <w:lastRenderedPageBreak/>
        <w:t>About Agent Done</w:t>
      </w:r>
      <w:bookmarkEnd w:id="0"/>
    </w:p>
    <w:p w14:paraId="37842F03" w14:textId="77777777" w:rsidR="00380527" w:rsidRDefault="009A6B08">
      <w:pPr>
        <w:pStyle w:val="Heading2"/>
      </w:pPr>
      <w:bookmarkStart w:id="1" w:name="_Toc223820238"/>
      <w:r>
        <w:t>Company Overview</w:t>
      </w:r>
      <w:bookmarkEnd w:id="1"/>
    </w:p>
    <w:p w14:paraId="37842F04" w14:textId="77777777" w:rsidR="00380527" w:rsidRDefault="009A6B08">
      <w:pPr>
        <w:spacing w:after="120" w:line="276" w:lineRule="auto"/>
      </w:pPr>
      <w:r>
        <w:t>Agent Done is a consulting firm that provides technology and process solutions to multi-family property management businesses based in the US.</w:t>
      </w:r>
    </w:p>
    <w:p w14:paraId="37842F05" w14:textId="77777777" w:rsidR="00380527" w:rsidRDefault="009A6B08">
      <w:pPr>
        <w:pStyle w:val="Heading2"/>
      </w:pPr>
      <w:bookmarkStart w:id="2" w:name="_Toc223820239"/>
      <w:r>
        <w:t>What We Do</w:t>
      </w:r>
      <w:bookmarkEnd w:id="2"/>
    </w:p>
    <w:p w14:paraId="37842F06" w14:textId="77777777" w:rsidR="00380527" w:rsidRDefault="009A6B08">
      <w:pPr>
        <w:spacing w:after="120" w:line="276" w:lineRule="auto"/>
      </w:pPr>
      <w:r>
        <w:t>At Agent Done, we’re on a mission to Be Generous - helping multi-family property management companies work smarter through AI and automation. We work to eliminate operational pain points, create happier tenants by designing business-led solutions that we integrate with care across people, processes and existing systems. Our definition of Done are cutting-edge solutions that don’t need us to make them work.</w:t>
      </w:r>
    </w:p>
    <w:p w14:paraId="37842F07" w14:textId="77777777" w:rsidR="00380527" w:rsidRDefault="009A6B08">
      <w:pPr>
        <w:pStyle w:val="ListParagraph"/>
        <w:numPr>
          <w:ilvl w:val="0"/>
          <w:numId w:val="2"/>
        </w:numPr>
        <w:spacing w:after="60" w:line="276" w:lineRule="auto"/>
      </w:pPr>
      <w:r>
        <w:t>Consultants that try to be sticky are gross. Our definition of Done is providing fit-for-purpose solutions that don’t weigh you down with new overhead.</w:t>
      </w:r>
    </w:p>
    <w:p w14:paraId="37842F08" w14:textId="77777777" w:rsidR="00380527" w:rsidRDefault="009A6B08">
      <w:pPr>
        <w:pStyle w:val="ListParagraph"/>
        <w:numPr>
          <w:ilvl w:val="0"/>
          <w:numId w:val="2"/>
        </w:numPr>
        <w:spacing w:after="60" w:line="276" w:lineRule="auto"/>
      </w:pPr>
      <w:r>
        <w:t>We help our clients identify opportunities for better ways of working, implement solutions and integrate them into how you want to work so benefits are realized and sustained without us.</w:t>
      </w:r>
    </w:p>
    <w:p w14:paraId="37842F09" w14:textId="77777777" w:rsidR="00380527" w:rsidRDefault="009A6B08">
      <w:pPr>
        <w:pStyle w:val="ListParagraph"/>
        <w:numPr>
          <w:ilvl w:val="0"/>
          <w:numId w:val="2"/>
        </w:numPr>
        <w:spacing w:after="60" w:line="276" w:lineRule="auto"/>
      </w:pPr>
      <w:r>
        <w:t>Guide you through changes with minimal disruption to your daily operations through delivery that reflects industry best practice project management, communications support and IT change management support.</w:t>
      </w:r>
    </w:p>
    <w:p w14:paraId="37842F0A" w14:textId="77777777" w:rsidR="00380527" w:rsidRDefault="009A6B08">
      <w:pPr>
        <w:spacing w:after="120" w:line="276" w:lineRule="auto"/>
      </w:pPr>
      <w:r>
        <w:t>We’re not about technology for technology’s sake—we’re about finding the right tools to solve our client’s specific challenges.</w:t>
      </w:r>
    </w:p>
    <w:p w14:paraId="37842F0B" w14:textId="77777777" w:rsidR="00380527" w:rsidRDefault="009A6B08">
      <w:pPr>
        <w:pStyle w:val="Heading2"/>
      </w:pPr>
      <w:bookmarkStart w:id="3" w:name="_Toc223820240"/>
      <w:r>
        <w:t>Our Background</w:t>
      </w:r>
      <w:bookmarkEnd w:id="3"/>
    </w:p>
    <w:p w14:paraId="37842F0C" w14:textId="77777777" w:rsidR="00380527" w:rsidRDefault="009A6B08">
      <w:pPr>
        <w:spacing w:after="120" w:line="276" w:lineRule="auto"/>
      </w:pPr>
      <w:r>
        <w:t>We offer our clients expertise in IT change management, IT program delivery, business process optimization, and solution architecture honed in enterprise environments including Fortune 500 companies featuring global best practice operations.</w:t>
      </w:r>
    </w:p>
    <w:p w14:paraId="37842F0D" w14:textId="77777777" w:rsidR="00380527" w:rsidRDefault="009A6B08">
      <w:pPr>
        <w:pStyle w:val="Heading2"/>
      </w:pPr>
      <w:bookmarkStart w:id="4" w:name="_Toc223820241"/>
      <w:r>
        <w:t>What Sets Us Apart</w:t>
      </w:r>
      <w:bookmarkEnd w:id="4"/>
    </w:p>
    <w:p w14:paraId="37842F0E" w14:textId="77777777" w:rsidR="00380527" w:rsidRDefault="009A6B08">
      <w:pPr>
        <w:pStyle w:val="ListParagraph"/>
        <w:numPr>
          <w:ilvl w:val="0"/>
          <w:numId w:val="2"/>
        </w:numPr>
        <w:spacing w:after="60" w:line="276" w:lineRule="auto"/>
      </w:pPr>
      <w:r>
        <w:t>Innovative Applications that make system and process design fun, fast and easy</w:t>
      </w:r>
    </w:p>
    <w:p w14:paraId="37842F0F" w14:textId="77777777" w:rsidR="00380527" w:rsidRDefault="009A6B08">
      <w:pPr>
        <w:pStyle w:val="ListParagraph"/>
        <w:numPr>
          <w:ilvl w:val="0"/>
          <w:numId w:val="2"/>
        </w:numPr>
        <w:spacing w:after="60" w:line="276" w:lineRule="auto"/>
      </w:pPr>
      <w:r>
        <w:t>Deep Consulting Experience For Professional Execution</w:t>
      </w:r>
    </w:p>
    <w:p w14:paraId="37842F10" w14:textId="77777777" w:rsidR="00380527" w:rsidRDefault="009A6B08">
      <w:pPr>
        <w:pStyle w:val="ListParagraph"/>
        <w:numPr>
          <w:ilvl w:val="0"/>
          <w:numId w:val="2"/>
        </w:numPr>
        <w:spacing w:after="60" w:line="276" w:lineRule="auto"/>
      </w:pPr>
      <w:r>
        <w:t>Focus on Change Management For Realized Benefits</w:t>
      </w:r>
    </w:p>
    <w:p w14:paraId="37842F11" w14:textId="77777777" w:rsidR="00380527" w:rsidRDefault="009A6B08">
      <w:r>
        <w:br w:type="page"/>
      </w:r>
    </w:p>
    <w:p w14:paraId="37842F12" w14:textId="77777777" w:rsidR="00380527" w:rsidRDefault="009A6B08">
      <w:pPr>
        <w:pStyle w:val="Heading1"/>
        <w:pBdr>
          <w:bottom w:val="single" w:sz="6" w:space="4" w:color="DCAE1D"/>
        </w:pBdr>
      </w:pPr>
      <w:bookmarkStart w:id="5" w:name="_Toc223820242"/>
      <w:r>
        <w:lastRenderedPageBreak/>
        <w:t>Leadership &amp; Team</w:t>
      </w:r>
      <w:bookmarkEnd w:id="5"/>
    </w:p>
    <w:p w14:paraId="37842F13" w14:textId="77777777" w:rsidR="00380527" w:rsidRDefault="009A6B08">
      <w:pPr>
        <w:pStyle w:val="Heading2"/>
      </w:pPr>
      <w:bookmarkStart w:id="6" w:name="_Toc223820243"/>
      <w:r>
        <w:t>Founder</w:t>
      </w:r>
      <w:bookmarkEnd w:id="6"/>
    </w:p>
    <w:p w14:paraId="37842F14" w14:textId="77777777" w:rsidR="00380527" w:rsidRDefault="009A6B08">
      <w:pPr>
        <w:spacing w:after="120" w:line="276" w:lineRule="auto"/>
      </w:pPr>
      <w:r>
        <w:t xml:space="preserve">Agent Done is led by it’s Founder, Benjamin Fitzgerald. Benjamin is a 42-year-old veteran of IT change management consulting (Ex- Accenture, Ex-dunnhumby) and is joined by business analysts Nikita </w:t>
      </w:r>
      <w:proofErr w:type="spellStart"/>
      <w:r>
        <w:t>Zhitnikova</w:t>
      </w:r>
      <w:proofErr w:type="spellEnd"/>
      <w:r>
        <w:t xml:space="preserve"> (8 years of experience – computer engineering background but not a software developer) and Polina </w:t>
      </w:r>
      <w:proofErr w:type="spellStart"/>
      <w:r>
        <w:t>Kolonitskaya</w:t>
      </w:r>
      <w:proofErr w:type="spellEnd"/>
      <w:r>
        <w:t xml:space="preserve"> (4 years of experience - generalist). Agent Done is a brand of the legal entity SIA Fitzgerald Change Consulting based in </w:t>
      </w:r>
      <w:proofErr w:type="spellStart"/>
      <w:r>
        <w:t>Raiskums</w:t>
      </w:r>
      <w:proofErr w:type="spellEnd"/>
      <w:r>
        <w:t>, Latvia.</w:t>
      </w:r>
    </w:p>
    <w:p w14:paraId="37842F15" w14:textId="77777777" w:rsidR="00380527" w:rsidRDefault="009A6B08">
      <w:r>
        <w:br w:type="page"/>
      </w:r>
    </w:p>
    <w:p w14:paraId="37842F16" w14:textId="77777777" w:rsidR="00380527" w:rsidRDefault="009A6B08">
      <w:pPr>
        <w:pStyle w:val="Heading1"/>
        <w:pBdr>
          <w:bottom w:val="single" w:sz="6" w:space="4" w:color="DCAE1D"/>
        </w:pBdr>
      </w:pPr>
      <w:bookmarkStart w:id="7" w:name="_Toc223820244"/>
      <w:r>
        <w:lastRenderedPageBreak/>
        <w:t xml:space="preserve">Current Client Engagement: </w:t>
      </w:r>
      <w:proofErr w:type="spellStart"/>
      <w:r>
        <w:t>OneWall</w:t>
      </w:r>
      <w:proofErr w:type="spellEnd"/>
      <w:r>
        <w:t xml:space="preserve"> Communities</w:t>
      </w:r>
      <w:bookmarkEnd w:id="7"/>
    </w:p>
    <w:p w14:paraId="37842F17" w14:textId="77777777" w:rsidR="00380527" w:rsidRDefault="009A6B08">
      <w:pPr>
        <w:pStyle w:val="Heading2"/>
      </w:pPr>
      <w:bookmarkStart w:id="8" w:name="_Toc223820245"/>
      <w:r>
        <w:t>Engagement Overview</w:t>
      </w:r>
      <w:bookmarkEnd w:id="8"/>
    </w:p>
    <w:p w14:paraId="37842F18" w14:textId="77777777" w:rsidR="00380527" w:rsidRDefault="009A6B08">
      <w:pPr>
        <w:spacing w:after="120" w:line="276" w:lineRule="auto"/>
      </w:pPr>
      <w:r>
        <w:t xml:space="preserve">Agent Done is providing </w:t>
      </w:r>
      <w:proofErr w:type="spellStart"/>
      <w:r>
        <w:t>OneWall</w:t>
      </w:r>
      <w:proofErr w:type="spellEnd"/>
      <w:r>
        <w:t xml:space="preserve"> Communities LLC with business tools and management consulting support to the HR support function and all property operations functions for greater effectiveness and efficiency and change management support specialists for better technology integration and adoption). Recent deliveries include a Hiring tool that captures job candidate evaluations in a standard way. It is designed as a React app with Firebase back end and clerk authentication. We used a similar architecture to provide an annual perform</w:t>
      </w:r>
      <w:r>
        <w:t>ance rating capture tool. We will soon expand to the vide coded development of a lease renewals automation solution for the distribution of resident sentiment surveys, feedback surveys and renewal reminder communications using google scripts.</w:t>
      </w:r>
    </w:p>
    <w:p w14:paraId="37842F19" w14:textId="77777777" w:rsidR="00380527" w:rsidRDefault="009A6B08">
      <w:pPr>
        <w:pStyle w:val="Heading2"/>
      </w:pPr>
      <w:bookmarkStart w:id="9" w:name="_Toc223820246"/>
      <w:proofErr w:type="spellStart"/>
      <w:r>
        <w:t>OneWall</w:t>
      </w:r>
      <w:proofErr w:type="spellEnd"/>
      <w:r>
        <w:t xml:space="preserve"> Context</w:t>
      </w:r>
      <w:bookmarkEnd w:id="9"/>
    </w:p>
    <w:p w14:paraId="37842F1A" w14:textId="77777777" w:rsidR="00380527" w:rsidRDefault="009A6B08">
      <w:pPr>
        <w:pStyle w:val="ListParagraph"/>
        <w:numPr>
          <w:ilvl w:val="0"/>
          <w:numId w:val="2"/>
        </w:numPr>
        <w:spacing w:after="60" w:line="276" w:lineRule="auto"/>
      </w:pPr>
      <w:proofErr w:type="spellStart"/>
      <w:r>
        <w:t>OneWall</w:t>
      </w:r>
      <w:proofErr w:type="spellEnd"/>
      <w:r>
        <w:t xml:space="preserve"> is rapidly expanding. Has 20 properties under management (13 more than they had 1 quarter ago). They will be selling 4 of their properties this year to make room for a 25-30 community portfolio with a lot of their core 7 properties sold in the next 1-2 quarters.</w:t>
      </w:r>
    </w:p>
    <w:p w14:paraId="37842F1B" w14:textId="77777777" w:rsidR="00380527" w:rsidRDefault="009A6B08">
      <w:pPr>
        <w:pStyle w:val="ListParagraph"/>
        <w:numPr>
          <w:ilvl w:val="0"/>
          <w:numId w:val="2"/>
        </w:numPr>
        <w:spacing w:after="60" w:line="276" w:lineRule="auto"/>
      </w:pPr>
      <w:r>
        <w:t xml:space="preserve">Their strategy hinges on consolidating their tech stack to Venn City’s platform and refining their use of technology in general to leverage AI and automation in order to take on more communities through smart centralized support. Agent Done’s workplan includes support to help </w:t>
      </w:r>
      <w:proofErr w:type="spellStart"/>
      <w:r>
        <w:t>OneWall</w:t>
      </w:r>
      <w:proofErr w:type="spellEnd"/>
      <w:r>
        <w:t xml:space="preserve"> move to a hub and spoke model - work that’s been put on the backburner in order to focus on processes and automation but needs refocused attention.</w:t>
      </w:r>
    </w:p>
    <w:p w14:paraId="37842F1C" w14:textId="77777777" w:rsidR="00380527" w:rsidRDefault="009A6B08">
      <w:r>
        <w:br w:type="page"/>
      </w:r>
    </w:p>
    <w:p w14:paraId="37842F1D" w14:textId="77777777" w:rsidR="00380527" w:rsidRDefault="009A6B08">
      <w:pPr>
        <w:pStyle w:val="Heading1"/>
        <w:pBdr>
          <w:bottom w:val="single" w:sz="6" w:space="4" w:color="DCAE1D"/>
        </w:pBdr>
      </w:pPr>
      <w:bookmarkStart w:id="10" w:name="_Toc223820247"/>
      <w:r>
        <w:lastRenderedPageBreak/>
        <w:t>Services &amp; Offerings</w:t>
      </w:r>
      <w:bookmarkEnd w:id="10"/>
    </w:p>
    <w:p w14:paraId="37842F1E" w14:textId="77777777" w:rsidR="00380527" w:rsidRDefault="009A6B08">
      <w:pPr>
        <w:pStyle w:val="Heading2"/>
      </w:pPr>
      <w:bookmarkStart w:id="11" w:name="_Toc223820248"/>
      <w:r>
        <w:t>Core Capabilities</w:t>
      </w:r>
      <w:bookmarkEnd w:id="11"/>
    </w:p>
    <w:p w14:paraId="37842F1F" w14:textId="77777777" w:rsidR="00380527" w:rsidRDefault="009A6B08">
      <w:pPr>
        <w:pStyle w:val="ListParagraph"/>
        <w:numPr>
          <w:ilvl w:val="0"/>
          <w:numId w:val="2"/>
        </w:numPr>
        <w:spacing w:after="60" w:line="276" w:lineRule="auto"/>
      </w:pPr>
      <w:r>
        <w:rPr>
          <w:b/>
          <w:bCs/>
        </w:rPr>
        <w:t>Primary</w:t>
      </w:r>
    </w:p>
    <w:p w14:paraId="37842F20" w14:textId="77777777" w:rsidR="00380527" w:rsidRDefault="009A6B08">
      <w:pPr>
        <w:pStyle w:val="ListParagraph"/>
        <w:numPr>
          <w:ilvl w:val="1"/>
          <w:numId w:val="2"/>
        </w:numPr>
        <w:spacing w:after="60" w:line="276" w:lineRule="auto"/>
      </w:pPr>
      <w:r>
        <w:t>Organizational transformation</w:t>
      </w:r>
    </w:p>
    <w:p w14:paraId="37842F21" w14:textId="77777777" w:rsidR="00380527" w:rsidRDefault="009A6B08">
      <w:pPr>
        <w:pStyle w:val="ListParagraph"/>
        <w:numPr>
          <w:ilvl w:val="1"/>
          <w:numId w:val="2"/>
        </w:numPr>
        <w:spacing w:after="60" w:line="276" w:lineRule="auto"/>
      </w:pPr>
      <w:r>
        <w:t>process optimization</w:t>
      </w:r>
    </w:p>
    <w:p w14:paraId="37842F22" w14:textId="77777777" w:rsidR="00380527" w:rsidRDefault="009A6B08">
      <w:pPr>
        <w:pStyle w:val="ListParagraph"/>
        <w:numPr>
          <w:ilvl w:val="1"/>
          <w:numId w:val="2"/>
        </w:numPr>
        <w:spacing w:after="60" w:line="276" w:lineRule="auto"/>
      </w:pPr>
      <w:r>
        <w:t>Workflow automation</w:t>
      </w:r>
    </w:p>
    <w:p w14:paraId="37842F23" w14:textId="77777777" w:rsidR="00380527" w:rsidRDefault="009A6B08">
      <w:pPr>
        <w:pStyle w:val="ListParagraph"/>
        <w:numPr>
          <w:ilvl w:val="1"/>
          <w:numId w:val="2"/>
        </w:numPr>
        <w:spacing w:after="60" w:line="276" w:lineRule="auto"/>
      </w:pPr>
      <w:r>
        <w:t>Application development</w:t>
      </w:r>
    </w:p>
    <w:p w14:paraId="37842F24" w14:textId="77777777" w:rsidR="00380527" w:rsidRDefault="009A6B08">
      <w:pPr>
        <w:pStyle w:val="ListParagraph"/>
        <w:numPr>
          <w:ilvl w:val="1"/>
          <w:numId w:val="2"/>
        </w:numPr>
        <w:spacing w:after="60" w:line="276" w:lineRule="auto"/>
      </w:pPr>
      <w:r>
        <w:t>Process &amp; technology change adoption</w:t>
      </w:r>
    </w:p>
    <w:p w14:paraId="37842F25" w14:textId="77777777" w:rsidR="00380527" w:rsidRDefault="009A6B08">
      <w:pPr>
        <w:pStyle w:val="ListParagraph"/>
        <w:numPr>
          <w:ilvl w:val="0"/>
          <w:numId w:val="2"/>
        </w:numPr>
        <w:spacing w:after="60" w:line="276" w:lineRule="auto"/>
      </w:pPr>
      <w:r>
        <w:rPr>
          <w:b/>
          <w:bCs/>
        </w:rPr>
        <w:t>Secondary</w:t>
      </w:r>
    </w:p>
    <w:p w14:paraId="37842F26" w14:textId="77777777" w:rsidR="00380527" w:rsidRDefault="009A6B08">
      <w:pPr>
        <w:pStyle w:val="ListParagraph"/>
        <w:numPr>
          <w:ilvl w:val="1"/>
          <w:numId w:val="2"/>
        </w:numPr>
        <w:spacing w:after="60" w:line="276" w:lineRule="auto"/>
      </w:pPr>
      <w:r>
        <w:t>Change impact analyses and mitigation planning</w:t>
      </w:r>
    </w:p>
    <w:p w14:paraId="37842F27" w14:textId="77777777" w:rsidR="00380527" w:rsidRDefault="009A6B08">
      <w:pPr>
        <w:pStyle w:val="ListParagraph"/>
        <w:numPr>
          <w:ilvl w:val="1"/>
          <w:numId w:val="2"/>
        </w:numPr>
        <w:spacing w:after="60" w:line="276" w:lineRule="auto"/>
      </w:pPr>
      <w:r>
        <w:t>Training program design &amp; development</w:t>
      </w:r>
    </w:p>
    <w:p w14:paraId="37842F28" w14:textId="77777777" w:rsidR="00380527" w:rsidRDefault="009A6B08">
      <w:pPr>
        <w:pStyle w:val="ListParagraph"/>
        <w:numPr>
          <w:ilvl w:val="1"/>
          <w:numId w:val="2"/>
        </w:numPr>
        <w:spacing w:after="60" w:line="276" w:lineRule="auto"/>
      </w:pPr>
      <w:r>
        <w:t>Communications strategy &amp; execution</w:t>
      </w:r>
    </w:p>
    <w:p w14:paraId="37842F29" w14:textId="77777777" w:rsidR="00380527" w:rsidRDefault="009A6B08">
      <w:pPr>
        <w:pStyle w:val="Heading2"/>
      </w:pPr>
      <w:bookmarkStart w:id="12" w:name="_Toc223820249"/>
      <w:r>
        <w:t>Example of Consulting Engagement: AI-Led Centralization Accelerator</w:t>
      </w:r>
      <w:bookmarkEnd w:id="12"/>
    </w:p>
    <w:p w14:paraId="37842F2A" w14:textId="77777777" w:rsidR="00380527" w:rsidRDefault="009A6B08">
      <w:pPr>
        <w:pStyle w:val="ListParagraph"/>
        <w:numPr>
          <w:ilvl w:val="0"/>
          <w:numId w:val="3"/>
        </w:numPr>
        <w:spacing w:after="60" w:line="276" w:lineRule="auto"/>
      </w:pPr>
      <w:r>
        <w:t>Model target state in line with current state and strategy</w:t>
      </w:r>
    </w:p>
    <w:p w14:paraId="37842F2B" w14:textId="77777777" w:rsidR="00380527" w:rsidRDefault="009A6B08">
      <w:pPr>
        <w:pStyle w:val="ListParagraph"/>
        <w:numPr>
          <w:ilvl w:val="0"/>
          <w:numId w:val="3"/>
        </w:numPr>
        <w:spacing w:after="60" w:line="276" w:lineRule="auto"/>
      </w:pPr>
      <w:r>
        <w:t>Build transition plan</w:t>
      </w:r>
    </w:p>
    <w:p w14:paraId="37842F2C" w14:textId="77777777" w:rsidR="00380527" w:rsidRDefault="009A6B08">
      <w:pPr>
        <w:pStyle w:val="ListParagraph"/>
        <w:numPr>
          <w:ilvl w:val="0"/>
          <w:numId w:val="3"/>
        </w:numPr>
        <w:spacing w:after="60" w:line="276" w:lineRule="auto"/>
      </w:pPr>
      <w:r>
        <w:t>Optional support to implementation</w:t>
      </w:r>
    </w:p>
    <w:p w14:paraId="37842F2D" w14:textId="77777777" w:rsidR="00380527" w:rsidRDefault="009A6B08">
      <w:pPr>
        <w:pStyle w:val="Heading3"/>
      </w:pPr>
      <w:bookmarkStart w:id="13" w:name="_Toc223820250"/>
      <w:r>
        <w:t>People</w:t>
      </w:r>
      <w:bookmarkEnd w:id="13"/>
    </w:p>
    <w:p w14:paraId="37842F2E" w14:textId="77777777" w:rsidR="00380527" w:rsidRDefault="009A6B08">
      <w:pPr>
        <w:pStyle w:val="ListParagraph"/>
        <w:numPr>
          <w:ilvl w:val="0"/>
          <w:numId w:val="2"/>
        </w:numPr>
        <w:spacing w:after="60" w:line="276" w:lineRule="auto"/>
      </w:pPr>
      <w:r>
        <w:t>Skills Gap Analysis &amp; Development Planning</w:t>
      </w:r>
    </w:p>
    <w:p w14:paraId="37842F2F" w14:textId="77777777" w:rsidR="00380527" w:rsidRDefault="009A6B08">
      <w:pPr>
        <w:pStyle w:val="ListParagraph"/>
        <w:numPr>
          <w:ilvl w:val="0"/>
          <w:numId w:val="2"/>
        </w:numPr>
        <w:spacing w:after="60" w:line="276" w:lineRule="auto"/>
      </w:pPr>
      <w:r>
        <w:t>Staff Performance Measurement Framework Design</w:t>
      </w:r>
    </w:p>
    <w:p w14:paraId="37842F30" w14:textId="77777777" w:rsidR="00380527" w:rsidRDefault="009A6B08">
      <w:pPr>
        <w:pStyle w:val="Heading3"/>
      </w:pPr>
      <w:bookmarkStart w:id="14" w:name="_Toc223820251"/>
      <w:r>
        <w:t>Process</w:t>
      </w:r>
      <w:bookmarkEnd w:id="14"/>
    </w:p>
    <w:p w14:paraId="37842F31" w14:textId="77777777" w:rsidR="00380527" w:rsidRDefault="009A6B08">
      <w:pPr>
        <w:pStyle w:val="Heading3"/>
      </w:pPr>
      <w:bookmarkStart w:id="15" w:name="_Toc223820252"/>
      <w:r>
        <w:t>Systems</w:t>
      </w:r>
      <w:bookmarkEnd w:id="15"/>
    </w:p>
    <w:p w14:paraId="37842F32" w14:textId="77777777" w:rsidR="00380527" w:rsidRDefault="009A6B08">
      <w:pPr>
        <w:pStyle w:val="ListParagraph"/>
        <w:numPr>
          <w:ilvl w:val="0"/>
          <w:numId w:val="2"/>
        </w:numPr>
        <w:spacing w:after="60" w:line="276" w:lineRule="auto"/>
      </w:pPr>
      <w:r>
        <w:t>Technology Assessment &amp; Roadmaps</w:t>
      </w:r>
    </w:p>
    <w:p w14:paraId="37842F33" w14:textId="77777777" w:rsidR="00380527" w:rsidRDefault="009A6B08">
      <w:pPr>
        <w:pStyle w:val="ListParagraph"/>
        <w:numPr>
          <w:ilvl w:val="0"/>
          <w:numId w:val="2"/>
        </w:numPr>
        <w:spacing w:after="60" w:line="276" w:lineRule="auto"/>
      </w:pPr>
      <w:r>
        <w:t>AI Opportunity Assessment</w:t>
      </w:r>
    </w:p>
    <w:p w14:paraId="37842F34" w14:textId="77777777" w:rsidR="00380527" w:rsidRDefault="009A6B08">
      <w:pPr>
        <w:pStyle w:val="ListParagraph"/>
        <w:numPr>
          <w:ilvl w:val="0"/>
          <w:numId w:val="2"/>
        </w:numPr>
        <w:spacing w:after="60" w:line="276" w:lineRule="auto"/>
      </w:pPr>
      <w:r>
        <w:t>System Integration Strategy &amp; Implementation Support</w:t>
      </w:r>
    </w:p>
    <w:p w14:paraId="37842F35" w14:textId="77777777" w:rsidR="00380527" w:rsidRDefault="009A6B08">
      <w:pPr>
        <w:pStyle w:val="Heading2"/>
      </w:pPr>
      <w:bookmarkStart w:id="16" w:name="_Toc223820253"/>
      <w:r>
        <w:t>Deliverables by Domain</w:t>
      </w:r>
      <w:bookmarkEnd w:id="16"/>
    </w:p>
    <w:p w14:paraId="37842F36" w14:textId="77777777" w:rsidR="00380527" w:rsidRDefault="009A6B08">
      <w:pPr>
        <w:pStyle w:val="Heading3"/>
      </w:pPr>
      <w:bookmarkStart w:id="17" w:name="_Toc223820254"/>
      <w:r>
        <w:t>HR</w:t>
      </w:r>
      <w:bookmarkEnd w:id="17"/>
    </w:p>
    <w:p w14:paraId="37842F37" w14:textId="77777777" w:rsidR="00380527" w:rsidRDefault="009A6B08">
      <w:pPr>
        <w:pStyle w:val="ListParagraph"/>
        <w:numPr>
          <w:ilvl w:val="0"/>
          <w:numId w:val="2"/>
        </w:numPr>
        <w:spacing w:after="60" w:line="276" w:lineRule="auto"/>
      </w:pPr>
      <w:r>
        <w:t>Candidate Evaluation Tool</w:t>
      </w:r>
    </w:p>
    <w:p w14:paraId="37842F38" w14:textId="77777777" w:rsidR="00380527" w:rsidRDefault="009A6B08">
      <w:pPr>
        <w:pStyle w:val="ListParagraph"/>
        <w:numPr>
          <w:ilvl w:val="0"/>
          <w:numId w:val="2"/>
        </w:numPr>
        <w:spacing w:after="60" w:line="276" w:lineRule="auto"/>
      </w:pPr>
      <w:r>
        <w:t>Annual Performance Capture Tool</w:t>
      </w:r>
    </w:p>
    <w:p w14:paraId="37842F39" w14:textId="77777777" w:rsidR="00380527" w:rsidRDefault="009A6B08">
      <w:pPr>
        <w:spacing w:after="120" w:line="276" w:lineRule="auto"/>
      </w:pPr>
      <w:r>
        <w:rPr>
          <w:b/>
          <w:bCs/>
        </w:rPr>
        <w:t>Finance / Operations</w:t>
      </w:r>
    </w:p>
    <w:p w14:paraId="37842F3A" w14:textId="77777777" w:rsidR="00380527" w:rsidRDefault="009A6B08">
      <w:pPr>
        <w:pStyle w:val="ListParagraph"/>
        <w:numPr>
          <w:ilvl w:val="0"/>
          <w:numId w:val="2"/>
        </w:numPr>
        <w:spacing w:after="60" w:line="276" w:lineRule="auto"/>
      </w:pPr>
      <w:r>
        <w:t>Automated Property Reporting Application</w:t>
      </w:r>
    </w:p>
    <w:p w14:paraId="37842F3B" w14:textId="77777777" w:rsidR="00380527" w:rsidRDefault="009A6B08">
      <w:pPr>
        <w:spacing w:after="120" w:line="276" w:lineRule="auto"/>
      </w:pPr>
      <w:r>
        <w:rPr>
          <w:b/>
          <w:bCs/>
        </w:rPr>
        <w:t>Operations</w:t>
      </w:r>
    </w:p>
    <w:p w14:paraId="37842F3C" w14:textId="77777777" w:rsidR="00380527" w:rsidRDefault="009A6B08">
      <w:pPr>
        <w:pStyle w:val="ListParagraph"/>
        <w:numPr>
          <w:ilvl w:val="0"/>
          <w:numId w:val="2"/>
        </w:numPr>
        <w:spacing w:after="60" w:line="276" w:lineRule="auto"/>
      </w:pPr>
      <w:r>
        <w:lastRenderedPageBreak/>
        <w:t>Automated Resident Communications Solution</w:t>
      </w:r>
    </w:p>
    <w:p w14:paraId="37842F3D" w14:textId="77777777" w:rsidR="00380527" w:rsidRDefault="009A6B08">
      <w:pPr>
        <w:pStyle w:val="Heading2"/>
      </w:pPr>
      <w:bookmarkStart w:id="18" w:name="_Toc223820255"/>
      <w:r>
        <w:t>What We Deliver to Multi-Family</w:t>
      </w:r>
      <w:bookmarkEnd w:id="18"/>
    </w:p>
    <w:p w14:paraId="37842F3E" w14:textId="77777777" w:rsidR="00380527" w:rsidRDefault="009A6B08">
      <w:pPr>
        <w:pStyle w:val="Heading3"/>
      </w:pPr>
      <w:bookmarkStart w:id="19" w:name="_Toc223820256"/>
      <w:r>
        <w:t>Process Automation Cases (Key Pains: Resident Communications / Labor Costs)</w:t>
      </w:r>
      <w:bookmarkEnd w:id="19"/>
    </w:p>
    <w:p w14:paraId="37842F3F" w14:textId="77777777" w:rsidR="00380527" w:rsidRDefault="009A6B08">
      <w:pPr>
        <w:pStyle w:val="ListParagraph"/>
        <w:numPr>
          <w:ilvl w:val="0"/>
          <w:numId w:val="2"/>
        </w:numPr>
        <w:spacing w:after="60" w:line="276" w:lineRule="auto"/>
      </w:pPr>
      <w:r>
        <w:t>Resident Renewals Communication</w:t>
      </w:r>
    </w:p>
    <w:p w14:paraId="37842F40" w14:textId="77777777" w:rsidR="00380527" w:rsidRDefault="009A6B08">
      <w:pPr>
        <w:pStyle w:val="ListParagraph"/>
        <w:numPr>
          <w:ilvl w:val="0"/>
          <w:numId w:val="2"/>
        </w:numPr>
        <w:spacing w:after="60" w:line="276" w:lineRule="auto"/>
      </w:pPr>
      <w:r>
        <w:t>KPI Collection &amp; Review</w:t>
      </w:r>
    </w:p>
    <w:p w14:paraId="37842F41" w14:textId="77777777" w:rsidR="00380527" w:rsidRDefault="009A6B08">
      <w:pPr>
        <w:pStyle w:val="Heading3"/>
      </w:pPr>
      <w:bookmarkStart w:id="20" w:name="_Toc223820257"/>
      <w:r>
        <w:t>Custom Tool/System Development (Key Pains: Poorly Supported/Integrated Systems)</w:t>
      </w:r>
      <w:bookmarkEnd w:id="20"/>
    </w:p>
    <w:p w14:paraId="37842F42" w14:textId="77777777" w:rsidR="00380527" w:rsidRDefault="009A6B08">
      <w:pPr>
        <w:pStyle w:val="ListParagraph"/>
        <w:numPr>
          <w:ilvl w:val="0"/>
          <w:numId w:val="2"/>
        </w:numPr>
        <w:spacing w:after="60" w:line="276" w:lineRule="auto"/>
      </w:pPr>
      <w:r>
        <w:t>Hiring Solution</w:t>
      </w:r>
    </w:p>
    <w:p w14:paraId="37842F43" w14:textId="77777777" w:rsidR="00380527" w:rsidRDefault="009A6B08">
      <w:pPr>
        <w:pStyle w:val="ListParagraph"/>
        <w:numPr>
          <w:ilvl w:val="0"/>
          <w:numId w:val="2"/>
        </w:numPr>
        <w:spacing w:after="60" w:line="276" w:lineRule="auto"/>
      </w:pPr>
      <w:r>
        <w:t>Onboarding Pathway Workflow Tool with integrated Chat Agent</w:t>
      </w:r>
    </w:p>
    <w:p w14:paraId="37842F44" w14:textId="77777777" w:rsidR="00380527" w:rsidRDefault="009A6B08">
      <w:pPr>
        <w:pStyle w:val="Heading3"/>
      </w:pPr>
      <w:bookmarkStart w:id="21" w:name="_Toc223820258"/>
      <w:r>
        <w:t>Strategic Planning for Growth (Key Pains: Portfolio Growing Faster Than Operational Maturity)</w:t>
      </w:r>
      <w:bookmarkEnd w:id="21"/>
    </w:p>
    <w:p w14:paraId="37842F45" w14:textId="77777777" w:rsidR="00380527" w:rsidRDefault="009A6B08">
      <w:pPr>
        <w:pStyle w:val="ListParagraph"/>
        <w:numPr>
          <w:ilvl w:val="0"/>
          <w:numId w:val="2"/>
        </w:numPr>
        <w:spacing w:after="60" w:line="276" w:lineRule="auto"/>
      </w:pPr>
      <w:r>
        <w:t>Process Framework</w:t>
      </w:r>
    </w:p>
    <w:p w14:paraId="37842F46" w14:textId="77777777" w:rsidR="00380527" w:rsidRDefault="009A6B08">
      <w:pPr>
        <w:pStyle w:val="ListParagraph"/>
        <w:numPr>
          <w:ilvl w:val="0"/>
          <w:numId w:val="2"/>
        </w:numPr>
        <w:spacing w:after="60" w:line="276" w:lineRule="auto"/>
      </w:pPr>
      <w:r>
        <w:t>Capability Development Framework</w:t>
      </w:r>
    </w:p>
    <w:p w14:paraId="37842F47" w14:textId="77777777" w:rsidR="00380527" w:rsidRDefault="009A6B08">
      <w:pPr>
        <w:pStyle w:val="ListParagraph"/>
        <w:numPr>
          <w:ilvl w:val="0"/>
          <w:numId w:val="2"/>
        </w:numPr>
        <w:spacing w:after="60" w:line="276" w:lineRule="auto"/>
      </w:pPr>
      <w:r>
        <w:t>IT Roadmap &amp; Implementation Support</w:t>
      </w:r>
    </w:p>
    <w:p w14:paraId="37842F48" w14:textId="77777777" w:rsidR="00380527" w:rsidRDefault="009A6B08">
      <w:pPr>
        <w:pStyle w:val="ListParagraph"/>
        <w:numPr>
          <w:ilvl w:val="0"/>
          <w:numId w:val="2"/>
        </w:numPr>
        <w:spacing w:after="60" w:line="276" w:lineRule="auto"/>
      </w:pPr>
      <w:r>
        <w:t>AI-Assisted Training Programs w/ Integrated Chat Agents</w:t>
      </w:r>
    </w:p>
    <w:p w14:paraId="37842F49" w14:textId="77777777" w:rsidR="00380527" w:rsidRDefault="009A6B08">
      <w:r>
        <w:br w:type="page"/>
      </w:r>
    </w:p>
    <w:p w14:paraId="37842F4A" w14:textId="77777777" w:rsidR="00380527" w:rsidRDefault="009A6B08">
      <w:pPr>
        <w:pStyle w:val="Heading1"/>
        <w:pBdr>
          <w:bottom w:val="single" w:sz="6" w:space="4" w:color="DCAE1D"/>
        </w:pBdr>
      </w:pPr>
      <w:bookmarkStart w:id="22" w:name="_Toc223820259"/>
      <w:r>
        <w:lastRenderedPageBreak/>
        <w:t>Commercial Context &amp; Financials</w:t>
      </w:r>
      <w:bookmarkEnd w:id="22"/>
    </w:p>
    <w:p w14:paraId="37842F4B" w14:textId="77777777" w:rsidR="00380527" w:rsidRDefault="009A6B08">
      <w:pPr>
        <w:pStyle w:val="Heading2"/>
      </w:pPr>
      <w:bookmarkStart w:id="23" w:name="_Toc223820260"/>
      <w:r>
        <w:t>Current Business Financials (as of Jan 31, 2026)</w:t>
      </w:r>
      <w:bookmarkEnd w:id="23"/>
    </w:p>
    <w:p w14:paraId="37842F4C" w14:textId="77777777" w:rsidR="00380527" w:rsidRDefault="009A6B08">
      <w:pPr>
        <w:pStyle w:val="ListParagraph"/>
        <w:numPr>
          <w:ilvl w:val="0"/>
          <w:numId w:val="2"/>
        </w:numPr>
        <w:spacing w:after="60" w:line="276" w:lineRule="auto"/>
      </w:pPr>
      <w:r>
        <w:t>12 month retainer with 18k at completion (high confidence this will be released)</w:t>
      </w:r>
    </w:p>
    <w:p w14:paraId="37842F4D" w14:textId="77777777" w:rsidR="00380527" w:rsidRDefault="009A6B08">
      <w:pPr>
        <w:pStyle w:val="ListParagraph"/>
        <w:numPr>
          <w:ilvl w:val="0"/>
          <w:numId w:val="2"/>
        </w:numPr>
        <w:spacing w:after="60" w:line="276" w:lineRule="auto"/>
      </w:pPr>
      <w:r>
        <w:t>Nikita, contractor 1, invoices me at $5,000 USD each month</w:t>
      </w:r>
    </w:p>
    <w:p w14:paraId="37842F4E" w14:textId="77777777" w:rsidR="00380527" w:rsidRDefault="009A6B08">
      <w:pPr>
        <w:pStyle w:val="ListParagraph"/>
        <w:numPr>
          <w:ilvl w:val="0"/>
          <w:numId w:val="2"/>
        </w:numPr>
        <w:spacing w:after="60" w:line="276" w:lineRule="auto"/>
      </w:pPr>
      <w:r>
        <w:t>Polina, contractor 2, invoices me at $2,500 USD each month</w:t>
      </w:r>
    </w:p>
    <w:p w14:paraId="37842F4F" w14:textId="77777777" w:rsidR="00380527" w:rsidRDefault="009A6B08">
      <w:pPr>
        <w:pStyle w:val="ListParagraph"/>
        <w:numPr>
          <w:ilvl w:val="0"/>
          <w:numId w:val="2"/>
        </w:numPr>
        <w:spacing w:after="60" w:line="276" w:lineRule="auto"/>
      </w:pPr>
      <w:r>
        <w:t xml:space="preserve">I pay myself 4,500 USD per month (results in 2868 EUR paid to me after currency exchange and CIT taxes in </w:t>
      </w:r>
      <w:proofErr w:type="spellStart"/>
      <w:r>
        <w:t>latvia</w:t>
      </w:r>
      <w:proofErr w:type="spellEnd"/>
      <w:r>
        <w:t xml:space="preserve"> of 25%). I pay my wife that entire amount in dividends and she gives me back about 2000 EUR per month.</w:t>
      </w:r>
    </w:p>
    <w:p w14:paraId="37842F50" w14:textId="77777777" w:rsidR="00380527" w:rsidRDefault="009A6B08">
      <w:pPr>
        <w:pStyle w:val="ListParagraph"/>
        <w:numPr>
          <w:ilvl w:val="0"/>
          <w:numId w:val="2"/>
        </w:numPr>
        <w:spacing w:after="60" w:line="276" w:lineRule="auto"/>
      </w:pPr>
      <w:r>
        <w:t>This leaves about 5,000 USD each month that I leave to accumulate in the business bank account, which will eventually be invested. I need</w:t>
      </w:r>
    </w:p>
    <w:p w14:paraId="37842F51" w14:textId="77777777" w:rsidR="00380527" w:rsidRDefault="009A6B08">
      <w:pPr>
        <w:pStyle w:val="ListParagraph"/>
        <w:numPr>
          <w:ilvl w:val="0"/>
          <w:numId w:val="2"/>
        </w:numPr>
        <w:spacing w:after="60" w:line="276" w:lineRule="auto"/>
      </w:pPr>
      <w:r>
        <w:t>A full 3.0 FTE commitment is promised in the contract</w:t>
      </w:r>
    </w:p>
    <w:p w14:paraId="37842F52" w14:textId="77777777" w:rsidR="00380527" w:rsidRDefault="009A6B08">
      <w:pPr>
        <w:pStyle w:val="ListParagraph"/>
        <w:numPr>
          <w:ilvl w:val="0"/>
          <w:numId w:val="2"/>
        </w:numPr>
        <w:spacing w:after="60" w:line="276" w:lineRule="auto"/>
      </w:pPr>
      <w:r>
        <w:t xml:space="preserve">We regularly work more than the contracted 120 hours a week between the three of us and the vast majority of that overtime is on the </w:t>
      </w:r>
      <w:proofErr w:type="spellStart"/>
      <w:r>
        <w:t>OneWall</w:t>
      </w:r>
      <w:proofErr w:type="spellEnd"/>
      <w:r>
        <w:t xml:space="preserve"> account</w:t>
      </w:r>
    </w:p>
    <w:p w14:paraId="37842F53" w14:textId="77777777" w:rsidR="00380527" w:rsidRDefault="009A6B08">
      <w:pPr>
        <w:pStyle w:val="ListParagraph"/>
        <w:numPr>
          <w:ilvl w:val="0"/>
          <w:numId w:val="2"/>
        </w:numPr>
        <w:spacing w:after="60" w:line="276" w:lineRule="auto"/>
      </w:pPr>
      <w:r>
        <w:t>I am usually working 55 hours per week. Nikita usually 45 on average and Polina 40</w:t>
      </w:r>
    </w:p>
    <w:p w14:paraId="37842F54" w14:textId="77777777" w:rsidR="00380527" w:rsidRDefault="009A6B08">
      <w:pPr>
        <w:pStyle w:val="ListParagraph"/>
        <w:numPr>
          <w:ilvl w:val="0"/>
          <w:numId w:val="2"/>
        </w:numPr>
        <w:spacing w:after="60" w:line="276" w:lineRule="auto"/>
      </w:pPr>
      <w:r>
        <w:t>The rest of business expenses is covered by my business coaching income, which is projected to make about $2,500 USD per month and this includes 280 Euro paid to my wife as office rent, 650 Euro paid to myself in director salary.</w:t>
      </w:r>
    </w:p>
    <w:p w14:paraId="37842F55" w14:textId="77777777" w:rsidR="00380527" w:rsidRDefault="009A6B08">
      <w:pPr>
        <w:pStyle w:val="Heading2"/>
      </w:pPr>
      <w:bookmarkStart w:id="24" w:name="_Toc223820261"/>
      <w:r>
        <w:t>Pricing</w:t>
      </w:r>
      <w:bookmarkEnd w:id="24"/>
    </w:p>
    <w:p w14:paraId="37842F56" w14:textId="77777777" w:rsidR="00380527" w:rsidRDefault="009A6B08">
      <w:pPr>
        <w:spacing w:after="120" w:line="276" w:lineRule="auto"/>
      </w:pPr>
      <w:r>
        <w:t>We charge on average 6,333 USD minimum per FTE per month.</w:t>
      </w:r>
    </w:p>
    <w:p w14:paraId="37842F57" w14:textId="77777777" w:rsidR="00380527" w:rsidRDefault="009A6B08">
      <w:pPr>
        <w:pStyle w:val="Heading2"/>
      </w:pPr>
      <w:bookmarkStart w:id="25" w:name="_Toc223820262"/>
      <w:r>
        <w:t>Current Status of Consulting Work</w:t>
      </w:r>
      <w:bookmarkEnd w:id="25"/>
    </w:p>
    <w:p w14:paraId="37842F58" w14:textId="77777777" w:rsidR="00380527" w:rsidRDefault="009A6B08">
      <w:pPr>
        <w:pStyle w:val="ListParagraph"/>
        <w:numPr>
          <w:ilvl w:val="0"/>
          <w:numId w:val="2"/>
        </w:numPr>
        <w:spacing w:after="60" w:line="276" w:lineRule="auto"/>
      </w:pPr>
      <w:r>
        <w:t xml:space="preserve">I am currently the sole founder and delivery lead at Agent Done (a brand of SIA Fitzgerald Change Consulting) based in </w:t>
      </w:r>
      <w:proofErr w:type="spellStart"/>
      <w:r>
        <w:t>latvia</w:t>
      </w:r>
      <w:proofErr w:type="spellEnd"/>
      <w:r>
        <w:t>. We have a consulting retainer for 3 full FTEs (including myself) with one client (</w:t>
      </w:r>
      <w:proofErr w:type="spellStart"/>
      <w:r>
        <w:t>OneWall</w:t>
      </w:r>
      <w:proofErr w:type="spellEnd"/>
      <w:r>
        <w:t xml:space="preserve"> Communities LLC) so I’ve positioned myself as manager of the workplan, reviewer of most everything that goes out the door and direct producer of many elements of work due to high demand for our services and a current team size of just myself and two business analysts - one with 6 years’ experience and another with 3 but still quite junior.</w:t>
      </w:r>
    </w:p>
    <w:p w14:paraId="37842F59" w14:textId="77777777" w:rsidR="00380527" w:rsidRDefault="009A6B08">
      <w:pPr>
        <w:pStyle w:val="ListParagraph"/>
        <w:numPr>
          <w:ilvl w:val="0"/>
          <w:numId w:val="2"/>
        </w:numPr>
        <w:spacing w:after="60" w:line="276" w:lineRule="auto"/>
      </w:pPr>
      <w:r>
        <w:t>I like the loose approach to the success fees. It would ruin the relationship to become measurement focused when a lot of the times people don’t have the data or the time to collect it and would resent such a self-serving practice when faced with such growth-based deadlines relative to the core business.</w:t>
      </w:r>
    </w:p>
    <w:p w14:paraId="37842F5A" w14:textId="77777777" w:rsidR="00380527" w:rsidRDefault="009A6B08">
      <w:pPr>
        <w:pStyle w:val="ListParagraph"/>
        <w:numPr>
          <w:ilvl w:val="0"/>
          <w:numId w:val="2"/>
        </w:numPr>
        <w:spacing w:after="60" w:line="276" w:lineRule="auto"/>
      </w:pPr>
      <w:r>
        <w:t xml:space="preserve">That said, it’s currently a moving target and I have no idea how much I should expect to ear - I suspect it will have a great deal to do with how </w:t>
      </w:r>
      <w:proofErr w:type="spellStart"/>
      <w:r>
        <w:t>OneWall</w:t>
      </w:r>
      <w:proofErr w:type="spellEnd"/>
      <w:r>
        <w:t xml:space="preserve"> is doing as a wider business and how Ron (</w:t>
      </w:r>
      <w:proofErr w:type="spellStart"/>
      <w:r>
        <w:t>OneWall’s</w:t>
      </w:r>
      <w:proofErr w:type="spellEnd"/>
      <w:r>
        <w:t xml:space="preserve"> CEO) feels about the work we’re doing.</w:t>
      </w:r>
    </w:p>
    <w:p w14:paraId="37842F5B" w14:textId="77777777" w:rsidR="00380527" w:rsidRDefault="009A6B08">
      <w:r>
        <w:br w:type="page"/>
      </w:r>
    </w:p>
    <w:p w14:paraId="37842F5C" w14:textId="77777777" w:rsidR="00380527" w:rsidRDefault="009A6B08">
      <w:pPr>
        <w:pStyle w:val="Heading1"/>
        <w:pBdr>
          <w:bottom w:val="single" w:sz="6" w:space="4" w:color="DCAE1D"/>
        </w:pBdr>
      </w:pPr>
      <w:bookmarkStart w:id="26" w:name="_Toc223820263"/>
      <w:r>
        <w:lastRenderedPageBreak/>
        <w:t>Founder Objectives</w:t>
      </w:r>
      <w:bookmarkEnd w:id="26"/>
    </w:p>
    <w:p w14:paraId="37842F5D" w14:textId="77777777" w:rsidR="00380527" w:rsidRDefault="009A6B08">
      <w:pPr>
        <w:pStyle w:val="Heading2"/>
      </w:pPr>
      <w:bookmarkStart w:id="27" w:name="_Toc223820264"/>
      <w:r>
        <w:t>Personal Objectives</w:t>
      </w:r>
      <w:bookmarkEnd w:id="27"/>
    </w:p>
    <w:p w14:paraId="37842F5E" w14:textId="77777777" w:rsidR="00380527" w:rsidRDefault="009A6B08">
      <w:pPr>
        <w:pStyle w:val="ListParagraph"/>
        <w:numPr>
          <w:ilvl w:val="0"/>
          <w:numId w:val="2"/>
        </w:numPr>
        <w:spacing w:after="60" w:line="276" w:lineRule="auto"/>
      </w:pPr>
      <w:r>
        <w:t xml:space="preserve">I want to reduce my weekly working hours from about 45-60 to about 25-35 so that I can spend more time cooking, with my young family, looking after my health (exercise and other physical activity outside the office), learning </w:t>
      </w:r>
      <w:proofErr w:type="spellStart"/>
      <w:r>
        <w:t>latvian</w:t>
      </w:r>
      <w:proofErr w:type="spellEnd"/>
      <w:r>
        <w:t xml:space="preserve"> and researching/learning in general.</w:t>
      </w:r>
    </w:p>
    <w:p w14:paraId="37842F5F" w14:textId="77777777" w:rsidR="00380527" w:rsidRDefault="009A6B08">
      <w:pPr>
        <w:pStyle w:val="ListParagraph"/>
        <w:numPr>
          <w:ilvl w:val="0"/>
          <w:numId w:val="2"/>
        </w:numPr>
        <w:spacing w:after="60" w:line="276" w:lineRule="auto"/>
      </w:pPr>
      <w:r>
        <w:t xml:space="preserve">I deeply enjoy the work we’re doing - building valuable applications with AI coding assistants, </w:t>
      </w:r>
      <w:proofErr w:type="spellStart"/>
      <w:r>
        <w:t>analysing</w:t>
      </w:r>
      <w:proofErr w:type="spellEnd"/>
      <w:r>
        <w:t xml:space="preserve"> systems with a view toward optimizing our client’s use of their existing tech stack, mixed with some management consulting work in the area of HR and org. transition (i.e. transition to hub and spoke model for more efficient multi-family operations).</w:t>
      </w:r>
    </w:p>
    <w:p w14:paraId="37842F60" w14:textId="77777777" w:rsidR="00380527" w:rsidRDefault="009A6B08">
      <w:pPr>
        <w:pStyle w:val="ListParagraph"/>
        <w:numPr>
          <w:ilvl w:val="0"/>
          <w:numId w:val="2"/>
        </w:numPr>
        <w:spacing w:after="60" w:line="276" w:lineRule="auto"/>
      </w:pPr>
      <w:r>
        <w:t>The shift I want to make is to design and guide the workplan. I want to manage and report on it. I want to have the time to choose to dive deeper into a subject matter.</w:t>
      </w:r>
    </w:p>
    <w:p w14:paraId="37842F61" w14:textId="77777777" w:rsidR="00380527" w:rsidRDefault="009A6B08">
      <w:pPr>
        <w:pStyle w:val="ListParagraph"/>
        <w:numPr>
          <w:ilvl w:val="0"/>
          <w:numId w:val="2"/>
        </w:numPr>
        <w:spacing w:after="60" w:line="276" w:lineRule="auto"/>
      </w:pPr>
      <w:r>
        <w:t>I want to have time to research AI developments and think of ways to design scalable consulting and product delivery systems that are reliable and repeatable.</w:t>
      </w:r>
    </w:p>
    <w:p w14:paraId="37842F62" w14:textId="77777777" w:rsidR="00380527" w:rsidRDefault="009A6B08">
      <w:pPr>
        <w:pStyle w:val="ListParagraph"/>
        <w:numPr>
          <w:ilvl w:val="0"/>
          <w:numId w:val="2"/>
        </w:numPr>
        <w:spacing w:after="60" w:line="276" w:lineRule="auto"/>
      </w:pPr>
      <w:r>
        <w:t>I want to establish a reliable pool of relatively cheap talent (preferably based in Latvia - contract hires - well-paid by Latvian standards) who work hard and are hungry to learn and up to delivering in a relatively fast-paced project-based environment.</w:t>
      </w:r>
    </w:p>
    <w:p w14:paraId="37842F63" w14:textId="77777777" w:rsidR="00380527" w:rsidRDefault="009A6B08">
      <w:pPr>
        <w:pStyle w:val="Heading2"/>
      </w:pPr>
      <w:bookmarkStart w:id="28" w:name="_Toc223820265"/>
      <w:r>
        <w:t>Business Development Goals</w:t>
      </w:r>
      <w:bookmarkEnd w:id="28"/>
    </w:p>
    <w:p w14:paraId="37842F64" w14:textId="77777777" w:rsidR="00380527" w:rsidRDefault="009A6B08">
      <w:pPr>
        <w:pStyle w:val="ListParagraph"/>
        <w:numPr>
          <w:ilvl w:val="0"/>
          <w:numId w:val="2"/>
        </w:numPr>
        <w:spacing w:after="60" w:line="276" w:lineRule="auto"/>
      </w:pPr>
      <w:r>
        <w:t>Create list of concrete business development goals and build plan for what I really want the business to look like</w:t>
      </w:r>
    </w:p>
    <w:p w14:paraId="37842F65" w14:textId="77777777" w:rsidR="00380527" w:rsidRDefault="009A6B08">
      <w:pPr>
        <w:pStyle w:val="ListParagraph"/>
        <w:numPr>
          <w:ilvl w:val="1"/>
          <w:numId w:val="2"/>
        </w:numPr>
        <w:spacing w:after="60" w:line="276" w:lineRule="auto"/>
      </w:pPr>
      <w:r>
        <w:t>one possible Future for Agent Done to be agile end to end AI support to fill &amp; maintain gaps in SaaS in cost effective way that fits your architecture (but is that what I truly want – not sure)</w:t>
      </w:r>
    </w:p>
    <w:p w14:paraId="37842F66" w14:textId="77777777" w:rsidR="00380527" w:rsidRDefault="009A6B08">
      <w:pPr>
        <w:pStyle w:val="ListParagraph"/>
        <w:numPr>
          <w:ilvl w:val="0"/>
          <w:numId w:val="2"/>
        </w:numPr>
        <w:spacing w:after="60" w:line="276" w:lineRule="auto"/>
      </w:pPr>
      <w:r>
        <w:t xml:space="preserve">For marketing, set up remotion project in </w:t>
      </w:r>
      <w:proofErr w:type="spellStart"/>
      <w:r>
        <w:t>claude</w:t>
      </w:r>
      <w:proofErr w:type="spellEnd"/>
      <w:r>
        <w:t xml:space="preserve"> code and create .env file for API (potentially upgrade) - consider voice (see sales </w:t>
      </w:r>
      <w:proofErr w:type="spellStart"/>
      <w:r>
        <w:t>onenote</w:t>
      </w:r>
      <w:proofErr w:type="spellEnd"/>
      <w:r>
        <w:t>)</w:t>
      </w:r>
    </w:p>
    <w:p w14:paraId="37842F67" w14:textId="77777777" w:rsidR="00380527" w:rsidRDefault="009A6B08">
      <w:pPr>
        <w:pStyle w:val="ListParagraph"/>
        <w:numPr>
          <w:ilvl w:val="0"/>
          <w:numId w:val="2"/>
        </w:numPr>
        <w:spacing w:after="60" w:line="276" w:lineRule="auto"/>
      </w:pPr>
      <w:r>
        <w:t xml:space="preserve">Test Agent browser in </w:t>
      </w:r>
      <w:proofErr w:type="spellStart"/>
      <w:r>
        <w:t>claude</w:t>
      </w:r>
      <w:proofErr w:type="spellEnd"/>
      <w:r>
        <w:t xml:space="preserve"> code - alt can be chrome dev browser</w:t>
      </w:r>
    </w:p>
    <w:p w14:paraId="37842F68" w14:textId="77777777" w:rsidR="00380527" w:rsidRDefault="009A6B08">
      <w:pPr>
        <w:pStyle w:val="ListParagraph"/>
        <w:numPr>
          <w:ilvl w:val="0"/>
          <w:numId w:val="2"/>
        </w:numPr>
        <w:spacing w:after="60" w:line="276" w:lineRule="auto"/>
      </w:pPr>
      <w:r>
        <w:t>Have one conversation per quarter with other property management firms—not pitching, just learning their problems</w:t>
      </w:r>
    </w:p>
    <w:p w14:paraId="37842F69" w14:textId="77777777" w:rsidR="00380527" w:rsidRDefault="009A6B08">
      <w:pPr>
        <w:pStyle w:val="ListParagraph"/>
        <w:numPr>
          <w:ilvl w:val="0"/>
          <w:numId w:val="2"/>
        </w:numPr>
        <w:spacing w:after="60" w:line="276" w:lineRule="auto"/>
      </w:pPr>
      <w:r>
        <w:t>Build relationships with people who refer work in this space (industry associations, adjacent consultants, etc.)</w:t>
      </w:r>
    </w:p>
    <w:p w14:paraId="37842F6A" w14:textId="77777777" w:rsidR="00380527" w:rsidRDefault="009A6B08">
      <w:r>
        <w:br w:type="page"/>
      </w:r>
    </w:p>
    <w:p w14:paraId="37842F6B" w14:textId="77777777" w:rsidR="00380527" w:rsidRDefault="009A6B08">
      <w:pPr>
        <w:pStyle w:val="Heading1"/>
        <w:pBdr>
          <w:bottom w:val="single" w:sz="6" w:space="4" w:color="DCAE1D"/>
        </w:pBdr>
      </w:pPr>
      <w:bookmarkStart w:id="29" w:name="_Toc223820266"/>
      <w:r>
        <w:lastRenderedPageBreak/>
        <w:t>Strategic Positioning &amp; Go-to-Market</w:t>
      </w:r>
      <w:bookmarkEnd w:id="29"/>
    </w:p>
    <w:p w14:paraId="37842F6C" w14:textId="77777777" w:rsidR="00380527" w:rsidRDefault="009A6B08">
      <w:pPr>
        <w:pStyle w:val="Heading2"/>
      </w:pPr>
      <w:bookmarkStart w:id="30" w:name="_Toc223820267"/>
      <w:r>
        <w:t>Strategic Positioning</w:t>
      </w:r>
      <w:bookmarkEnd w:id="30"/>
    </w:p>
    <w:p w14:paraId="37842F6D" w14:textId="77777777" w:rsidR="00380527" w:rsidRDefault="009A6B08">
      <w:pPr>
        <w:pStyle w:val="ListParagraph"/>
        <w:numPr>
          <w:ilvl w:val="0"/>
          <w:numId w:val="2"/>
        </w:numPr>
        <w:spacing w:after="60" w:line="276" w:lineRule="auto"/>
      </w:pPr>
      <w:r>
        <w:t>In 2026, the multi-family sector is hyper-focused on operational centralization and AI-driven efficiency to manage portfolio growth. You should position the tool as an "AI Centralization Readiness Assessment" rather than a simple process mapper to appeal directly to budget holders prioritizing Net Operating Income. By emphasizing your "Deep Consulting Experience For Professional Execution," you shift the conversation from software utility to strategic business transformation.</w:t>
      </w:r>
    </w:p>
    <w:p w14:paraId="37842F6E" w14:textId="77777777" w:rsidR="00380527" w:rsidRDefault="009A6B08">
      <w:pPr>
        <w:pStyle w:val="Heading2"/>
      </w:pPr>
      <w:bookmarkStart w:id="31" w:name="_Toc223820268"/>
      <w:r>
        <w:t>Context as of March 7, 2026</w:t>
      </w:r>
      <w:bookmarkEnd w:id="31"/>
    </w:p>
    <w:p w14:paraId="37842F6F" w14:textId="77777777" w:rsidR="00380527" w:rsidRDefault="009A6B08">
      <w:pPr>
        <w:spacing w:after="120" w:line="276" w:lineRule="auto"/>
      </w:pPr>
      <w:r>
        <w:t xml:space="preserve">I am on a year-long retainer for 3.0 FTE including, myself the founder and my two full-time business analysts, working with </w:t>
      </w:r>
      <w:proofErr w:type="spellStart"/>
      <w:r>
        <w:t>OneWall</w:t>
      </w:r>
      <w:proofErr w:type="spellEnd"/>
      <w:r>
        <w:t xml:space="preserve"> Communities LLC, a vertically-integrated multi-family property management firm that’s selling 6 communities and recently acquired 16 B/C class properties. I want to expand the business by offering a mix of business tool products and consulting services within the multi-family sector. One such tool we’re developing will provide clients with access to a process builder powered by </w:t>
      </w:r>
      <w:proofErr w:type="spellStart"/>
      <w:r>
        <w:t>claude’s</w:t>
      </w:r>
      <w:proofErr w:type="spellEnd"/>
      <w:r>
        <w:t xml:space="preserve"> API. We will start with the development a process mapper that’s powered by a </w:t>
      </w:r>
      <w:proofErr w:type="spellStart"/>
      <w:r>
        <w:t>claude</w:t>
      </w:r>
      <w:proofErr w:type="spellEnd"/>
      <w:r>
        <w:t xml:space="preserve">-led chat. I want this product </w:t>
      </w:r>
      <w:r>
        <w:t>to be something we use in pre-sales processes while engaging owners / budget holders in multi-family firms in the US as a sign of our quality.</w:t>
      </w:r>
    </w:p>
    <w:p w14:paraId="37842F70" w14:textId="77777777" w:rsidR="00380527" w:rsidRDefault="009A6B08">
      <w:pPr>
        <w:pStyle w:val="Heading2"/>
      </w:pPr>
      <w:bookmarkStart w:id="32" w:name="_Toc223820269"/>
      <w:r>
        <w:t>Go-to-Market Strategy</w:t>
      </w:r>
      <w:bookmarkEnd w:id="32"/>
    </w:p>
    <w:p w14:paraId="37842F71" w14:textId="77777777" w:rsidR="00380527" w:rsidRDefault="009A6B08">
      <w:pPr>
        <w:pStyle w:val="Heading3"/>
      </w:pPr>
      <w:bookmarkStart w:id="33" w:name="_Toc223820270"/>
      <w:r>
        <w:t>Target Market</w:t>
      </w:r>
      <w:bookmarkEnd w:id="33"/>
    </w:p>
    <w:p w14:paraId="37842F72" w14:textId="77777777" w:rsidR="00380527" w:rsidRDefault="009A6B08">
      <w:pPr>
        <w:spacing w:after="120" w:line="276" w:lineRule="auto"/>
      </w:pPr>
      <w:r>
        <w:t>Targeting US mid-market operators with 3-5k units. Mid-market firms typically have enough scale to feel the pain of decentralized, inefficient processes but lack the internal dedicated transformation teams of institutional giants.</w:t>
      </w:r>
    </w:p>
    <w:p w14:paraId="37842F73" w14:textId="77777777" w:rsidR="00380527" w:rsidRDefault="009A6B08">
      <w:pPr>
        <w:spacing w:after="120" w:line="276" w:lineRule="auto"/>
      </w:pPr>
      <w:r>
        <w:t>Who we serve: Mid-sized multi-family property management firms in the US (2-10k units)</w:t>
      </w:r>
    </w:p>
    <w:p w14:paraId="37842F74" w14:textId="77777777" w:rsidR="00380527" w:rsidRDefault="009A6B08">
      <w:pPr>
        <w:pStyle w:val="Heading3"/>
      </w:pPr>
      <w:bookmarkStart w:id="34" w:name="_Toc223820271"/>
      <w:r>
        <w:t>Prospect Journey</w:t>
      </w:r>
      <w:bookmarkEnd w:id="34"/>
    </w:p>
    <w:p w14:paraId="37842F75" w14:textId="77777777" w:rsidR="00380527" w:rsidRDefault="009A6B08">
      <w:pPr>
        <w:spacing w:after="120" w:line="276" w:lineRule="auto"/>
      </w:pPr>
      <w:r>
        <w:t>Offer to audit one high-friction workflow (such as property onboarding) for qualified multi-family operators. Once the client completes the satisfying interview process, schedule an executive debrief to present the combined AI and analyst-reviewed improvement opportunities. This meeting naturally exposes the execution gap, allowing us to pitch our consulting retainer to handle the necessary system integrations and change management.</w:t>
      </w:r>
    </w:p>
    <w:p w14:paraId="37842F76" w14:textId="77777777" w:rsidR="00380527" w:rsidRDefault="009A6B08">
      <w:pPr>
        <w:pStyle w:val="Heading3"/>
      </w:pPr>
      <w:bookmarkStart w:id="35" w:name="_Toc223820272"/>
      <w:r>
        <w:t>Messaging</w:t>
      </w:r>
      <w:bookmarkEnd w:id="35"/>
    </w:p>
    <w:p w14:paraId="37842F77" w14:textId="77777777" w:rsidR="00380527" w:rsidRDefault="009A6B08">
      <w:pPr>
        <w:spacing w:after="120" w:line="276" w:lineRule="auto"/>
      </w:pPr>
      <w:r>
        <w:t xml:space="preserve">At the 3-5k unit mark, portfolio leaders are primarily concerned with scaling Net Operating Income (NOI) without linearly scaling their headcount. Your messaging should focus on the bridge between technology and human execution. Lead with your differentiators, emphasizing that while your "Innovative Applications" make process design fast and engaging, it is your "Deep Consulting Experience" and "Focus on Change Management" that actually realizes the </w:t>
      </w:r>
      <w:r>
        <w:lastRenderedPageBreak/>
        <w:t>financial benefits. Position the raw process map as merely step one; emphasize that most mid-market tech implementations fail due to user resistance, which is why your team includes "Change management experts to overcome resistance to change".</w:t>
      </w:r>
    </w:p>
    <w:p w14:paraId="37842F78" w14:textId="77777777" w:rsidR="00380527" w:rsidRDefault="009A6B08">
      <w:pPr>
        <w:pStyle w:val="Heading3"/>
      </w:pPr>
      <w:bookmarkStart w:id="36" w:name="_Toc223820273"/>
      <w:r>
        <w:t>The Hook</w:t>
      </w:r>
      <w:bookmarkEnd w:id="36"/>
    </w:p>
    <w:p w14:paraId="37842F79" w14:textId="77777777" w:rsidR="00380527" w:rsidRDefault="009A6B08">
      <w:pPr>
        <w:spacing w:after="120" w:line="276" w:lineRule="auto"/>
      </w:pPr>
      <w:r>
        <w:rPr>
          <w:b/>
          <w:bCs/>
        </w:rPr>
        <w:t>Stop selling "process mapping." Sell "hidden NOI discovery."</w:t>
      </w:r>
    </w:p>
    <w:p w14:paraId="37842F7A" w14:textId="77777777" w:rsidR="00380527" w:rsidRDefault="009A6B08">
      <w:pPr>
        <w:pStyle w:val="Heading3"/>
      </w:pPr>
      <w:bookmarkStart w:id="37" w:name="_Toc223820274"/>
      <w:r>
        <w:t>The Value Proposition</w:t>
      </w:r>
      <w:bookmarkEnd w:id="37"/>
    </w:p>
    <w:p w14:paraId="37842F7B" w14:textId="77777777" w:rsidR="00380527" w:rsidRDefault="009A6B08">
      <w:pPr>
        <w:spacing w:after="120" w:line="276" w:lineRule="auto"/>
      </w:pPr>
      <w:r>
        <w:rPr>
          <w:i/>
          <w:iCs/>
          <w:color w:val="555555"/>
        </w:rPr>
        <w:t>"We help multi-family operators uncover operational bottlenecks and centralize workflows using AI. Our proprietary software makes capturing your current state fast and painless, and our expert change management team ensures the improvements actually get adopted."</w:t>
      </w:r>
    </w:p>
    <w:p w14:paraId="37842F7C" w14:textId="77777777" w:rsidR="00380527" w:rsidRDefault="009A6B08">
      <w:pPr>
        <w:pStyle w:val="Heading2"/>
      </w:pPr>
      <w:bookmarkStart w:id="38" w:name="_Toc223820275"/>
      <w:r>
        <w:t>Differentiation</w:t>
      </w:r>
      <w:bookmarkEnd w:id="38"/>
    </w:p>
    <w:p w14:paraId="37842F7D" w14:textId="77777777" w:rsidR="00380527" w:rsidRDefault="009A6B08">
      <w:pPr>
        <w:spacing w:after="120" w:line="276" w:lineRule="auto"/>
      </w:pPr>
      <w:r>
        <w:t>AI Agent workflow support is often from young guys without tons of work experience; flying by the seat of their pants. They are learning on the fly but that introduces all sorts of risks. Without the track record on execution</w:t>
      </w:r>
    </w:p>
    <w:p w14:paraId="37842F7E" w14:textId="77777777" w:rsidR="00380527" w:rsidRDefault="009A6B08">
      <w:pPr>
        <w:spacing w:after="120" w:line="276" w:lineRule="auto"/>
      </w:pPr>
      <w:r>
        <w:t>How we do it:</w:t>
      </w:r>
    </w:p>
    <w:p w14:paraId="37842F7F" w14:textId="77777777" w:rsidR="00380527" w:rsidRDefault="009A6B08">
      <w:pPr>
        <w:pStyle w:val="ListParagraph"/>
        <w:numPr>
          <w:ilvl w:val="0"/>
          <w:numId w:val="2"/>
        </w:numPr>
        <w:spacing w:after="60" w:line="276" w:lineRule="auto"/>
      </w:pPr>
      <w:r>
        <w:t>fast execution</w:t>
      </w:r>
    </w:p>
    <w:p w14:paraId="37842F80" w14:textId="77777777" w:rsidR="00380527" w:rsidRDefault="009A6B08">
      <w:pPr>
        <w:pStyle w:val="ListParagraph"/>
        <w:numPr>
          <w:ilvl w:val="0"/>
          <w:numId w:val="2"/>
        </w:numPr>
        <w:spacing w:after="60" w:line="276" w:lineRule="auto"/>
      </w:pPr>
      <w:r>
        <w:t>change management for realized benefits</w:t>
      </w:r>
    </w:p>
    <w:p w14:paraId="37842F81" w14:textId="77777777" w:rsidR="00380527" w:rsidRDefault="009A6B08">
      <w:r>
        <w:br w:type="page"/>
      </w:r>
    </w:p>
    <w:p w14:paraId="37842F82" w14:textId="77777777" w:rsidR="00380527" w:rsidRDefault="009A6B08">
      <w:pPr>
        <w:pStyle w:val="Heading1"/>
        <w:pBdr>
          <w:bottom w:val="single" w:sz="6" w:space="4" w:color="DCAE1D"/>
        </w:pBdr>
      </w:pPr>
      <w:bookmarkStart w:id="39" w:name="_Toc223820276"/>
      <w:r>
        <w:lastRenderedPageBreak/>
        <w:t>Sales &amp; Marketing Strategy</w:t>
      </w:r>
      <w:bookmarkEnd w:id="39"/>
    </w:p>
    <w:p w14:paraId="37842F83" w14:textId="77777777" w:rsidR="00380527" w:rsidRDefault="009A6B08">
      <w:pPr>
        <w:pStyle w:val="Heading2"/>
      </w:pPr>
      <w:bookmarkStart w:id="40" w:name="_Toc223820277"/>
      <w:r>
        <w:t>Thought Leadership Content (Monthly Investment: $500-1,000)</w:t>
      </w:r>
      <w:bookmarkEnd w:id="40"/>
    </w:p>
    <w:p w14:paraId="37842F84" w14:textId="77777777" w:rsidR="00380527" w:rsidRDefault="009A6B08">
      <w:pPr>
        <w:pStyle w:val="ListParagraph"/>
        <w:numPr>
          <w:ilvl w:val="0"/>
          <w:numId w:val="2"/>
        </w:numPr>
        <w:spacing w:after="60" w:line="276" w:lineRule="auto"/>
      </w:pPr>
      <w:r>
        <w:t>Weekly LinkedIn articles on property management optimization</w:t>
      </w:r>
    </w:p>
    <w:p w14:paraId="37842F85" w14:textId="77777777" w:rsidR="00380527" w:rsidRDefault="009A6B08">
      <w:pPr>
        <w:pStyle w:val="ListParagraph"/>
        <w:numPr>
          <w:ilvl w:val="0"/>
          <w:numId w:val="2"/>
        </w:numPr>
        <w:spacing w:after="60" w:line="276" w:lineRule="auto"/>
      </w:pPr>
      <w:r>
        <w:t>Monthly white papers/case studies on process improvement</w:t>
      </w:r>
    </w:p>
    <w:p w14:paraId="37842F86" w14:textId="77777777" w:rsidR="00380527" w:rsidRDefault="009A6B08">
      <w:pPr>
        <w:pStyle w:val="ListParagraph"/>
        <w:numPr>
          <w:ilvl w:val="0"/>
          <w:numId w:val="2"/>
        </w:numPr>
        <w:spacing w:after="60" w:line="276" w:lineRule="auto"/>
      </w:pPr>
      <w:r>
        <w:t>Guest posts on industry publications</w:t>
      </w:r>
    </w:p>
    <w:p w14:paraId="37842F87" w14:textId="77777777" w:rsidR="00380527" w:rsidRDefault="009A6B08">
      <w:pPr>
        <w:pStyle w:val="ListParagraph"/>
        <w:numPr>
          <w:ilvl w:val="0"/>
          <w:numId w:val="2"/>
        </w:numPr>
        <w:spacing w:after="60" w:line="276" w:lineRule="auto"/>
      </w:pPr>
      <w:r>
        <w:t>Webinars on topics like "AI in Property Management"</w:t>
      </w:r>
    </w:p>
    <w:p w14:paraId="37842F88" w14:textId="77777777" w:rsidR="00380527" w:rsidRDefault="009A6B08">
      <w:pPr>
        <w:pStyle w:val="ListParagraph"/>
        <w:numPr>
          <w:ilvl w:val="0"/>
          <w:numId w:val="2"/>
        </w:numPr>
        <w:spacing w:after="60" w:line="276" w:lineRule="auto"/>
      </w:pPr>
      <w:r>
        <w:t>YouTube tutorials and explainer videos</w:t>
      </w:r>
    </w:p>
    <w:p w14:paraId="37842F89" w14:textId="77777777" w:rsidR="00380527" w:rsidRDefault="009A6B08">
      <w:pPr>
        <w:pStyle w:val="Heading2"/>
      </w:pPr>
      <w:bookmarkStart w:id="41" w:name="_Toc223820278"/>
      <w:r>
        <w:t>Website &amp; SEO Optimization (Initial Investment: $500-1,000)</w:t>
      </w:r>
      <w:bookmarkEnd w:id="41"/>
    </w:p>
    <w:p w14:paraId="37842F8A" w14:textId="77777777" w:rsidR="00380527" w:rsidRDefault="009A6B08">
      <w:pPr>
        <w:pStyle w:val="ListParagraph"/>
        <w:numPr>
          <w:ilvl w:val="0"/>
          <w:numId w:val="2"/>
        </w:numPr>
        <w:spacing w:after="60" w:line="276" w:lineRule="auto"/>
      </w:pPr>
      <w:r>
        <w:t>Professional website focusing on service offerings</w:t>
      </w:r>
    </w:p>
    <w:p w14:paraId="37842F8B" w14:textId="77777777" w:rsidR="00380527" w:rsidRDefault="009A6B08">
      <w:pPr>
        <w:pStyle w:val="ListParagraph"/>
        <w:numPr>
          <w:ilvl w:val="0"/>
          <w:numId w:val="2"/>
        </w:numPr>
        <w:spacing w:after="60" w:line="276" w:lineRule="auto"/>
      </w:pPr>
      <w:r>
        <w:t>Lead generation through downloadable resources</w:t>
      </w:r>
    </w:p>
    <w:p w14:paraId="37842F8C" w14:textId="77777777" w:rsidR="00380527" w:rsidRDefault="009A6B08">
      <w:pPr>
        <w:pStyle w:val="ListParagraph"/>
        <w:numPr>
          <w:ilvl w:val="0"/>
          <w:numId w:val="2"/>
        </w:numPr>
        <w:spacing w:after="60" w:line="276" w:lineRule="auto"/>
      </w:pPr>
      <w:r>
        <w:t>SEO optimization for property management technology terms</w:t>
      </w:r>
    </w:p>
    <w:p w14:paraId="37842F8D" w14:textId="77777777" w:rsidR="00380527" w:rsidRDefault="009A6B08">
      <w:pPr>
        <w:pStyle w:val="Heading2"/>
      </w:pPr>
      <w:bookmarkStart w:id="42" w:name="_Toc223820279"/>
      <w:r>
        <w:t>Direct Outreach Campaign (Monthly Investment: $500-1,000)</w:t>
      </w:r>
      <w:bookmarkEnd w:id="42"/>
    </w:p>
    <w:p w14:paraId="37842F8E" w14:textId="77777777" w:rsidR="00380527" w:rsidRDefault="009A6B08">
      <w:pPr>
        <w:pStyle w:val="ListParagraph"/>
        <w:numPr>
          <w:ilvl w:val="0"/>
          <w:numId w:val="2"/>
        </w:numPr>
        <w:spacing w:after="60" w:line="276" w:lineRule="auto"/>
      </w:pPr>
      <w:r>
        <w:t>LinkedIn Sales Navigator for targeted prospecting</w:t>
      </w:r>
    </w:p>
    <w:p w14:paraId="37842F8F" w14:textId="77777777" w:rsidR="00380527" w:rsidRDefault="009A6B08">
      <w:pPr>
        <w:pStyle w:val="ListParagraph"/>
        <w:numPr>
          <w:ilvl w:val="0"/>
          <w:numId w:val="2"/>
        </w:numPr>
        <w:spacing w:after="60" w:line="276" w:lineRule="auto"/>
      </w:pPr>
      <w:r>
        <w:t>Personalized outreach to property management executives</w:t>
      </w:r>
    </w:p>
    <w:p w14:paraId="37842F90" w14:textId="77777777" w:rsidR="00380527" w:rsidRDefault="009A6B08">
      <w:pPr>
        <w:pStyle w:val="ListParagraph"/>
        <w:numPr>
          <w:ilvl w:val="0"/>
          <w:numId w:val="2"/>
        </w:numPr>
        <w:spacing w:after="60" w:line="276" w:lineRule="auto"/>
      </w:pPr>
      <w:r>
        <w:t>Email newsletter with industry insights</w:t>
      </w:r>
    </w:p>
    <w:p w14:paraId="37842F91" w14:textId="77777777" w:rsidR="00380527" w:rsidRDefault="009A6B08">
      <w:pPr>
        <w:pStyle w:val="ListParagraph"/>
        <w:numPr>
          <w:ilvl w:val="0"/>
          <w:numId w:val="2"/>
        </w:numPr>
        <w:spacing w:after="60" w:line="276" w:lineRule="auto"/>
      </w:pPr>
      <w:r>
        <w:t>Virtual coffee meetings with potential clients</w:t>
      </w:r>
    </w:p>
    <w:p w14:paraId="37842F92" w14:textId="77777777" w:rsidR="00380527" w:rsidRDefault="009A6B08">
      <w:pPr>
        <w:pStyle w:val="Heading2"/>
      </w:pPr>
      <w:bookmarkStart w:id="43" w:name="_Toc223820280"/>
      <w:r>
        <w:t>Strategic Partnerships (Investment: Time)</w:t>
      </w:r>
      <w:bookmarkEnd w:id="43"/>
    </w:p>
    <w:p w14:paraId="37842F93" w14:textId="77777777" w:rsidR="00380527" w:rsidRDefault="009A6B08">
      <w:pPr>
        <w:pStyle w:val="ListParagraph"/>
        <w:numPr>
          <w:ilvl w:val="0"/>
          <w:numId w:val="2"/>
        </w:numPr>
        <w:spacing w:after="60" w:line="276" w:lineRule="auto"/>
      </w:pPr>
      <w:r>
        <w:t>Complementary service providers (e.g., property management software companies)</w:t>
      </w:r>
    </w:p>
    <w:p w14:paraId="37842F94" w14:textId="77777777" w:rsidR="00380527" w:rsidRDefault="009A6B08">
      <w:pPr>
        <w:pStyle w:val="ListParagraph"/>
        <w:numPr>
          <w:ilvl w:val="0"/>
          <w:numId w:val="2"/>
        </w:numPr>
        <w:spacing w:after="60" w:line="276" w:lineRule="auto"/>
      </w:pPr>
      <w:r>
        <w:t>Referral arrangements with real estate consultants</w:t>
      </w:r>
    </w:p>
    <w:p w14:paraId="37842F95" w14:textId="77777777" w:rsidR="00380527" w:rsidRDefault="009A6B08">
      <w:pPr>
        <w:pStyle w:val="ListParagraph"/>
        <w:numPr>
          <w:ilvl w:val="0"/>
          <w:numId w:val="2"/>
        </w:numPr>
        <w:spacing w:after="60" w:line="276" w:lineRule="auto"/>
      </w:pPr>
      <w:r>
        <w:t>Joint webinars or content pieces</w:t>
      </w:r>
    </w:p>
    <w:p w14:paraId="37842F96" w14:textId="77777777" w:rsidR="00380527" w:rsidRDefault="009A6B08">
      <w:pPr>
        <w:pStyle w:val="ListParagraph"/>
        <w:numPr>
          <w:ilvl w:val="0"/>
          <w:numId w:val="2"/>
        </w:numPr>
        <w:spacing w:after="60" w:line="276" w:lineRule="auto"/>
      </w:pPr>
      <w:r>
        <w:t>Content creation - builds trust, costs nothing, just post what you know</w:t>
      </w:r>
    </w:p>
    <w:p w14:paraId="37842F97" w14:textId="77777777" w:rsidR="00380527" w:rsidRDefault="009A6B08">
      <w:pPr>
        <w:pStyle w:val="ListParagraph"/>
        <w:numPr>
          <w:ilvl w:val="0"/>
          <w:numId w:val="2"/>
        </w:numPr>
        <w:spacing w:after="60" w:line="276" w:lineRule="auto"/>
      </w:pPr>
      <w:r>
        <w:t>Partnerships with web design and marketing agencies for mutual referrals</w:t>
      </w:r>
    </w:p>
    <w:p w14:paraId="37842F98" w14:textId="77777777" w:rsidR="00380527" w:rsidRDefault="009A6B08">
      <w:pPr>
        <w:pStyle w:val="Heading2"/>
      </w:pPr>
      <w:bookmarkStart w:id="44" w:name="_Toc223820281"/>
      <w:r>
        <w:t>Association Involvement (Annual Investment: $1,000-2,000)</w:t>
      </w:r>
      <w:bookmarkEnd w:id="44"/>
    </w:p>
    <w:p w14:paraId="37842F99" w14:textId="77777777" w:rsidR="00380527" w:rsidRDefault="009A6B08">
      <w:pPr>
        <w:pStyle w:val="ListParagraph"/>
        <w:numPr>
          <w:ilvl w:val="0"/>
          <w:numId w:val="2"/>
        </w:numPr>
        <w:spacing w:after="60" w:line="276" w:lineRule="auto"/>
      </w:pPr>
      <w:r>
        <w:t>Membership in key associations (NAA, NMHC)</w:t>
      </w:r>
    </w:p>
    <w:p w14:paraId="37842F9A" w14:textId="77777777" w:rsidR="00380527" w:rsidRDefault="009A6B08">
      <w:pPr>
        <w:pStyle w:val="ListParagraph"/>
        <w:numPr>
          <w:ilvl w:val="0"/>
          <w:numId w:val="2"/>
        </w:numPr>
        <w:spacing w:after="60" w:line="276" w:lineRule="auto"/>
      </w:pPr>
      <w:r>
        <w:t>Speaking opportunities at virtual events</w:t>
      </w:r>
    </w:p>
    <w:p w14:paraId="37842F9B" w14:textId="77777777" w:rsidR="00380527" w:rsidRDefault="009A6B08">
      <w:pPr>
        <w:pStyle w:val="ListParagraph"/>
        <w:numPr>
          <w:ilvl w:val="0"/>
          <w:numId w:val="2"/>
        </w:numPr>
        <w:spacing w:after="60" w:line="276" w:lineRule="auto"/>
      </w:pPr>
      <w:r>
        <w:t>1-2 strategic in-person conferences annually when ROI justifies travel</w:t>
      </w:r>
    </w:p>
    <w:p w14:paraId="37842F9C" w14:textId="77777777" w:rsidR="00380527" w:rsidRDefault="009A6B08">
      <w:pPr>
        <w:pStyle w:val="Heading2"/>
      </w:pPr>
      <w:bookmarkStart w:id="45" w:name="_Toc223820282"/>
      <w:r>
        <w:t>Case Study Development (Investment: Discounted initial projects)</w:t>
      </w:r>
      <w:bookmarkEnd w:id="45"/>
    </w:p>
    <w:p w14:paraId="37842F9D" w14:textId="77777777" w:rsidR="00380527" w:rsidRDefault="009A6B08">
      <w:pPr>
        <w:pStyle w:val="ListParagraph"/>
        <w:numPr>
          <w:ilvl w:val="0"/>
          <w:numId w:val="2"/>
        </w:numPr>
        <w:spacing w:after="60" w:line="276" w:lineRule="auto"/>
      </w:pPr>
      <w:r>
        <w:t>Offer initial projects at reduced rates to build case studies</w:t>
      </w:r>
    </w:p>
    <w:p w14:paraId="37842F9E" w14:textId="77777777" w:rsidR="00380527" w:rsidRDefault="009A6B08">
      <w:pPr>
        <w:pStyle w:val="ListParagraph"/>
        <w:numPr>
          <w:ilvl w:val="0"/>
          <w:numId w:val="2"/>
        </w:numPr>
        <w:spacing w:after="60" w:line="276" w:lineRule="auto"/>
      </w:pPr>
      <w:r>
        <w:t>Document results thoroughly for marketing materials</w:t>
      </w:r>
    </w:p>
    <w:p w14:paraId="37842F9F" w14:textId="77777777" w:rsidR="00380527" w:rsidRDefault="009A6B08">
      <w:pPr>
        <w:pStyle w:val="ListParagraph"/>
        <w:numPr>
          <w:ilvl w:val="0"/>
          <w:numId w:val="2"/>
        </w:numPr>
        <w:spacing w:after="60" w:line="276" w:lineRule="auto"/>
      </w:pPr>
      <w:r>
        <w:t>Request testimonials and referrals</w:t>
      </w:r>
    </w:p>
    <w:p w14:paraId="37842FA0" w14:textId="77777777" w:rsidR="00380527" w:rsidRDefault="009A6B08">
      <w:pPr>
        <w:pStyle w:val="Heading2"/>
      </w:pPr>
      <w:bookmarkStart w:id="46" w:name="_Toc223820283"/>
      <w:r>
        <w:lastRenderedPageBreak/>
        <w:t>What’s Getting Riskier</w:t>
      </w:r>
      <w:bookmarkEnd w:id="46"/>
    </w:p>
    <w:p w14:paraId="37842FA1" w14:textId="77777777" w:rsidR="00380527" w:rsidRDefault="009A6B08">
      <w:pPr>
        <w:pStyle w:val="ListParagraph"/>
        <w:numPr>
          <w:ilvl w:val="0"/>
          <w:numId w:val="2"/>
        </w:numPr>
        <w:spacing w:after="60" w:line="276" w:lineRule="auto"/>
      </w:pPr>
      <w:r>
        <w:t>Cold calling - AI agents now detect and block spam, iOS and Android filtering improving every month</w:t>
      </w:r>
    </w:p>
    <w:p w14:paraId="37842FA2" w14:textId="77777777" w:rsidR="00380527" w:rsidRDefault="009A6B08">
      <w:pPr>
        <w:pStyle w:val="ListParagraph"/>
        <w:numPr>
          <w:ilvl w:val="0"/>
          <w:numId w:val="2"/>
        </w:numPr>
        <w:spacing w:after="60" w:line="276" w:lineRule="auto"/>
      </w:pPr>
      <w:r>
        <w:t>Cold emailing - Google restrictions tightening, spam filters catching more</w:t>
      </w:r>
    </w:p>
    <w:p w14:paraId="37842FA3" w14:textId="77777777" w:rsidR="00380527" w:rsidRDefault="009A6B08">
      <w:pPr>
        <w:spacing w:after="120" w:line="276" w:lineRule="auto"/>
      </w:pPr>
      <w:r>
        <w:t>Both still work if done right. But the window is narrowing.</w:t>
      </w:r>
    </w:p>
    <w:p w14:paraId="37842FA4" w14:textId="77777777" w:rsidR="00380527" w:rsidRDefault="009A6B08">
      <w:pPr>
        <w:pStyle w:val="Heading2"/>
      </w:pPr>
      <w:bookmarkStart w:id="47" w:name="_Toc223820284"/>
      <w:r>
        <w:t>Drop the Setup Fee</w:t>
      </w:r>
      <w:bookmarkEnd w:id="47"/>
    </w:p>
    <w:p w14:paraId="37842FA5" w14:textId="77777777" w:rsidR="00380527" w:rsidRDefault="009A6B08">
      <w:pPr>
        <w:spacing w:after="120" w:line="276" w:lineRule="auto"/>
      </w:pPr>
      <w:r>
        <w:t>Setup fees kill conversion because the client takes all the risk upfront. Instead - go in person, set it up for free, let them hear it, let them test it. Once it’s running they won’t want to turn it off.</w:t>
      </w:r>
    </w:p>
    <w:p w14:paraId="37842FA6" w14:textId="77777777" w:rsidR="00380527" w:rsidRDefault="009A6B08">
      <w:pPr>
        <w:spacing w:after="120" w:line="276" w:lineRule="auto"/>
      </w:pPr>
      <w:r>
        <w:t>Then charge a monthly retainer. $200-$300/month. Predictable cash flow beats one-time invoices every single time.</w:t>
      </w:r>
    </w:p>
    <w:p w14:paraId="37842FA7" w14:textId="77777777" w:rsidR="00380527" w:rsidRDefault="009A6B08">
      <w:pPr>
        <w:spacing w:after="120" w:line="276" w:lineRule="auto"/>
      </w:pPr>
      <w:r>
        <w:t>You’re not promising perfection. You’re promising your best effort to get it right.</w:t>
      </w:r>
    </w:p>
    <w:p w14:paraId="37842FA8" w14:textId="77777777" w:rsidR="00380527" w:rsidRDefault="009A6B08">
      <w:pPr>
        <w:pStyle w:val="Heading2"/>
      </w:pPr>
      <w:bookmarkStart w:id="48" w:name="_Toc223820285"/>
      <w:r>
        <w:t>For Demos and Consultations</w:t>
      </w:r>
      <w:bookmarkEnd w:id="48"/>
    </w:p>
    <w:p w14:paraId="37842FA9" w14:textId="77777777" w:rsidR="00380527" w:rsidRDefault="009A6B08">
      <w:pPr>
        <w:pStyle w:val="ListParagraph"/>
        <w:numPr>
          <w:ilvl w:val="0"/>
          <w:numId w:val="2"/>
        </w:numPr>
        <w:spacing w:after="60" w:line="276" w:lineRule="auto"/>
      </w:pPr>
      <w:r>
        <w:t>Offer something around a likely pain point they have before asking for time</w:t>
      </w:r>
    </w:p>
    <w:p w14:paraId="37842FAA" w14:textId="77777777" w:rsidR="00380527" w:rsidRDefault="009A6B08">
      <w:pPr>
        <w:pStyle w:val="ListParagraph"/>
        <w:numPr>
          <w:ilvl w:val="0"/>
          <w:numId w:val="2"/>
        </w:numPr>
        <w:spacing w:after="60" w:line="276" w:lineRule="auto"/>
      </w:pPr>
      <w:r>
        <w:t>After awhile - Do you want to hop on a call</w:t>
      </w:r>
    </w:p>
    <w:p w14:paraId="37842FAB" w14:textId="77777777" w:rsidR="00380527" w:rsidRDefault="009A6B08">
      <w:pPr>
        <w:pStyle w:val="ListParagraph"/>
        <w:numPr>
          <w:ilvl w:val="0"/>
          <w:numId w:val="2"/>
        </w:numPr>
        <w:spacing w:after="60" w:line="276" w:lineRule="auto"/>
      </w:pPr>
      <w:r>
        <w:t>Be vulnerable so they open up</w:t>
      </w:r>
    </w:p>
    <w:p w14:paraId="37842FAC" w14:textId="77777777" w:rsidR="00380527" w:rsidRDefault="009A6B08">
      <w:pPr>
        <w:pStyle w:val="ListParagraph"/>
        <w:numPr>
          <w:ilvl w:val="0"/>
          <w:numId w:val="2"/>
        </w:numPr>
        <w:spacing w:after="60" w:line="276" w:lineRule="auto"/>
      </w:pPr>
      <w:r>
        <w:t>Mirror people</w:t>
      </w:r>
    </w:p>
    <w:p w14:paraId="37842FAD" w14:textId="77777777" w:rsidR="00380527" w:rsidRDefault="009A6B08">
      <w:pPr>
        <w:pStyle w:val="ListParagraph"/>
        <w:numPr>
          <w:ilvl w:val="0"/>
          <w:numId w:val="2"/>
        </w:numPr>
        <w:spacing w:after="60" w:line="276" w:lineRule="auto"/>
      </w:pPr>
      <w:r>
        <w:t>Follow up to dig into the root</w:t>
      </w:r>
    </w:p>
    <w:p w14:paraId="37842FAE" w14:textId="77777777" w:rsidR="00380527" w:rsidRDefault="009A6B08">
      <w:pPr>
        <w:pStyle w:val="ListParagraph"/>
        <w:numPr>
          <w:ilvl w:val="0"/>
          <w:numId w:val="2"/>
        </w:numPr>
        <w:spacing w:after="60" w:line="276" w:lineRule="auto"/>
      </w:pPr>
      <w:r>
        <w:t>Understand the space really well- be an expert</w:t>
      </w:r>
    </w:p>
    <w:p w14:paraId="37842FAF" w14:textId="77777777" w:rsidR="00380527" w:rsidRDefault="009A6B08">
      <w:pPr>
        <w:pStyle w:val="ListParagraph"/>
        <w:numPr>
          <w:ilvl w:val="0"/>
          <w:numId w:val="2"/>
        </w:numPr>
        <w:spacing w:after="60" w:line="276" w:lineRule="auto"/>
      </w:pPr>
      <w:r>
        <w:t>Have a genuine interest in them beyond the product/service</w:t>
      </w:r>
    </w:p>
    <w:p w14:paraId="37842FB0" w14:textId="77777777" w:rsidR="00380527" w:rsidRDefault="009A6B08">
      <w:pPr>
        <w:pStyle w:val="ListParagraph"/>
        <w:numPr>
          <w:ilvl w:val="0"/>
          <w:numId w:val="2"/>
        </w:numPr>
        <w:spacing w:after="60" w:line="276" w:lineRule="auto"/>
      </w:pPr>
      <w:r>
        <w:t>Quick responses</w:t>
      </w:r>
    </w:p>
    <w:p w14:paraId="37842FB1" w14:textId="77777777" w:rsidR="00380527" w:rsidRDefault="009A6B08">
      <w:pPr>
        <w:pStyle w:val="ListParagraph"/>
        <w:numPr>
          <w:ilvl w:val="0"/>
          <w:numId w:val="2"/>
        </w:numPr>
        <w:spacing w:after="60" w:line="276" w:lineRule="auto"/>
      </w:pPr>
      <w:r>
        <w:t>Remember people’s names and hobbies and ask more</w:t>
      </w:r>
    </w:p>
    <w:p w14:paraId="37842FB2" w14:textId="77777777" w:rsidR="00380527" w:rsidRDefault="009A6B08">
      <w:pPr>
        <w:spacing w:after="120" w:line="276" w:lineRule="auto"/>
      </w:pPr>
      <w:r>
        <w:t>AI is future focused - we’re solving the problems of today</w:t>
      </w:r>
    </w:p>
    <w:p w14:paraId="37842FB3" w14:textId="77777777" w:rsidR="00380527" w:rsidRDefault="009A6B08">
      <w:pPr>
        <w:pStyle w:val="Heading2"/>
      </w:pPr>
      <w:bookmarkStart w:id="49" w:name="_Toc223820286"/>
      <w:r>
        <w:t>Competition with US-Based Firms</w:t>
      </w:r>
      <w:bookmarkEnd w:id="49"/>
    </w:p>
    <w:p w14:paraId="37842FB4" w14:textId="77777777" w:rsidR="00380527" w:rsidRDefault="009A6B08">
      <w:pPr>
        <w:pStyle w:val="ListParagraph"/>
        <w:numPr>
          <w:ilvl w:val="0"/>
          <w:numId w:val="2"/>
        </w:numPr>
        <w:spacing w:after="60" w:line="276" w:lineRule="auto"/>
      </w:pPr>
      <w:r>
        <w:t>Develop specialized niche focus in AI and automation</w:t>
      </w:r>
    </w:p>
    <w:p w14:paraId="37842FB5" w14:textId="77777777" w:rsidR="00380527" w:rsidRDefault="009A6B08">
      <w:pPr>
        <w:pStyle w:val="ListParagraph"/>
        <w:numPr>
          <w:ilvl w:val="0"/>
          <w:numId w:val="2"/>
        </w:numPr>
        <w:spacing w:after="60" w:line="276" w:lineRule="auto"/>
      </w:pPr>
      <w:r>
        <w:t>Compete on responsiveness and personalized service</w:t>
      </w:r>
    </w:p>
    <w:p w14:paraId="37842FB6" w14:textId="77777777" w:rsidR="00380527" w:rsidRDefault="009A6B08">
      <w:pPr>
        <w:pStyle w:val="ListParagraph"/>
        <w:numPr>
          <w:ilvl w:val="0"/>
          <w:numId w:val="2"/>
        </w:numPr>
        <w:spacing w:after="60" w:line="276" w:lineRule="auto"/>
      </w:pPr>
      <w:r>
        <w:t>Build partnerships with complementary service providers</w:t>
      </w:r>
    </w:p>
    <w:p w14:paraId="37842FB7" w14:textId="77777777" w:rsidR="00380527" w:rsidRDefault="009A6B08">
      <w:r>
        <w:br w:type="page"/>
      </w:r>
    </w:p>
    <w:p w14:paraId="37842FB8" w14:textId="77777777" w:rsidR="00380527" w:rsidRDefault="009A6B08">
      <w:pPr>
        <w:pStyle w:val="Heading1"/>
        <w:pBdr>
          <w:bottom w:val="single" w:sz="6" w:space="4" w:color="DCAE1D"/>
        </w:pBdr>
      </w:pPr>
      <w:bookmarkStart w:id="50" w:name="_Toc223820287"/>
      <w:r>
        <w:lastRenderedPageBreak/>
        <w:t>Operational Setup</w:t>
      </w:r>
      <w:bookmarkEnd w:id="50"/>
    </w:p>
    <w:p w14:paraId="37842FB9" w14:textId="77777777" w:rsidR="00380527" w:rsidRDefault="009A6B08">
      <w:pPr>
        <w:pStyle w:val="Heading2"/>
      </w:pPr>
      <w:bookmarkStart w:id="51" w:name="_Toc223820288"/>
      <w:r>
        <w:t>Time Zone Management</w:t>
      </w:r>
      <w:bookmarkEnd w:id="51"/>
    </w:p>
    <w:p w14:paraId="37842FBA" w14:textId="77777777" w:rsidR="00380527" w:rsidRDefault="009A6B08">
      <w:pPr>
        <w:pStyle w:val="ListParagraph"/>
        <w:numPr>
          <w:ilvl w:val="0"/>
          <w:numId w:val="2"/>
        </w:numPr>
        <w:spacing w:after="60" w:line="276" w:lineRule="auto"/>
      </w:pPr>
      <w:r>
        <w:t>Latvia is 7-10 hours ahead of US time zones</w:t>
      </w:r>
    </w:p>
    <w:p w14:paraId="37842FBB" w14:textId="77777777" w:rsidR="00380527" w:rsidRDefault="009A6B08">
      <w:pPr>
        <w:pStyle w:val="ListParagraph"/>
        <w:numPr>
          <w:ilvl w:val="0"/>
          <w:numId w:val="2"/>
        </w:numPr>
        <w:spacing w:after="60" w:line="276" w:lineRule="auto"/>
      </w:pPr>
      <w:r>
        <w:t>Structure work schedule for US overlap (e.g., 12pm-9pm Latvia time)</w:t>
      </w:r>
    </w:p>
    <w:p w14:paraId="37842FBC" w14:textId="77777777" w:rsidR="00380527" w:rsidRDefault="009A6B08">
      <w:pPr>
        <w:pStyle w:val="ListParagraph"/>
        <w:numPr>
          <w:ilvl w:val="0"/>
          <w:numId w:val="2"/>
        </w:numPr>
        <w:spacing w:after="60" w:line="276" w:lineRule="auto"/>
      </w:pPr>
      <w:r>
        <w:t>Position the time difference as an advantage: "Work happens while you sleep"</w:t>
      </w:r>
    </w:p>
    <w:p w14:paraId="37842FBD" w14:textId="77777777" w:rsidR="00380527" w:rsidRDefault="009A6B08">
      <w:pPr>
        <w:pStyle w:val="ListParagraph"/>
        <w:numPr>
          <w:ilvl w:val="0"/>
          <w:numId w:val="2"/>
        </w:numPr>
        <w:spacing w:after="60" w:line="276" w:lineRule="auto"/>
      </w:pPr>
      <w:r>
        <w:t>Address the remote location as a strength (follow-the-sun model)</w:t>
      </w:r>
    </w:p>
    <w:p w14:paraId="37842FBE" w14:textId="77777777" w:rsidR="00380527" w:rsidRDefault="009A6B08">
      <w:pPr>
        <w:pStyle w:val="ListParagraph"/>
        <w:numPr>
          <w:ilvl w:val="0"/>
          <w:numId w:val="2"/>
        </w:numPr>
        <w:spacing w:after="60" w:line="276" w:lineRule="auto"/>
      </w:pPr>
      <w:r>
        <w:t>Use scheduling tools that simplify booking across time zones</w:t>
      </w:r>
    </w:p>
    <w:p w14:paraId="37842FBF" w14:textId="77777777" w:rsidR="00380527" w:rsidRDefault="009A6B08">
      <w:pPr>
        <w:pStyle w:val="Heading2"/>
      </w:pPr>
      <w:bookmarkStart w:id="52" w:name="_Toc223820289"/>
      <w:r>
        <w:t>Service Delivery Process</w:t>
      </w:r>
      <w:bookmarkEnd w:id="52"/>
    </w:p>
    <w:p w14:paraId="37842FC0" w14:textId="77777777" w:rsidR="00380527" w:rsidRDefault="009A6B08">
      <w:pPr>
        <w:pStyle w:val="ListParagraph"/>
        <w:numPr>
          <w:ilvl w:val="0"/>
          <w:numId w:val="2"/>
        </w:numPr>
        <w:spacing w:after="60" w:line="276" w:lineRule="auto"/>
      </w:pPr>
      <w:r>
        <w:t>Standardized assessment templates and methodologies</w:t>
      </w:r>
    </w:p>
    <w:p w14:paraId="37842FC1" w14:textId="77777777" w:rsidR="00380527" w:rsidRDefault="009A6B08">
      <w:pPr>
        <w:pStyle w:val="ListParagraph"/>
        <w:numPr>
          <w:ilvl w:val="0"/>
          <w:numId w:val="2"/>
        </w:numPr>
        <w:spacing w:after="60" w:line="276" w:lineRule="auto"/>
      </w:pPr>
      <w:r>
        <w:t>Clear project plans with milestones</w:t>
      </w:r>
    </w:p>
    <w:p w14:paraId="37842FC2" w14:textId="77777777" w:rsidR="00380527" w:rsidRDefault="009A6B08">
      <w:pPr>
        <w:pStyle w:val="ListParagraph"/>
        <w:numPr>
          <w:ilvl w:val="0"/>
          <w:numId w:val="2"/>
        </w:numPr>
        <w:spacing w:after="60" w:line="276" w:lineRule="auto"/>
      </w:pPr>
      <w:r>
        <w:t>Regular update cadence with clients</w:t>
      </w:r>
    </w:p>
    <w:p w14:paraId="37842FC3" w14:textId="77777777" w:rsidR="00380527" w:rsidRDefault="009A6B08">
      <w:pPr>
        <w:pStyle w:val="ListParagraph"/>
        <w:numPr>
          <w:ilvl w:val="0"/>
          <w:numId w:val="2"/>
        </w:numPr>
        <w:spacing w:after="60" w:line="276" w:lineRule="auto"/>
      </w:pPr>
      <w:r>
        <w:t>Asynchronous work processes when possible</w:t>
      </w:r>
    </w:p>
    <w:p w14:paraId="37842FC4" w14:textId="77777777" w:rsidR="00380527" w:rsidRDefault="009A6B08">
      <w:pPr>
        <w:pStyle w:val="ListParagraph"/>
        <w:numPr>
          <w:ilvl w:val="0"/>
          <w:numId w:val="2"/>
        </w:numPr>
        <w:spacing w:after="60" w:line="276" w:lineRule="auto"/>
      </w:pPr>
      <w:r>
        <w:t>Structured documentation approach</w:t>
      </w:r>
    </w:p>
    <w:p w14:paraId="37842FC5" w14:textId="77777777" w:rsidR="00380527" w:rsidRDefault="009A6B08">
      <w:r>
        <w:br w:type="page"/>
      </w:r>
    </w:p>
    <w:p w14:paraId="37842FC6" w14:textId="77777777" w:rsidR="00380527" w:rsidRDefault="009A6B08">
      <w:pPr>
        <w:pStyle w:val="Heading1"/>
        <w:pBdr>
          <w:bottom w:val="single" w:sz="6" w:space="4" w:color="DCAE1D"/>
        </w:pBdr>
      </w:pPr>
      <w:bookmarkStart w:id="53" w:name="_Toc223820290"/>
      <w:r>
        <w:lastRenderedPageBreak/>
        <w:t>U.S. Mid-Sized Multi-Family Industry Research</w:t>
      </w:r>
      <w:bookmarkEnd w:id="53"/>
    </w:p>
    <w:p w14:paraId="37842FC7" w14:textId="77777777" w:rsidR="00380527" w:rsidRDefault="009A6B08">
      <w:pPr>
        <w:pStyle w:val="Heading2"/>
      </w:pPr>
      <w:bookmarkStart w:id="54" w:name="_Toc223820291"/>
      <w:r>
        <w:t>Challenges &amp; Pain Points</w:t>
      </w:r>
      <w:bookmarkEnd w:id="54"/>
    </w:p>
    <w:p w14:paraId="37842FC8" w14:textId="77777777" w:rsidR="00380527" w:rsidRDefault="009A6B08">
      <w:pPr>
        <w:spacing w:after="120" w:line="276" w:lineRule="auto"/>
      </w:pPr>
      <w:r>
        <w:t>Top technology and/or business process-related challenges or pain points experienced in mid-sized (250-5,000 units) multi-family property management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80527" w14:paraId="37842FCB" w14:textId="77777777">
        <w:tblPrEx>
          <w:tblCellMar>
            <w:top w:w="0" w:type="dxa"/>
            <w:bottom w:w="0" w:type="dxa"/>
          </w:tblCellMar>
        </w:tblPrEx>
        <w:trPr>
          <w:tblHeader/>
        </w:trPr>
        <w:tc>
          <w:tcPr>
            <w:tcW w:w="2400" w:type="dxa"/>
            <w:tcBorders>
              <w:top w:val="single" w:sz="1" w:space="0" w:color="859C95"/>
              <w:left w:val="single" w:sz="1" w:space="0" w:color="859C95"/>
              <w:bottom w:val="single" w:sz="1" w:space="0" w:color="859C95"/>
              <w:right w:val="single" w:sz="1" w:space="0" w:color="859C95"/>
            </w:tcBorders>
            <w:shd w:val="clear" w:color="auto" w:fill="142F40"/>
            <w:tcMar>
              <w:top w:w="80" w:type="dxa"/>
              <w:left w:w="120" w:type="dxa"/>
              <w:bottom w:w="80" w:type="dxa"/>
              <w:right w:w="120" w:type="dxa"/>
            </w:tcMar>
          </w:tcPr>
          <w:p w14:paraId="37842FC9" w14:textId="77777777" w:rsidR="00380527" w:rsidRDefault="009A6B08">
            <w:r>
              <w:rPr>
                <w:b/>
                <w:bCs/>
                <w:color w:val="FFFFFF"/>
                <w:sz w:val="20"/>
                <w:szCs w:val="20"/>
              </w:rPr>
              <w:t>Challenge Name</w:t>
            </w:r>
          </w:p>
        </w:tc>
        <w:tc>
          <w:tcPr>
            <w:tcW w:w="6960" w:type="dxa"/>
            <w:tcBorders>
              <w:top w:val="single" w:sz="1" w:space="0" w:color="859C95"/>
              <w:left w:val="single" w:sz="1" w:space="0" w:color="859C95"/>
              <w:bottom w:val="single" w:sz="1" w:space="0" w:color="859C95"/>
              <w:right w:val="single" w:sz="1" w:space="0" w:color="859C95"/>
            </w:tcBorders>
            <w:shd w:val="clear" w:color="auto" w:fill="142F40"/>
            <w:tcMar>
              <w:top w:w="80" w:type="dxa"/>
              <w:left w:w="120" w:type="dxa"/>
              <w:bottom w:w="80" w:type="dxa"/>
              <w:right w:w="120" w:type="dxa"/>
            </w:tcMar>
          </w:tcPr>
          <w:p w14:paraId="37842FCA" w14:textId="77777777" w:rsidR="00380527" w:rsidRDefault="009A6B08">
            <w:r>
              <w:rPr>
                <w:b/>
                <w:bCs/>
                <w:color w:val="FFFFFF"/>
                <w:sz w:val="20"/>
                <w:szCs w:val="20"/>
              </w:rPr>
              <w:t>Detailed Description</w:t>
            </w:r>
          </w:p>
        </w:tc>
      </w:tr>
      <w:tr w:rsidR="00380527" w14:paraId="37842FD2" w14:textId="77777777">
        <w:tblPrEx>
          <w:tblCellMar>
            <w:top w:w="0" w:type="dxa"/>
            <w:bottom w:w="0" w:type="dxa"/>
          </w:tblCellMar>
        </w:tblPrEx>
        <w:tc>
          <w:tcPr>
            <w:tcW w:w="2400" w:type="dxa"/>
            <w:tcBorders>
              <w:top w:val="single" w:sz="1" w:space="0" w:color="859C95"/>
              <w:left w:val="single" w:sz="1" w:space="0" w:color="859C95"/>
              <w:bottom w:val="single" w:sz="1" w:space="0" w:color="859C95"/>
              <w:right w:val="single" w:sz="1" w:space="0" w:color="859C95"/>
            </w:tcBorders>
            <w:shd w:val="clear" w:color="auto" w:fill="D1E3DB"/>
            <w:tcMar>
              <w:top w:w="80" w:type="dxa"/>
              <w:left w:w="120" w:type="dxa"/>
              <w:bottom w:w="80" w:type="dxa"/>
              <w:right w:w="120" w:type="dxa"/>
            </w:tcMar>
          </w:tcPr>
          <w:p w14:paraId="37842FCC" w14:textId="77777777" w:rsidR="00380527" w:rsidRDefault="009A6B08">
            <w:r>
              <w:rPr>
                <w:b/>
                <w:bCs/>
                <w:color w:val="142F40"/>
                <w:sz w:val="20"/>
                <w:szCs w:val="20"/>
              </w:rPr>
              <w:t>Technology Integration / Adoption Resistance</w:t>
            </w:r>
          </w:p>
        </w:tc>
        <w:tc>
          <w:tcPr>
            <w:tcW w:w="6960" w:type="dxa"/>
            <w:tcBorders>
              <w:top w:val="single" w:sz="1" w:space="0" w:color="859C95"/>
              <w:left w:val="single" w:sz="1" w:space="0" w:color="859C95"/>
              <w:bottom w:val="single" w:sz="1" w:space="0" w:color="859C95"/>
              <w:right w:val="single" w:sz="1" w:space="0" w:color="859C95"/>
            </w:tcBorders>
            <w:shd w:val="clear" w:color="auto" w:fill="D1E3DB"/>
            <w:tcMar>
              <w:top w:w="80" w:type="dxa"/>
              <w:left w:w="120" w:type="dxa"/>
              <w:bottom w:w="80" w:type="dxa"/>
              <w:right w:w="120" w:type="dxa"/>
            </w:tcMar>
          </w:tcPr>
          <w:p w14:paraId="37842FCD" w14:textId="77777777" w:rsidR="00380527" w:rsidRDefault="009A6B08">
            <w:pPr>
              <w:spacing w:after="60"/>
            </w:pPr>
            <w:r>
              <w:rPr>
                <w:sz w:val="20"/>
                <w:szCs w:val="20"/>
              </w:rPr>
              <w:t>Difficulty in adopting and integrating new technologies like AI, IoT, and property management software due to high costs, training needs, and resistance to change. Challenges in integrating new technologies with existing systems.</w:t>
            </w:r>
          </w:p>
          <w:p w14:paraId="37842FCE" w14:textId="77777777" w:rsidR="00380527" w:rsidRDefault="009A6B08">
            <w:pPr>
              <w:pStyle w:val="ListParagraph"/>
              <w:numPr>
                <w:ilvl w:val="0"/>
                <w:numId w:val="4"/>
              </w:numPr>
              <w:spacing w:after="40"/>
            </w:pPr>
            <w:r>
              <w:rPr>
                <w:sz w:val="20"/>
                <w:szCs w:val="20"/>
              </w:rPr>
              <w:t>Change Management Toolkit - Fostering Support For Realized Returns on Tech</w:t>
            </w:r>
          </w:p>
          <w:p w14:paraId="37842FCF" w14:textId="77777777" w:rsidR="00380527" w:rsidRDefault="009A6B08">
            <w:pPr>
              <w:pStyle w:val="ListParagraph"/>
              <w:numPr>
                <w:ilvl w:val="0"/>
                <w:numId w:val="4"/>
              </w:numPr>
              <w:spacing w:after="40"/>
            </w:pPr>
            <w:r>
              <w:rPr>
                <w:sz w:val="20"/>
                <w:szCs w:val="20"/>
              </w:rPr>
              <w:t>Holistic Data Harmonization Plan</w:t>
            </w:r>
          </w:p>
          <w:p w14:paraId="37842FD0" w14:textId="77777777" w:rsidR="00380527" w:rsidRDefault="009A6B08">
            <w:pPr>
              <w:pStyle w:val="ListParagraph"/>
              <w:numPr>
                <w:ilvl w:val="0"/>
                <w:numId w:val="4"/>
              </w:numPr>
              <w:spacing w:after="40"/>
            </w:pPr>
            <w:r>
              <w:rPr>
                <w:sz w:val="20"/>
                <w:szCs w:val="20"/>
              </w:rPr>
              <w:t>System Utilization Program</w:t>
            </w:r>
          </w:p>
          <w:p w14:paraId="37842FD1" w14:textId="77777777" w:rsidR="00380527" w:rsidRDefault="009A6B08">
            <w:pPr>
              <w:pStyle w:val="ListParagraph"/>
              <w:numPr>
                <w:ilvl w:val="0"/>
                <w:numId w:val="4"/>
              </w:numPr>
              <w:spacing w:after="40"/>
            </w:pPr>
            <w:r>
              <w:rPr>
                <w:sz w:val="20"/>
                <w:szCs w:val="20"/>
              </w:rPr>
              <w:t>AI-Assisted Training Programs w/ Integrated Chat</w:t>
            </w:r>
          </w:p>
        </w:tc>
      </w:tr>
      <w:tr w:rsidR="00380527" w14:paraId="37842FD9" w14:textId="77777777">
        <w:tblPrEx>
          <w:tblCellMar>
            <w:top w:w="0" w:type="dxa"/>
            <w:bottom w:w="0" w:type="dxa"/>
          </w:tblCellMar>
        </w:tblPrEx>
        <w:tc>
          <w:tcPr>
            <w:tcW w:w="2400" w:type="dxa"/>
            <w:tcBorders>
              <w:top w:val="single" w:sz="1" w:space="0" w:color="859C95"/>
              <w:left w:val="single" w:sz="1" w:space="0" w:color="859C95"/>
              <w:bottom w:val="single" w:sz="1" w:space="0" w:color="859C95"/>
              <w:right w:val="single" w:sz="1" w:space="0" w:color="859C95"/>
            </w:tcBorders>
            <w:shd w:val="clear" w:color="auto" w:fill="FFFFFF"/>
            <w:tcMar>
              <w:top w:w="80" w:type="dxa"/>
              <w:left w:w="120" w:type="dxa"/>
              <w:bottom w:w="80" w:type="dxa"/>
              <w:right w:w="120" w:type="dxa"/>
            </w:tcMar>
          </w:tcPr>
          <w:p w14:paraId="37842FD3" w14:textId="77777777" w:rsidR="00380527" w:rsidRDefault="009A6B08">
            <w:r>
              <w:rPr>
                <w:b/>
                <w:bCs/>
                <w:color w:val="142F40"/>
                <w:sz w:val="20"/>
                <w:szCs w:val="20"/>
              </w:rPr>
              <w:t>Rising Operational Costs</w:t>
            </w:r>
          </w:p>
        </w:tc>
        <w:tc>
          <w:tcPr>
            <w:tcW w:w="6960" w:type="dxa"/>
            <w:tcBorders>
              <w:top w:val="single" w:sz="1" w:space="0" w:color="859C95"/>
              <w:left w:val="single" w:sz="1" w:space="0" w:color="859C95"/>
              <w:bottom w:val="single" w:sz="1" w:space="0" w:color="859C95"/>
              <w:right w:val="single" w:sz="1" w:space="0" w:color="859C95"/>
            </w:tcBorders>
            <w:shd w:val="clear" w:color="auto" w:fill="FFFFFF"/>
            <w:tcMar>
              <w:top w:w="80" w:type="dxa"/>
              <w:left w:w="120" w:type="dxa"/>
              <w:bottom w:w="80" w:type="dxa"/>
              <w:right w:w="120" w:type="dxa"/>
            </w:tcMar>
          </w:tcPr>
          <w:p w14:paraId="37842FD4" w14:textId="77777777" w:rsidR="00380527" w:rsidRDefault="009A6B08">
            <w:pPr>
              <w:spacing w:after="60"/>
            </w:pPr>
            <w:r>
              <w:rPr>
                <w:sz w:val="20"/>
                <w:szCs w:val="20"/>
              </w:rPr>
              <w:t>Managing increasing costs for labor, utilities, and maintenance while maintaining profitability.</w:t>
            </w:r>
          </w:p>
          <w:p w14:paraId="37842FD5" w14:textId="77777777" w:rsidR="00380527" w:rsidRDefault="009A6B08">
            <w:pPr>
              <w:pStyle w:val="ListParagraph"/>
              <w:numPr>
                <w:ilvl w:val="0"/>
                <w:numId w:val="4"/>
              </w:numPr>
              <w:spacing w:after="40"/>
            </w:pPr>
            <w:r>
              <w:rPr>
                <w:sz w:val="20"/>
                <w:szCs w:val="20"/>
              </w:rPr>
              <w:t>IT Utilization Analysis</w:t>
            </w:r>
          </w:p>
          <w:p w14:paraId="37842FD6" w14:textId="77777777" w:rsidR="00380527" w:rsidRDefault="009A6B08">
            <w:pPr>
              <w:pStyle w:val="ListParagraph"/>
              <w:numPr>
                <w:ilvl w:val="0"/>
                <w:numId w:val="4"/>
              </w:numPr>
              <w:spacing w:after="40"/>
            </w:pPr>
            <w:r>
              <w:rPr>
                <w:sz w:val="20"/>
                <w:szCs w:val="20"/>
              </w:rPr>
              <w:t>IT Roadmap &amp; Implementation Support</w:t>
            </w:r>
          </w:p>
          <w:p w14:paraId="37842FD7" w14:textId="77777777" w:rsidR="00380527" w:rsidRDefault="009A6B08">
            <w:pPr>
              <w:pStyle w:val="ListParagraph"/>
              <w:numPr>
                <w:ilvl w:val="0"/>
                <w:numId w:val="4"/>
              </w:numPr>
              <w:spacing w:after="40"/>
            </w:pPr>
            <w:r>
              <w:rPr>
                <w:sz w:val="20"/>
                <w:szCs w:val="20"/>
              </w:rPr>
              <w:t>Vendor Review &amp; Implementation</w:t>
            </w:r>
          </w:p>
          <w:p w14:paraId="37842FD8" w14:textId="77777777" w:rsidR="00380527" w:rsidRDefault="009A6B08">
            <w:pPr>
              <w:pStyle w:val="ListParagraph"/>
              <w:numPr>
                <w:ilvl w:val="0"/>
                <w:numId w:val="4"/>
              </w:numPr>
              <w:spacing w:after="40"/>
            </w:pPr>
            <w:r>
              <w:rPr>
                <w:sz w:val="20"/>
                <w:szCs w:val="20"/>
              </w:rPr>
              <w:t>Process Automation Solutions</w:t>
            </w:r>
          </w:p>
        </w:tc>
      </w:tr>
      <w:tr w:rsidR="00380527" w14:paraId="37842FE1" w14:textId="77777777">
        <w:tblPrEx>
          <w:tblCellMar>
            <w:top w:w="0" w:type="dxa"/>
            <w:bottom w:w="0" w:type="dxa"/>
          </w:tblCellMar>
        </w:tblPrEx>
        <w:tc>
          <w:tcPr>
            <w:tcW w:w="2400" w:type="dxa"/>
            <w:tcBorders>
              <w:top w:val="single" w:sz="1" w:space="0" w:color="859C95"/>
              <w:left w:val="single" w:sz="1" w:space="0" w:color="859C95"/>
              <w:bottom w:val="single" w:sz="1" w:space="0" w:color="859C95"/>
              <w:right w:val="single" w:sz="1" w:space="0" w:color="859C95"/>
            </w:tcBorders>
            <w:shd w:val="clear" w:color="auto" w:fill="D1E3DB"/>
            <w:tcMar>
              <w:top w:w="80" w:type="dxa"/>
              <w:left w:w="120" w:type="dxa"/>
              <w:bottom w:w="80" w:type="dxa"/>
              <w:right w:w="120" w:type="dxa"/>
            </w:tcMar>
          </w:tcPr>
          <w:p w14:paraId="37842FDA" w14:textId="77777777" w:rsidR="00380527" w:rsidRDefault="009A6B08">
            <w:r>
              <w:rPr>
                <w:b/>
                <w:bCs/>
                <w:color w:val="142F40"/>
                <w:sz w:val="20"/>
                <w:szCs w:val="20"/>
              </w:rPr>
              <w:t>Strategic Planning for Growth</w:t>
            </w:r>
          </w:p>
        </w:tc>
        <w:tc>
          <w:tcPr>
            <w:tcW w:w="6960" w:type="dxa"/>
            <w:tcBorders>
              <w:top w:val="single" w:sz="1" w:space="0" w:color="859C95"/>
              <w:left w:val="single" w:sz="1" w:space="0" w:color="859C95"/>
              <w:bottom w:val="single" w:sz="1" w:space="0" w:color="859C95"/>
              <w:right w:val="single" w:sz="1" w:space="0" w:color="859C95"/>
            </w:tcBorders>
            <w:shd w:val="clear" w:color="auto" w:fill="D1E3DB"/>
            <w:tcMar>
              <w:top w:w="80" w:type="dxa"/>
              <w:left w:w="120" w:type="dxa"/>
              <w:bottom w:w="80" w:type="dxa"/>
              <w:right w:w="120" w:type="dxa"/>
            </w:tcMar>
          </w:tcPr>
          <w:p w14:paraId="37842FDB" w14:textId="77777777" w:rsidR="00380527" w:rsidRDefault="009A6B08">
            <w:pPr>
              <w:spacing w:after="60"/>
            </w:pPr>
            <w:r>
              <w:rPr>
                <w:sz w:val="20"/>
                <w:szCs w:val="20"/>
              </w:rPr>
              <w:t>Balancing growth strategies with operational efficiency, especially when expanding into new markets. Over-reliance on manual processes for tasks like rent collection and lease management.</w:t>
            </w:r>
          </w:p>
          <w:p w14:paraId="37842FDC" w14:textId="77777777" w:rsidR="00380527" w:rsidRDefault="009A6B08">
            <w:pPr>
              <w:pStyle w:val="ListParagraph"/>
              <w:numPr>
                <w:ilvl w:val="0"/>
                <w:numId w:val="4"/>
              </w:numPr>
              <w:spacing w:after="40"/>
            </w:pPr>
            <w:r>
              <w:rPr>
                <w:sz w:val="20"/>
                <w:szCs w:val="20"/>
              </w:rPr>
              <w:t>Transition to Centralized Support Models (Hub &amp; Spoke)</w:t>
            </w:r>
          </w:p>
          <w:p w14:paraId="37842FDD" w14:textId="77777777" w:rsidR="00380527" w:rsidRDefault="009A6B08">
            <w:pPr>
              <w:pStyle w:val="ListParagraph"/>
              <w:numPr>
                <w:ilvl w:val="0"/>
                <w:numId w:val="4"/>
              </w:numPr>
              <w:spacing w:after="40"/>
            </w:pPr>
            <w:r>
              <w:rPr>
                <w:sz w:val="20"/>
                <w:szCs w:val="20"/>
              </w:rPr>
              <w:t>Capability Development Framework</w:t>
            </w:r>
          </w:p>
          <w:p w14:paraId="37842FDE" w14:textId="77777777" w:rsidR="00380527" w:rsidRDefault="009A6B08">
            <w:pPr>
              <w:pStyle w:val="ListParagraph"/>
              <w:numPr>
                <w:ilvl w:val="0"/>
                <w:numId w:val="4"/>
              </w:numPr>
              <w:spacing w:after="40"/>
            </w:pPr>
            <w:r>
              <w:rPr>
                <w:sz w:val="20"/>
                <w:szCs w:val="20"/>
              </w:rPr>
              <w:t>Process Development Framework</w:t>
            </w:r>
          </w:p>
          <w:p w14:paraId="37842FDF" w14:textId="77777777" w:rsidR="00380527" w:rsidRDefault="009A6B08">
            <w:pPr>
              <w:pStyle w:val="ListParagraph"/>
              <w:numPr>
                <w:ilvl w:val="0"/>
                <w:numId w:val="4"/>
              </w:numPr>
              <w:spacing w:after="40"/>
            </w:pPr>
            <w:r>
              <w:rPr>
                <w:sz w:val="20"/>
                <w:szCs w:val="20"/>
              </w:rPr>
              <w:t>Process Hierarchy / SOP Hub</w:t>
            </w:r>
          </w:p>
          <w:p w14:paraId="37842FE0" w14:textId="77777777" w:rsidR="00380527" w:rsidRDefault="009A6B08">
            <w:pPr>
              <w:pStyle w:val="ListParagraph"/>
              <w:numPr>
                <w:ilvl w:val="0"/>
                <w:numId w:val="4"/>
              </w:numPr>
              <w:spacing w:after="40"/>
            </w:pPr>
            <w:r>
              <w:rPr>
                <w:sz w:val="20"/>
                <w:szCs w:val="20"/>
              </w:rPr>
              <w:t>Process Automation Solutions</w:t>
            </w:r>
          </w:p>
        </w:tc>
      </w:tr>
      <w:tr w:rsidR="00380527" w14:paraId="37842FE8" w14:textId="77777777">
        <w:tblPrEx>
          <w:tblCellMar>
            <w:top w:w="0" w:type="dxa"/>
            <w:bottom w:w="0" w:type="dxa"/>
          </w:tblCellMar>
        </w:tblPrEx>
        <w:tc>
          <w:tcPr>
            <w:tcW w:w="2400" w:type="dxa"/>
            <w:tcBorders>
              <w:top w:val="single" w:sz="1" w:space="0" w:color="859C95"/>
              <w:left w:val="single" w:sz="1" w:space="0" w:color="859C95"/>
              <w:bottom w:val="single" w:sz="1" w:space="0" w:color="859C95"/>
              <w:right w:val="single" w:sz="1" w:space="0" w:color="859C95"/>
            </w:tcBorders>
            <w:shd w:val="clear" w:color="auto" w:fill="FFFFFF"/>
            <w:tcMar>
              <w:top w:w="80" w:type="dxa"/>
              <w:left w:w="120" w:type="dxa"/>
              <w:bottom w:w="80" w:type="dxa"/>
              <w:right w:w="120" w:type="dxa"/>
            </w:tcMar>
          </w:tcPr>
          <w:p w14:paraId="37842FE2" w14:textId="77777777" w:rsidR="00380527" w:rsidRDefault="009A6B08">
            <w:r>
              <w:rPr>
                <w:b/>
                <w:bCs/>
                <w:color w:val="142F40"/>
                <w:sz w:val="20"/>
                <w:szCs w:val="20"/>
              </w:rPr>
              <w:t>Communication Gaps</w:t>
            </w:r>
          </w:p>
        </w:tc>
        <w:tc>
          <w:tcPr>
            <w:tcW w:w="6960" w:type="dxa"/>
            <w:tcBorders>
              <w:top w:val="single" w:sz="1" w:space="0" w:color="859C95"/>
              <w:left w:val="single" w:sz="1" w:space="0" w:color="859C95"/>
              <w:bottom w:val="single" w:sz="1" w:space="0" w:color="859C95"/>
              <w:right w:val="single" w:sz="1" w:space="0" w:color="859C95"/>
            </w:tcBorders>
            <w:shd w:val="clear" w:color="auto" w:fill="FFFFFF"/>
            <w:tcMar>
              <w:top w:w="80" w:type="dxa"/>
              <w:left w:w="120" w:type="dxa"/>
              <w:bottom w:w="80" w:type="dxa"/>
              <w:right w:w="120" w:type="dxa"/>
            </w:tcMar>
          </w:tcPr>
          <w:p w14:paraId="37842FE3" w14:textId="77777777" w:rsidR="00380527" w:rsidRDefault="009A6B08">
            <w:pPr>
              <w:spacing w:after="60"/>
            </w:pPr>
            <w:r>
              <w:rPr>
                <w:sz w:val="20"/>
                <w:szCs w:val="20"/>
              </w:rPr>
              <w:t>Inefficient communication with tenants, leading to dissatisfaction and complaints.</w:t>
            </w:r>
          </w:p>
          <w:p w14:paraId="37842FE4" w14:textId="77777777" w:rsidR="00380527" w:rsidRDefault="009A6B08">
            <w:pPr>
              <w:pStyle w:val="ListParagraph"/>
              <w:numPr>
                <w:ilvl w:val="0"/>
                <w:numId w:val="4"/>
              </w:numPr>
              <w:spacing w:after="40"/>
            </w:pPr>
            <w:r>
              <w:rPr>
                <w:sz w:val="20"/>
                <w:szCs w:val="20"/>
              </w:rPr>
              <w:t>Custom workflow management</w:t>
            </w:r>
          </w:p>
          <w:p w14:paraId="37842FE5" w14:textId="77777777" w:rsidR="00380527" w:rsidRDefault="009A6B08">
            <w:pPr>
              <w:pStyle w:val="ListParagraph"/>
              <w:numPr>
                <w:ilvl w:val="0"/>
                <w:numId w:val="4"/>
              </w:numPr>
              <w:spacing w:after="40"/>
            </w:pPr>
            <w:r>
              <w:rPr>
                <w:sz w:val="20"/>
                <w:szCs w:val="20"/>
              </w:rPr>
              <w:t>24/7 Custom Chat Agents</w:t>
            </w:r>
          </w:p>
          <w:p w14:paraId="37842FE6" w14:textId="77777777" w:rsidR="00380527" w:rsidRDefault="009A6B08">
            <w:pPr>
              <w:pStyle w:val="ListParagraph"/>
              <w:numPr>
                <w:ilvl w:val="0"/>
                <w:numId w:val="4"/>
              </w:numPr>
              <w:spacing w:after="40"/>
            </w:pPr>
            <w:r>
              <w:rPr>
                <w:sz w:val="20"/>
                <w:szCs w:val="20"/>
              </w:rPr>
              <w:t>Automated Tenant Communications</w:t>
            </w:r>
          </w:p>
          <w:p w14:paraId="37842FE7" w14:textId="77777777" w:rsidR="00380527" w:rsidRDefault="009A6B08">
            <w:pPr>
              <w:pStyle w:val="ListParagraph"/>
              <w:numPr>
                <w:ilvl w:val="0"/>
                <w:numId w:val="4"/>
              </w:numPr>
              <w:spacing w:after="40"/>
            </w:pPr>
            <w:r>
              <w:rPr>
                <w:sz w:val="20"/>
                <w:szCs w:val="20"/>
              </w:rPr>
              <w:t>A/B Test Campaigns</w:t>
            </w:r>
          </w:p>
        </w:tc>
      </w:tr>
    </w:tbl>
    <w:p w14:paraId="37842FE9" w14:textId="77777777" w:rsidR="00380527" w:rsidRDefault="009A6B08">
      <w:pPr>
        <w:pStyle w:val="Heading2"/>
      </w:pPr>
      <w:bookmarkStart w:id="55" w:name="_Toc223820292"/>
      <w:r>
        <w:t>Labor Shortage Pain Point in US Multi-Family</w:t>
      </w:r>
      <w:bookmarkEnd w:id="55"/>
    </w:p>
    <w:p w14:paraId="37842FEA" w14:textId="77777777" w:rsidR="00380527" w:rsidRDefault="009A6B08">
      <w:pPr>
        <w:spacing w:after="120" w:line="276" w:lineRule="auto"/>
      </w:pPr>
      <w:r>
        <w:t>Based on my research, the labor shortages in multi-family property management refer to several specific challenges:</w:t>
      </w:r>
    </w:p>
    <w:p w14:paraId="37842FEB" w14:textId="77777777" w:rsidR="00380527" w:rsidRDefault="009A6B08">
      <w:pPr>
        <w:pStyle w:val="Heading3"/>
      </w:pPr>
      <w:bookmarkStart w:id="56" w:name="_Toc223820293"/>
      <w:r>
        <w:t>1. Maintenance Technician Shortage</w:t>
      </w:r>
      <w:bookmarkEnd w:id="56"/>
    </w:p>
    <w:p w14:paraId="37842FEC" w14:textId="77777777" w:rsidR="00380527" w:rsidRDefault="009A6B08">
      <w:pPr>
        <w:spacing w:after="120" w:line="276" w:lineRule="auto"/>
      </w:pPr>
      <w:r>
        <w:lastRenderedPageBreak/>
        <w:t>This is one of the most acute problems in the industry, with property management companies struggling to find and retain qualified maintenance staff. According to industry data, some properties are experiencing up to 50% turnover rates among maintenance technicians, which can cost a property with 25 technicians between $120,000-195,000 annually in replacement costs.</w:t>
      </w:r>
    </w:p>
    <w:p w14:paraId="37842FED" w14:textId="77777777" w:rsidR="00380527" w:rsidRDefault="009A6B08">
      <w:pPr>
        <w:pStyle w:val="ListParagraph"/>
        <w:numPr>
          <w:ilvl w:val="0"/>
          <w:numId w:val="2"/>
        </w:numPr>
        <w:spacing w:after="60" w:line="276" w:lineRule="auto"/>
      </w:pPr>
      <w:r>
        <w:t>Onboarding agent with Knowledge Base</w:t>
      </w:r>
    </w:p>
    <w:p w14:paraId="37842FEE" w14:textId="77777777" w:rsidR="00380527" w:rsidRDefault="009A6B08">
      <w:pPr>
        <w:pStyle w:val="ListParagraph"/>
        <w:numPr>
          <w:ilvl w:val="0"/>
          <w:numId w:val="2"/>
        </w:numPr>
        <w:spacing w:after="60" w:line="276" w:lineRule="auto"/>
      </w:pPr>
      <w:r>
        <w:t>Best Practice Use of AI In the Field</w:t>
      </w:r>
    </w:p>
    <w:p w14:paraId="37842FEF" w14:textId="77777777" w:rsidR="00380527" w:rsidRDefault="009A6B08">
      <w:pPr>
        <w:pStyle w:val="Heading3"/>
      </w:pPr>
      <w:bookmarkStart w:id="57" w:name="_Toc223820294"/>
      <w:r>
        <w:t>2. High Overall Employee Turnover</w:t>
      </w:r>
      <w:bookmarkEnd w:id="57"/>
    </w:p>
    <w:p w14:paraId="37842FF0" w14:textId="77777777" w:rsidR="00380527" w:rsidRDefault="009A6B08">
      <w:pPr>
        <w:spacing w:after="120" w:line="276" w:lineRule="auto"/>
      </w:pPr>
      <w:r>
        <w:t>As mentioned in your materials, the industry faces a 32.7% turnover rate overall, which creates significant operational challenges. This includes:</w:t>
      </w:r>
    </w:p>
    <w:p w14:paraId="37842FF1" w14:textId="77777777" w:rsidR="00380527" w:rsidRDefault="009A6B08">
      <w:pPr>
        <w:pStyle w:val="ListParagraph"/>
        <w:numPr>
          <w:ilvl w:val="0"/>
          <w:numId w:val="2"/>
        </w:numPr>
        <w:spacing w:after="60" w:line="276" w:lineRule="auto"/>
      </w:pPr>
      <w:r>
        <w:t>Property managers</w:t>
      </w:r>
    </w:p>
    <w:p w14:paraId="37842FF2" w14:textId="77777777" w:rsidR="00380527" w:rsidRDefault="009A6B08">
      <w:pPr>
        <w:pStyle w:val="ListParagraph"/>
        <w:numPr>
          <w:ilvl w:val="0"/>
          <w:numId w:val="2"/>
        </w:numPr>
        <w:spacing w:after="60" w:line="276" w:lineRule="auto"/>
      </w:pPr>
      <w:r>
        <w:t>Leasing agents</w:t>
      </w:r>
    </w:p>
    <w:p w14:paraId="37842FF3" w14:textId="77777777" w:rsidR="00380527" w:rsidRDefault="009A6B08">
      <w:pPr>
        <w:pStyle w:val="ListParagraph"/>
        <w:numPr>
          <w:ilvl w:val="0"/>
          <w:numId w:val="2"/>
        </w:numPr>
        <w:spacing w:after="60" w:line="276" w:lineRule="auto"/>
      </w:pPr>
      <w:r>
        <w:t>Administrative staff</w:t>
      </w:r>
    </w:p>
    <w:p w14:paraId="37842FF4" w14:textId="77777777" w:rsidR="00380527" w:rsidRDefault="009A6B08">
      <w:pPr>
        <w:pStyle w:val="ListParagraph"/>
        <w:numPr>
          <w:ilvl w:val="0"/>
          <w:numId w:val="2"/>
        </w:numPr>
        <w:spacing w:after="60" w:line="276" w:lineRule="auto"/>
      </w:pPr>
      <w:r>
        <w:t>On-site personnel</w:t>
      </w:r>
    </w:p>
    <w:p w14:paraId="37842FF5" w14:textId="77777777" w:rsidR="00380527" w:rsidRDefault="009A6B08">
      <w:pPr>
        <w:pStyle w:val="Heading3"/>
      </w:pPr>
      <w:bookmarkStart w:id="58" w:name="_Toc223820295"/>
      <w:r>
        <w:t>3. Competitive Hiring Environment</w:t>
      </w:r>
      <w:bookmarkEnd w:id="58"/>
    </w:p>
    <w:p w14:paraId="37842FF6" w14:textId="77777777" w:rsidR="00380527" w:rsidRDefault="009A6B08">
      <w:pPr>
        <w:spacing w:after="120" w:line="276" w:lineRule="auto"/>
      </w:pPr>
      <w:r>
        <w:t>Multi-family properties are competing with other industries for talent, particularly in technical roles that have transferable skills to other higher-paying sectors.</w:t>
      </w:r>
    </w:p>
    <w:p w14:paraId="37842FF7" w14:textId="77777777" w:rsidR="00380527" w:rsidRDefault="009A6B08">
      <w:pPr>
        <w:pStyle w:val="Heading3"/>
      </w:pPr>
      <w:bookmarkStart w:id="59" w:name="_Toc223820296"/>
      <w:r>
        <w:t>4. Specialized Skill Requirements</w:t>
      </w:r>
      <w:bookmarkEnd w:id="59"/>
    </w:p>
    <w:p w14:paraId="37842FF8" w14:textId="77777777" w:rsidR="00380527" w:rsidRDefault="009A6B08">
      <w:pPr>
        <w:spacing w:after="120" w:line="276" w:lineRule="auto"/>
      </w:pPr>
      <w:r>
        <w:t>Finding staff with the right technical skills to manage increasingly complex property systems (HVAC, security, smart building technology) is particularly difficult.</w:t>
      </w:r>
    </w:p>
    <w:p w14:paraId="37842FF9" w14:textId="77777777" w:rsidR="00380527" w:rsidRDefault="009A6B08">
      <w:pPr>
        <w:pStyle w:val="Heading3"/>
      </w:pPr>
      <w:bookmarkStart w:id="60" w:name="_Toc223820297"/>
      <w:r>
        <w:t>5. Burnout and Retention Issues</w:t>
      </w:r>
      <w:bookmarkEnd w:id="60"/>
    </w:p>
    <w:p w14:paraId="37842FFA" w14:textId="77777777" w:rsidR="00380527" w:rsidRDefault="009A6B08">
      <w:pPr>
        <w:spacing w:after="120" w:line="276" w:lineRule="auto"/>
      </w:pPr>
      <w:r>
        <w:t>A recent industry survey showed that rising operational costs (including a 7.1% increase in general expenses) are contributing to higher stress levels among property staff, leading to burnout and further turnover.</w:t>
      </w:r>
    </w:p>
    <w:p w14:paraId="37842FFB" w14:textId="77777777" w:rsidR="00380527" w:rsidRDefault="009A6B08">
      <w:pPr>
        <w:pStyle w:val="Heading2"/>
      </w:pPr>
      <w:bookmarkStart w:id="61" w:name="_Toc223820298"/>
      <w:r>
        <w:t>Impact of Labor Challenges in U.S. Multi-Family</w:t>
      </w:r>
      <w:bookmarkEnd w:id="61"/>
    </w:p>
    <w:p w14:paraId="37842FFC" w14:textId="77777777" w:rsidR="00380527" w:rsidRDefault="009A6B08">
      <w:pPr>
        <w:spacing w:after="120" w:line="276" w:lineRule="auto"/>
      </w:pPr>
      <w:r>
        <w:t>These labor challenges directly impact property performance through:</w:t>
      </w:r>
    </w:p>
    <w:p w14:paraId="37842FFD" w14:textId="77777777" w:rsidR="00380527" w:rsidRDefault="009A6B08">
      <w:pPr>
        <w:pStyle w:val="ListParagraph"/>
        <w:numPr>
          <w:ilvl w:val="0"/>
          <w:numId w:val="2"/>
        </w:numPr>
        <w:spacing w:after="60" w:line="276" w:lineRule="auto"/>
      </w:pPr>
      <w:r>
        <w:t>Delayed maintenance response times</w:t>
      </w:r>
    </w:p>
    <w:p w14:paraId="37842FFE" w14:textId="77777777" w:rsidR="00380527" w:rsidRDefault="009A6B08">
      <w:pPr>
        <w:pStyle w:val="ListParagraph"/>
        <w:numPr>
          <w:ilvl w:val="0"/>
          <w:numId w:val="2"/>
        </w:numPr>
        <w:spacing w:after="60" w:line="276" w:lineRule="auto"/>
      </w:pPr>
      <w:r>
        <w:t>Inconsistent tenant service</w:t>
      </w:r>
    </w:p>
    <w:p w14:paraId="37842FFF" w14:textId="77777777" w:rsidR="00380527" w:rsidRDefault="009A6B08">
      <w:pPr>
        <w:pStyle w:val="ListParagraph"/>
        <w:numPr>
          <w:ilvl w:val="0"/>
          <w:numId w:val="2"/>
        </w:numPr>
        <w:spacing w:after="60" w:line="276" w:lineRule="auto"/>
      </w:pPr>
      <w:r>
        <w:t>Knowledge gaps when experienced staff leave</w:t>
      </w:r>
    </w:p>
    <w:p w14:paraId="37843000" w14:textId="77777777" w:rsidR="00380527" w:rsidRDefault="009A6B08">
      <w:pPr>
        <w:pStyle w:val="ListParagraph"/>
        <w:numPr>
          <w:ilvl w:val="0"/>
          <w:numId w:val="2"/>
        </w:numPr>
        <w:spacing w:after="60" w:line="276" w:lineRule="auto"/>
      </w:pPr>
      <w:r>
        <w:t>Higher training costs</w:t>
      </w:r>
    </w:p>
    <w:p w14:paraId="37843001" w14:textId="77777777" w:rsidR="00380527" w:rsidRDefault="009A6B08">
      <w:pPr>
        <w:pStyle w:val="ListParagraph"/>
        <w:numPr>
          <w:ilvl w:val="0"/>
          <w:numId w:val="2"/>
        </w:numPr>
        <w:spacing w:after="60" w:line="276" w:lineRule="auto"/>
      </w:pPr>
      <w:r>
        <w:t>Increased pressure on remaining staff</w:t>
      </w:r>
    </w:p>
    <w:p w14:paraId="37843002" w14:textId="77777777" w:rsidR="00380527" w:rsidRDefault="009A6B08">
      <w:pPr>
        <w:spacing w:after="120" w:line="276" w:lineRule="auto"/>
      </w:pPr>
      <w:r>
        <w:t>This is why workflow automation strategies are in such high demand - they can help properties maintain service levels with fewer staff resources, while also making the remaining staff more efficient and potentially less stressed by automating routine tasks.</w:t>
      </w:r>
    </w:p>
    <w:p w14:paraId="37843003" w14:textId="77777777" w:rsidR="00380527" w:rsidRDefault="009A6B08">
      <w:r>
        <w:br w:type="page"/>
      </w:r>
    </w:p>
    <w:p w14:paraId="37843004" w14:textId="77777777" w:rsidR="00380527" w:rsidRDefault="009A6B08">
      <w:pPr>
        <w:pStyle w:val="Heading1"/>
        <w:pBdr>
          <w:bottom w:val="single" w:sz="6" w:space="4" w:color="DCAE1D"/>
        </w:pBdr>
      </w:pPr>
      <w:bookmarkStart w:id="62" w:name="_Toc223820299"/>
      <w:r>
        <w:lastRenderedPageBreak/>
        <w:t>Client Journey Design</w:t>
      </w:r>
      <w:bookmarkEnd w:id="62"/>
    </w:p>
    <w:p w14:paraId="37843005" w14:textId="77777777" w:rsidR="00380527" w:rsidRDefault="009A6B08">
      <w:pPr>
        <w:pStyle w:val="Heading2"/>
      </w:pPr>
      <w:bookmarkStart w:id="63" w:name="_Toc223820300"/>
      <w:r>
        <w:t>Build The Early and Ongoing Client Journey</w:t>
      </w:r>
      <w:bookmarkEnd w:id="63"/>
    </w:p>
    <w:p w14:paraId="37843006" w14:textId="77777777" w:rsidR="00380527" w:rsidRDefault="009A6B08">
      <w:pPr>
        <w:spacing w:after="120" w:line="276" w:lineRule="auto"/>
      </w:pPr>
      <w:r>
        <w:t>When client success is treated as infrastructure instead of strategy, growth stays fragile.</w:t>
      </w:r>
    </w:p>
    <w:p w14:paraId="37843007" w14:textId="77777777" w:rsidR="00380527" w:rsidRDefault="009A6B08">
      <w:pPr>
        <w:spacing w:after="120" w:line="276" w:lineRule="auto"/>
      </w:pPr>
      <w:r>
        <w:t>When it is designed intentionally, LTV compounds without more pressure on sales or fulfillment.</w:t>
      </w:r>
    </w:p>
    <w:p w14:paraId="37843008" w14:textId="77777777" w:rsidR="00380527" w:rsidRDefault="009A6B08">
      <w:pPr>
        <w:spacing w:after="120" w:line="276" w:lineRule="auto"/>
      </w:pPr>
      <w:r>
        <w:t>Onboarding that resolves purchase anxiety instead of overwhelming clients.</w:t>
      </w:r>
    </w:p>
    <w:p w14:paraId="37843009" w14:textId="77777777" w:rsidR="00380527" w:rsidRDefault="009A6B08">
      <w:pPr>
        <w:spacing w:after="120" w:line="276" w:lineRule="auto"/>
      </w:pPr>
      <w:r>
        <w:t>Early experiences that create conviction before results exist.</w:t>
      </w:r>
    </w:p>
    <w:p w14:paraId="3784300A" w14:textId="77777777" w:rsidR="00380527" w:rsidRDefault="009A6B08">
      <w:pPr>
        <w:spacing w:after="120" w:line="276" w:lineRule="auto"/>
      </w:pPr>
      <w:r>
        <w:t>Clear expectations that prevent silent disengagement.</w:t>
      </w:r>
    </w:p>
    <w:p w14:paraId="3784300B" w14:textId="77777777" w:rsidR="00380527" w:rsidRDefault="009A6B08">
      <w:pPr>
        <w:spacing w:after="120" w:line="276" w:lineRule="auto"/>
      </w:pPr>
      <w:r>
        <w:t>Client journeys that orient people toward continuation before they are asked to decide.</w:t>
      </w:r>
    </w:p>
    <w:p w14:paraId="3784300C" w14:textId="77777777" w:rsidR="00380527" w:rsidRDefault="009A6B08">
      <w:pPr>
        <w:spacing w:after="120" w:line="276" w:lineRule="auto"/>
      </w:pPr>
      <w:r>
        <w:t>Systems that turn advocacy, referrals, and expansion into byproducts instead of asks.</w:t>
      </w:r>
    </w:p>
    <w:p w14:paraId="3784300D" w14:textId="77777777" w:rsidR="00380527" w:rsidRDefault="009A6B08">
      <w:pPr>
        <w:spacing w:after="120" w:line="276" w:lineRule="auto"/>
      </w:pPr>
      <w:r>
        <w:t>Client success is not what you clean up after growth.</w:t>
      </w:r>
    </w:p>
    <w:p w14:paraId="3784300E" w14:textId="77777777" w:rsidR="00380527" w:rsidRDefault="009A6B08">
      <w:pPr>
        <w:spacing w:after="120" w:line="276" w:lineRule="auto"/>
      </w:pPr>
      <w:r>
        <w:t>It is how sustainable growth is created in the first place.</w:t>
      </w:r>
    </w:p>
    <w:sectPr w:rsidR="0038052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00D21" w14:textId="77777777" w:rsidR="009A6B08" w:rsidRDefault="009A6B08">
      <w:r>
        <w:separator/>
      </w:r>
    </w:p>
  </w:endnote>
  <w:endnote w:type="continuationSeparator" w:id="0">
    <w:p w14:paraId="4735E2A1" w14:textId="77777777" w:rsidR="009A6B08" w:rsidRDefault="009A6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font>
  <w:font w:name="Aptos Display">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3010" w14:textId="4D6E5BC2" w:rsidR="00380527" w:rsidRDefault="009A6B08">
    <w:pPr>
      <w:pBdr>
        <w:top w:val="single" w:sz="2" w:space="4" w:color="D1E3DB"/>
      </w:pBdr>
      <w:jc w:val="center"/>
    </w:pPr>
    <w:r>
      <w:rPr>
        <w:color w:val="859C95"/>
        <w:sz w:val="18"/>
        <w:szCs w:val="18"/>
      </w:rPr>
      <w:t xml:space="preserve">Page </w:t>
    </w:r>
    <w:r>
      <w:rPr>
        <w:color w:val="859C95"/>
        <w:sz w:val="18"/>
        <w:szCs w:val="18"/>
      </w:rPr>
      <w:fldChar w:fldCharType="begin"/>
    </w:r>
    <w:r>
      <w:rPr>
        <w:color w:val="859C95"/>
        <w:sz w:val="18"/>
        <w:szCs w:val="18"/>
      </w:rPr>
      <w:instrText>PAGE</w:instrText>
    </w:r>
    <w:r>
      <w:rPr>
        <w:color w:val="859C95"/>
        <w:sz w:val="18"/>
        <w:szCs w:val="18"/>
      </w:rPr>
      <w:fldChar w:fldCharType="separate"/>
    </w:r>
    <w:r w:rsidR="00315FA1">
      <w:rPr>
        <w:noProof/>
        <w:color w:val="859C95"/>
        <w:sz w:val="18"/>
        <w:szCs w:val="18"/>
      </w:rPr>
      <w:t>2</w:t>
    </w:r>
    <w:r>
      <w:rPr>
        <w:color w:val="859C9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3012" w14:textId="1DC2FB8B" w:rsidR="00380527" w:rsidRDefault="009A6B08">
    <w:pPr>
      <w:pBdr>
        <w:top w:val="single" w:sz="2" w:space="4" w:color="D1E3DB"/>
      </w:pBdr>
      <w:jc w:val="center"/>
    </w:pPr>
    <w:r>
      <w:rPr>
        <w:color w:val="859C95"/>
        <w:sz w:val="18"/>
        <w:szCs w:val="18"/>
      </w:rPr>
      <w:t xml:space="preserve">Page </w:t>
    </w:r>
    <w:r>
      <w:rPr>
        <w:color w:val="859C95"/>
        <w:sz w:val="18"/>
        <w:szCs w:val="18"/>
      </w:rPr>
      <w:fldChar w:fldCharType="begin"/>
    </w:r>
    <w:r>
      <w:rPr>
        <w:color w:val="859C95"/>
        <w:sz w:val="18"/>
        <w:szCs w:val="18"/>
      </w:rPr>
      <w:instrText>PAGE</w:instrText>
    </w:r>
    <w:r>
      <w:rPr>
        <w:color w:val="859C95"/>
        <w:sz w:val="18"/>
        <w:szCs w:val="18"/>
      </w:rPr>
      <w:fldChar w:fldCharType="separate"/>
    </w:r>
    <w:r w:rsidR="00315FA1">
      <w:rPr>
        <w:noProof/>
        <w:color w:val="859C95"/>
        <w:sz w:val="18"/>
        <w:szCs w:val="18"/>
      </w:rPr>
      <w:t>4</w:t>
    </w:r>
    <w:r>
      <w:rPr>
        <w:color w:val="859C9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8C0F" w14:textId="77777777" w:rsidR="009A6B08" w:rsidRDefault="009A6B08">
      <w:r>
        <w:separator/>
      </w:r>
    </w:p>
  </w:footnote>
  <w:footnote w:type="continuationSeparator" w:id="0">
    <w:p w14:paraId="04AC6F40" w14:textId="77777777" w:rsidR="009A6B08" w:rsidRDefault="009A6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300F" w14:textId="77777777" w:rsidR="00380527" w:rsidRDefault="009A6B08">
    <w:pPr>
      <w:pBdr>
        <w:bottom w:val="single" w:sz="4" w:space="4" w:color="DCAE1D"/>
      </w:pBdr>
      <w:tabs>
        <w:tab w:val="right" w:pos="9026"/>
      </w:tabs>
    </w:pPr>
    <w:r>
      <w:rPr>
        <w:b/>
        <w:bCs/>
        <w:color w:val="142F40"/>
        <w:sz w:val="18"/>
        <w:szCs w:val="18"/>
      </w:rPr>
      <w:t>AGENT DONE</w:t>
    </w:r>
    <w:r>
      <w:rPr>
        <w:color w:val="859C95"/>
        <w:sz w:val="18"/>
        <w:szCs w:val="18"/>
      </w:rPr>
      <w:tab/>
      <w:t>Business Context &amp;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3011" w14:textId="77777777" w:rsidR="00380527" w:rsidRDefault="009A6B08">
    <w:pPr>
      <w:pBdr>
        <w:bottom w:val="single" w:sz="4" w:space="4" w:color="DCAE1D"/>
      </w:pBdr>
      <w:tabs>
        <w:tab w:val="right" w:pos="9026"/>
      </w:tabs>
    </w:pPr>
    <w:r>
      <w:rPr>
        <w:b/>
        <w:bCs/>
        <w:color w:val="142F40"/>
        <w:sz w:val="18"/>
        <w:szCs w:val="18"/>
      </w:rPr>
      <w:t>AGENT DONE</w:t>
    </w:r>
    <w:r>
      <w:rPr>
        <w:color w:val="859C95"/>
        <w:sz w:val="18"/>
        <w:szCs w:val="18"/>
      </w:rPr>
      <w:tab/>
      <w:t>Business Context &amp;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C12"/>
    <w:multiLevelType w:val="hybridMultilevel"/>
    <w:tmpl w:val="905C99A2"/>
    <w:lvl w:ilvl="0" w:tplc="4EE4ECA8">
      <w:start w:val="1"/>
      <w:numFmt w:val="decimal"/>
      <w:lvlText w:val="%1."/>
      <w:lvlJc w:val="left"/>
      <w:pPr>
        <w:ind w:left="720" w:hanging="360"/>
      </w:pPr>
    </w:lvl>
    <w:lvl w:ilvl="1" w:tplc="936898B6">
      <w:numFmt w:val="decimal"/>
      <w:lvlText w:val=""/>
      <w:lvlJc w:val="left"/>
    </w:lvl>
    <w:lvl w:ilvl="2" w:tplc="FDD0D760">
      <w:numFmt w:val="decimal"/>
      <w:lvlText w:val=""/>
      <w:lvlJc w:val="left"/>
    </w:lvl>
    <w:lvl w:ilvl="3" w:tplc="3620EF06">
      <w:numFmt w:val="decimal"/>
      <w:lvlText w:val=""/>
      <w:lvlJc w:val="left"/>
    </w:lvl>
    <w:lvl w:ilvl="4" w:tplc="4D203FB8">
      <w:numFmt w:val="decimal"/>
      <w:lvlText w:val=""/>
      <w:lvlJc w:val="left"/>
    </w:lvl>
    <w:lvl w:ilvl="5" w:tplc="C16E116A">
      <w:numFmt w:val="decimal"/>
      <w:lvlText w:val=""/>
      <w:lvlJc w:val="left"/>
    </w:lvl>
    <w:lvl w:ilvl="6" w:tplc="5968709C">
      <w:numFmt w:val="decimal"/>
      <w:lvlText w:val=""/>
      <w:lvlJc w:val="left"/>
    </w:lvl>
    <w:lvl w:ilvl="7" w:tplc="6ED45EC8">
      <w:numFmt w:val="decimal"/>
      <w:lvlText w:val=""/>
      <w:lvlJc w:val="left"/>
    </w:lvl>
    <w:lvl w:ilvl="8" w:tplc="A8985FE4">
      <w:numFmt w:val="decimal"/>
      <w:lvlText w:val=""/>
      <w:lvlJc w:val="left"/>
    </w:lvl>
  </w:abstractNum>
  <w:abstractNum w:abstractNumId="1" w15:restartNumberingAfterBreak="0">
    <w:nsid w:val="09437581"/>
    <w:multiLevelType w:val="hybridMultilevel"/>
    <w:tmpl w:val="747A0A8A"/>
    <w:lvl w:ilvl="0" w:tplc="BEDC80B0">
      <w:start w:val="1"/>
      <w:numFmt w:val="bullet"/>
      <w:lvlText w:val="•"/>
      <w:lvlJc w:val="left"/>
      <w:pPr>
        <w:ind w:left="360" w:hanging="180"/>
      </w:pPr>
    </w:lvl>
    <w:lvl w:ilvl="1" w:tplc="890CF43A">
      <w:numFmt w:val="decimal"/>
      <w:lvlText w:val=""/>
      <w:lvlJc w:val="left"/>
    </w:lvl>
    <w:lvl w:ilvl="2" w:tplc="06344D10">
      <w:numFmt w:val="decimal"/>
      <w:lvlText w:val=""/>
      <w:lvlJc w:val="left"/>
    </w:lvl>
    <w:lvl w:ilvl="3" w:tplc="E85A64A6">
      <w:numFmt w:val="decimal"/>
      <w:lvlText w:val=""/>
      <w:lvlJc w:val="left"/>
    </w:lvl>
    <w:lvl w:ilvl="4" w:tplc="CF660EA2">
      <w:numFmt w:val="decimal"/>
      <w:lvlText w:val=""/>
      <w:lvlJc w:val="left"/>
    </w:lvl>
    <w:lvl w:ilvl="5" w:tplc="99F00D06">
      <w:numFmt w:val="decimal"/>
      <w:lvlText w:val=""/>
      <w:lvlJc w:val="left"/>
    </w:lvl>
    <w:lvl w:ilvl="6" w:tplc="E028FDE0">
      <w:numFmt w:val="decimal"/>
      <w:lvlText w:val=""/>
      <w:lvlJc w:val="left"/>
    </w:lvl>
    <w:lvl w:ilvl="7" w:tplc="2FD09A54">
      <w:numFmt w:val="decimal"/>
      <w:lvlText w:val=""/>
      <w:lvlJc w:val="left"/>
    </w:lvl>
    <w:lvl w:ilvl="8" w:tplc="1FE85C22">
      <w:numFmt w:val="decimal"/>
      <w:lvlText w:val=""/>
      <w:lvlJc w:val="left"/>
    </w:lvl>
  </w:abstractNum>
  <w:abstractNum w:abstractNumId="2" w15:restartNumberingAfterBreak="0">
    <w:nsid w:val="65094D4A"/>
    <w:multiLevelType w:val="hybridMultilevel"/>
    <w:tmpl w:val="06AC44B0"/>
    <w:lvl w:ilvl="0" w:tplc="75325910">
      <w:start w:val="1"/>
      <w:numFmt w:val="bullet"/>
      <w:lvlText w:val="●"/>
      <w:lvlJc w:val="left"/>
      <w:pPr>
        <w:ind w:left="720" w:hanging="360"/>
      </w:pPr>
    </w:lvl>
    <w:lvl w:ilvl="1" w:tplc="36AE19C8">
      <w:start w:val="1"/>
      <w:numFmt w:val="bullet"/>
      <w:lvlText w:val="○"/>
      <w:lvlJc w:val="left"/>
      <w:pPr>
        <w:ind w:left="1440" w:hanging="360"/>
      </w:pPr>
    </w:lvl>
    <w:lvl w:ilvl="2" w:tplc="70F839B4">
      <w:start w:val="1"/>
      <w:numFmt w:val="bullet"/>
      <w:lvlText w:val="■"/>
      <w:lvlJc w:val="left"/>
      <w:pPr>
        <w:ind w:left="2160" w:hanging="360"/>
      </w:pPr>
    </w:lvl>
    <w:lvl w:ilvl="3" w:tplc="FEE414B2">
      <w:start w:val="1"/>
      <w:numFmt w:val="bullet"/>
      <w:lvlText w:val="●"/>
      <w:lvlJc w:val="left"/>
      <w:pPr>
        <w:ind w:left="2880" w:hanging="360"/>
      </w:pPr>
    </w:lvl>
    <w:lvl w:ilvl="4" w:tplc="60B8CB76">
      <w:start w:val="1"/>
      <w:numFmt w:val="bullet"/>
      <w:lvlText w:val="○"/>
      <w:lvlJc w:val="left"/>
      <w:pPr>
        <w:ind w:left="3600" w:hanging="360"/>
      </w:pPr>
    </w:lvl>
    <w:lvl w:ilvl="5" w:tplc="E93EAA80">
      <w:start w:val="1"/>
      <w:numFmt w:val="bullet"/>
      <w:lvlText w:val="■"/>
      <w:lvlJc w:val="left"/>
      <w:pPr>
        <w:ind w:left="4320" w:hanging="360"/>
      </w:pPr>
    </w:lvl>
    <w:lvl w:ilvl="6" w:tplc="979E1BE0">
      <w:start w:val="1"/>
      <w:numFmt w:val="bullet"/>
      <w:lvlText w:val="●"/>
      <w:lvlJc w:val="left"/>
      <w:pPr>
        <w:ind w:left="5040" w:hanging="360"/>
      </w:pPr>
    </w:lvl>
    <w:lvl w:ilvl="7" w:tplc="AABC5908">
      <w:start w:val="1"/>
      <w:numFmt w:val="bullet"/>
      <w:lvlText w:val="●"/>
      <w:lvlJc w:val="left"/>
      <w:pPr>
        <w:ind w:left="5760" w:hanging="360"/>
      </w:pPr>
    </w:lvl>
    <w:lvl w:ilvl="8" w:tplc="F1A04706">
      <w:start w:val="1"/>
      <w:numFmt w:val="bullet"/>
      <w:lvlText w:val="●"/>
      <w:lvlJc w:val="left"/>
      <w:pPr>
        <w:ind w:left="6480" w:hanging="360"/>
      </w:pPr>
    </w:lvl>
  </w:abstractNum>
  <w:abstractNum w:abstractNumId="3" w15:restartNumberingAfterBreak="0">
    <w:nsid w:val="787A2B4F"/>
    <w:multiLevelType w:val="hybridMultilevel"/>
    <w:tmpl w:val="5B62217E"/>
    <w:lvl w:ilvl="0" w:tplc="4B08EC28">
      <w:start w:val="1"/>
      <w:numFmt w:val="bullet"/>
      <w:lvlText w:val="•"/>
      <w:lvlJc w:val="left"/>
      <w:pPr>
        <w:ind w:left="720" w:hanging="360"/>
      </w:pPr>
    </w:lvl>
    <w:lvl w:ilvl="1" w:tplc="4F028320">
      <w:start w:val="1"/>
      <w:numFmt w:val="bullet"/>
      <w:lvlText w:val="◦"/>
      <w:lvlJc w:val="left"/>
      <w:pPr>
        <w:ind w:left="1440" w:hanging="360"/>
      </w:pPr>
    </w:lvl>
    <w:lvl w:ilvl="2" w:tplc="005C154E">
      <w:start w:val="1"/>
      <w:numFmt w:val="bullet"/>
      <w:lvlText w:val="–"/>
      <w:lvlJc w:val="left"/>
      <w:pPr>
        <w:ind w:left="2160" w:hanging="360"/>
      </w:pPr>
    </w:lvl>
    <w:lvl w:ilvl="3" w:tplc="A7A63954">
      <w:numFmt w:val="decimal"/>
      <w:lvlText w:val=""/>
      <w:lvlJc w:val="left"/>
    </w:lvl>
    <w:lvl w:ilvl="4" w:tplc="D384E8C8">
      <w:numFmt w:val="decimal"/>
      <w:lvlText w:val=""/>
      <w:lvlJc w:val="left"/>
    </w:lvl>
    <w:lvl w:ilvl="5" w:tplc="CB8E7A34">
      <w:numFmt w:val="decimal"/>
      <w:lvlText w:val=""/>
      <w:lvlJc w:val="left"/>
    </w:lvl>
    <w:lvl w:ilvl="6" w:tplc="84EAAE62">
      <w:numFmt w:val="decimal"/>
      <w:lvlText w:val=""/>
      <w:lvlJc w:val="left"/>
    </w:lvl>
    <w:lvl w:ilvl="7" w:tplc="6B1215A0">
      <w:numFmt w:val="decimal"/>
      <w:lvlText w:val=""/>
      <w:lvlJc w:val="left"/>
    </w:lvl>
    <w:lvl w:ilvl="8" w:tplc="EBDA96E0">
      <w:numFmt w:val="decimal"/>
      <w:lvlText w:val=""/>
      <w:lvlJc w:val="left"/>
    </w:lvl>
  </w:abstractNum>
  <w:num w:numId="1" w16cid:durableId="645234104">
    <w:abstractNumId w:val="2"/>
    <w:lvlOverride w:ilvl="0">
      <w:startOverride w:val="1"/>
    </w:lvlOverride>
  </w:num>
  <w:num w:numId="2" w16cid:durableId="613636789">
    <w:abstractNumId w:val="3"/>
    <w:lvlOverride w:ilvl="0">
      <w:startOverride w:val="1"/>
    </w:lvlOverride>
  </w:num>
  <w:num w:numId="3" w16cid:durableId="269122205">
    <w:abstractNumId w:val="0"/>
    <w:lvlOverride w:ilvl="0">
      <w:startOverride w:val="1"/>
    </w:lvlOverride>
  </w:num>
  <w:num w:numId="4" w16cid:durableId="577909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527"/>
    <w:rsid w:val="00315FA1"/>
    <w:rsid w:val="00380527"/>
    <w:rsid w:val="00590489"/>
    <w:rsid w:val="009A6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2EF4"/>
  <w15:docId w15:val="{10FFB862-80E4-4DD7-A583-FB201C345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42F40"/>
      <w:sz w:val="32"/>
      <w:szCs w:val="32"/>
    </w:rPr>
  </w:style>
  <w:style w:type="paragraph" w:styleId="Heading2">
    <w:name w:val="heading 2"/>
    <w:uiPriority w:val="9"/>
    <w:unhideWhenUsed/>
    <w:qFormat/>
    <w:pPr>
      <w:spacing w:before="280" w:after="160"/>
      <w:outlineLvl w:val="1"/>
    </w:pPr>
    <w:rPr>
      <w:b/>
      <w:bCs/>
      <w:color w:val="142F40"/>
      <w:sz w:val="26"/>
      <w:szCs w:val="26"/>
    </w:rPr>
  </w:style>
  <w:style w:type="paragraph" w:styleId="Heading3">
    <w:name w:val="heading 3"/>
    <w:uiPriority w:val="9"/>
    <w:unhideWhenUsed/>
    <w:qFormat/>
    <w:pPr>
      <w:spacing w:before="200" w:after="120"/>
      <w:outlineLvl w:val="2"/>
    </w:pPr>
    <w:rPr>
      <w:b/>
      <w:bCs/>
      <w:color w:val="5A7A7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5FA1"/>
    <w:pPr>
      <w:spacing w:after="100"/>
    </w:pPr>
  </w:style>
  <w:style w:type="paragraph" w:styleId="TOC2">
    <w:name w:val="toc 2"/>
    <w:basedOn w:val="Normal"/>
    <w:next w:val="Normal"/>
    <w:autoRedefine/>
    <w:uiPriority w:val="39"/>
    <w:unhideWhenUsed/>
    <w:rsid w:val="00315FA1"/>
    <w:pPr>
      <w:spacing w:after="100"/>
      <w:ind w:left="220"/>
    </w:pPr>
  </w:style>
  <w:style w:type="paragraph" w:styleId="TOC3">
    <w:name w:val="toc 3"/>
    <w:basedOn w:val="Normal"/>
    <w:next w:val="Normal"/>
    <w:autoRedefine/>
    <w:uiPriority w:val="39"/>
    <w:unhideWhenUsed/>
    <w:rsid w:val="00315FA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4092</Words>
  <Characters>23328</Characters>
  <Application>Microsoft Office Word</Application>
  <DocSecurity>0</DocSecurity>
  <Lines>194</Lines>
  <Paragraphs>54</Paragraphs>
  <ScaleCrop>false</ScaleCrop>
  <Company/>
  <LinksUpToDate>false</LinksUpToDate>
  <CharactersWithSpaces>27366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Fitzgerald</cp:lastModifiedBy>
  <cp:revision>2</cp:revision>
  <dcterms:created xsi:type="dcterms:W3CDTF">2026-03-07T21:49:00Z</dcterms:created>
  <dcterms:modified xsi:type="dcterms:W3CDTF">2026-03-07T21:56:00Z</dcterms:modified>
</cp:coreProperties>
</file>