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Harvest</w:t>
      </w:r>
      <w:r>
        <w:t xml:space="preserve"> </w:t>
      </w:r>
      <w:r>
        <w:t xml:space="preserve">Practicum</w:t>
      </w:r>
      <w:r>
        <w:t xml:space="preserve"> </w:t>
      </w:r>
      <w:r>
        <w:t xml:space="preserve">Project</w:t>
      </w:r>
    </w:p>
    <w:p>
      <w:pPr>
        <w:pStyle w:val="Author"/>
      </w:pPr>
      <w:r>
        <w:t xml:space="preserve">Ben</w:t>
      </w:r>
      <w:r>
        <w:t xml:space="preserve"> </w:t>
      </w:r>
      <w:r>
        <w:t xml:space="preserve">Foglia</w:t>
      </w:r>
    </w:p>
    <w:p>
      <w:pPr>
        <w:pStyle w:val="Date"/>
      </w:pPr>
      <w:r>
        <w:t xml:space="preserve">6/5/2020</w:t>
      </w:r>
    </w:p>
    <w:p>
      <w:pPr>
        <w:pStyle w:val="FirstParagraph"/>
      </w:pPr>
      <w:r>
        <w:t xml:space="preserve">As part of a practicum project in Wake Forest University’s MS in Business Analytics program, I worked with Second Harvest Food Bank of Northwest North Carolina. I was given a csv of donor data dating back to 2004, and was tasked with forecasting future donations, and segmenting donors to improve future donation solicitation processes.</w:t>
      </w:r>
    </w:p>
    <w:p>
      <w:pPr>
        <w:pStyle w:val="Heading3"/>
      </w:pPr>
      <w:bookmarkStart w:id="20" w:name="packages"/>
      <w:r>
        <w:t xml:space="preserve">Packages</w:t>
      </w:r>
      <w:bookmarkEnd w:id="20"/>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(forecast)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(rfm)</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(knitr)</w:t>
      </w:r>
    </w:p>
    <w:p>
      <w:pPr>
        <w:pStyle w:val="Heading3"/>
      </w:pPr>
      <w:bookmarkStart w:id="21" w:name="head-of-csv-file"/>
      <w:r>
        <w:t xml:space="preserve">Head of csv file</w:t>
      </w:r>
      <w:bookmarkEnd w:id="21"/>
    </w:p>
    <w:p>
      <w:pPr>
        <w:pStyle w:val="SourceCode"/>
      </w:pPr>
      <w:r>
        <w:rPr>
          <w:rStyle w:val="VerbatimChar"/>
        </w:rPr>
        <w:t xml:space="preserve">## # A tibble: 6 x 11</w:t>
      </w:r>
      <w:r>
        <w:br/>
      </w:r>
      <w:r>
        <w:rPr>
          <w:rStyle w:val="VerbatimChar"/>
        </w:rPr>
        <w:t xml:space="preserve">##      X1 `Unique Donor I~ `Gift Date` `Gift Fiscal Ye~ `Gift Amount`</w:t>
      </w:r>
      <w:r>
        <w:br/>
      </w:r>
      <w:r>
        <w:rPr>
          <w:rStyle w:val="VerbatimChar"/>
        </w:rPr>
        <w:t xml:space="preserve">##   &lt;dbl&gt;            &lt;dbl&gt; &lt;date&gt;      &lt;chr&gt;                    &lt;dbl&gt;</w:t>
      </w:r>
      <w:r>
        <w:br/>
      </w:r>
      <w:r>
        <w:rPr>
          <w:rStyle w:val="VerbatimChar"/>
        </w:rPr>
        <w:t xml:space="preserve">## 1     1                1 2008-04-01  General                   50  </w:t>
      </w:r>
      <w:r>
        <w:br/>
      </w:r>
      <w:r>
        <w:rPr>
          <w:rStyle w:val="VerbatimChar"/>
        </w:rPr>
        <w:t xml:space="preserve">## 2     2                1 2012-12-21  Annual Campaign~         250  </w:t>
      </w:r>
      <w:r>
        <w:br/>
      </w:r>
      <w:r>
        <w:rPr>
          <w:rStyle w:val="VerbatimChar"/>
        </w:rPr>
        <w:t xml:space="preserve">## 3     3                1 2012-12-21  Annual Campaign~          20  </w:t>
      </w:r>
      <w:r>
        <w:br/>
      </w:r>
      <w:r>
        <w:rPr>
          <w:rStyle w:val="VerbatimChar"/>
        </w:rPr>
        <w:t xml:space="preserve">## 4     4                1 2013-04-08  Annual Campaign~          50  </w:t>
      </w:r>
      <w:r>
        <w:br/>
      </w:r>
      <w:r>
        <w:rPr>
          <w:rStyle w:val="VerbatimChar"/>
        </w:rPr>
        <w:t xml:space="preserve">## 5     5                1 2016-05-03  Annual Campaign~          60  </w:t>
      </w:r>
      <w:r>
        <w:br/>
      </w:r>
      <w:r>
        <w:rPr>
          <w:rStyle w:val="VerbatimChar"/>
        </w:rPr>
        <w:t xml:space="preserve">## 6     6                2 2019-04-30  Annual Campaign~          75.6</w:t>
      </w:r>
      <w:r>
        <w:br/>
      </w:r>
      <w:r>
        <w:rPr>
          <w:rStyle w:val="VerbatimChar"/>
        </w:rPr>
        <w:t xml:space="preserve">## # ... with 6 more variables: `Donor's ZIP Code` &lt;chr&gt;, `Source of</w:t>
      </w:r>
      <w:r>
        <w:br/>
      </w:r>
      <w:r>
        <w:rPr>
          <w:rStyle w:val="VerbatimChar"/>
        </w:rPr>
        <w:t xml:space="preserve">## #   Donation` &lt;chr&gt;, `Method of Donation` &lt;chr&gt;, `Purpose of Donation` &lt;chr&gt;,</w:t>
      </w:r>
      <w:r>
        <w:br/>
      </w:r>
      <w:r>
        <w:rPr>
          <w:rStyle w:val="VerbatimChar"/>
        </w:rPr>
        <w:t xml:space="preserve">## #   `Tender Type` &lt;chr&gt;, Source &lt;chr&gt;</w:t>
      </w:r>
    </w:p>
    <w:p>
      <w:pPr>
        <w:pStyle w:val="Heading2"/>
      </w:pPr>
      <w:bookmarkStart w:id="22" w:name="forecasting"/>
      <w:r>
        <w:t xml:space="preserve">Forecasting</w:t>
      </w:r>
      <w:bookmarkEnd w:id="22"/>
    </w:p>
    <w:p>
      <w:pPr>
        <w:pStyle w:val="FirstParagraph"/>
      </w:pPr>
      <w:r>
        <w:t xml:space="preserve">I forecasted the total amount donated each month. I filtered down to only include non-capital individuals because corporations and capital individuals tend to donate randomly and only once. Filtering down removed these outliers. I then plotted a time series, autocorrelation function, and seasonal plot.</w:t>
      </w:r>
    </w:p>
    <w:p>
      <w:pPr>
        <w:pStyle w:val="BodyText"/>
      </w:pPr>
      <w:r>
        <w:drawing>
          <wp:inline>
            <wp:extent cx="5334000" cy="35560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5-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5-3.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time series shows a clear upward trend, and the spikes at lags 12 and 24 in the autocorrelation plot shows that there is indeed seasonality. Looking at the ACF and running auto.arima shows that this is an ARIMA(0,0,0)(0,1,1)[12] model, meaning there are significant spikes every 12 months, and those spikes decrease further along (lag 12 is the highest, lags 24, 36, etc. countinually decrease). We can now plot the forecast.</w:t>
      </w:r>
    </w:p>
    <w:p>
      <w:pPr>
        <w:pStyle w:val="BodyText"/>
      </w:pPr>
      <w:r>
        <w:drawing>
          <wp:inline>
            <wp:extent cx="5334000" cy="3556000"/>
            <wp:effectExtent b="0" l="0" r="0" t="0"/>
            <wp:docPr descr="" title="" id="1" name="Picture"/>
            <a:graphic>
              <a:graphicData uri="http://schemas.openxmlformats.org/drawingml/2006/picture">
                <pic:pic>
                  <pic:nvPicPr>
                    <pic:cNvPr descr="Figs/unnamed-chunk-6-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r>
      <w:r>
        <w:rPr>
          <w:rStyle w:val="VerbatimChar"/>
        </w:rPr>
        <w:t xml:space="preserve">## Jan 2020       180604.6  36754.639 324454.7 -39394.96 400604.3</w:t>
      </w:r>
      <w:r>
        <w:br/>
      </w:r>
      <w:r>
        <w:rPr>
          <w:rStyle w:val="VerbatimChar"/>
        </w:rPr>
        <w:t xml:space="preserve">## Feb 2020       140363.3  -3486.672 284213.3 -79636.27 360362.9</w:t>
      </w:r>
      <w:r>
        <w:br/>
      </w:r>
      <w:r>
        <w:rPr>
          <w:rStyle w:val="VerbatimChar"/>
        </w:rPr>
        <w:t xml:space="preserve">## Mar 2020       483595.2 339745.145 627445.2 263595.55 703594.8</w:t>
      </w:r>
      <w:r>
        <w:br/>
      </w:r>
      <w:r>
        <w:rPr>
          <w:rStyle w:val="VerbatimChar"/>
        </w:rPr>
        <w:t xml:space="preserve">## Apr 2020       252447.7 108597.733 396297.8  32448.14 472447.4</w:t>
      </w:r>
      <w:r>
        <w:br/>
      </w:r>
      <w:r>
        <w:rPr>
          <w:rStyle w:val="VerbatimChar"/>
        </w:rPr>
        <w:t xml:space="preserve">## May 2020       174390.0  30540.026 318240.0 -45609.57 394389.6</w:t>
      </w:r>
      <w:r>
        <w:br/>
      </w:r>
      <w:r>
        <w:rPr>
          <w:rStyle w:val="VerbatimChar"/>
        </w:rPr>
        <w:t xml:space="preserve">## Jun 2020       202585.2  58735.144 346435.2 -17414.45 422584.8</w:t>
      </w:r>
    </w:p>
    <w:p>
      <w:pPr>
        <w:pStyle w:val="FirstParagraph"/>
      </w:pPr>
      <w:r>
        <w:t xml:space="preserve">The plot and corresponding table show us the predicted value (point forecast in the table), as well as the values for the 80% and 95% confidence intervals (lighter and darker shaded areas in the plot, respectively).</w:t>
      </w:r>
    </w:p>
    <w:p>
      <w:pPr>
        <w:pStyle w:val="BodyText"/>
      </w:pPr>
      <w:r>
        <w:t xml:space="preserve">Initially, I was only going to use the last 10 years of data to forecast, in order to leave out 2008 and 2009, where donations dipped because of the recession, but after the COVID-19 crisis hit, I decided it would be better to have the recession in just in case.</w:t>
      </w:r>
    </w:p>
    <w:p>
      <w:pPr>
        <w:pStyle w:val="Heading2"/>
      </w:pPr>
      <w:bookmarkStart w:id="27" w:name="donor-segmenting"/>
      <w:r>
        <w:t xml:space="preserve">Donor Segmenting</w:t>
      </w:r>
      <w:bookmarkEnd w:id="27"/>
    </w:p>
    <w:p>
      <w:pPr>
        <w:pStyle w:val="FirstParagraph"/>
      </w:pPr>
      <w:r>
        <w:t xml:space="preserve">Second Harvest runs mailing campaigns throughout the year and sends a donation form to every one of their donors in the mail. This didn’t account for people who may have just donated or people that only donated once years ago and might not even be at that address anymore. To improve this, I ran an RFM analysis. This puts customers into segments based on recency, frequency, and monetary values. Customers are places into five equally sized bins for each of the three categories. An outline of the segments is shown below.</w:t>
      </w:r>
    </w:p>
    <w:p>
      <w:pPr>
        <w:pStyle w:val="BodyText"/>
      </w:pPr>
      <w:r>
        <w:drawing>
          <wp:inline>
            <wp:extent cx="5334000" cy="1681738"/>
            <wp:effectExtent b="0" l="0" r="0" t="0"/>
            <wp:docPr descr="" title="" id="1" name="Picture"/>
            <a:graphic>
              <a:graphicData uri="http://schemas.openxmlformats.org/drawingml/2006/picture">
                <pic:pic>
                  <pic:nvPicPr>
                    <pic:cNvPr descr="F:/rfm_segment1.png" id="0" name="Picture"/>
                    <pic:cNvPicPr>
                      <a:picLocks noChangeArrowheads="1" noChangeAspect="1"/>
                    </pic:cNvPicPr>
                  </pic:nvPicPr>
                  <pic:blipFill>
                    <a:blip r:embed="rId28"/>
                    <a:stretch>
                      <a:fillRect/>
                    </a:stretch>
                  </pic:blipFill>
                  <pic:spPr bwMode="auto">
                    <a:xfrm>
                      <a:off x="0" y="0"/>
                      <a:ext cx="5334000" cy="1681738"/>
                    </a:xfrm>
                    <a:prstGeom prst="rect">
                      <a:avLst/>
                    </a:prstGeom>
                    <a:noFill/>
                    <a:ln w="9525">
                      <a:noFill/>
                      <a:headEnd/>
                      <a:tailEnd/>
                    </a:ln>
                  </pic:spPr>
                </pic:pic>
              </a:graphicData>
            </a:graphic>
          </wp:inline>
        </w:drawing>
      </w:r>
    </w:p>
    <w:p>
      <w:pPr>
        <w:pStyle w:val="BodyText"/>
      </w:pPr>
      <w:r>
        <w:t xml:space="preserve">Again using only non-capital individuals, and using 12/31/2019 (the last day donation data is available) as our analysis date, we can begin to segment our donors and create plots.</w:t>
      </w:r>
    </w:p>
    <w:p>
      <w:pPr>
        <w:pStyle w:val="SourceCode"/>
      </w:pPr>
      <w:r>
        <w:rPr>
          <w:rStyle w:val="VerbatimChar"/>
        </w:rPr>
        <w:t xml:space="preserve">## Classes 'rfm_table_order', 'tibble' and 'data.frame':    0 obs. of  6 variables:</w:t>
      </w:r>
      <w:r>
        <w:br/>
      </w:r>
      <w:r>
        <w:rPr>
          <w:rStyle w:val="VerbatimChar"/>
        </w:rPr>
        <w:t xml:space="preserve">##  $ rfm           : tibble [41,922 x 9] (S3: tbl_df/tbl/data.frame)</w:t>
      </w:r>
      <w:r>
        <w:br/>
      </w:r>
      <w:r>
        <w:rPr>
          <w:rStyle w:val="VerbatimChar"/>
        </w:rPr>
        <w:t xml:space="preserve">##   ..$ customer_id      : num  1 2 4 5 6 7 9 11 15 21 ...</w:t>
      </w:r>
      <w:r>
        <w:br/>
      </w:r>
      <w:r>
        <w:rPr>
          <w:rStyle w:val="VerbatimChar"/>
        </w:rPr>
        <w:t xml:space="preserve">##   ..$ date_most_recent : Date, format: "2016-05-03" "2019-04-30" ...</w:t>
      </w:r>
      <w:r>
        <w:br/>
      </w:r>
      <w:r>
        <w:rPr>
          <w:rStyle w:val="VerbatimChar"/>
        </w:rPr>
        <w:t xml:space="preserve">##   ..$ recency_days     : num  1337 245 3103 2891 286 ...</w:t>
      </w:r>
      <w:r>
        <w:br/>
      </w:r>
      <w:r>
        <w:rPr>
          <w:rStyle w:val="VerbatimChar"/>
        </w:rPr>
        <w:t xml:space="preserve">##   ..$ transaction_count: num  5 1 1 2 9 1 27 2 19 1 ...</w:t>
      </w:r>
      <w:r>
        <w:br/>
      </w:r>
      <w:r>
        <w:rPr>
          <w:rStyle w:val="VerbatimChar"/>
        </w:rPr>
        <w:t xml:space="preserve">##   ..$ amount           : num  430 75.6 100 20 185 ...</w:t>
      </w:r>
      <w:r>
        <w:br/>
      </w:r>
      <w:r>
        <w:rPr>
          <w:rStyle w:val="VerbatimChar"/>
        </w:rPr>
        <w:t xml:space="preserve">##   ..$ recency_score    : int  3 5 2 2 5 3 5 3 4 4 ...</w:t>
      </w:r>
      <w:r>
        <w:br/>
      </w:r>
      <w:r>
        <w:rPr>
          <w:rStyle w:val="VerbatimChar"/>
        </w:rPr>
        <w:t xml:space="preserve">##   ..$ frequency_score  : int  5 1 1 3 5 1 5 3 5 1 ...</w:t>
      </w:r>
      <w:r>
        <w:br/>
      </w:r>
      <w:r>
        <w:rPr>
          <w:rStyle w:val="VerbatimChar"/>
        </w:rPr>
        <w:t xml:space="preserve">##   ..$ monetary_score   : int  5 3 4 1 4 4 5 1 5 2 ...</w:t>
      </w:r>
      <w:r>
        <w:br/>
      </w:r>
      <w:r>
        <w:rPr>
          <w:rStyle w:val="VerbatimChar"/>
        </w:rPr>
        <w:t xml:space="preserve">##   ..$ rfm_score        : num  355 513 214 231 554 314 555 331 455 412 ...</w:t>
      </w:r>
      <w:r>
        <w:br/>
      </w:r>
      <w:r>
        <w:rPr>
          <w:rStyle w:val="VerbatimChar"/>
        </w:rPr>
        <w:t xml:space="preserve">##  $ analysis_date : Date, format: "2019-12-31"</w:t>
      </w:r>
      <w:r>
        <w:br/>
      </w:r>
      <w:r>
        <w:rPr>
          <w:rStyle w:val="VerbatimChar"/>
        </w:rPr>
        <w:t xml:space="preserve">##  $ frequency_bins: num 5</w:t>
      </w:r>
      <w:r>
        <w:br/>
      </w:r>
      <w:r>
        <w:rPr>
          <w:rStyle w:val="VerbatimChar"/>
        </w:rPr>
        <w:t xml:space="preserve">##  $ recency_bins  : num 5</w:t>
      </w:r>
      <w:r>
        <w:br/>
      </w:r>
      <w:r>
        <w:rPr>
          <w:rStyle w:val="VerbatimChar"/>
        </w:rPr>
        <w:t xml:space="preserve">##  $ monetary_bins : num 5</w:t>
      </w:r>
      <w:r>
        <w:br/>
      </w:r>
      <w:r>
        <w:rPr>
          <w:rStyle w:val="VerbatimChar"/>
        </w:rPr>
        <w:t xml:space="preserve">##  $ threshold     : tibble [5 x 6] (S3: tbl_df/tbl/data.frame)</w:t>
      </w:r>
      <w:r>
        <w:br/>
      </w:r>
      <w:r>
        <w:rPr>
          <w:rStyle w:val="VerbatimChar"/>
        </w:rPr>
        <w:t xml:space="preserve">##   ..$ recency_lower  : num  0 385 1294 2277 3141</w:t>
      </w:r>
      <w:r>
        <w:br/>
      </w:r>
      <w:r>
        <w:rPr>
          <w:rStyle w:val="VerbatimChar"/>
        </w:rPr>
        <w:t xml:space="preserve">##   ..$ recency_upper  : num  385 1294 2277 3141 5661</w:t>
      </w:r>
      <w:r>
        <w:br/>
      </w:r>
      <w:r>
        <w:rPr>
          <w:rStyle w:val="VerbatimChar"/>
        </w:rPr>
        <w:t xml:space="preserve">##   ..$ frequency_lower: num  1 2 2 3 5</w:t>
      </w:r>
      <w:r>
        <w:br/>
      </w:r>
      <w:r>
        <w:rPr>
          <w:rStyle w:val="VerbatimChar"/>
        </w:rPr>
        <w:t xml:space="preserve">##   ..$ frequency_upper: num  2 2 3 5 333</w:t>
      </w:r>
      <w:r>
        <w:br/>
      </w:r>
      <w:r>
        <w:rPr>
          <w:rStyle w:val="VerbatimChar"/>
        </w:rPr>
        <w:t xml:space="preserve">##   ..$ monetary_lower : num  0.05 21 36 86 251</w:t>
      </w:r>
      <w:r>
        <w:br/>
      </w:r>
      <w:r>
        <w:rPr>
          <w:rStyle w:val="VerbatimChar"/>
        </w:rPr>
        <w:t xml:space="preserve">##   ..$ monetary_upper : num  21 36 86 251 1170788</w:t>
      </w:r>
    </w:p>
    <w:p>
      <w:pPr>
        <w:pStyle w:val="FirstParagraph"/>
      </w:pPr>
      <w:r>
        <w:rPr>
          <w:i/>
        </w:rPr>
        <w:t xml:space="preserve">structure of newly created rfm tibble</w:t>
      </w:r>
    </w:p>
    <w:p>
      <w:pPr>
        <w:pStyle w:val="BodyText"/>
      </w:pPr>
      <w:r>
        <w:drawing>
          <wp:inline>
            <wp:extent cx="5334000" cy="3556000"/>
            <wp:effectExtent b="0" l="0" r="0" t="0"/>
            <wp:docPr descr="" title="" id="1" name="Picture"/>
            <a:graphic>
              <a:graphicData uri="http://schemas.openxmlformats.org/drawingml/2006/picture">
                <pic:pic>
                  <pic:nvPicPr>
                    <pic:cNvPr descr="Figs/unnamed-chunk-9-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heatmap shows us how much money we would expect someone to donate base on their recency and frequency scores. Our chart shows us that the most money is coming in from our most recent donors. This should be seen as a positive. If there were big money donors with very low recency scores, we would be seriously concerned about losing a large amount of donations.</w:t>
      </w:r>
    </w:p>
    <w:p>
      <w:pPr>
        <w:pStyle w:val="BodyText"/>
      </w:pPr>
      <w:r>
        <w:drawing>
          <wp:inline>
            <wp:extent cx="5334000" cy="3556000"/>
            <wp:effectExtent b="0" l="0" r="0" t="0"/>
            <wp:docPr descr="" title="" id="1" name="Picture"/>
            <a:graphic>
              <a:graphicData uri="http://schemas.openxmlformats.org/drawingml/2006/picture">
                <pic:pic>
                  <pic:nvPicPr>
                    <pic:cNvPr descr="Figs/unnamed-chunk-10-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bar charts further show us that the most recent and most frequent donors are donating the most money.</w:t>
      </w:r>
    </w:p>
    <w:p>
      <w:pPr>
        <w:pStyle w:val="BodyText"/>
      </w:pPr>
      <w:r>
        <w:t xml:space="preserve">Now that we have the distriubution of the scores, let’s take a look at what the actual values in each segment are. I’ve created a chart of the amount of donors in each segment and 3 bar plots showing the median recency, frequency, and monetary values of each segment.</w:t>
      </w:r>
    </w:p>
    <w:p>
      <w:pPr>
        <w:pStyle w:val="SourceCode"/>
      </w:pPr>
      <w:r>
        <w:rPr>
          <w:rStyle w:val="VerbatimChar"/>
        </w:rPr>
        <w:t xml:space="preserve">## # A tibble: 11 x 2</w:t>
      </w:r>
      <w:r>
        <w:br/>
      </w:r>
      <w:r>
        <w:rPr>
          <w:rStyle w:val="VerbatimChar"/>
        </w:rPr>
        <w:t xml:space="preserve">##    Segment            Count</w:t>
      </w:r>
      <w:r>
        <w:br/>
      </w:r>
      <w:r>
        <w:rPr>
          <w:rStyle w:val="VerbatimChar"/>
        </w:rPr>
        <w:t xml:space="preserve">##    &lt;chr&gt;              &lt;int&gt;</w:t>
      </w:r>
      <w:r>
        <w:br/>
      </w:r>
      <w:r>
        <w:rPr>
          <w:rStyle w:val="VerbatimChar"/>
        </w:rPr>
        <w:t xml:space="preserve">##  1 Loyal Donors       11772</w:t>
      </w:r>
      <w:r>
        <w:br/>
      </w:r>
      <w:r>
        <w:rPr>
          <w:rStyle w:val="VerbatimChar"/>
        </w:rPr>
        <w:t xml:space="preserve">##  2 Hibernating         6569</w:t>
      </w:r>
      <w:r>
        <w:br/>
      </w:r>
      <w:r>
        <w:rPr>
          <w:rStyle w:val="VerbatimChar"/>
        </w:rPr>
        <w:t xml:space="preserve">##  3 Others              6031</w:t>
      </w:r>
      <w:r>
        <w:br/>
      </w:r>
      <w:r>
        <w:rPr>
          <w:rStyle w:val="VerbatimChar"/>
        </w:rPr>
        <w:t xml:space="preserve">##  4 Potential Loyalist  5857</w:t>
      </w:r>
      <w:r>
        <w:br/>
      </w:r>
      <w:r>
        <w:rPr>
          <w:rStyle w:val="VerbatimChar"/>
        </w:rPr>
        <w:t xml:space="preserve">##  5 At Risk             3269</w:t>
      </w:r>
      <w:r>
        <w:br/>
      </w:r>
      <w:r>
        <w:rPr>
          <w:rStyle w:val="VerbatimChar"/>
        </w:rPr>
        <w:t xml:space="preserve">##  6 About To Sleep      3128</w:t>
      </w:r>
      <w:r>
        <w:br/>
      </w:r>
      <w:r>
        <w:rPr>
          <w:rStyle w:val="VerbatimChar"/>
        </w:rPr>
        <w:t xml:space="preserve">##  7 Lost                2772</w:t>
      </w:r>
      <w:r>
        <w:br/>
      </w:r>
      <w:r>
        <w:rPr>
          <w:rStyle w:val="VerbatimChar"/>
        </w:rPr>
        <w:t xml:space="preserve">##  8 Need Attention       870</w:t>
      </w:r>
      <w:r>
        <w:br/>
      </w:r>
      <w:r>
        <w:rPr>
          <w:rStyle w:val="VerbatimChar"/>
        </w:rPr>
        <w:t xml:space="preserve">##  9 Promising            729</w:t>
      </w:r>
      <w:r>
        <w:br/>
      </w:r>
      <w:r>
        <w:rPr>
          <w:rStyle w:val="VerbatimChar"/>
        </w:rPr>
        <w:t xml:space="preserve">## 10 Can't Lose Them      495</w:t>
      </w:r>
      <w:r>
        <w:br/>
      </w:r>
      <w:r>
        <w:rPr>
          <w:rStyle w:val="VerbatimChar"/>
        </w:rPr>
        <w:t xml:space="preserve">## 11 New Donors           430</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12-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unnamed-chunk-13-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unnamed-chunk-14-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These graphs confirm what the segment chart originally showed us (i.e. </w:t>
      </w:r>
      <w:r>
        <w:t xml:space="preserve">“</w:t>
      </w:r>
      <w:r>
        <w:t xml:space="preserve">Loyal Donors</w:t>
      </w:r>
      <w:r>
        <w:t xml:space="preserve">”</w:t>
      </w:r>
      <w:r>
        <w:t xml:space="preserve"> </w:t>
      </w:r>
      <w:r>
        <w:t xml:space="preserve">and</w:t>
      </w:r>
      <w:r>
        <w:t xml:space="preserve"> </w:t>
      </w:r>
      <w:r>
        <w:t xml:space="preserve">“</w:t>
      </w:r>
      <w:r>
        <w:t xml:space="preserve">Can’t Lose Them</w:t>
      </w:r>
      <w:r>
        <w:t xml:space="preserve">”</w:t>
      </w:r>
      <w:r>
        <w:t xml:space="preserve"> </w:t>
      </w:r>
      <w:r>
        <w:t xml:space="preserve">donate the most), but now we have exact values for each segment, rather than just the five bins.</w:t>
      </w:r>
    </w:p>
    <w:p>
      <w:pPr>
        <w:pStyle w:val="Heading2"/>
      </w:pPr>
      <w:bookmarkStart w:id="34" w:name="conclusion"/>
      <w:r>
        <w:t xml:space="preserve">Conclusion</w:t>
      </w:r>
      <w:bookmarkEnd w:id="34"/>
    </w:p>
    <w:p>
      <w:pPr>
        <w:pStyle w:val="FirstParagraph"/>
      </w:pPr>
      <w:r>
        <w:t xml:space="preserve">With this information, my hope is that Second Harvest can effictively market to their most crucial donors, especially in a time like this, where certain segments may not be able to donate during the pandemic. Hopefully it can use the RFM analysis and forecast together to make sure that they get the most they expected out of each segment.</w:t>
      </w:r>
    </w:p>
    <w:p>
      <w:pPr>
        <w:pStyle w:val="Heading2"/>
      </w:pPr>
      <w:bookmarkStart w:id="35" w:name="code"/>
      <w:r>
        <w:t xml:space="preserve">Code</w:t>
      </w:r>
      <w:bookmarkEnd w:id="35"/>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(forecast)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(rfm)</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(knitr)</w:t>
      </w:r>
      <w:r>
        <w:br/>
      </w:r>
      <w:r>
        <w:br/>
      </w:r>
      <w:r>
        <w:rPr>
          <w:rStyle w:val="NormalTok"/>
        </w:rPr>
        <w:t xml:space="preserve">Donor_Report &lt;-</w:t>
      </w:r>
      <w:r>
        <w:rPr>
          <w:rStyle w:val="StringTok"/>
        </w:rPr>
        <w:t xml:space="preserve"> </w:t>
      </w:r>
      <w:r>
        <w:rPr>
          <w:rStyle w:val="KeywordTok"/>
        </w:rPr>
        <w:t xml:space="preserve">read_csv</w:t>
      </w:r>
      <w:r>
        <w:rPr>
          <w:rStyle w:val="NormalTok"/>
        </w:rPr>
        <w:t xml:space="preserve">(</w:t>
      </w:r>
      <w:r>
        <w:rPr>
          <w:rStyle w:val="StringTok"/>
        </w:rPr>
        <w:t xml:space="preserve">"F:/Practicum/donor_report.csv"</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StringTok"/>
        </w:rPr>
        <w:t xml:space="preserve">`</w:t>
      </w:r>
      <w:r>
        <w:rPr>
          <w:rStyle w:val="DataTypeTok"/>
        </w:rPr>
        <w:t xml:space="preserve">Gift Amount</w:t>
      </w:r>
      <w:r>
        <w:rPr>
          <w:rStyle w:val="StringTok"/>
        </w:rPr>
        <w:t xml:space="preserve">`</w:t>
      </w:r>
      <w:r>
        <w:rPr>
          <w:rStyle w:val="NormalTok"/>
        </w:rPr>
        <w:t xml:space="preserve"> =</w:t>
      </w:r>
      <w:r>
        <w:rPr>
          <w:rStyle w:val="StringTok"/>
        </w:rPr>
        <w:t xml:space="preserve"> </w:t>
      </w:r>
      <w:r>
        <w:rPr>
          <w:rStyle w:val="KeywordTok"/>
        </w:rPr>
        <w:t xml:space="preserve">col_number</w:t>
      </w:r>
      <w:r>
        <w:rPr>
          <w:rStyle w:val="NormalTok"/>
        </w:rPr>
        <w:t xml:space="preserve">(), </w:t>
      </w:r>
      <w:r>
        <w:br/>
      </w:r>
      <w:r>
        <w:rPr>
          <w:rStyle w:val="NormalTok"/>
        </w:rPr>
        <w:t xml:space="preserve">                                          </w:t>
      </w:r>
      <w:r>
        <w:rPr>
          <w:rStyle w:val="StringTok"/>
        </w:rPr>
        <w:t xml:space="preserve">`</w:t>
      </w:r>
      <w:r>
        <w:rPr>
          <w:rStyle w:val="DataTypeTok"/>
        </w:rPr>
        <w:t xml:space="preserve">Gift Date</w:t>
      </w:r>
      <w:r>
        <w:rPr>
          <w:rStyle w:val="StringTok"/>
        </w:rPr>
        <w:t xml:space="preserve">`</w:t>
      </w:r>
      <w:r>
        <w:rPr>
          <w:rStyle w:val="NormalTok"/>
        </w:rPr>
        <w:t xml:space="preserve"> =</w:t>
      </w:r>
      <w:r>
        <w:rPr>
          <w:rStyle w:val="StringTok"/>
        </w:rPr>
        <w:t xml:space="preserve"> </w:t>
      </w:r>
      <w:r>
        <w:rPr>
          <w:rStyle w:val="KeywordTok"/>
        </w:rPr>
        <w:t xml:space="preserve">col_date</w:t>
      </w:r>
      <w:r>
        <w:rPr>
          <w:rStyle w:val="NormalTok"/>
        </w:rPr>
        <w:t xml:space="preserve">(</w:t>
      </w:r>
      <w:r>
        <w:rPr>
          <w:rStyle w:val="DataTypeTok"/>
        </w:rPr>
        <w:t xml:space="preserve">format =</w:t>
      </w:r>
      <w:r>
        <w:rPr>
          <w:rStyle w:val="NormalTok"/>
        </w:rPr>
        <w:t xml:space="preserve"> </w:t>
      </w:r>
      <w:r>
        <w:rPr>
          <w:rStyle w:val="StringTok"/>
        </w:rPr>
        <w:t xml:space="preserve">"%m/%d/%Y"</w:t>
      </w:r>
      <w:r>
        <w:rPr>
          <w:rStyle w:val="NormalTok"/>
        </w:rPr>
        <w:t xml:space="preserve">)))</w:t>
      </w:r>
      <w:r>
        <w:br/>
      </w:r>
      <w:r>
        <w:rPr>
          <w:rStyle w:val="KeywordTok"/>
        </w:rPr>
        <w:t xml:space="preserve">head</w:t>
      </w:r>
      <w:r>
        <w:rPr>
          <w:rStyle w:val="NormalTok"/>
        </w:rPr>
        <w:t xml:space="preserve">(Donor_Report)</w:t>
      </w:r>
      <w:r>
        <w:br/>
      </w:r>
      <w:r>
        <w:br/>
      </w:r>
      <w:r>
        <w:rPr>
          <w:rStyle w:val="NormalTok"/>
        </w:rPr>
        <w:t xml:space="preserve">donors &lt;-</w:t>
      </w:r>
      <w:r>
        <w:rPr>
          <w:rStyle w:val="StringTok"/>
        </w:rPr>
        <w:t xml:space="preserve"> </w:t>
      </w:r>
      <w:r>
        <w:rPr>
          <w:rStyle w:val="NormalTok"/>
        </w:rPr>
        <w:t xml:space="preserve">Donor_Report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w:t>
      </w:r>
      <w:r>
        <w:rPr>
          <w:rStyle w:val="StringTok"/>
        </w:rPr>
        <w:t xml:space="preserve">`</w:t>
      </w:r>
      <w:r>
        <w:rPr>
          <w:rStyle w:val="DataTypeTok"/>
        </w:rPr>
        <w:t xml:space="preserve">Gift Date</w:t>
      </w:r>
      <w:r>
        <w:rPr>
          <w:rStyle w:val="StringTok"/>
        </w:rPr>
        <w:t xml:space="preserve">`</w:t>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w:t>
      </w:r>
      <w:r>
        <w:rPr>
          <w:rStyle w:val="StringTok"/>
        </w:rPr>
        <w:t xml:space="preserve">`</w:t>
      </w:r>
      <w:r>
        <w:rPr>
          <w:rStyle w:val="DataTypeTok"/>
        </w:rPr>
        <w:t xml:space="preserve">Gift Date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(year, month)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Source of Donation</w:t>
      </w:r>
      <w:r>
        <w:rPr>
          <w:rStyle w:val="StringTok"/>
        </w:rPr>
        <w:t xml:space="preserve">`</w:t>
      </w:r>
      <w:r>
        <w:rPr>
          <w:rStyle w:val="NormalTok"/>
        </w:rPr>
        <w:t xml:space="preserve"> </w:t>
      </w:r>
      <w:r>
        <w:rPr>
          <w:rStyle w:val="OperatorTok"/>
        </w:rPr>
        <w:t xml:space="preserve">==</w:t>
      </w:r>
      <w:r>
        <w:rPr>
          <w:rStyle w:val="StringTok"/>
        </w:rPr>
        <w:t xml:space="preserve"> "Individual"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Source of Donation</w:t>
      </w:r>
      <w:r>
        <w:rPr>
          <w:rStyle w:val="StringTok"/>
        </w:rPr>
        <w:t xml:space="preserve">`</w:t>
      </w:r>
      <w:r>
        <w:rPr>
          <w:rStyle w:val="NormalTok"/>
        </w:rPr>
        <w:t xml:space="preserve"> </w:t>
      </w:r>
      <w:r>
        <w:rPr>
          <w:rStyle w:val="OperatorTok"/>
        </w:rPr>
        <w:t xml:space="preserve">!=</w:t>
      </w:r>
      <w:r>
        <w:rPr>
          <w:rStyle w:val="StringTok"/>
        </w:rPr>
        <w:t xml:space="preserve"> "Capital Individual"</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total_donations =</w:t>
      </w:r>
      <w:r>
        <w:rPr>
          <w:rStyle w:val="NormalTok"/>
        </w:rPr>
        <w:t xml:space="preserve"> </w:t>
      </w:r>
      <w:r>
        <w:rPr>
          <w:rStyle w:val="KeywordTok"/>
        </w:rPr>
        <w:t xml:space="preserve">sum</w:t>
      </w:r>
      <w:r>
        <w:rPr>
          <w:rStyle w:val="NormalTok"/>
        </w:rPr>
        <w:t xml:space="preserve">(</w:t>
      </w:r>
      <w:r>
        <w:rPr>
          <w:rStyle w:val="StringTok"/>
        </w:rPr>
        <w:t xml:space="preserve">`</w:t>
      </w:r>
      <w:r>
        <w:rPr>
          <w:rStyle w:val="DataTypeTok"/>
        </w:rPr>
        <w:t xml:space="preserve">Gift Amount</w:t>
      </w:r>
      <w:r>
        <w:rPr>
          <w:rStyle w:val="StringTok"/>
        </w:rPr>
        <w:t xml:space="preserve">`</w:t>
      </w:r>
      <w:r>
        <w:rPr>
          <w:rStyle w:val="NormalTok"/>
        </w:rPr>
        <w:t xml:space="preserve">))</w:t>
      </w:r>
      <w:r>
        <w:br/>
      </w:r>
      <w:r>
        <w:br/>
      </w:r>
      <w:r>
        <w:rPr>
          <w:rStyle w:val="NormalTok"/>
        </w:rPr>
        <w:t xml:space="preserve">ts &lt;-</w:t>
      </w:r>
      <w:r>
        <w:rPr>
          <w:rStyle w:val="StringTok"/>
        </w:rPr>
        <w:t xml:space="preserve"> </w:t>
      </w:r>
      <w:r>
        <w:rPr>
          <w:rStyle w:val="KeywordTok"/>
        </w:rPr>
        <w:t xml:space="preserve">ts</w:t>
      </w:r>
      <w:r>
        <w:rPr>
          <w:rStyle w:val="NormalTok"/>
        </w:rPr>
        <w:t xml:space="preserve">(donors,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 </w:t>
      </w:r>
      <w:r>
        <w:rPr>
          <w:rStyle w:val="DecValTok"/>
        </w:rPr>
        <w:t xml:space="preserve">7</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br/>
      </w:r>
      <w:r>
        <w:br/>
      </w:r>
      <w:r>
        <w:rPr>
          <w:rStyle w:val="KeywordTok"/>
        </w:rPr>
        <w:t xml:space="preserve">autoplot</w:t>
      </w:r>
      <w:r>
        <w:rPr>
          <w:rStyle w:val="NormalTok"/>
        </w:rPr>
        <w:t xml:space="preserve">(ts[,</w:t>
      </w:r>
      <w:r>
        <w:rPr>
          <w:rStyle w:val="StringTok"/>
        </w:rPr>
        <w:t xml:space="preserve">"total_donations"</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"Donations in USD"</w:t>
      </w:r>
      <w:r>
        <w:rPr>
          <w:rStyle w:val="NormalTok"/>
        </w:rPr>
        <w:t xml:space="preserve">)</w:t>
      </w:r>
      <w:r>
        <w:br/>
      </w:r>
      <w:r>
        <w:br/>
      </w:r>
      <w:r>
        <w:rPr>
          <w:rStyle w:val="KeywordTok"/>
        </w:rPr>
        <w:t xml:space="preserve">ggAcf</w:t>
      </w:r>
      <w:r>
        <w:rPr>
          <w:rStyle w:val="NormalTok"/>
        </w:rPr>
        <w:t xml:space="preserve">(ts[,</w:t>
      </w:r>
      <w:r>
        <w:rPr>
          <w:rStyle w:val="StringTok"/>
        </w:rPr>
        <w:t xml:space="preserve">"total_donations"</w:t>
      </w:r>
      <w:r>
        <w:rPr>
          <w:rStyle w:val="NormalTok"/>
        </w:rPr>
        <w:t xml:space="preserve">])</w:t>
      </w:r>
      <w:r>
        <w:br/>
      </w:r>
      <w:r>
        <w:br/>
      </w:r>
      <w:r>
        <w:rPr>
          <w:rStyle w:val="KeywordTok"/>
        </w:rPr>
        <w:t xml:space="preserve">ggseasonplot</w:t>
      </w:r>
      <w:r>
        <w:rPr>
          <w:rStyle w:val="NormalTok"/>
        </w:rPr>
        <w:t xml:space="preserve">(ts[,</w:t>
      </w:r>
      <w:r>
        <w:rPr>
          <w:rStyle w:val="StringTok"/>
        </w:rPr>
        <w:t xml:space="preserve">"total_donations"</w:t>
      </w:r>
      <w:r>
        <w:rPr>
          <w:rStyle w:val="NormalTok"/>
        </w:rPr>
        <w:t xml:space="preserve">], </w:t>
      </w:r>
      <w:r>
        <w:rPr>
          <w:rStyle w:val="DataTypeTok"/>
        </w:rPr>
        <w:t xml:space="preserve">year.labels =</w:t>
      </w:r>
      <w:r>
        <w:rPr>
          <w:rStyle w:val="NormalTok"/>
        </w:rPr>
        <w:t xml:space="preserve"> </w:t>
      </w:r>
      <w:r>
        <w:rPr>
          <w:rStyle w:val="OtherTok"/>
        </w:rPr>
        <w:t xml:space="preserve">TRUE</w:t>
      </w:r>
      <w:r>
        <w:rPr>
          <w:rStyle w:val="NormalTok"/>
        </w:rPr>
        <w:t xml:space="preserve">)</w:t>
      </w:r>
      <w:r>
        <w:br/>
      </w:r>
      <w:r>
        <w:br/>
      </w:r>
      <w:r>
        <w:rPr>
          <w:rStyle w:val="NormalTok"/>
        </w:rPr>
        <w:t xml:space="preserve">forecast &lt;-</w:t>
      </w:r>
      <w:r>
        <w:rPr>
          <w:rStyle w:val="StringTok"/>
        </w:rPr>
        <w:t xml:space="preserve"> </w:t>
      </w:r>
      <w:r>
        <w:rPr>
          <w:rStyle w:val="KeywordTok"/>
        </w:rPr>
        <w:t xml:space="preserve">auto.arima</w:t>
      </w:r>
      <w:r>
        <w:rPr>
          <w:rStyle w:val="NormalTok"/>
        </w:rPr>
        <w:t xml:space="preserve">(ts[, </w:t>
      </w:r>
      <w:r>
        <w:rPr>
          <w:rStyle w:val="StringTok"/>
        </w:rPr>
        <w:t xml:space="preserve">'total_donations'</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(forecast))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"Donations in USD"</w:t>
      </w:r>
      <w:r>
        <w:rPr>
          <w:rStyle w:val="NormalTok"/>
        </w:rPr>
        <w:t xml:space="preserve">)</w:t>
      </w:r>
      <w:r>
        <w:br/>
      </w:r>
      <w:r>
        <w:br/>
      </w:r>
      <w:r>
        <w:rPr>
          <w:rStyle w:val="NormalTok"/>
        </w:rPr>
        <w:t xml:space="preserve">forecastdata &lt;-</w:t>
      </w:r>
      <w:r>
        <w:rPr>
          <w:rStyle w:val="StringTok"/>
        </w:rPr>
        <w:t xml:space="preserve"> </w:t>
      </w:r>
      <w:r>
        <w:rPr>
          <w:rStyle w:val="KeywordTok"/>
        </w:rPr>
        <w:t xml:space="preserve">forecast</w:t>
      </w:r>
      <w:r>
        <w:rPr>
          <w:rStyle w:val="NormalTok"/>
        </w:rPr>
        <w:t xml:space="preserve">(forecast)</w:t>
      </w:r>
      <w:r>
        <w:br/>
      </w:r>
      <w:r>
        <w:rPr>
          <w:rStyle w:val="NormalTok"/>
        </w:rPr>
        <w:t xml:space="preserve">forecasttable &lt;-</w:t>
      </w:r>
      <w:r>
        <w:rPr>
          <w:rStyle w:val="StringTok"/>
        </w:rPr>
        <w:t xml:space="preserve"> </w:t>
      </w:r>
      <w:r>
        <w:rPr>
          <w:rStyle w:val="NormalTok"/>
        </w:rPr>
        <w:t xml:space="preserve">(</w:t>
      </w:r>
      <w:r>
        <w:rPr>
          <w:rStyle w:val="KeywordTok"/>
        </w:rPr>
        <w:t xml:space="preserve">as.data.frame</w:t>
      </w:r>
      <w:r>
        <w:rPr>
          <w:rStyle w:val="NormalTok"/>
        </w:rPr>
        <w:t xml:space="preserve">(forecastdata))</w:t>
      </w:r>
      <w:r>
        <w:br/>
      </w:r>
      <w:r>
        <w:rPr>
          <w:rStyle w:val="KeywordTok"/>
        </w:rPr>
        <w:t xml:space="preserve">head</w:t>
      </w:r>
      <w:r>
        <w:rPr>
          <w:rStyle w:val="NormalTok"/>
        </w:rPr>
        <w:t xml:space="preserve">(forecasttable)</w:t>
      </w:r>
      <w:r>
        <w:br/>
      </w:r>
      <w:r>
        <w:br/>
      </w:r>
      <w:r>
        <w:rPr>
          <w:rStyle w:val="NormalTok"/>
        </w:rPr>
        <w:t xml:space="preserve">img &lt;-</w:t>
      </w:r>
      <w:r>
        <w:rPr>
          <w:rStyle w:val="StringTok"/>
        </w:rPr>
        <w:t xml:space="preserve"> "F:/rfm_segments.png"</w:t>
      </w:r>
      <w:r>
        <w:br/>
      </w:r>
      <w:r>
        <w:rPr>
          <w:rStyle w:val="KeywordTok"/>
        </w:rPr>
        <w:t xml:space="preserve">include_graphics</w:t>
      </w:r>
      <w:r>
        <w:rPr>
          <w:rStyle w:val="NormalTok"/>
        </w:rPr>
        <w:t xml:space="preserve">(img)</w:t>
      </w:r>
      <w:r>
        <w:br/>
      </w:r>
      <w:r>
        <w:br/>
      </w:r>
      <w:r>
        <w:rPr>
          <w:rStyle w:val="NormalTok"/>
        </w:rPr>
        <w:t xml:space="preserve">donorrfm &lt;-</w:t>
      </w:r>
      <w:r>
        <w:rPr>
          <w:rStyle w:val="StringTok"/>
        </w:rPr>
        <w:t xml:space="preserve"> </w:t>
      </w:r>
      <w:r>
        <w:rPr>
          <w:rStyle w:val="NormalTok"/>
        </w:rPr>
        <w:t xml:space="preserve">Donor_Report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Source of Donation</w:t>
      </w:r>
      <w:r>
        <w:rPr>
          <w:rStyle w:val="StringTok"/>
        </w:rPr>
        <w:t xml:space="preserve">`</w:t>
      </w:r>
      <w:r>
        <w:rPr>
          <w:rStyle w:val="NormalTok"/>
        </w:rPr>
        <w:t xml:space="preserve"> </w:t>
      </w:r>
      <w:r>
        <w:rPr>
          <w:rStyle w:val="OperatorTok"/>
        </w:rPr>
        <w:t xml:space="preserve">==</w:t>
      </w:r>
      <w:r>
        <w:rPr>
          <w:rStyle w:val="StringTok"/>
        </w:rPr>
        <w:t xml:space="preserve"> "Individual"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Source of Donation</w:t>
      </w:r>
      <w:r>
        <w:rPr>
          <w:rStyle w:val="StringTok"/>
        </w:rPr>
        <w:t xml:space="preserve">`</w:t>
      </w:r>
      <w:r>
        <w:rPr>
          <w:rStyle w:val="NormalTok"/>
        </w:rPr>
        <w:t xml:space="preserve"> </w:t>
      </w:r>
      <w:r>
        <w:rPr>
          <w:rStyle w:val="OperatorTok"/>
        </w:rPr>
        <w:t xml:space="preserve">!=</w:t>
      </w:r>
      <w:r>
        <w:rPr>
          <w:rStyle w:val="StringTok"/>
        </w:rPr>
        <w:t xml:space="preserve"> "Capital Individual"</w:t>
      </w:r>
      <w:r>
        <w:rPr>
          <w:rStyle w:val="NormalTok"/>
        </w:rPr>
        <w:t xml:space="preserve">)</w:t>
      </w:r>
      <w:r>
        <w:br/>
      </w:r>
      <w:r>
        <w:br/>
      </w:r>
      <w:r>
        <w:rPr>
          <w:rStyle w:val="NormalTok"/>
        </w:rPr>
        <w:t xml:space="preserve">analysis_date &lt;-</w:t>
      </w:r>
      <w:r>
        <w:rPr>
          <w:rStyle w:val="StringTok"/>
        </w:rPr>
        <w:t xml:space="preserve"> </w:t>
      </w:r>
      <w:r>
        <w:rPr>
          <w:rStyle w:val="KeywordTok"/>
        </w:rPr>
        <w:t xml:space="preserve">as_date</w:t>
      </w:r>
      <w:r>
        <w:rPr>
          <w:rStyle w:val="NormalTok"/>
        </w:rPr>
        <w:t xml:space="preserve">(</w:t>
      </w:r>
      <w:r>
        <w:rPr>
          <w:rStyle w:val="StringTok"/>
        </w:rPr>
        <w:t xml:space="preserve">"2019-12-31"</w:t>
      </w:r>
      <w:r>
        <w:rPr>
          <w:rStyle w:val="NormalTok"/>
        </w:rPr>
        <w:t xml:space="preserve">, </w:t>
      </w:r>
      <w:r>
        <w:rPr>
          <w:rStyle w:val="DataTypeTok"/>
        </w:rPr>
        <w:t xml:space="preserve">tz =</w:t>
      </w:r>
      <w:r>
        <w:rPr>
          <w:rStyle w:val="NormalTok"/>
        </w:rPr>
        <w:t xml:space="preserve"> </w:t>
      </w:r>
      <w:r>
        <w:rPr>
          <w:rStyle w:val="StringTok"/>
        </w:rPr>
        <w:t xml:space="preserve">"EST"</w:t>
      </w:r>
      <w:r>
        <w:rPr>
          <w:rStyle w:val="NormalTok"/>
        </w:rPr>
        <w:t xml:space="preserve">)</w:t>
      </w:r>
      <w:r>
        <w:br/>
      </w:r>
      <w:r>
        <w:br/>
      </w:r>
      <w:r>
        <w:rPr>
          <w:rStyle w:val="NormalTok"/>
        </w:rPr>
        <w:t xml:space="preserve">rfm &lt;-</w:t>
      </w:r>
      <w:r>
        <w:rPr>
          <w:rStyle w:val="StringTok"/>
        </w:rPr>
        <w:t xml:space="preserve"> </w:t>
      </w:r>
      <w:r>
        <w:rPr>
          <w:rStyle w:val="KeywordTok"/>
        </w:rPr>
        <w:t xml:space="preserve">rfm_table_order</w:t>
      </w:r>
      <w:r>
        <w:rPr>
          <w:rStyle w:val="NormalTok"/>
        </w:rPr>
        <w:t xml:space="preserve">(donorrfm, </w:t>
      </w:r>
      <w:r>
        <w:rPr>
          <w:rStyle w:val="DataTypeTok"/>
        </w:rPr>
        <w:t xml:space="preserve">customer_id =</w:t>
      </w:r>
      <w:r>
        <w:rPr>
          <w:rStyle w:val="NormalTok"/>
        </w:rPr>
        <w:t xml:space="preserve"> </w:t>
      </w:r>
      <w:r>
        <w:rPr>
          <w:rStyle w:val="StringTok"/>
        </w:rPr>
        <w:t xml:space="preserve">`</w:t>
      </w:r>
      <w:r>
        <w:rPr>
          <w:rStyle w:val="DataTypeTok"/>
        </w:rPr>
        <w:t xml:space="preserve">Unique Donor ID</w:t>
      </w:r>
      <w:r>
        <w:rPr>
          <w:rStyle w:val="StringTok"/>
        </w:rPr>
        <w:t xml:space="preserve">`</w:t>
      </w:r>
      <w:r>
        <w:rPr>
          <w:rStyle w:val="NormalTok"/>
        </w:rPr>
        <w:t xml:space="preserve">, </w:t>
      </w:r>
      <w:r>
        <w:br/>
      </w:r>
      <w:r>
        <w:rPr>
          <w:rStyle w:val="NormalTok"/>
        </w:rPr>
        <w:t xml:space="preserve">                       </w:t>
      </w:r>
      <w:r>
        <w:rPr>
          <w:rStyle w:val="DataTypeTok"/>
        </w:rPr>
        <w:t xml:space="preserve">order_date =</w:t>
      </w:r>
      <w:r>
        <w:rPr>
          <w:rStyle w:val="NormalTok"/>
        </w:rPr>
        <w:t xml:space="preserve"> </w:t>
      </w:r>
      <w:r>
        <w:rPr>
          <w:rStyle w:val="StringTok"/>
        </w:rPr>
        <w:t xml:space="preserve">`</w:t>
      </w:r>
      <w:r>
        <w:rPr>
          <w:rStyle w:val="DataTypeTok"/>
        </w:rPr>
        <w:t xml:space="preserve">Gift Date</w:t>
      </w:r>
      <w:r>
        <w:rPr>
          <w:rStyle w:val="StringTok"/>
        </w:rPr>
        <w:t xml:space="preserve">`</w:t>
      </w:r>
      <w:r>
        <w:rPr>
          <w:rStyle w:val="NormalTok"/>
        </w:rPr>
        <w:t xml:space="preserve">, </w:t>
      </w:r>
      <w:r>
        <w:rPr>
          <w:rStyle w:val="DataTypeTok"/>
        </w:rPr>
        <w:t xml:space="preserve">revenue =</w:t>
      </w:r>
      <w:r>
        <w:rPr>
          <w:rStyle w:val="NormalTok"/>
        </w:rPr>
        <w:t xml:space="preserve"> </w:t>
      </w:r>
      <w:r>
        <w:rPr>
          <w:rStyle w:val="StringTok"/>
        </w:rPr>
        <w:t xml:space="preserve">`</w:t>
      </w:r>
      <w:r>
        <w:rPr>
          <w:rStyle w:val="DataTypeTok"/>
        </w:rPr>
        <w:t xml:space="preserve">Gift Amount</w:t>
      </w:r>
      <w:r>
        <w:rPr>
          <w:rStyle w:val="StringTok"/>
        </w:rPr>
        <w:t xml:space="preserve">`</w:t>
      </w:r>
      <w:r>
        <w:rPr>
          <w:rStyle w:val="NormalTok"/>
        </w:rPr>
        <w:t xml:space="preserve">, </w:t>
      </w:r>
      <w:r>
        <w:br/>
      </w:r>
      <w:r>
        <w:rPr>
          <w:rStyle w:val="NormalTok"/>
        </w:rPr>
        <w:t xml:space="preserve">                       </w:t>
      </w:r>
      <w:r>
        <w:rPr>
          <w:rStyle w:val="DataTypeTok"/>
        </w:rPr>
        <w:t xml:space="preserve">analysis_date =</w:t>
      </w:r>
      <w:r>
        <w:rPr>
          <w:rStyle w:val="NormalTok"/>
        </w:rPr>
        <w:t xml:space="preserve"> analysis_date)</w:t>
      </w:r>
      <w:r>
        <w:br/>
      </w:r>
      <w:r>
        <w:rPr>
          <w:rStyle w:val="KeywordTok"/>
        </w:rPr>
        <w:t xml:space="preserve">str</w:t>
      </w:r>
      <w:r>
        <w:rPr>
          <w:rStyle w:val="NormalTok"/>
        </w:rPr>
        <w:t xml:space="preserve">(rfm)</w:t>
      </w:r>
      <w:r>
        <w:br/>
      </w:r>
      <w:r>
        <w:br/>
      </w:r>
      <w:r>
        <w:rPr>
          <w:rStyle w:val="KeywordTok"/>
        </w:rPr>
        <w:t xml:space="preserve">rfm_heatmap</w:t>
      </w:r>
      <w:r>
        <w:rPr>
          <w:rStyle w:val="NormalTok"/>
        </w:rPr>
        <w:t xml:space="preserve">(rfm)</w:t>
      </w:r>
      <w:r>
        <w:br/>
      </w:r>
      <w:r>
        <w:rPr>
          <w:rStyle w:val="KeywordTok"/>
        </w:rPr>
        <w:t xml:space="preserve">rfm_bar_chart</w:t>
      </w:r>
      <w:r>
        <w:rPr>
          <w:rStyle w:val="NormalTok"/>
        </w:rPr>
        <w:t xml:space="preserve">(rfm)</w:t>
      </w:r>
      <w:r>
        <w:br/>
      </w:r>
      <w:r>
        <w:br/>
      </w:r>
      <w:r>
        <w:rPr>
          <w:rStyle w:val="NormalTok"/>
        </w:rPr>
        <w:t xml:space="preserve">segment_names &lt;-</w:t>
      </w:r>
      <w:r>
        <w:rPr>
          <w:rStyle w:val="StringTok"/>
        </w:rPr>
        <w:t xml:space="preserve"> </w:t>
      </w:r>
      <w:r>
        <w:rPr>
          <w:rStyle w:val="KeywordTok"/>
        </w:rPr>
        <w:t xml:space="preserve">c</w:t>
      </w:r>
      <w:r>
        <w:rPr>
          <w:rStyle w:val="NormalTok"/>
        </w:rPr>
        <w:t xml:space="preserve">(</w:t>
      </w:r>
      <w:r>
        <w:rPr>
          <w:rStyle w:val="StringTok"/>
        </w:rPr>
        <w:t xml:space="preserve">"Loyal Donors"</w:t>
      </w:r>
      <w:r>
        <w:rPr>
          <w:rStyle w:val="NormalTok"/>
        </w:rPr>
        <w:t xml:space="preserve">, </w:t>
      </w:r>
      <w:r>
        <w:rPr>
          <w:rStyle w:val="StringTok"/>
        </w:rPr>
        <w:t xml:space="preserve">"Potential Loyalist"</w:t>
      </w:r>
      <w:r>
        <w:rPr>
          <w:rStyle w:val="NormalTok"/>
        </w:rPr>
        <w:t xml:space="preserve">,</w:t>
      </w:r>
      <w:r>
        <w:br/>
      </w:r>
      <w:r>
        <w:rPr>
          <w:rStyle w:val="NormalTok"/>
        </w:rPr>
        <w:t xml:space="preserve">                   </w:t>
      </w:r>
      <w:r>
        <w:rPr>
          <w:rStyle w:val="StringTok"/>
        </w:rPr>
        <w:t xml:space="preserve">"New Donors"</w:t>
      </w:r>
      <w:r>
        <w:rPr>
          <w:rStyle w:val="NormalTok"/>
        </w:rPr>
        <w:t xml:space="preserve">, </w:t>
      </w:r>
      <w:r>
        <w:rPr>
          <w:rStyle w:val="StringTok"/>
        </w:rPr>
        <w:t xml:space="preserve">"Promising"</w:t>
      </w:r>
      <w:r>
        <w:rPr>
          <w:rStyle w:val="NormalTok"/>
        </w:rPr>
        <w:t xml:space="preserve">, </w:t>
      </w:r>
      <w:r>
        <w:rPr>
          <w:rStyle w:val="StringTok"/>
        </w:rPr>
        <w:t xml:space="preserve">"Need Attention"</w:t>
      </w:r>
      <w:r>
        <w:rPr>
          <w:rStyle w:val="NormalTok"/>
        </w:rPr>
        <w:t xml:space="preserve">, </w:t>
      </w:r>
      <w:r>
        <w:rPr>
          <w:rStyle w:val="StringTok"/>
        </w:rPr>
        <w:t xml:space="preserve">"About To Sleep"</w:t>
      </w:r>
      <w:r>
        <w:rPr>
          <w:rStyle w:val="NormalTok"/>
        </w:rPr>
        <w:t xml:space="preserve">,</w:t>
      </w:r>
      <w:r>
        <w:br/>
      </w:r>
      <w:r>
        <w:rPr>
          <w:rStyle w:val="NormalTok"/>
        </w:rPr>
        <w:t xml:space="preserve">                   </w:t>
      </w:r>
      <w:r>
        <w:rPr>
          <w:rStyle w:val="StringTok"/>
        </w:rPr>
        <w:t xml:space="preserve">"At Risk"</w:t>
      </w:r>
      <w:r>
        <w:rPr>
          <w:rStyle w:val="NormalTok"/>
        </w:rPr>
        <w:t xml:space="preserve">, </w:t>
      </w:r>
      <w:r>
        <w:rPr>
          <w:rStyle w:val="StringTok"/>
        </w:rPr>
        <w:t xml:space="preserve">"Can't Lose Them"</w:t>
      </w:r>
      <w:r>
        <w:rPr>
          <w:rStyle w:val="NormalTok"/>
        </w:rPr>
        <w:t xml:space="preserve">, </w:t>
      </w:r>
      <w:r>
        <w:rPr>
          <w:rStyle w:val="StringTok"/>
        </w:rPr>
        <w:t xml:space="preserve">"Hibernating"</w:t>
      </w:r>
      <w:r>
        <w:rPr>
          <w:rStyle w:val="NormalTok"/>
        </w:rPr>
        <w:t xml:space="preserve">, </w:t>
      </w:r>
      <w:r>
        <w:rPr>
          <w:rStyle w:val="StringTok"/>
        </w:rPr>
        <w:t xml:space="preserve">"Lost"</w:t>
      </w:r>
      <w:r>
        <w:rPr>
          <w:rStyle w:val="NormalTok"/>
        </w:rPr>
        <w:t xml:space="preserve">)</w:t>
      </w:r>
      <w:r>
        <w:br/>
      </w:r>
      <w:r>
        <w:rPr>
          <w:rStyle w:val="NormalTok"/>
        </w:rPr>
        <w:t xml:space="preserve">recency_lower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recency_upper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frequency_lower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frequency_upper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monetary_lower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monetary_upper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rfm_segments &lt;-</w:t>
      </w:r>
      <w:r>
        <w:rPr>
          <w:rStyle w:val="StringTok"/>
        </w:rPr>
        <w:t xml:space="preserve"> </w:t>
      </w:r>
      <w:r>
        <w:rPr>
          <w:rStyle w:val="KeywordTok"/>
        </w:rPr>
        <w:t xml:space="preserve">rfm_segment</w:t>
      </w:r>
      <w:r>
        <w:rPr>
          <w:rStyle w:val="NormalTok"/>
        </w:rPr>
        <w:t xml:space="preserve">(rfm, </w:t>
      </w:r>
      <w:r>
        <w:rPr>
          <w:rStyle w:val="DataTypeTok"/>
        </w:rPr>
        <w:t xml:space="preserve">segment_names =</w:t>
      </w:r>
      <w:r>
        <w:rPr>
          <w:rStyle w:val="NormalTok"/>
        </w:rPr>
        <w:t xml:space="preserve"> segment_names, </w:t>
      </w:r>
      <w:r>
        <w:rPr>
          <w:rStyle w:val="DataTypeTok"/>
        </w:rPr>
        <w:t xml:space="preserve">recency_lower =</w:t>
      </w:r>
      <w:r>
        <w:rPr>
          <w:rStyle w:val="NormalTok"/>
        </w:rPr>
        <w:t xml:space="preserve"> recency_lower, </w:t>
      </w:r>
      <w:r>
        <w:rPr>
          <w:rStyle w:val="DataTypeTok"/>
        </w:rPr>
        <w:t xml:space="preserve">recency_upper =</w:t>
      </w:r>
      <w:r>
        <w:rPr>
          <w:rStyle w:val="NormalTok"/>
        </w:rPr>
        <w:t xml:space="preserve"> recency_upper,</w:t>
      </w:r>
      <w:r>
        <w:br/>
      </w:r>
      <w:r>
        <w:rPr>
          <w:rStyle w:val="NormalTok"/>
        </w:rPr>
        <w:t xml:space="preserve">            </w:t>
      </w:r>
      <w:r>
        <w:rPr>
          <w:rStyle w:val="DataTypeTok"/>
        </w:rPr>
        <w:t xml:space="preserve">frequency_lower =</w:t>
      </w:r>
      <w:r>
        <w:rPr>
          <w:rStyle w:val="NormalTok"/>
        </w:rPr>
        <w:t xml:space="preserve"> frequency_lower, </w:t>
      </w:r>
      <w:r>
        <w:rPr>
          <w:rStyle w:val="DataTypeTok"/>
        </w:rPr>
        <w:t xml:space="preserve">frequency_upper =</w:t>
      </w:r>
      <w:r>
        <w:rPr>
          <w:rStyle w:val="NormalTok"/>
        </w:rPr>
        <w:t xml:space="preserve"> frequency_upper, </w:t>
      </w:r>
      <w:r>
        <w:rPr>
          <w:rStyle w:val="DataTypeTok"/>
        </w:rPr>
        <w:t xml:space="preserve">monetary_lower =</w:t>
      </w:r>
      <w:r>
        <w:rPr>
          <w:rStyle w:val="NormalTok"/>
        </w:rPr>
        <w:t xml:space="preserve"> monetary_lower, </w:t>
      </w:r>
      <w:r>
        <w:rPr>
          <w:rStyle w:val="DataTypeTok"/>
        </w:rPr>
        <w:t xml:space="preserve">monetary_upper =</w:t>
      </w:r>
      <w:r>
        <w:rPr>
          <w:rStyle w:val="NormalTok"/>
        </w:rPr>
        <w:t xml:space="preserve"> monetary_upper)</w:t>
      </w:r>
      <w:r>
        <w:br/>
      </w:r>
      <w:r>
        <w:br/>
      </w:r>
      <w:r>
        <w:rPr>
          <w:rStyle w:val="NormalTok"/>
        </w:rPr>
        <w:t xml:space="preserve">rfm_segments </w:t>
      </w:r>
      <w:r>
        <w:rPr>
          <w:rStyle w:val="OperatorTok"/>
        </w:rPr>
        <w:t xml:space="preserve">%&gt;%</w:t>
      </w:r>
      <w:r>
        <w:br/>
      </w:r>
      <w:r>
        <w:rPr>
          <w:rStyle w:val="StringTok"/>
        </w:rPr>
        <w:t xml:space="preserve">  </w:t>
      </w:r>
      <w:r>
        <w:rPr>
          <w:rStyle w:val="KeywordTok"/>
        </w:rPr>
        <w:t xml:space="preserve">count</w:t>
      </w:r>
      <w:r>
        <w:rPr>
          <w:rStyle w:val="NormalTok"/>
        </w:rPr>
        <w:t xml:space="preserve">(segment)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Segment =</w:t>
      </w:r>
      <w:r>
        <w:rPr>
          <w:rStyle w:val="NormalTok"/>
        </w:rPr>
        <w:t xml:space="preserve"> segment, </w:t>
      </w:r>
      <w:r>
        <w:rPr>
          <w:rStyle w:val="DataTypeTok"/>
        </w:rPr>
        <w:t xml:space="preserve">Count =</w:t>
      </w:r>
      <w:r>
        <w:rPr>
          <w:rStyle w:val="NormalTok"/>
        </w:rPr>
        <w:t xml:space="preserve"> n)</w:t>
      </w:r>
      <w:r>
        <w:br/>
      </w:r>
      <w:r>
        <w:br/>
      </w:r>
      <w:r>
        <w:rPr>
          <w:rStyle w:val="NormalTok"/>
        </w:rPr>
        <w:t xml:space="preserve">data &lt;-</w:t>
      </w:r>
      <w:r>
        <w:rPr>
          <w:rStyle w:val="StringTok"/>
        </w:rPr>
        <w:t xml:space="preserve"> </w:t>
      </w:r>
      <w:r>
        <w:br/>
      </w:r>
      <w:r>
        <w:rPr>
          <w:rStyle w:val="StringTok"/>
        </w:rPr>
        <w:t xml:space="preserve">  </w:t>
      </w:r>
      <w:r>
        <w:rPr>
          <w:rStyle w:val="NormalTok"/>
        </w:rPr>
        <w:t xml:space="preserve">rfm_segments </w:t>
      </w:r>
      <w:r>
        <w:rPr>
          <w:rStyle w:val="OperatorTok"/>
        </w:rPr>
        <w:t xml:space="preserve">%&gt;%</w:t>
      </w:r>
      <w:r>
        <w:br/>
      </w:r>
      <w:r>
        <w:rPr>
          <w:rStyle w:val="StringTok"/>
        </w:rPr>
        <w:t xml:space="preserve">  </w:t>
      </w:r>
      <w:r>
        <w:rPr>
          <w:rStyle w:val="KeywordTok"/>
        </w:rPr>
        <w:t xml:space="preserve">group_by</w:t>
      </w:r>
      <w:r>
        <w:rPr>
          <w:rStyle w:val="NormalTok"/>
        </w:rPr>
        <w:t xml:space="preserve">(segment) </w:t>
      </w:r>
      <w:r>
        <w:rPr>
          <w:rStyle w:val="OperatorTok"/>
        </w:rPr>
        <w:t xml:space="preserve">%&gt;%</w:t>
      </w:r>
      <w:r>
        <w:br/>
      </w:r>
      <w:r>
        <w:rPr>
          <w:rStyle w:val="StringTok"/>
        </w:rPr>
        <w:t xml:space="preserve">  </w:t>
      </w:r>
      <w:r>
        <w:rPr>
          <w:rStyle w:val="KeywordTok"/>
        </w:rPr>
        <w:t xml:space="preserve">select</w:t>
      </w:r>
      <w:r>
        <w:rPr>
          <w:rStyle w:val="NormalTok"/>
        </w:rPr>
        <w:t xml:space="preserve">(segment, recency_days)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KeywordTok"/>
        </w:rPr>
        <w:t xml:space="preserve">median</w:t>
      </w:r>
      <w:r>
        <w:rPr>
          <w:rStyle w:val="NormalTok"/>
        </w:rPr>
        <w:t xml:space="preserve">(recency_days))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segment =</w:t>
      </w:r>
      <w:r>
        <w:rPr>
          <w:rStyle w:val="NormalTok"/>
        </w:rPr>
        <w:t xml:space="preserve"> segment, </w:t>
      </w:r>
      <w:r>
        <w:rPr>
          <w:rStyle w:val="DataTypeTok"/>
        </w:rPr>
        <w:t xml:space="preserve">med_recency =</w:t>
      </w:r>
      <w:r>
        <w:rPr>
          <w:rStyle w:val="NormalTok"/>
        </w:rPr>
        <w:t xml:space="preserve"> </w:t>
      </w:r>
      <w:r>
        <w:rPr>
          <w:rStyle w:val="StringTok"/>
        </w:rPr>
        <w:t xml:space="preserve">`</w:t>
      </w:r>
      <w:r>
        <w:rPr>
          <w:rStyle w:val="DataTypeTok"/>
        </w:rPr>
        <w:t xml:space="preserve">median(recency_days)</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(med_recency) </w:t>
      </w:r>
      <w:r>
        <w:br/>
      </w:r>
      <w:r>
        <w:br/>
      </w:r>
      <w:r>
        <w:rPr>
          <w:rStyle w:val="NormalTok"/>
        </w:rPr>
        <w:t xml:space="preserve">n_fill &lt;-</w:t>
      </w:r>
      <w:r>
        <w:rPr>
          <w:rStyle w:val="StringTok"/>
        </w:rPr>
        <w:t xml:space="preserve"> </w:t>
      </w:r>
      <w:r>
        <w:rPr>
          <w:rStyle w:val="KeywordTok"/>
        </w:rPr>
        <w:t xml:space="preserve">nrow</w:t>
      </w:r>
      <w:r>
        <w:rPr>
          <w:rStyle w:val="NormalTok"/>
        </w:rPr>
        <w:t xml:space="preserve">(data)</w:t>
      </w:r>
      <w:r>
        <w:br/>
      </w:r>
      <w:r>
        <w:br/>
      </w:r>
      <w:r>
        <w:rPr>
          <w:rStyle w:val="KeywordTok"/>
        </w:rPr>
        <w:t xml:space="preserve">ggplot</w:t>
      </w:r>
      <w:r>
        <w:rPr>
          <w:rStyle w:val="NormalTok"/>
        </w:rPr>
        <w:t xml:space="preserve">(data, </w:t>
      </w:r>
      <w:r>
        <w:rPr>
          <w:rStyle w:val="KeywordTok"/>
        </w:rPr>
        <w:t xml:space="preserve">aes</w:t>
      </w:r>
      <w:r>
        <w:rPr>
          <w:rStyle w:val="NormalTok"/>
        </w:rPr>
        <w:t xml:space="preserve">(segment, med_recency))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KeywordTok"/>
        </w:rPr>
        <w:t xml:space="preserve">brewer.pal</w:t>
      </w:r>
      <w:r>
        <w:rPr>
          <w:rStyle w:val="NormalTok"/>
        </w:rPr>
        <w:t xml:space="preserve">(</w:t>
      </w:r>
      <w:r>
        <w:rPr>
          <w:rStyle w:val="DataTypeTok"/>
        </w:rPr>
        <w:t xml:space="preserve">n=</w:t>
      </w:r>
      <w:r>
        <w:rPr>
          <w:rStyle w:val="NormalTok"/>
        </w:rPr>
        <w:t xml:space="preserve">n_fill, </w:t>
      </w:r>
      <w:r>
        <w:rPr>
          <w:rStyle w:val="DataTypeTok"/>
        </w:rPr>
        <w:t xml:space="preserve">name =</w:t>
      </w:r>
      <w:r>
        <w:rPr>
          <w:rStyle w:val="NormalTok"/>
        </w:rPr>
        <w:t xml:space="preserve"> </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"Segment"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"Median Recency (Days Since Last Donation)"</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"Median Recency by Segment"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NormalTok"/>
        </w:rPr>
        <w:t xml:space="preserve">data &lt;-</w:t>
      </w:r>
      <w:r>
        <w:rPr>
          <w:rStyle w:val="StringTok"/>
        </w:rPr>
        <w:t xml:space="preserve"> </w:t>
      </w:r>
      <w:r>
        <w:br/>
      </w:r>
      <w:r>
        <w:rPr>
          <w:rStyle w:val="StringTok"/>
        </w:rPr>
        <w:t xml:space="preserve">  </w:t>
      </w:r>
      <w:r>
        <w:rPr>
          <w:rStyle w:val="NormalTok"/>
        </w:rPr>
        <w:t xml:space="preserve">rfm_segments </w:t>
      </w:r>
      <w:r>
        <w:rPr>
          <w:rStyle w:val="OperatorTok"/>
        </w:rPr>
        <w:t xml:space="preserve">%&gt;%</w:t>
      </w:r>
      <w:r>
        <w:br/>
      </w:r>
      <w:r>
        <w:rPr>
          <w:rStyle w:val="StringTok"/>
        </w:rPr>
        <w:t xml:space="preserve">  </w:t>
      </w:r>
      <w:r>
        <w:rPr>
          <w:rStyle w:val="KeywordTok"/>
        </w:rPr>
        <w:t xml:space="preserve">group_by</w:t>
      </w:r>
      <w:r>
        <w:rPr>
          <w:rStyle w:val="NormalTok"/>
        </w:rPr>
        <w:t xml:space="preserve">(segment) </w:t>
      </w:r>
      <w:r>
        <w:rPr>
          <w:rStyle w:val="OperatorTok"/>
        </w:rPr>
        <w:t xml:space="preserve">%&gt;%</w:t>
      </w:r>
      <w:r>
        <w:br/>
      </w:r>
      <w:r>
        <w:rPr>
          <w:rStyle w:val="StringTok"/>
        </w:rPr>
        <w:t xml:space="preserve">  </w:t>
      </w:r>
      <w:r>
        <w:rPr>
          <w:rStyle w:val="KeywordTok"/>
        </w:rPr>
        <w:t xml:space="preserve">select</w:t>
      </w:r>
      <w:r>
        <w:rPr>
          <w:rStyle w:val="NormalTok"/>
        </w:rPr>
        <w:t xml:space="preserve">(segment, transaction_count)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KeywordTok"/>
        </w:rPr>
        <w:t xml:space="preserve">median</w:t>
      </w:r>
      <w:r>
        <w:rPr>
          <w:rStyle w:val="NormalTok"/>
        </w:rPr>
        <w:t xml:space="preserve">(transaction_count))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segment =</w:t>
      </w:r>
      <w:r>
        <w:rPr>
          <w:rStyle w:val="NormalTok"/>
        </w:rPr>
        <w:t xml:space="preserve"> segment, </w:t>
      </w:r>
      <w:r>
        <w:rPr>
          <w:rStyle w:val="DataTypeTok"/>
        </w:rPr>
        <w:t xml:space="preserve">med_frequency =</w:t>
      </w:r>
      <w:r>
        <w:rPr>
          <w:rStyle w:val="NormalTok"/>
        </w:rPr>
        <w:t xml:space="preserve"> </w:t>
      </w:r>
      <w:r>
        <w:rPr>
          <w:rStyle w:val="StringTok"/>
        </w:rPr>
        <w:t xml:space="preserve">`</w:t>
      </w:r>
      <w:r>
        <w:rPr>
          <w:rStyle w:val="DataTypeTok"/>
        </w:rPr>
        <w:t xml:space="preserve">median(transaction_count)</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(med_frequency) </w:t>
      </w:r>
      <w:r>
        <w:br/>
      </w:r>
      <w:r>
        <w:br/>
      </w:r>
      <w:r>
        <w:rPr>
          <w:rStyle w:val="NormalTok"/>
        </w:rPr>
        <w:t xml:space="preserve">n_fill &lt;-</w:t>
      </w:r>
      <w:r>
        <w:rPr>
          <w:rStyle w:val="StringTok"/>
        </w:rPr>
        <w:t xml:space="preserve"> </w:t>
      </w:r>
      <w:r>
        <w:rPr>
          <w:rStyle w:val="KeywordTok"/>
        </w:rPr>
        <w:t xml:space="preserve">nrow</w:t>
      </w:r>
      <w:r>
        <w:rPr>
          <w:rStyle w:val="NormalTok"/>
        </w:rPr>
        <w:t xml:space="preserve">(data)</w:t>
      </w:r>
      <w:r>
        <w:br/>
      </w:r>
      <w:r>
        <w:br/>
      </w:r>
      <w:r>
        <w:rPr>
          <w:rStyle w:val="KeywordTok"/>
        </w:rPr>
        <w:t xml:space="preserve">ggplot</w:t>
      </w:r>
      <w:r>
        <w:rPr>
          <w:rStyle w:val="NormalTok"/>
        </w:rPr>
        <w:t xml:space="preserve">(data, </w:t>
      </w:r>
      <w:r>
        <w:rPr>
          <w:rStyle w:val="KeywordTok"/>
        </w:rPr>
        <w:t xml:space="preserve">aes</w:t>
      </w:r>
      <w:r>
        <w:rPr>
          <w:rStyle w:val="NormalTok"/>
        </w:rPr>
        <w:t xml:space="preserve">(segment, med_frequency))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n_fill, </w:t>
      </w:r>
      <w:r>
        <w:rPr>
          <w:rStyle w:val="DataTypeTok"/>
        </w:rPr>
        <w:t xml:space="preserve">name =</w:t>
      </w:r>
      <w:r>
        <w:rPr>
          <w:rStyle w:val="NormalTok"/>
        </w:rPr>
        <w:t xml:space="preserve"> </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"Segment"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"Median Frequency (Number of Times Donated)"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"Median Frequency by Segment"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NormalTok"/>
        </w:rPr>
        <w:t xml:space="preserve">data &lt;-</w:t>
      </w:r>
      <w:r>
        <w:rPr>
          <w:rStyle w:val="StringTok"/>
        </w:rPr>
        <w:t xml:space="preserve"> </w:t>
      </w:r>
      <w:r>
        <w:br/>
      </w:r>
      <w:r>
        <w:rPr>
          <w:rStyle w:val="StringTok"/>
        </w:rPr>
        <w:t xml:space="preserve">  </w:t>
      </w:r>
      <w:r>
        <w:rPr>
          <w:rStyle w:val="NormalTok"/>
        </w:rPr>
        <w:t xml:space="preserve">rfm_segments </w:t>
      </w:r>
      <w:r>
        <w:rPr>
          <w:rStyle w:val="OperatorTok"/>
        </w:rPr>
        <w:t xml:space="preserve">%&gt;%</w:t>
      </w:r>
      <w:r>
        <w:br/>
      </w:r>
      <w:r>
        <w:rPr>
          <w:rStyle w:val="StringTok"/>
        </w:rPr>
        <w:t xml:space="preserve">  </w:t>
      </w:r>
      <w:r>
        <w:rPr>
          <w:rStyle w:val="KeywordTok"/>
        </w:rPr>
        <w:t xml:space="preserve">group_by</w:t>
      </w:r>
      <w:r>
        <w:rPr>
          <w:rStyle w:val="NormalTok"/>
        </w:rPr>
        <w:t xml:space="preserve">(segment) </w:t>
      </w:r>
      <w:r>
        <w:rPr>
          <w:rStyle w:val="OperatorTok"/>
        </w:rPr>
        <w:t xml:space="preserve">%&gt;%</w:t>
      </w:r>
      <w:r>
        <w:br/>
      </w:r>
      <w:r>
        <w:rPr>
          <w:rStyle w:val="StringTok"/>
        </w:rPr>
        <w:t xml:space="preserve">  </w:t>
      </w:r>
      <w:r>
        <w:rPr>
          <w:rStyle w:val="KeywordTok"/>
        </w:rPr>
        <w:t xml:space="preserve">select</w:t>
      </w:r>
      <w:r>
        <w:rPr>
          <w:rStyle w:val="NormalTok"/>
        </w:rPr>
        <w:t xml:space="preserve">(segment, amount)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KeywordTok"/>
        </w:rPr>
        <w:t xml:space="preserve">median</w:t>
      </w:r>
      <w:r>
        <w:rPr>
          <w:rStyle w:val="NormalTok"/>
        </w:rPr>
        <w:t xml:space="preserve">(amount))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segment =</w:t>
      </w:r>
      <w:r>
        <w:rPr>
          <w:rStyle w:val="NormalTok"/>
        </w:rPr>
        <w:t xml:space="preserve"> segment, </w:t>
      </w:r>
      <w:r>
        <w:rPr>
          <w:rStyle w:val="DataTypeTok"/>
        </w:rPr>
        <w:t xml:space="preserve">med_monetary =</w:t>
      </w:r>
      <w:r>
        <w:rPr>
          <w:rStyle w:val="NormalTok"/>
        </w:rPr>
        <w:t xml:space="preserve"> </w:t>
      </w:r>
      <w:r>
        <w:rPr>
          <w:rStyle w:val="StringTok"/>
        </w:rPr>
        <w:t xml:space="preserve">`</w:t>
      </w:r>
      <w:r>
        <w:rPr>
          <w:rStyle w:val="DataTypeTok"/>
        </w:rPr>
        <w:t xml:space="preserve">median(amount)</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(med_monetary) </w:t>
      </w:r>
      <w:r>
        <w:br/>
      </w:r>
      <w:r>
        <w:br/>
      </w:r>
      <w:r>
        <w:rPr>
          <w:rStyle w:val="NormalTok"/>
        </w:rPr>
        <w:t xml:space="preserve">n_fill &lt;-</w:t>
      </w:r>
      <w:r>
        <w:rPr>
          <w:rStyle w:val="StringTok"/>
        </w:rPr>
        <w:t xml:space="preserve"> </w:t>
      </w:r>
      <w:r>
        <w:rPr>
          <w:rStyle w:val="KeywordTok"/>
        </w:rPr>
        <w:t xml:space="preserve">nrow</w:t>
      </w:r>
      <w:r>
        <w:rPr>
          <w:rStyle w:val="NormalTok"/>
        </w:rPr>
        <w:t xml:space="preserve">(data)</w:t>
      </w:r>
      <w:r>
        <w:br/>
      </w:r>
      <w:r>
        <w:br/>
      </w:r>
      <w:r>
        <w:rPr>
          <w:rStyle w:val="KeywordTok"/>
        </w:rPr>
        <w:t xml:space="preserve">ggplot</w:t>
      </w:r>
      <w:r>
        <w:rPr>
          <w:rStyle w:val="NormalTok"/>
        </w:rPr>
        <w:t xml:space="preserve">(data, </w:t>
      </w:r>
      <w:r>
        <w:rPr>
          <w:rStyle w:val="KeywordTok"/>
        </w:rPr>
        <w:t xml:space="preserve">aes</w:t>
      </w:r>
      <w:r>
        <w:rPr>
          <w:rStyle w:val="NormalTok"/>
        </w:rPr>
        <w:t xml:space="preserve">(segment, med_monetary))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n_fill, </w:t>
      </w:r>
      <w:r>
        <w:rPr>
          <w:rStyle w:val="DataTypeTok"/>
        </w:rPr>
        <w:t xml:space="preserve">name =</w:t>
      </w:r>
      <w:r>
        <w:rPr>
          <w:rStyle w:val="NormalTok"/>
        </w:rPr>
        <w:t xml:space="preserve"> </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"Segment"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"Median Monetary Value"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"Median Monetary Value by Segment (Total Amount Donated in USD)"</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Harvest Practicum Project</dc:title>
  <dc:creator>Ben Foglia</dc:creator>
  <cp:keywords/>
  <dcterms:created xsi:type="dcterms:W3CDTF">2020-06-06T19:23:22Z</dcterms:created>
  <dcterms:modified xsi:type="dcterms:W3CDTF">2020-06-06T19:23:22Z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
  </property>
</Properties>
</file>