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F67D3" w14:textId="72706688" w:rsidR="00994DCF" w:rsidRDefault="005B0521" w:rsidP="005B0521">
      <w:pPr>
        <w:jc w:val="center"/>
        <w:rPr>
          <w:rFonts w:ascii="Helvetica" w:hAnsi="Helvetica"/>
          <w:b/>
          <w:bCs/>
          <w:color w:val="000000" w:themeColor="text1"/>
        </w:rPr>
      </w:pPr>
      <w:r w:rsidRPr="00C11A2C">
        <w:rPr>
          <w:rFonts w:ascii="Helvetica" w:hAnsi="Helvetica"/>
          <w:b/>
          <w:bCs/>
          <w:color w:val="000000" w:themeColor="text1"/>
        </w:rPr>
        <w:t>AMATH 583 FINAL</w:t>
      </w:r>
    </w:p>
    <w:p w14:paraId="5D1A67D1" w14:textId="03638E8B" w:rsidR="005020FE" w:rsidRPr="00C11A2C" w:rsidRDefault="005020FE" w:rsidP="005B0521">
      <w:pPr>
        <w:jc w:val="center"/>
        <w:rPr>
          <w:rFonts w:ascii="Helvetica" w:hAnsi="Helvetica"/>
          <w:b/>
          <w:bCs/>
          <w:color w:val="000000" w:themeColor="text1"/>
        </w:rPr>
      </w:pPr>
      <w:r>
        <w:rPr>
          <w:rFonts w:ascii="Helvetica" w:hAnsi="Helvetica"/>
          <w:b/>
          <w:bCs/>
          <w:color w:val="000000" w:themeColor="text1"/>
        </w:rPr>
        <w:t>Ben Francis</w:t>
      </w:r>
    </w:p>
    <w:p w14:paraId="135E9503" w14:textId="2E8755E1" w:rsidR="005B0521" w:rsidRPr="00C11A2C" w:rsidRDefault="005B0521" w:rsidP="005B0521">
      <w:pPr>
        <w:jc w:val="center"/>
        <w:rPr>
          <w:rFonts w:ascii="Helvetica" w:hAnsi="Helvetica"/>
          <w:color w:val="000000" w:themeColor="text1"/>
        </w:rPr>
      </w:pPr>
    </w:p>
    <w:p w14:paraId="18F65EA6" w14:textId="17FF41A6" w:rsidR="005B0521" w:rsidRPr="00C11A2C" w:rsidRDefault="005B0521" w:rsidP="005B0521">
      <w:pPr>
        <w:rPr>
          <w:rFonts w:ascii="Helvetica" w:hAnsi="Helvetica"/>
          <w:b/>
          <w:bCs/>
          <w:color w:val="000000" w:themeColor="text1"/>
        </w:rPr>
      </w:pPr>
      <w:r w:rsidRPr="00C11A2C">
        <w:rPr>
          <w:rFonts w:ascii="Helvetica" w:hAnsi="Helvetica"/>
          <w:b/>
          <w:bCs/>
          <w:color w:val="000000" w:themeColor="text1"/>
        </w:rPr>
        <w:t>QUESTION 1</w:t>
      </w:r>
    </w:p>
    <w:p w14:paraId="368649F5" w14:textId="7607EF92" w:rsidR="005B0521" w:rsidRPr="00C11A2C" w:rsidRDefault="005B0521" w:rsidP="005B0521">
      <w:pPr>
        <w:rPr>
          <w:rFonts w:ascii="Helvetica" w:hAnsi="Helvetica"/>
          <w:color w:val="000000" w:themeColor="text1"/>
        </w:rPr>
      </w:pPr>
      <w:r w:rsidRPr="00C11A2C">
        <w:rPr>
          <w:rFonts w:ascii="Helvetica" w:hAnsi="Helvetica"/>
          <w:color w:val="000000" w:themeColor="text1"/>
        </w:rPr>
        <w:t>Given that forming the covariance matrix with 500 images takes approximately 10 seconds, how long (approximately) would forming the covariance matrix take if we used all 262,781 images in the data file?</w:t>
      </w:r>
    </w:p>
    <w:p w14:paraId="297EAF13" w14:textId="5B5AE946" w:rsidR="005B0521" w:rsidRPr="00C11A2C" w:rsidRDefault="005B0521" w:rsidP="005B0521">
      <w:pPr>
        <w:rPr>
          <w:rFonts w:ascii="Helvetica" w:hAnsi="Helvetica"/>
          <w:color w:val="000000" w:themeColor="text1"/>
        </w:rPr>
      </w:pPr>
    </w:p>
    <w:p w14:paraId="49B40F4D" w14:textId="45CE6237" w:rsidR="005B0521" w:rsidRPr="00C11A2C" w:rsidRDefault="005B0521" w:rsidP="005B0521">
      <w:pPr>
        <w:rPr>
          <w:rFonts w:ascii="Helvetica" w:hAnsi="Helvetica"/>
          <w:color w:val="000000" w:themeColor="text1"/>
        </w:rPr>
      </w:pPr>
      <w:r w:rsidRPr="00C11A2C">
        <w:rPr>
          <w:rFonts w:ascii="Helvetica" w:hAnsi="Helvetica"/>
          <w:i/>
          <w:iCs/>
          <w:color w:val="000000" w:themeColor="text1"/>
        </w:rPr>
        <w:t>Answer</w:t>
      </w:r>
    </w:p>
    <w:p w14:paraId="6CAF0CD6" w14:textId="30167EE1" w:rsidR="005B0521" w:rsidRPr="00C11A2C" w:rsidRDefault="005B0521" w:rsidP="005B0521">
      <w:pPr>
        <w:rPr>
          <w:rFonts w:ascii="Helvetica" w:hAnsi="Helvetica"/>
          <w:color w:val="000000" w:themeColor="text1"/>
        </w:rPr>
      </w:pPr>
      <w:r w:rsidRPr="00C11A2C">
        <w:rPr>
          <w:rFonts w:ascii="Helvetica" w:hAnsi="Helvetica"/>
          <w:color w:val="000000" w:themeColor="text1"/>
        </w:rPr>
        <w:t xml:space="preserve">The time complexity of the covariance matrix is the vector sized squared times the number of vectors. That is, it is linear with the number of images/vectors. If 500 images take 10 seconds, then 1 image takes 0.02 seconds. Then </w:t>
      </w:r>
      <w:r w:rsidRPr="00C11A2C">
        <w:rPr>
          <w:rFonts w:ascii="Helvetica" w:hAnsi="Helvetica"/>
          <w:color w:val="000000" w:themeColor="text1"/>
        </w:rPr>
        <w:t>262,781</w:t>
      </w:r>
      <w:r w:rsidRPr="00C11A2C">
        <w:rPr>
          <w:rFonts w:ascii="Helvetica" w:hAnsi="Helvetica"/>
          <w:color w:val="000000" w:themeColor="text1"/>
        </w:rPr>
        <w:t xml:space="preserve"> would take </w:t>
      </w:r>
      <w:r w:rsidRPr="00C11A2C">
        <w:rPr>
          <w:rFonts w:ascii="Helvetica" w:hAnsi="Helvetica"/>
          <w:color w:val="000000" w:themeColor="text1"/>
        </w:rPr>
        <w:t>262,781</w:t>
      </w:r>
      <w:r w:rsidRPr="00C11A2C">
        <w:rPr>
          <w:rFonts w:ascii="Helvetica" w:hAnsi="Helvetica"/>
          <w:color w:val="000000" w:themeColor="text1"/>
        </w:rPr>
        <w:t xml:space="preserve"> * 0.02 = </w:t>
      </w:r>
      <w:r w:rsidRPr="00C11A2C">
        <w:rPr>
          <w:rFonts w:ascii="Helvetica" w:hAnsi="Helvetica"/>
          <w:color w:val="000000" w:themeColor="text1"/>
        </w:rPr>
        <w:t>5255.62</w:t>
      </w:r>
      <w:r w:rsidRPr="00C11A2C">
        <w:rPr>
          <w:rFonts w:ascii="Helvetica" w:hAnsi="Helvetica"/>
          <w:color w:val="000000" w:themeColor="text1"/>
        </w:rPr>
        <w:t xml:space="preserve"> seconds, or approximately 87 minutes, or over an hour. </w:t>
      </w:r>
    </w:p>
    <w:p w14:paraId="6A0E4AB0" w14:textId="49CD962C" w:rsidR="00C11A2C" w:rsidRDefault="00C11A2C" w:rsidP="005B0521">
      <w:pPr>
        <w:rPr>
          <w:rFonts w:ascii="Helvetica" w:hAnsi="Helvetica"/>
          <w:color w:val="000000" w:themeColor="text1"/>
        </w:rPr>
      </w:pPr>
    </w:p>
    <w:p w14:paraId="6F06E57B" w14:textId="5FCAA374" w:rsidR="00C11A2C" w:rsidRPr="00C11A2C" w:rsidRDefault="00C11A2C" w:rsidP="005B0521">
      <w:pPr>
        <w:rPr>
          <w:rFonts w:ascii="Helvetica" w:hAnsi="Helvetica"/>
          <w:b/>
          <w:bCs/>
          <w:color w:val="000000" w:themeColor="text1"/>
        </w:rPr>
      </w:pPr>
      <w:r>
        <w:rPr>
          <w:rFonts w:ascii="Helvetica" w:hAnsi="Helvetica"/>
          <w:b/>
          <w:bCs/>
          <w:color w:val="000000" w:themeColor="text1"/>
        </w:rPr>
        <w:t>QUESTION 2</w:t>
      </w:r>
    </w:p>
    <w:p w14:paraId="3AFE5347" w14:textId="7BED85DC" w:rsidR="00C11A2C" w:rsidRDefault="00C11A2C" w:rsidP="00C11A2C">
      <w:pPr>
        <w:rPr>
          <w:rFonts w:ascii="Helvetica" w:eastAsia="Times New Roman" w:hAnsi="Helvetica" w:cs="Times New Roman"/>
          <w:color w:val="000000" w:themeColor="text1"/>
          <w:shd w:val="clear" w:color="auto" w:fill="FCFCFC"/>
          <w:lang w:bidi="he-IL"/>
        </w:rPr>
      </w:pPr>
      <w:r w:rsidRPr="00C11A2C">
        <w:rPr>
          <w:rFonts w:ascii="Helvetica" w:eastAsia="Times New Roman" w:hAnsi="Helvetica" w:cs="Times New Roman"/>
          <w:color w:val="000000" w:themeColor="text1"/>
          <w:shd w:val="clear" w:color="auto" w:fill="FCFCFC"/>
          <w:lang w:bidi="he-IL"/>
        </w:rPr>
        <w:t xml:space="preserve">What optimizations did you apply to improve </w:t>
      </w:r>
      <w:proofErr w:type="spellStart"/>
      <w:r w:rsidRPr="00C11A2C">
        <w:rPr>
          <w:rFonts w:ascii="Helvetica" w:eastAsia="Times New Roman" w:hAnsi="Helvetica" w:cs="Times New Roman"/>
          <w:color w:val="000000" w:themeColor="text1"/>
          <w:shd w:val="clear" w:color="auto" w:fill="FCFCFC"/>
          <w:lang w:bidi="he-IL"/>
        </w:rPr>
        <w:t>eigenfaces_opt</w:t>
      </w:r>
      <w:proofErr w:type="spellEnd"/>
      <w:r w:rsidRPr="00C11A2C">
        <w:rPr>
          <w:rFonts w:ascii="Helvetica" w:eastAsia="Times New Roman" w:hAnsi="Helvetica" w:cs="Times New Roman"/>
          <w:color w:val="000000" w:themeColor="text1"/>
          <w:shd w:val="clear" w:color="auto" w:fill="FCFCFC"/>
          <w:lang w:bidi="he-IL"/>
        </w:rPr>
        <w:t>? Explain why these optimizations would result in better performance.</w:t>
      </w:r>
    </w:p>
    <w:p w14:paraId="62353843" w14:textId="2EBC5F8C" w:rsidR="00C11A2C" w:rsidRDefault="00C11A2C" w:rsidP="00C11A2C">
      <w:pPr>
        <w:rPr>
          <w:rFonts w:ascii="Helvetica" w:eastAsia="Times New Roman" w:hAnsi="Helvetica" w:cs="Times New Roman"/>
          <w:color w:val="000000" w:themeColor="text1"/>
          <w:shd w:val="clear" w:color="auto" w:fill="FCFCFC"/>
          <w:lang w:bidi="he-IL"/>
        </w:rPr>
      </w:pPr>
    </w:p>
    <w:p w14:paraId="0BAA4558" w14:textId="0E7BFDCE" w:rsidR="00C11A2C" w:rsidRDefault="00C11A2C" w:rsidP="00C11A2C">
      <w:pPr>
        <w:rPr>
          <w:rFonts w:ascii="Helvetica" w:eastAsia="Times New Roman" w:hAnsi="Helvetica" w:cs="Times New Roman"/>
          <w:color w:val="000000" w:themeColor="text1"/>
          <w:shd w:val="clear" w:color="auto" w:fill="FCFCFC"/>
          <w:lang w:bidi="he-IL"/>
        </w:rPr>
      </w:pPr>
      <w:r>
        <w:rPr>
          <w:rFonts w:ascii="Helvetica" w:eastAsia="Times New Roman" w:hAnsi="Helvetica" w:cs="Times New Roman"/>
          <w:i/>
          <w:iCs/>
          <w:color w:val="000000" w:themeColor="text1"/>
          <w:shd w:val="clear" w:color="auto" w:fill="FCFCFC"/>
          <w:lang w:bidi="he-IL"/>
        </w:rPr>
        <w:t>Answer</w:t>
      </w:r>
    </w:p>
    <w:p w14:paraId="45C4716C" w14:textId="441157DE" w:rsidR="00C11A2C" w:rsidRDefault="00C11A2C" w:rsidP="00C11A2C">
      <w:pPr>
        <w:rPr>
          <w:rFonts w:ascii="Helvetica" w:eastAsia="Times New Roman" w:hAnsi="Helvetica" w:cs="Times New Roman"/>
          <w:color w:val="000000" w:themeColor="text1"/>
          <w:shd w:val="clear" w:color="auto" w:fill="FCFCFC"/>
          <w:lang w:bidi="he-IL"/>
        </w:rPr>
      </w:pPr>
      <w:r>
        <w:rPr>
          <w:rFonts w:ascii="Helvetica" w:eastAsia="Times New Roman" w:hAnsi="Helvetica" w:cs="Times New Roman"/>
          <w:color w:val="000000" w:themeColor="text1"/>
          <w:shd w:val="clear" w:color="auto" w:fill="FCFCFC"/>
          <w:lang w:bidi="he-IL"/>
        </w:rPr>
        <w:t xml:space="preserve">Optimization 1: </w:t>
      </w:r>
    </w:p>
    <w:p w14:paraId="6864ACE6" w14:textId="32B53738" w:rsidR="00836CF8" w:rsidRDefault="00836CF8" w:rsidP="00C11A2C">
      <w:pPr>
        <w:rPr>
          <w:rFonts w:ascii="Helvetica" w:eastAsia="Times New Roman" w:hAnsi="Helvetica" w:cs="Times New Roman"/>
          <w:color w:val="000000" w:themeColor="text1"/>
          <w:shd w:val="clear" w:color="auto" w:fill="FCFCFC"/>
          <w:lang w:bidi="he-IL"/>
        </w:rPr>
      </w:pPr>
      <w:r>
        <w:rPr>
          <w:rFonts w:ascii="Helvetica" w:eastAsia="Times New Roman" w:hAnsi="Helvetica" w:cs="Times New Roman"/>
          <w:color w:val="000000" w:themeColor="text1"/>
          <w:shd w:val="clear" w:color="auto" w:fill="FCFCFC"/>
          <w:lang w:bidi="he-IL"/>
        </w:rPr>
        <w:t>(In “outer’)</w:t>
      </w:r>
    </w:p>
    <w:p w14:paraId="44CF3E09" w14:textId="4E58EDF7" w:rsidR="00C11A2C" w:rsidRDefault="00C11A2C" w:rsidP="00C11A2C">
      <w:pPr>
        <w:rPr>
          <w:rFonts w:ascii="Helvetica" w:eastAsia="Times New Roman" w:hAnsi="Helvetica" w:cs="Times New Roman"/>
          <w:color w:val="000000" w:themeColor="text1"/>
          <w:shd w:val="clear" w:color="auto" w:fill="FCFCFC"/>
          <w:lang w:bidi="he-IL"/>
        </w:rPr>
      </w:pPr>
      <w:r>
        <w:rPr>
          <w:rFonts w:ascii="Helvetica" w:eastAsia="Times New Roman" w:hAnsi="Helvetica" w:cs="Times New Roman"/>
          <w:color w:val="000000" w:themeColor="text1"/>
          <w:shd w:val="clear" w:color="auto" w:fill="FCFCFC"/>
          <w:lang w:bidi="he-IL"/>
        </w:rPr>
        <w:t xml:space="preserve">First, we switch the order of the loops. Presuming A to be row-major ordering, we want to go through all of the column elements in the first row, then all of the columns in the second row, etc., not the other way around (all of the row elements in a column). These accesses are done in </w:t>
      </w:r>
      <w:r>
        <w:rPr>
          <w:rFonts w:ascii="Helvetica" w:eastAsia="Times New Roman" w:hAnsi="Helvetica" w:cs="Times New Roman"/>
          <w:i/>
          <w:iCs/>
          <w:color w:val="000000" w:themeColor="text1"/>
          <w:shd w:val="clear" w:color="auto" w:fill="FCFCFC"/>
          <w:lang w:bidi="he-IL"/>
        </w:rPr>
        <w:t>A(</w:t>
      </w:r>
      <w:proofErr w:type="spellStart"/>
      <w:proofErr w:type="gramStart"/>
      <w:r>
        <w:rPr>
          <w:rFonts w:ascii="Helvetica" w:eastAsia="Times New Roman" w:hAnsi="Helvetica" w:cs="Times New Roman"/>
          <w:i/>
          <w:iCs/>
          <w:color w:val="000000" w:themeColor="text1"/>
          <w:shd w:val="clear" w:color="auto" w:fill="FCFCFC"/>
          <w:lang w:bidi="he-IL"/>
        </w:rPr>
        <w:t>i,j</w:t>
      </w:r>
      <w:proofErr w:type="spellEnd"/>
      <w:proofErr w:type="gramEnd"/>
      <w:r>
        <w:rPr>
          <w:rFonts w:ascii="Helvetica" w:eastAsia="Times New Roman" w:hAnsi="Helvetica" w:cs="Times New Roman"/>
          <w:i/>
          <w:iCs/>
          <w:color w:val="000000" w:themeColor="text1"/>
          <w:shd w:val="clear" w:color="auto" w:fill="FCFCFC"/>
          <w:lang w:bidi="he-IL"/>
        </w:rPr>
        <w:t>)</w:t>
      </w:r>
      <w:r>
        <w:rPr>
          <w:rFonts w:ascii="Helvetica" w:eastAsia="Times New Roman" w:hAnsi="Helvetica" w:cs="Times New Roman"/>
          <w:color w:val="000000" w:themeColor="text1"/>
          <w:shd w:val="clear" w:color="auto" w:fill="FCFCFC"/>
          <w:lang w:bidi="he-IL"/>
        </w:rPr>
        <w:t xml:space="preserve">.  </w:t>
      </w:r>
    </w:p>
    <w:p w14:paraId="7CD94CC8" w14:textId="77777777" w:rsidR="00C11A2C" w:rsidRDefault="00C11A2C" w:rsidP="00C11A2C">
      <w:pPr>
        <w:rPr>
          <w:rFonts w:ascii="Helvetica" w:eastAsia="Times New Roman" w:hAnsi="Helvetica" w:cs="Times New Roman"/>
          <w:color w:val="000000" w:themeColor="text1"/>
          <w:shd w:val="clear" w:color="auto" w:fill="FCFCFC"/>
          <w:lang w:bidi="he-IL"/>
        </w:rPr>
      </w:pPr>
    </w:p>
    <w:p w14:paraId="5465F78D" w14:textId="6D142746" w:rsidR="00C11A2C" w:rsidRDefault="00C11A2C" w:rsidP="00C11A2C">
      <w:pPr>
        <w:rPr>
          <w:rFonts w:ascii="Helvetica" w:eastAsia="Times New Roman" w:hAnsi="Helvetica" w:cs="Times New Roman"/>
          <w:color w:val="000000" w:themeColor="text1"/>
          <w:shd w:val="clear" w:color="auto" w:fill="FCFCFC"/>
          <w:lang w:bidi="he-IL"/>
        </w:rPr>
      </w:pPr>
      <w:r>
        <w:rPr>
          <w:rFonts w:ascii="Helvetica" w:eastAsia="Times New Roman" w:hAnsi="Helvetica" w:cs="Times New Roman"/>
          <w:color w:val="000000" w:themeColor="text1"/>
          <w:shd w:val="clear" w:color="auto" w:fill="FCFCFC"/>
          <w:lang w:bidi="he-IL"/>
        </w:rPr>
        <w:t xml:space="preserve">Optimization 2: </w:t>
      </w:r>
    </w:p>
    <w:p w14:paraId="393390A8" w14:textId="5A9D905D" w:rsidR="00836CF8" w:rsidRDefault="00836CF8" w:rsidP="00C11A2C">
      <w:pPr>
        <w:rPr>
          <w:rFonts w:ascii="Helvetica" w:eastAsia="Times New Roman" w:hAnsi="Helvetica" w:cs="Times New Roman"/>
          <w:color w:val="000000" w:themeColor="text1"/>
          <w:shd w:val="clear" w:color="auto" w:fill="FCFCFC"/>
          <w:lang w:bidi="he-IL"/>
        </w:rPr>
      </w:pPr>
      <w:r>
        <w:rPr>
          <w:rFonts w:ascii="Helvetica" w:eastAsia="Times New Roman" w:hAnsi="Helvetica" w:cs="Times New Roman"/>
          <w:color w:val="000000" w:themeColor="text1"/>
          <w:shd w:val="clear" w:color="auto" w:fill="FCFCFC"/>
          <w:lang w:bidi="he-IL"/>
        </w:rPr>
        <w:t>(In “outer”)</w:t>
      </w:r>
    </w:p>
    <w:p w14:paraId="69C4E4A1" w14:textId="4DCCBA8B" w:rsidR="00C11A2C" w:rsidRPr="00C11A2C" w:rsidRDefault="00C11A2C" w:rsidP="00C11A2C">
      <w:pPr>
        <w:rPr>
          <w:rFonts w:ascii="Helvetica" w:eastAsia="Times New Roman" w:hAnsi="Helvetica" w:cs="Times New Roman"/>
          <w:color w:val="000000" w:themeColor="text1"/>
          <w:lang w:bidi="he-IL"/>
        </w:rPr>
      </w:pPr>
      <w:r>
        <w:rPr>
          <w:rFonts w:ascii="Helvetica" w:eastAsia="Times New Roman" w:hAnsi="Helvetica" w:cs="Times New Roman"/>
          <w:color w:val="000000" w:themeColor="text1"/>
          <w:lang w:bidi="he-IL"/>
        </w:rPr>
        <w:t xml:space="preserve">Second, we hoist out </w:t>
      </w:r>
      <w:r>
        <w:rPr>
          <w:rFonts w:ascii="Helvetica" w:eastAsia="Times New Roman" w:hAnsi="Helvetica" w:cs="Times New Roman"/>
          <w:i/>
          <w:iCs/>
          <w:color w:val="000000" w:themeColor="text1"/>
          <w:lang w:bidi="he-IL"/>
        </w:rPr>
        <w:t>x(</w:t>
      </w:r>
      <w:proofErr w:type="spellStart"/>
      <w:r>
        <w:rPr>
          <w:rFonts w:ascii="Helvetica" w:eastAsia="Times New Roman" w:hAnsi="Helvetica" w:cs="Times New Roman"/>
          <w:i/>
          <w:iCs/>
          <w:color w:val="000000" w:themeColor="text1"/>
          <w:lang w:bidi="he-IL"/>
        </w:rPr>
        <w:t>i</w:t>
      </w:r>
      <w:proofErr w:type="spellEnd"/>
      <w:r>
        <w:rPr>
          <w:rFonts w:ascii="Helvetica" w:eastAsia="Times New Roman" w:hAnsi="Helvetica" w:cs="Times New Roman"/>
          <w:i/>
          <w:iCs/>
          <w:color w:val="000000" w:themeColor="text1"/>
          <w:lang w:bidi="he-IL"/>
        </w:rPr>
        <w:t>)</w:t>
      </w:r>
      <w:r>
        <w:rPr>
          <w:rFonts w:ascii="Helvetica" w:eastAsia="Times New Roman" w:hAnsi="Helvetica" w:cs="Times New Roman"/>
          <w:color w:val="000000" w:themeColor="text1"/>
          <w:lang w:bidi="he-IL"/>
        </w:rPr>
        <w:t xml:space="preserve">, so we access it once per row of </w:t>
      </w:r>
      <w:r>
        <w:rPr>
          <w:rFonts w:ascii="Helvetica" w:eastAsia="Times New Roman" w:hAnsi="Helvetica" w:cs="Times New Roman"/>
          <w:i/>
          <w:iCs/>
          <w:color w:val="000000" w:themeColor="text1"/>
          <w:lang w:bidi="he-IL"/>
        </w:rPr>
        <w:t>A</w:t>
      </w:r>
      <w:r>
        <w:rPr>
          <w:rFonts w:ascii="Helvetica" w:eastAsia="Times New Roman" w:hAnsi="Helvetica" w:cs="Times New Roman"/>
          <w:color w:val="000000" w:themeColor="text1"/>
          <w:lang w:bidi="he-IL"/>
        </w:rPr>
        <w:t xml:space="preserve">, not once per element in </w:t>
      </w:r>
      <w:r>
        <w:rPr>
          <w:rFonts w:ascii="Helvetica" w:eastAsia="Times New Roman" w:hAnsi="Helvetica" w:cs="Times New Roman"/>
          <w:i/>
          <w:iCs/>
          <w:color w:val="000000" w:themeColor="text1"/>
          <w:lang w:bidi="he-IL"/>
        </w:rPr>
        <w:t>A</w:t>
      </w:r>
      <w:r>
        <w:rPr>
          <w:rFonts w:ascii="Helvetica" w:eastAsia="Times New Roman" w:hAnsi="Helvetica" w:cs="Times New Roman"/>
          <w:color w:val="000000" w:themeColor="text1"/>
          <w:lang w:bidi="he-IL"/>
        </w:rPr>
        <w:t xml:space="preserve">. </w:t>
      </w:r>
    </w:p>
    <w:p w14:paraId="55DC6EE2" w14:textId="421D4C66" w:rsidR="00C11A2C" w:rsidRDefault="00C11A2C" w:rsidP="005B0521">
      <w:pPr>
        <w:rPr>
          <w:rFonts w:ascii="Helvetica" w:hAnsi="Helvetica"/>
          <w:color w:val="000000" w:themeColor="text1"/>
        </w:rPr>
      </w:pPr>
    </w:p>
    <w:p w14:paraId="7908C017" w14:textId="69B835F2" w:rsidR="00C11A2C" w:rsidRDefault="00C11A2C" w:rsidP="005B0521">
      <w:pPr>
        <w:rPr>
          <w:rFonts w:ascii="Helvetica" w:hAnsi="Helvetica"/>
          <w:color w:val="000000" w:themeColor="text1"/>
        </w:rPr>
      </w:pPr>
      <w:r>
        <w:rPr>
          <w:rFonts w:ascii="Helvetica" w:hAnsi="Helvetica"/>
          <w:color w:val="000000" w:themeColor="text1"/>
        </w:rPr>
        <w:t xml:space="preserve">For good measure, though I wouldn’t go so far as to call it an “optimization”, I </w:t>
      </w:r>
      <w:r w:rsidR="00836CF8">
        <w:rPr>
          <w:rFonts w:ascii="Helvetica" w:hAnsi="Helvetica"/>
          <w:color w:val="000000" w:themeColor="text1"/>
        </w:rPr>
        <w:t xml:space="preserve">got the size of </w:t>
      </w:r>
      <w:r w:rsidR="00836CF8">
        <w:rPr>
          <w:rFonts w:ascii="Helvetica" w:hAnsi="Helvetica"/>
          <w:i/>
          <w:iCs/>
          <w:color w:val="000000" w:themeColor="text1"/>
        </w:rPr>
        <w:t>z</w:t>
      </w:r>
      <w:r w:rsidR="00836CF8">
        <w:rPr>
          <w:rFonts w:ascii="Helvetica" w:hAnsi="Helvetica"/>
          <w:color w:val="000000" w:themeColor="text1"/>
        </w:rPr>
        <w:t xml:space="preserve"> and put it in a new variable </w:t>
      </w:r>
      <w:proofErr w:type="spellStart"/>
      <w:r w:rsidR="00836CF8">
        <w:rPr>
          <w:rFonts w:ascii="Helvetica" w:hAnsi="Helvetica"/>
          <w:i/>
          <w:iCs/>
          <w:color w:val="000000" w:themeColor="text1"/>
        </w:rPr>
        <w:t>z_size</w:t>
      </w:r>
      <w:proofErr w:type="spellEnd"/>
      <w:r w:rsidR="00836CF8">
        <w:rPr>
          <w:rFonts w:ascii="Helvetica" w:hAnsi="Helvetica"/>
          <w:color w:val="000000" w:themeColor="text1"/>
        </w:rPr>
        <w:t xml:space="preserve">, so that I wouldn’t have to call </w:t>
      </w:r>
      <w:proofErr w:type="spellStart"/>
      <w:proofErr w:type="gramStart"/>
      <w:r w:rsidR="00836CF8">
        <w:rPr>
          <w:rFonts w:ascii="Helvetica" w:hAnsi="Helvetica"/>
          <w:i/>
          <w:iCs/>
          <w:color w:val="000000" w:themeColor="text1"/>
        </w:rPr>
        <w:t>z.size</w:t>
      </w:r>
      <w:proofErr w:type="spellEnd"/>
      <w:proofErr w:type="gramEnd"/>
      <w:r w:rsidR="00836CF8">
        <w:rPr>
          <w:rFonts w:ascii="Helvetica" w:hAnsi="Helvetica"/>
          <w:i/>
          <w:iCs/>
          <w:color w:val="000000" w:themeColor="text1"/>
        </w:rPr>
        <w:t>()</w:t>
      </w:r>
      <w:r w:rsidR="00836CF8">
        <w:rPr>
          <w:rFonts w:ascii="Helvetica" w:hAnsi="Helvetica"/>
          <w:color w:val="000000" w:themeColor="text1"/>
        </w:rPr>
        <w:t xml:space="preserve"> each time. I am not sure the mechanics of the </w:t>
      </w:r>
      <w:r w:rsidR="00836CF8">
        <w:rPr>
          <w:rFonts w:ascii="Helvetica" w:hAnsi="Helvetica"/>
          <w:i/>
          <w:iCs/>
          <w:color w:val="000000" w:themeColor="text1"/>
        </w:rPr>
        <w:t>size</w:t>
      </w:r>
      <w:r w:rsidR="00836CF8">
        <w:rPr>
          <w:rFonts w:ascii="Helvetica" w:hAnsi="Helvetica"/>
          <w:color w:val="000000" w:themeColor="text1"/>
        </w:rPr>
        <w:t xml:space="preserve"> call; I am sure it is </w:t>
      </w:r>
      <w:proofErr w:type="gramStart"/>
      <w:r w:rsidR="00836CF8">
        <w:rPr>
          <w:rFonts w:ascii="Helvetica" w:hAnsi="Helvetica"/>
          <w:i/>
          <w:iCs/>
          <w:color w:val="000000" w:themeColor="text1"/>
        </w:rPr>
        <w:t>O(</w:t>
      </w:r>
      <w:proofErr w:type="gramEnd"/>
      <w:r w:rsidR="00836CF8">
        <w:rPr>
          <w:rFonts w:ascii="Helvetica" w:hAnsi="Helvetica"/>
          <w:i/>
          <w:iCs/>
          <w:color w:val="000000" w:themeColor="text1"/>
        </w:rPr>
        <w:t>1)</w:t>
      </w:r>
      <w:r w:rsidR="00836CF8">
        <w:rPr>
          <w:rFonts w:ascii="Helvetica" w:hAnsi="Helvetica"/>
          <w:color w:val="000000" w:themeColor="text1"/>
        </w:rPr>
        <w:t xml:space="preserve">, but the referencing of the vector each time to call its method, versus the storing of a local variable that could be kept in a register, felt like a good idea. </w:t>
      </w:r>
    </w:p>
    <w:p w14:paraId="5AFA6FE9" w14:textId="54A4262B" w:rsidR="00836CF8" w:rsidRDefault="00836CF8" w:rsidP="005B0521">
      <w:pPr>
        <w:rPr>
          <w:rFonts w:ascii="Helvetica" w:hAnsi="Helvetica"/>
          <w:color w:val="000000" w:themeColor="text1"/>
        </w:rPr>
      </w:pPr>
    </w:p>
    <w:p w14:paraId="3859285F" w14:textId="3294AF50" w:rsidR="00836CF8" w:rsidRDefault="00836CF8" w:rsidP="005B0521">
      <w:pPr>
        <w:rPr>
          <w:rFonts w:ascii="Helvetica" w:hAnsi="Helvetica"/>
          <w:color w:val="000000" w:themeColor="text1"/>
        </w:rPr>
      </w:pPr>
      <w:r>
        <w:rPr>
          <w:rFonts w:ascii="Helvetica" w:hAnsi="Helvetica"/>
          <w:color w:val="000000" w:themeColor="text1"/>
        </w:rPr>
        <w:t>With these improvements, I was able to get 2</w:t>
      </w:r>
      <w:r w:rsidR="0067182A">
        <w:rPr>
          <w:rFonts w:ascii="Helvetica" w:hAnsi="Helvetica"/>
          <w:color w:val="000000" w:themeColor="text1"/>
        </w:rPr>
        <w:t>,</w:t>
      </w:r>
      <w:r>
        <w:rPr>
          <w:rFonts w:ascii="Helvetica" w:hAnsi="Helvetica"/>
          <w:color w:val="000000" w:themeColor="text1"/>
        </w:rPr>
        <w:t>285</w:t>
      </w:r>
      <w:r w:rsidR="0067182A">
        <w:rPr>
          <w:rFonts w:ascii="Helvetica" w:hAnsi="Helvetica"/>
          <w:color w:val="000000" w:themeColor="text1"/>
        </w:rPr>
        <w:t xml:space="preserve"> </w:t>
      </w:r>
      <w:proofErr w:type="spellStart"/>
      <w:r>
        <w:rPr>
          <w:rFonts w:ascii="Helvetica" w:hAnsi="Helvetica"/>
          <w:color w:val="000000" w:themeColor="text1"/>
        </w:rPr>
        <w:t>ms</w:t>
      </w:r>
      <w:proofErr w:type="spellEnd"/>
      <w:r>
        <w:rPr>
          <w:rFonts w:ascii="Helvetica" w:hAnsi="Helvetica"/>
          <w:color w:val="000000" w:themeColor="text1"/>
        </w:rPr>
        <w:t xml:space="preserve">, </w:t>
      </w:r>
      <w:r w:rsidR="0067182A">
        <w:rPr>
          <w:rFonts w:ascii="Helvetica" w:hAnsi="Helvetica"/>
          <w:color w:val="000000" w:themeColor="text1"/>
        </w:rPr>
        <w:t>in the range of</w:t>
      </w:r>
      <w:r>
        <w:rPr>
          <w:rFonts w:ascii="Helvetica" w:hAnsi="Helvetica"/>
          <w:color w:val="000000" w:themeColor="text1"/>
        </w:rPr>
        <w:t xml:space="preserve"> what the professor reported. </w:t>
      </w:r>
    </w:p>
    <w:p w14:paraId="5579490F" w14:textId="28F49945" w:rsidR="00763A56" w:rsidRDefault="00763A56" w:rsidP="005B0521">
      <w:pPr>
        <w:rPr>
          <w:rFonts w:ascii="Helvetica" w:hAnsi="Helvetica"/>
          <w:color w:val="000000" w:themeColor="text1"/>
        </w:rPr>
      </w:pPr>
    </w:p>
    <w:p w14:paraId="15BED2D8" w14:textId="6D53864F" w:rsidR="00763A56" w:rsidRDefault="00763A56" w:rsidP="00763A56">
      <w:pPr>
        <w:rPr>
          <w:rFonts w:ascii="Helvetica" w:hAnsi="Helvetica"/>
          <w:color w:val="000000" w:themeColor="text1"/>
        </w:rPr>
      </w:pPr>
      <w:r>
        <w:rPr>
          <w:rFonts w:ascii="Helvetica" w:hAnsi="Helvetica"/>
          <w:b/>
          <w:bCs/>
          <w:color w:val="000000" w:themeColor="text1"/>
        </w:rPr>
        <w:t>QUESTION 3</w:t>
      </w:r>
    </w:p>
    <w:p w14:paraId="4EDF2BDE" w14:textId="38C60C68" w:rsidR="00763A56" w:rsidRDefault="00763A56" w:rsidP="00763A56">
      <w:pPr>
        <w:rPr>
          <w:rFonts w:ascii="Helvetica" w:hAnsi="Helvetica"/>
          <w:color w:val="000000" w:themeColor="text1"/>
        </w:rPr>
      </w:pPr>
      <w:r w:rsidRPr="00763A56">
        <w:rPr>
          <w:rFonts w:ascii="Helvetica" w:hAnsi="Helvetica"/>
          <w:color w:val="000000" w:themeColor="text1"/>
        </w:rPr>
        <w:t>How did you parallelize your code? On 5000 faces, how much speedup were you able to get on 2, 4, 10, and 20 cores (</w:t>
      </w:r>
      <w:proofErr w:type="spellStart"/>
      <w:r w:rsidRPr="00763A56">
        <w:rPr>
          <w:rFonts w:ascii="Helvetica" w:hAnsi="Helvetica"/>
          <w:color w:val="000000" w:themeColor="text1"/>
        </w:rPr>
        <w:t>cpus</w:t>
      </w:r>
      <w:proofErr w:type="spellEnd"/>
      <w:r w:rsidRPr="00763A56">
        <w:rPr>
          <w:rFonts w:ascii="Helvetica" w:hAnsi="Helvetica"/>
          <w:color w:val="000000" w:themeColor="text1"/>
        </w:rPr>
        <w:t>-per-task)? Does the speedup improve if you load 15000 faces rather than 5000 faces?</w:t>
      </w:r>
    </w:p>
    <w:p w14:paraId="20D6B572" w14:textId="67FB8AB6" w:rsidR="00763A56" w:rsidRDefault="00763A56" w:rsidP="00763A56">
      <w:pPr>
        <w:rPr>
          <w:rFonts w:ascii="Helvetica" w:hAnsi="Helvetica"/>
          <w:color w:val="000000" w:themeColor="text1"/>
        </w:rPr>
      </w:pPr>
    </w:p>
    <w:p w14:paraId="1016D80F" w14:textId="431FA3CA" w:rsidR="00763A56" w:rsidRDefault="00763A56" w:rsidP="00763A56">
      <w:pPr>
        <w:rPr>
          <w:rFonts w:ascii="Helvetica" w:hAnsi="Helvetica"/>
          <w:i/>
          <w:iCs/>
          <w:color w:val="000000" w:themeColor="text1"/>
        </w:rPr>
      </w:pPr>
      <w:r>
        <w:rPr>
          <w:rFonts w:ascii="Helvetica" w:hAnsi="Helvetica"/>
          <w:i/>
          <w:iCs/>
          <w:color w:val="000000" w:themeColor="text1"/>
        </w:rPr>
        <w:lastRenderedPageBreak/>
        <w:t>Answer</w:t>
      </w:r>
    </w:p>
    <w:p w14:paraId="2FDB6330" w14:textId="3B27CC1C" w:rsidR="00763A56" w:rsidRDefault="00763A56" w:rsidP="00763A56">
      <w:pPr>
        <w:rPr>
          <w:rFonts w:ascii="Helvetica" w:hAnsi="Helvetica"/>
          <w:color w:val="000000" w:themeColor="text1"/>
        </w:rPr>
      </w:pPr>
      <w:r>
        <w:rPr>
          <w:rFonts w:ascii="Helvetica" w:hAnsi="Helvetica"/>
          <w:color w:val="000000" w:themeColor="text1"/>
        </w:rPr>
        <w:t xml:space="preserve">I used </w:t>
      </w:r>
      <w:r>
        <w:rPr>
          <w:rFonts w:ascii="Helvetica" w:hAnsi="Helvetica"/>
          <w:i/>
          <w:iCs/>
          <w:color w:val="000000" w:themeColor="text1"/>
        </w:rPr>
        <w:t xml:space="preserve">#pragma </w:t>
      </w:r>
      <w:proofErr w:type="spellStart"/>
      <w:r>
        <w:rPr>
          <w:rFonts w:ascii="Helvetica" w:hAnsi="Helvetica"/>
          <w:i/>
          <w:iCs/>
          <w:color w:val="000000" w:themeColor="text1"/>
        </w:rPr>
        <w:t>omp</w:t>
      </w:r>
      <w:proofErr w:type="spellEnd"/>
      <w:r>
        <w:rPr>
          <w:rFonts w:ascii="Helvetica" w:hAnsi="Helvetica"/>
          <w:i/>
          <w:iCs/>
          <w:color w:val="000000" w:themeColor="text1"/>
        </w:rPr>
        <w:t xml:space="preserve"> parallel for</w:t>
      </w:r>
      <w:r>
        <w:rPr>
          <w:rFonts w:ascii="Helvetica" w:hAnsi="Helvetica"/>
          <w:color w:val="000000" w:themeColor="text1"/>
        </w:rPr>
        <w:t xml:space="preserve">. We are here work sharing via loop parallelization, where we are splitting work by rows. Then each processor is effectively computing a dot product with one row of </w:t>
      </w:r>
      <w:r>
        <w:rPr>
          <w:rFonts w:ascii="Helvetica" w:hAnsi="Helvetica"/>
          <w:i/>
          <w:iCs/>
          <w:color w:val="000000" w:themeColor="text1"/>
        </w:rPr>
        <w:t>A</w:t>
      </w:r>
      <w:r>
        <w:rPr>
          <w:rFonts w:ascii="Helvetica" w:hAnsi="Helvetica"/>
          <w:color w:val="000000" w:themeColor="text1"/>
        </w:rPr>
        <w:t xml:space="preserve"> and the vector </w:t>
      </w:r>
      <w:r>
        <w:rPr>
          <w:rFonts w:ascii="Helvetica" w:hAnsi="Helvetica"/>
          <w:i/>
          <w:iCs/>
          <w:color w:val="000000" w:themeColor="text1"/>
        </w:rPr>
        <w:t>v</w:t>
      </w:r>
      <w:r>
        <w:rPr>
          <w:rFonts w:ascii="Helvetica" w:hAnsi="Helvetica"/>
          <w:color w:val="000000" w:themeColor="text1"/>
        </w:rPr>
        <w:t xml:space="preserve">. As such, the pragma is placed around the outside for loop, such that it parallelizes by row. </w:t>
      </w:r>
    </w:p>
    <w:p w14:paraId="00CE1D3A" w14:textId="7E43DF62" w:rsidR="00763A56" w:rsidRDefault="00763A56" w:rsidP="00763A56">
      <w:pPr>
        <w:rPr>
          <w:rFonts w:ascii="Helvetica" w:hAnsi="Helvetica"/>
          <w:color w:val="000000" w:themeColor="text1"/>
        </w:rPr>
      </w:pPr>
    </w:p>
    <w:p w14:paraId="0CDD9DFA" w14:textId="0C98265B" w:rsidR="00763A56" w:rsidRDefault="004D1154" w:rsidP="00763A56">
      <w:pPr>
        <w:rPr>
          <w:rFonts w:ascii="Helvetica" w:hAnsi="Helvetica"/>
          <w:color w:val="000000" w:themeColor="text1"/>
        </w:rPr>
      </w:pPr>
      <w:r>
        <w:rPr>
          <w:rFonts w:ascii="Helvetica" w:hAnsi="Helvetica"/>
          <w:color w:val="000000" w:themeColor="text1"/>
        </w:rPr>
        <w:t xml:space="preserve">I will now inventory its rates on different values of cores (evaluating the compute covariance time), on a problem size of </w:t>
      </w:r>
      <w:r w:rsidRPr="004D1154">
        <w:rPr>
          <w:rFonts w:ascii="Helvetica" w:hAnsi="Helvetica"/>
          <w:color w:val="000000" w:themeColor="text1"/>
        </w:rPr>
        <w:t>5000</w:t>
      </w:r>
      <w:r>
        <w:rPr>
          <w:rFonts w:ascii="Helvetica" w:hAnsi="Helvetica"/>
          <w:color w:val="000000" w:themeColor="text1"/>
        </w:rPr>
        <w:t xml:space="preserve">, to evaluate the speedup. </w:t>
      </w:r>
    </w:p>
    <w:p w14:paraId="04C98B7F" w14:textId="42F93B96" w:rsidR="004D1154" w:rsidRDefault="004D1154" w:rsidP="00763A56">
      <w:pPr>
        <w:rPr>
          <w:rFonts w:ascii="Helvetica" w:hAnsi="Helvetica"/>
          <w:color w:val="000000" w:themeColor="text1"/>
        </w:rPr>
      </w:pPr>
    </w:p>
    <w:tbl>
      <w:tblPr>
        <w:tblStyle w:val="TableGrid"/>
        <w:tblW w:w="0" w:type="auto"/>
        <w:tblLook w:val="04A0" w:firstRow="1" w:lastRow="0" w:firstColumn="1" w:lastColumn="0" w:noHBand="0" w:noVBand="1"/>
      </w:tblPr>
      <w:tblGrid>
        <w:gridCol w:w="4675"/>
        <w:gridCol w:w="4675"/>
      </w:tblGrid>
      <w:tr w:rsidR="004D1154" w14:paraId="0C00B3FF" w14:textId="77777777" w:rsidTr="004D1154">
        <w:tc>
          <w:tcPr>
            <w:tcW w:w="4675" w:type="dxa"/>
          </w:tcPr>
          <w:p w14:paraId="44B30369" w14:textId="7B734BAC" w:rsidR="004D1154" w:rsidRPr="004D1154" w:rsidRDefault="004D1154" w:rsidP="004D1154">
            <w:pPr>
              <w:jc w:val="center"/>
              <w:rPr>
                <w:rFonts w:ascii="Helvetica" w:hAnsi="Helvetica"/>
                <w:b/>
                <w:bCs/>
                <w:color w:val="000000" w:themeColor="text1"/>
              </w:rPr>
            </w:pPr>
            <w:r>
              <w:rPr>
                <w:rFonts w:ascii="Helvetica" w:hAnsi="Helvetica"/>
                <w:b/>
                <w:bCs/>
                <w:color w:val="000000" w:themeColor="text1"/>
              </w:rPr>
              <w:t>CORES</w:t>
            </w:r>
          </w:p>
        </w:tc>
        <w:tc>
          <w:tcPr>
            <w:tcW w:w="4675" w:type="dxa"/>
          </w:tcPr>
          <w:p w14:paraId="2296BDEB" w14:textId="37FF3FDC" w:rsidR="004D1154" w:rsidRPr="004D1154" w:rsidRDefault="004D1154" w:rsidP="004D1154">
            <w:pPr>
              <w:jc w:val="center"/>
              <w:rPr>
                <w:rFonts w:ascii="Helvetica" w:hAnsi="Helvetica"/>
                <w:b/>
                <w:bCs/>
                <w:color w:val="000000" w:themeColor="text1"/>
              </w:rPr>
            </w:pPr>
            <w:r w:rsidRPr="004D1154">
              <w:rPr>
                <w:rFonts w:ascii="Helvetica" w:hAnsi="Helvetica"/>
                <w:b/>
                <w:bCs/>
                <w:color w:val="000000" w:themeColor="text1"/>
              </w:rPr>
              <w:t>MS</w:t>
            </w:r>
          </w:p>
        </w:tc>
      </w:tr>
      <w:tr w:rsidR="004D1154" w14:paraId="146F0DD4" w14:textId="77777777" w:rsidTr="004D1154">
        <w:tc>
          <w:tcPr>
            <w:tcW w:w="4675" w:type="dxa"/>
          </w:tcPr>
          <w:p w14:paraId="1205E607" w14:textId="03D14891" w:rsidR="004D1154" w:rsidRDefault="004D1154" w:rsidP="004D1154">
            <w:pPr>
              <w:jc w:val="center"/>
              <w:rPr>
                <w:rFonts w:ascii="Helvetica" w:hAnsi="Helvetica"/>
                <w:color w:val="000000" w:themeColor="text1"/>
              </w:rPr>
            </w:pPr>
            <w:r>
              <w:rPr>
                <w:rFonts w:ascii="Helvetica" w:hAnsi="Helvetica"/>
                <w:color w:val="000000" w:themeColor="text1"/>
              </w:rPr>
              <w:t>1</w:t>
            </w:r>
          </w:p>
        </w:tc>
        <w:tc>
          <w:tcPr>
            <w:tcW w:w="4675" w:type="dxa"/>
          </w:tcPr>
          <w:p w14:paraId="07564A5A" w14:textId="0565B4E0" w:rsidR="004D1154" w:rsidRDefault="004D1154" w:rsidP="004D1154">
            <w:pPr>
              <w:jc w:val="center"/>
              <w:rPr>
                <w:rFonts w:ascii="Helvetica" w:hAnsi="Helvetica"/>
                <w:color w:val="000000" w:themeColor="text1"/>
              </w:rPr>
            </w:pPr>
            <w:r>
              <w:rPr>
                <w:rFonts w:ascii="Helvetica" w:hAnsi="Helvetica"/>
                <w:color w:val="000000" w:themeColor="text1"/>
              </w:rPr>
              <w:t>22,436</w:t>
            </w:r>
          </w:p>
        </w:tc>
      </w:tr>
      <w:tr w:rsidR="004D1154" w14:paraId="4D84CAB3" w14:textId="77777777" w:rsidTr="004D1154">
        <w:tc>
          <w:tcPr>
            <w:tcW w:w="4675" w:type="dxa"/>
          </w:tcPr>
          <w:p w14:paraId="03723B29" w14:textId="0ED99CC0" w:rsidR="004D1154" w:rsidRDefault="004D1154" w:rsidP="004D1154">
            <w:pPr>
              <w:jc w:val="center"/>
              <w:rPr>
                <w:rFonts w:ascii="Helvetica" w:hAnsi="Helvetica"/>
                <w:color w:val="000000" w:themeColor="text1"/>
              </w:rPr>
            </w:pPr>
            <w:r>
              <w:rPr>
                <w:rFonts w:ascii="Helvetica" w:hAnsi="Helvetica"/>
                <w:color w:val="000000" w:themeColor="text1"/>
              </w:rPr>
              <w:t>2</w:t>
            </w:r>
          </w:p>
        </w:tc>
        <w:tc>
          <w:tcPr>
            <w:tcW w:w="4675" w:type="dxa"/>
          </w:tcPr>
          <w:p w14:paraId="50544FC3" w14:textId="2AA6AB9C" w:rsidR="004D1154" w:rsidRDefault="004D1154" w:rsidP="004D1154">
            <w:pPr>
              <w:jc w:val="center"/>
              <w:rPr>
                <w:rFonts w:ascii="Helvetica" w:hAnsi="Helvetica"/>
                <w:color w:val="000000" w:themeColor="text1"/>
              </w:rPr>
            </w:pPr>
            <w:r>
              <w:rPr>
                <w:rFonts w:ascii="Helvetica" w:hAnsi="Helvetica"/>
                <w:color w:val="000000" w:themeColor="text1"/>
              </w:rPr>
              <w:t>12,109</w:t>
            </w:r>
          </w:p>
        </w:tc>
      </w:tr>
      <w:tr w:rsidR="004D1154" w14:paraId="07980596" w14:textId="77777777" w:rsidTr="004D1154">
        <w:tc>
          <w:tcPr>
            <w:tcW w:w="4675" w:type="dxa"/>
          </w:tcPr>
          <w:p w14:paraId="7A610D37" w14:textId="561C3434" w:rsidR="004D1154" w:rsidRDefault="004D1154" w:rsidP="004D1154">
            <w:pPr>
              <w:jc w:val="center"/>
              <w:rPr>
                <w:rFonts w:ascii="Helvetica" w:hAnsi="Helvetica"/>
                <w:color w:val="000000" w:themeColor="text1"/>
              </w:rPr>
            </w:pPr>
            <w:r>
              <w:rPr>
                <w:rFonts w:ascii="Helvetica" w:hAnsi="Helvetica"/>
                <w:color w:val="000000" w:themeColor="text1"/>
              </w:rPr>
              <w:t>4</w:t>
            </w:r>
          </w:p>
        </w:tc>
        <w:tc>
          <w:tcPr>
            <w:tcW w:w="4675" w:type="dxa"/>
          </w:tcPr>
          <w:p w14:paraId="7844EF2A" w14:textId="3DDE26EB" w:rsidR="004D1154" w:rsidRDefault="004D1154" w:rsidP="004D1154">
            <w:pPr>
              <w:jc w:val="center"/>
              <w:rPr>
                <w:rFonts w:ascii="Helvetica" w:hAnsi="Helvetica"/>
                <w:color w:val="000000" w:themeColor="text1"/>
              </w:rPr>
            </w:pPr>
            <w:r>
              <w:rPr>
                <w:rFonts w:ascii="Helvetica" w:hAnsi="Helvetica"/>
                <w:color w:val="000000" w:themeColor="text1"/>
              </w:rPr>
              <w:t>7,622</w:t>
            </w:r>
          </w:p>
        </w:tc>
      </w:tr>
      <w:tr w:rsidR="004D1154" w14:paraId="1E826AA1" w14:textId="77777777" w:rsidTr="004D1154">
        <w:tc>
          <w:tcPr>
            <w:tcW w:w="4675" w:type="dxa"/>
          </w:tcPr>
          <w:p w14:paraId="6E1B118C" w14:textId="5702F8D6" w:rsidR="004D1154" w:rsidRDefault="004D1154" w:rsidP="004D1154">
            <w:pPr>
              <w:jc w:val="center"/>
              <w:rPr>
                <w:rFonts w:ascii="Helvetica" w:hAnsi="Helvetica"/>
                <w:color w:val="000000" w:themeColor="text1"/>
              </w:rPr>
            </w:pPr>
            <w:r>
              <w:rPr>
                <w:rFonts w:ascii="Helvetica" w:hAnsi="Helvetica"/>
                <w:color w:val="000000" w:themeColor="text1"/>
              </w:rPr>
              <w:t>10</w:t>
            </w:r>
          </w:p>
        </w:tc>
        <w:tc>
          <w:tcPr>
            <w:tcW w:w="4675" w:type="dxa"/>
          </w:tcPr>
          <w:p w14:paraId="1F7D21B2" w14:textId="29D89AEB" w:rsidR="004D1154" w:rsidRDefault="004D1154" w:rsidP="004D1154">
            <w:pPr>
              <w:jc w:val="center"/>
              <w:rPr>
                <w:rFonts w:ascii="Helvetica" w:hAnsi="Helvetica"/>
                <w:color w:val="000000" w:themeColor="text1"/>
              </w:rPr>
            </w:pPr>
            <w:r>
              <w:rPr>
                <w:rFonts w:ascii="Helvetica" w:hAnsi="Helvetica"/>
                <w:color w:val="000000" w:themeColor="text1"/>
              </w:rPr>
              <w:t>4,435</w:t>
            </w:r>
          </w:p>
        </w:tc>
      </w:tr>
      <w:tr w:rsidR="004D1154" w14:paraId="0DD191CE" w14:textId="77777777" w:rsidTr="004D1154">
        <w:tc>
          <w:tcPr>
            <w:tcW w:w="4675" w:type="dxa"/>
          </w:tcPr>
          <w:p w14:paraId="0C41687A" w14:textId="0EF7EFE9" w:rsidR="004D1154" w:rsidRDefault="004D1154" w:rsidP="004D1154">
            <w:pPr>
              <w:jc w:val="center"/>
              <w:rPr>
                <w:rFonts w:ascii="Helvetica" w:hAnsi="Helvetica"/>
                <w:color w:val="000000" w:themeColor="text1"/>
              </w:rPr>
            </w:pPr>
            <w:r>
              <w:rPr>
                <w:rFonts w:ascii="Helvetica" w:hAnsi="Helvetica"/>
                <w:color w:val="000000" w:themeColor="text1"/>
              </w:rPr>
              <w:t>20</w:t>
            </w:r>
          </w:p>
        </w:tc>
        <w:tc>
          <w:tcPr>
            <w:tcW w:w="4675" w:type="dxa"/>
          </w:tcPr>
          <w:p w14:paraId="4451B675" w14:textId="2ACB6771" w:rsidR="004D1154" w:rsidRDefault="004D1154" w:rsidP="004D1154">
            <w:pPr>
              <w:jc w:val="center"/>
              <w:rPr>
                <w:rFonts w:ascii="Helvetica" w:hAnsi="Helvetica"/>
                <w:color w:val="000000" w:themeColor="text1"/>
              </w:rPr>
            </w:pPr>
            <w:r>
              <w:rPr>
                <w:rFonts w:ascii="Helvetica" w:hAnsi="Helvetica"/>
                <w:color w:val="000000" w:themeColor="text1"/>
              </w:rPr>
              <w:t>2,018</w:t>
            </w:r>
          </w:p>
        </w:tc>
      </w:tr>
    </w:tbl>
    <w:p w14:paraId="6E6FC906" w14:textId="571257DD" w:rsidR="004D1154" w:rsidRDefault="004D1154" w:rsidP="00763A56">
      <w:pPr>
        <w:rPr>
          <w:rFonts w:ascii="Helvetica" w:hAnsi="Helvetica"/>
          <w:color w:val="000000" w:themeColor="text1"/>
        </w:rPr>
      </w:pPr>
    </w:p>
    <w:p w14:paraId="75C18B1B" w14:textId="74EB9254" w:rsidR="004D1154" w:rsidRDefault="004D1154" w:rsidP="00763A56">
      <w:pPr>
        <w:rPr>
          <w:rFonts w:ascii="Helvetica" w:hAnsi="Helvetica"/>
          <w:color w:val="000000" w:themeColor="text1"/>
        </w:rPr>
      </w:pPr>
      <w:r>
        <w:rPr>
          <w:rFonts w:ascii="Helvetica" w:hAnsi="Helvetica"/>
          <w:color w:val="000000" w:themeColor="text1"/>
        </w:rPr>
        <w:t xml:space="preserve">From 1 to 2 this is a speedup of about 1.85. </w:t>
      </w:r>
    </w:p>
    <w:p w14:paraId="6BC1470C" w14:textId="094F2992" w:rsidR="004D1154" w:rsidRDefault="004D1154" w:rsidP="00763A56">
      <w:pPr>
        <w:rPr>
          <w:rFonts w:ascii="Helvetica" w:hAnsi="Helvetica"/>
          <w:color w:val="000000" w:themeColor="text1"/>
        </w:rPr>
      </w:pPr>
      <w:r>
        <w:rPr>
          <w:rFonts w:ascii="Helvetica" w:hAnsi="Helvetica"/>
          <w:color w:val="000000" w:themeColor="text1"/>
        </w:rPr>
        <w:t xml:space="preserve">From 1 to 4 this is a speedup of about 2.94. </w:t>
      </w:r>
    </w:p>
    <w:p w14:paraId="34DB36A8" w14:textId="02433C2D" w:rsidR="004D1154" w:rsidRDefault="004D1154" w:rsidP="004D1154">
      <w:pPr>
        <w:rPr>
          <w:rFonts w:ascii="Helvetica" w:hAnsi="Helvetica"/>
          <w:color w:val="000000" w:themeColor="text1"/>
        </w:rPr>
      </w:pPr>
      <w:r>
        <w:rPr>
          <w:rFonts w:ascii="Helvetica" w:hAnsi="Helvetica"/>
          <w:color w:val="000000" w:themeColor="text1"/>
        </w:rPr>
        <w:t>From 1 to 4 this is a speedup of about</w:t>
      </w:r>
      <w:r>
        <w:rPr>
          <w:rFonts w:ascii="Helvetica" w:hAnsi="Helvetica"/>
          <w:color w:val="000000" w:themeColor="text1"/>
        </w:rPr>
        <w:t xml:space="preserve"> 5.05. </w:t>
      </w:r>
    </w:p>
    <w:p w14:paraId="31A59A27" w14:textId="403A9A11" w:rsidR="004D1154" w:rsidRDefault="004D1154" w:rsidP="004D1154">
      <w:pPr>
        <w:rPr>
          <w:rFonts w:ascii="Helvetica" w:hAnsi="Helvetica"/>
          <w:color w:val="000000" w:themeColor="text1"/>
        </w:rPr>
      </w:pPr>
      <w:r>
        <w:rPr>
          <w:rFonts w:ascii="Helvetica" w:hAnsi="Helvetica"/>
          <w:color w:val="000000" w:themeColor="text1"/>
        </w:rPr>
        <w:t>From 1 to 4 this is a speedup of about</w:t>
      </w:r>
      <w:r>
        <w:rPr>
          <w:rFonts w:ascii="Helvetica" w:hAnsi="Helvetica"/>
          <w:color w:val="000000" w:themeColor="text1"/>
        </w:rPr>
        <w:t xml:space="preserve"> 11.18. </w:t>
      </w:r>
    </w:p>
    <w:p w14:paraId="2335662E" w14:textId="529DAAAE" w:rsidR="00254386" w:rsidRDefault="00254386" w:rsidP="004D1154">
      <w:pPr>
        <w:rPr>
          <w:rFonts w:ascii="Helvetica" w:hAnsi="Helvetica"/>
          <w:color w:val="000000" w:themeColor="text1"/>
        </w:rPr>
      </w:pPr>
    </w:p>
    <w:p w14:paraId="05A9C95B" w14:textId="6E32115F" w:rsidR="00254386" w:rsidRPr="00763A56" w:rsidRDefault="00254386" w:rsidP="004D1154">
      <w:pPr>
        <w:rPr>
          <w:rFonts w:ascii="Helvetica" w:hAnsi="Helvetica"/>
          <w:color w:val="000000" w:themeColor="text1"/>
        </w:rPr>
      </w:pPr>
      <w:r>
        <w:rPr>
          <w:rFonts w:ascii="Helvetica" w:hAnsi="Helvetica"/>
          <w:color w:val="000000" w:themeColor="text1"/>
        </w:rPr>
        <w:t xml:space="preserve">The speedup for 15,000 is: </w:t>
      </w:r>
    </w:p>
    <w:p w14:paraId="28DC9750" w14:textId="4D64DF01" w:rsidR="004D1154" w:rsidRDefault="004D1154" w:rsidP="00763A56">
      <w:pPr>
        <w:rPr>
          <w:rFonts w:ascii="Helvetica" w:hAnsi="Helvetica"/>
          <w:color w:val="000000" w:themeColor="text1"/>
        </w:rPr>
      </w:pPr>
    </w:p>
    <w:tbl>
      <w:tblPr>
        <w:tblStyle w:val="TableGrid"/>
        <w:tblW w:w="0" w:type="auto"/>
        <w:tblLook w:val="04A0" w:firstRow="1" w:lastRow="0" w:firstColumn="1" w:lastColumn="0" w:noHBand="0" w:noVBand="1"/>
      </w:tblPr>
      <w:tblGrid>
        <w:gridCol w:w="4675"/>
        <w:gridCol w:w="4675"/>
      </w:tblGrid>
      <w:tr w:rsidR="00254386" w:rsidRPr="004D1154" w14:paraId="441A4336" w14:textId="77777777" w:rsidTr="00CF40D6">
        <w:tc>
          <w:tcPr>
            <w:tcW w:w="4675" w:type="dxa"/>
          </w:tcPr>
          <w:p w14:paraId="7BF1248F" w14:textId="77777777" w:rsidR="00254386" w:rsidRPr="004D1154" w:rsidRDefault="00254386" w:rsidP="00CF40D6">
            <w:pPr>
              <w:jc w:val="center"/>
              <w:rPr>
                <w:rFonts w:ascii="Helvetica" w:hAnsi="Helvetica"/>
                <w:b/>
                <w:bCs/>
                <w:color w:val="000000" w:themeColor="text1"/>
              </w:rPr>
            </w:pPr>
            <w:r>
              <w:rPr>
                <w:rFonts w:ascii="Helvetica" w:hAnsi="Helvetica"/>
                <w:b/>
                <w:bCs/>
                <w:color w:val="000000" w:themeColor="text1"/>
              </w:rPr>
              <w:t>CORES</w:t>
            </w:r>
          </w:p>
        </w:tc>
        <w:tc>
          <w:tcPr>
            <w:tcW w:w="4675" w:type="dxa"/>
          </w:tcPr>
          <w:p w14:paraId="6D147004" w14:textId="77777777" w:rsidR="00254386" w:rsidRPr="004D1154" w:rsidRDefault="00254386" w:rsidP="00CF40D6">
            <w:pPr>
              <w:jc w:val="center"/>
              <w:rPr>
                <w:rFonts w:ascii="Helvetica" w:hAnsi="Helvetica"/>
                <w:b/>
                <w:bCs/>
                <w:color w:val="000000" w:themeColor="text1"/>
              </w:rPr>
            </w:pPr>
            <w:r w:rsidRPr="004D1154">
              <w:rPr>
                <w:rFonts w:ascii="Helvetica" w:hAnsi="Helvetica"/>
                <w:b/>
                <w:bCs/>
                <w:color w:val="000000" w:themeColor="text1"/>
              </w:rPr>
              <w:t>MS</w:t>
            </w:r>
          </w:p>
        </w:tc>
      </w:tr>
      <w:tr w:rsidR="00254386" w14:paraId="1C576456" w14:textId="77777777" w:rsidTr="00CF40D6">
        <w:tc>
          <w:tcPr>
            <w:tcW w:w="4675" w:type="dxa"/>
          </w:tcPr>
          <w:p w14:paraId="3E914EE7" w14:textId="77777777" w:rsidR="00254386" w:rsidRDefault="00254386" w:rsidP="00CF40D6">
            <w:pPr>
              <w:jc w:val="center"/>
              <w:rPr>
                <w:rFonts w:ascii="Helvetica" w:hAnsi="Helvetica"/>
                <w:color w:val="000000" w:themeColor="text1"/>
              </w:rPr>
            </w:pPr>
            <w:r>
              <w:rPr>
                <w:rFonts w:ascii="Helvetica" w:hAnsi="Helvetica"/>
                <w:color w:val="000000" w:themeColor="text1"/>
              </w:rPr>
              <w:t>1</w:t>
            </w:r>
          </w:p>
        </w:tc>
        <w:tc>
          <w:tcPr>
            <w:tcW w:w="4675" w:type="dxa"/>
          </w:tcPr>
          <w:p w14:paraId="678CB70D" w14:textId="217BBE41" w:rsidR="00254386" w:rsidRDefault="00254386" w:rsidP="00CF40D6">
            <w:pPr>
              <w:jc w:val="center"/>
              <w:rPr>
                <w:rFonts w:ascii="Helvetica" w:hAnsi="Helvetica"/>
                <w:color w:val="000000" w:themeColor="text1"/>
              </w:rPr>
            </w:pPr>
            <w:r>
              <w:rPr>
                <w:rFonts w:ascii="Helvetica" w:hAnsi="Helvetica"/>
                <w:color w:val="000000" w:themeColor="text1"/>
              </w:rPr>
              <w:t>69,504</w:t>
            </w:r>
          </w:p>
        </w:tc>
      </w:tr>
      <w:tr w:rsidR="00254386" w14:paraId="41F26F46" w14:textId="77777777" w:rsidTr="00CF40D6">
        <w:tc>
          <w:tcPr>
            <w:tcW w:w="4675" w:type="dxa"/>
          </w:tcPr>
          <w:p w14:paraId="5FB0FF52" w14:textId="77777777" w:rsidR="00254386" w:rsidRDefault="00254386" w:rsidP="00CF40D6">
            <w:pPr>
              <w:jc w:val="center"/>
              <w:rPr>
                <w:rFonts w:ascii="Helvetica" w:hAnsi="Helvetica"/>
                <w:color w:val="000000" w:themeColor="text1"/>
              </w:rPr>
            </w:pPr>
            <w:r>
              <w:rPr>
                <w:rFonts w:ascii="Helvetica" w:hAnsi="Helvetica"/>
                <w:color w:val="000000" w:themeColor="text1"/>
              </w:rPr>
              <w:t>2</w:t>
            </w:r>
          </w:p>
        </w:tc>
        <w:tc>
          <w:tcPr>
            <w:tcW w:w="4675" w:type="dxa"/>
          </w:tcPr>
          <w:p w14:paraId="243FE2F4" w14:textId="3DF60071" w:rsidR="00254386" w:rsidRDefault="00254386" w:rsidP="00CF40D6">
            <w:pPr>
              <w:jc w:val="center"/>
              <w:rPr>
                <w:rFonts w:ascii="Helvetica" w:hAnsi="Helvetica"/>
                <w:color w:val="000000" w:themeColor="text1"/>
              </w:rPr>
            </w:pPr>
            <w:r>
              <w:rPr>
                <w:rFonts w:ascii="Helvetica" w:hAnsi="Helvetica"/>
                <w:color w:val="000000" w:themeColor="text1"/>
              </w:rPr>
              <w:t>36,458</w:t>
            </w:r>
          </w:p>
        </w:tc>
      </w:tr>
      <w:tr w:rsidR="00254386" w14:paraId="676E409E" w14:textId="77777777" w:rsidTr="00CF40D6">
        <w:tc>
          <w:tcPr>
            <w:tcW w:w="4675" w:type="dxa"/>
          </w:tcPr>
          <w:p w14:paraId="0CA3B8F5" w14:textId="77777777" w:rsidR="00254386" w:rsidRDefault="00254386" w:rsidP="00CF40D6">
            <w:pPr>
              <w:jc w:val="center"/>
              <w:rPr>
                <w:rFonts w:ascii="Helvetica" w:hAnsi="Helvetica"/>
                <w:color w:val="000000" w:themeColor="text1"/>
              </w:rPr>
            </w:pPr>
            <w:r>
              <w:rPr>
                <w:rFonts w:ascii="Helvetica" w:hAnsi="Helvetica"/>
                <w:color w:val="000000" w:themeColor="text1"/>
              </w:rPr>
              <w:t>4</w:t>
            </w:r>
          </w:p>
        </w:tc>
        <w:tc>
          <w:tcPr>
            <w:tcW w:w="4675" w:type="dxa"/>
          </w:tcPr>
          <w:p w14:paraId="7FFB5163" w14:textId="1FB68CEF" w:rsidR="00254386" w:rsidRDefault="00254386" w:rsidP="00CF40D6">
            <w:pPr>
              <w:jc w:val="center"/>
              <w:rPr>
                <w:rFonts w:ascii="Helvetica" w:hAnsi="Helvetica"/>
                <w:color w:val="000000" w:themeColor="text1"/>
              </w:rPr>
            </w:pPr>
            <w:r>
              <w:rPr>
                <w:rFonts w:ascii="Helvetica" w:hAnsi="Helvetica"/>
                <w:color w:val="000000" w:themeColor="text1"/>
              </w:rPr>
              <w:t>22,909</w:t>
            </w:r>
          </w:p>
        </w:tc>
      </w:tr>
      <w:tr w:rsidR="00254386" w14:paraId="5E62E66F" w14:textId="77777777" w:rsidTr="00CF40D6">
        <w:tc>
          <w:tcPr>
            <w:tcW w:w="4675" w:type="dxa"/>
          </w:tcPr>
          <w:p w14:paraId="0BB1DEC5" w14:textId="77777777" w:rsidR="00254386" w:rsidRDefault="00254386" w:rsidP="00CF40D6">
            <w:pPr>
              <w:jc w:val="center"/>
              <w:rPr>
                <w:rFonts w:ascii="Helvetica" w:hAnsi="Helvetica"/>
                <w:color w:val="000000" w:themeColor="text1"/>
              </w:rPr>
            </w:pPr>
            <w:r>
              <w:rPr>
                <w:rFonts w:ascii="Helvetica" w:hAnsi="Helvetica"/>
                <w:color w:val="000000" w:themeColor="text1"/>
              </w:rPr>
              <w:t>10</w:t>
            </w:r>
          </w:p>
        </w:tc>
        <w:tc>
          <w:tcPr>
            <w:tcW w:w="4675" w:type="dxa"/>
          </w:tcPr>
          <w:p w14:paraId="41BBD839" w14:textId="5AE9559E" w:rsidR="00254386" w:rsidRDefault="00B02780" w:rsidP="00CF40D6">
            <w:pPr>
              <w:jc w:val="center"/>
              <w:rPr>
                <w:rFonts w:ascii="Helvetica" w:hAnsi="Helvetica"/>
                <w:color w:val="000000" w:themeColor="text1"/>
              </w:rPr>
            </w:pPr>
            <w:r>
              <w:rPr>
                <w:rFonts w:ascii="Helvetica" w:hAnsi="Helvetica"/>
                <w:color w:val="000000" w:themeColor="text1"/>
              </w:rPr>
              <w:t>13,594</w:t>
            </w:r>
          </w:p>
        </w:tc>
      </w:tr>
      <w:tr w:rsidR="00254386" w14:paraId="75264519" w14:textId="77777777" w:rsidTr="00CF40D6">
        <w:tc>
          <w:tcPr>
            <w:tcW w:w="4675" w:type="dxa"/>
          </w:tcPr>
          <w:p w14:paraId="132F2777" w14:textId="77777777" w:rsidR="00254386" w:rsidRDefault="00254386" w:rsidP="00CF40D6">
            <w:pPr>
              <w:jc w:val="center"/>
              <w:rPr>
                <w:rFonts w:ascii="Helvetica" w:hAnsi="Helvetica"/>
                <w:color w:val="000000" w:themeColor="text1"/>
              </w:rPr>
            </w:pPr>
            <w:r>
              <w:rPr>
                <w:rFonts w:ascii="Helvetica" w:hAnsi="Helvetica"/>
                <w:color w:val="000000" w:themeColor="text1"/>
              </w:rPr>
              <w:t>20</w:t>
            </w:r>
          </w:p>
        </w:tc>
        <w:tc>
          <w:tcPr>
            <w:tcW w:w="4675" w:type="dxa"/>
          </w:tcPr>
          <w:p w14:paraId="1309AC5E" w14:textId="166620E4" w:rsidR="00254386" w:rsidRDefault="00B02780" w:rsidP="00CF40D6">
            <w:pPr>
              <w:jc w:val="center"/>
              <w:rPr>
                <w:rFonts w:ascii="Helvetica" w:hAnsi="Helvetica"/>
                <w:color w:val="000000" w:themeColor="text1"/>
              </w:rPr>
            </w:pPr>
            <w:r>
              <w:rPr>
                <w:rFonts w:ascii="Helvetica" w:hAnsi="Helvetica"/>
                <w:color w:val="000000" w:themeColor="text1"/>
              </w:rPr>
              <w:t>6,679</w:t>
            </w:r>
          </w:p>
        </w:tc>
      </w:tr>
    </w:tbl>
    <w:p w14:paraId="31CC0BE5" w14:textId="682C65FC" w:rsidR="00254386" w:rsidRDefault="00254386" w:rsidP="00763A56">
      <w:pPr>
        <w:rPr>
          <w:rFonts w:ascii="Helvetica" w:hAnsi="Helvetica"/>
          <w:color w:val="000000" w:themeColor="text1"/>
        </w:rPr>
      </w:pPr>
    </w:p>
    <w:p w14:paraId="7088CBF9" w14:textId="6045919A" w:rsidR="00254386" w:rsidRDefault="00254386" w:rsidP="00254386">
      <w:pPr>
        <w:rPr>
          <w:rFonts w:ascii="Helvetica" w:hAnsi="Helvetica"/>
          <w:color w:val="000000" w:themeColor="text1"/>
        </w:rPr>
      </w:pPr>
      <w:r>
        <w:rPr>
          <w:rFonts w:ascii="Helvetica" w:hAnsi="Helvetica"/>
          <w:color w:val="000000" w:themeColor="text1"/>
        </w:rPr>
        <w:t>From 1 to 2 this is a speedup of about</w:t>
      </w:r>
      <w:r>
        <w:rPr>
          <w:rFonts w:ascii="Helvetica" w:hAnsi="Helvetica"/>
          <w:color w:val="000000" w:themeColor="text1"/>
        </w:rPr>
        <w:t xml:space="preserve"> </w:t>
      </w:r>
      <w:r w:rsidR="00B02780">
        <w:rPr>
          <w:rFonts w:ascii="Helvetica" w:hAnsi="Helvetica"/>
          <w:color w:val="000000" w:themeColor="text1"/>
        </w:rPr>
        <w:t xml:space="preserve">1.91. </w:t>
      </w:r>
    </w:p>
    <w:p w14:paraId="4B06059E" w14:textId="7E0C4682" w:rsidR="00254386" w:rsidRDefault="00254386" w:rsidP="00254386">
      <w:pPr>
        <w:rPr>
          <w:rFonts w:ascii="Helvetica" w:hAnsi="Helvetica"/>
          <w:color w:val="000000" w:themeColor="text1"/>
        </w:rPr>
      </w:pPr>
      <w:r>
        <w:rPr>
          <w:rFonts w:ascii="Helvetica" w:hAnsi="Helvetica"/>
          <w:color w:val="000000" w:themeColor="text1"/>
        </w:rPr>
        <w:t>From 1 to 4 this is a speedup of about</w:t>
      </w:r>
      <w:r>
        <w:rPr>
          <w:rFonts w:ascii="Helvetica" w:hAnsi="Helvetica"/>
          <w:color w:val="000000" w:themeColor="text1"/>
        </w:rPr>
        <w:t xml:space="preserve"> </w:t>
      </w:r>
      <w:r w:rsidR="00B02780">
        <w:rPr>
          <w:rFonts w:ascii="Helvetica" w:hAnsi="Helvetica"/>
          <w:color w:val="000000" w:themeColor="text1"/>
        </w:rPr>
        <w:t xml:space="preserve">3.03. </w:t>
      </w:r>
    </w:p>
    <w:p w14:paraId="65F6251E" w14:textId="2EFAE47D" w:rsidR="00B02780" w:rsidRDefault="00254386" w:rsidP="00B02780">
      <w:pPr>
        <w:rPr>
          <w:rFonts w:ascii="Helvetica" w:hAnsi="Helvetica"/>
          <w:color w:val="000000" w:themeColor="text1"/>
        </w:rPr>
      </w:pPr>
      <w:r>
        <w:rPr>
          <w:rFonts w:ascii="Helvetica" w:hAnsi="Helvetica"/>
          <w:color w:val="000000" w:themeColor="text1"/>
        </w:rPr>
        <w:t xml:space="preserve">From 1 to 4 this is a speedup of </w:t>
      </w:r>
      <w:r>
        <w:rPr>
          <w:rFonts w:ascii="Helvetica" w:hAnsi="Helvetica"/>
          <w:color w:val="000000" w:themeColor="text1"/>
        </w:rPr>
        <w:t xml:space="preserve">about </w:t>
      </w:r>
      <w:r w:rsidR="00B02780">
        <w:rPr>
          <w:rFonts w:ascii="Helvetica" w:hAnsi="Helvetica"/>
          <w:color w:val="000000" w:themeColor="text1"/>
        </w:rPr>
        <w:t xml:space="preserve">5.11. </w:t>
      </w:r>
    </w:p>
    <w:p w14:paraId="7A651015" w14:textId="69231253" w:rsidR="00254386" w:rsidRDefault="00254386" w:rsidP="00254386">
      <w:pPr>
        <w:rPr>
          <w:rFonts w:ascii="Helvetica" w:hAnsi="Helvetica"/>
          <w:color w:val="000000" w:themeColor="text1"/>
        </w:rPr>
      </w:pPr>
      <w:r>
        <w:rPr>
          <w:rFonts w:ascii="Helvetica" w:hAnsi="Helvetica"/>
          <w:color w:val="000000" w:themeColor="text1"/>
        </w:rPr>
        <w:t xml:space="preserve">From 1 to 4 this is a speedup of about </w:t>
      </w:r>
      <w:r w:rsidR="00B02780">
        <w:rPr>
          <w:rFonts w:ascii="Helvetica" w:hAnsi="Helvetica"/>
          <w:color w:val="000000" w:themeColor="text1"/>
        </w:rPr>
        <w:t xml:space="preserve">10.4. </w:t>
      </w:r>
    </w:p>
    <w:p w14:paraId="0182FC02" w14:textId="190A83E3" w:rsidR="00B02780" w:rsidRDefault="00B02780" w:rsidP="00254386">
      <w:pPr>
        <w:rPr>
          <w:rFonts w:ascii="Helvetica" w:hAnsi="Helvetica"/>
          <w:color w:val="000000" w:themeColor="text1"/>
        </w:rPr>
      </w:pPr>
    </w:p>
    <w:p w14:paraId="437266EB" w14:textId="6FA1481F" w:rsidR="00B02780" w:rsidRDefault="00B02780" w:rsidP="00254386">
      <w:pPr>
        <w:rPr>
          <w:rFonts w:ascii="Helvetica" w:hAnsi="Helvetica"/>
          <w:color w:val="000000" w:themeColor="text1"/>
        </w:rPr>
      </w:pPr>
      <w:r>
        <w:rPr>
          <w:rFonts w:ascii="Helvetica" w:hAnsi="Helvetica"/>
          <w:color w:val="000000" w:themeColor="text1"/>
        </w:rPr>
        <w:t xml:space="preserve">The returns are about the same. </w:t>
      </w:r>
    </w:p>
    <w:p w14:paraId="1958BF9B" w14:textId="7CBB57F9" w:rsidR="00383DF7" w:rsidRDefault="00383DF7" w:rsidP="00254386">
      <w:pPr>
        <w:rPr>
          <w:rFonts w:ascii="Helvetica" w:hAnsi="Helvetica"/>
          <w:color w:val="000000" w:themeColor="text1"/>
        </w:rPr>
      </w:pPr>
    </w:p>
    <w:p w14:paraId="3A2AF447" w14:textId="034CA852" w:rsidR="00383DF7" w:rsidRDefault="00383DF7" w:rsidP="00254386">
      <w:pPr>
        <w:rPr>
          <w:rFonts w:ascii="Helvetica" w:hAnsi="Helvetica"/>
          <w:color w:val="000000" w:themeColor="text1"/>
        </w:rPr>
      </w:pPr>
      <w:r>
        <w:rPr>
          <w:rFonts w:ascii="Helvetica" w:hAnsi="Helvetica"/>
          <w:b/>
          <w:bCs/>
          <w:color w:val="000000" w:themeColor="text1"/>
        </w:rPr>
        <w:t>QUESTION 4</w:t>
      </w:r>
    </w:p>
    <w:p w14:paraId="2EE1FEBF" w14:textId="4B1ED41C" w:rsidR="00383DF7" w:rsidRPr="00383DF7" w:rsidRDefault="00383DF7" w:rsidP="00254386">
      <w:pPr>
        <w:rPr>
          <w:rFonts w:ascii="Helvetica" w:hAnsi="Helvetica"/>
          <w:color w:val="000000" w:themeColor="text1"/>
        </w:rPr>
      </w:pPr>
      <w:r w:rsidRPr="00383DF7">
        <w:rPr>
          <w:rFonts w:ascii="Helvetica" w:hAnsi="Helvetica"/>
          <w:color w:val="000000" w:themeColor="text1"/>
        </w:rPr>
        <w:t xml:space="preserve">Explain your blocking approach. On 5000 faces and 10 (or 20) cores (say), how much speedup were you able to get over the non-blocked case? How much speedup were you able to get over the non-blocked case for 50000 </w:t>
      </w:r>
      <w:proofErr w:type="gramStart"/>
      <w:r w:rsidRPr="00383DF7">
        <w:rPr>
          <w:rFonts w:ascii="Helvetica" w:hAnsi="Helvetica"/>
          <w:color w:val="000000" w:themeColor="text1"/>
        </w:rPr>
        <w:t>face</w:t>
      </w:r>
      <w:proofErr w:type="gramEnd"/>
      <w:r w:rsidRPr="00383DF7">
        <w:rPr>
          <w:rFonts w:ascii="Helvetica" w:hAnsi="Helvetica"/>
          <w:color w:val="000000" w:themeColor="text1"/>
        </w:rPr>
        <w:t>?</w:t>
      </w:r>
    </w:p>
    <w:p w14:paraId="0A516B29" w14:textId="78BC24B0" w:rsidR="00254386" w:rsidRDefault="00254386" w:rsidP="00763A56">
      <w:pPr>
        <w:rPr>
          <w:rFonts w:ascii="Helvetica" w:hAnsi="Helvetica"/>
          <w:color w:val="000000" w:themeColor="text1"/>
        </w:rPr>
      </w:pPr>
    </w:p>
    <w:p w14:paraId="64D87111" w14:textId="70A65AFE" w:rsidR="00383DF7" w:rsidRDefault="00383DF7" w:rsidP="00763A56">
      <w:pPr>
        <w:rPr>
          <w:rFonts w:ascii="Helvetica" w:hAnsi="Helvetica"/>
          <w:color w:val="000000" w:themeColor="text1"/>
        </w:rPr>
      </w:pPr>
      <w:r>
        <w:rPr>
          <w:rFonts w:ascii="Helvetica" w:hAnsi="Helvetica"/>
          <w:i/>
          <w:iCs/>
          <w:color w:val="000000" w:themeColor="text1"/>
        </w:rPr>
        <w:t>ANSWER</w:t>
      </w:r>
    </w:p>
    <w:p w14:paraId="5D426FC4" w14:textId="77777777" w:rsidR="003A575A" w:rsidRDefault="00383DF7" w:rsidP="00763A56">
      <w:pPr>
        <w:rPr>
          <w:rFonts w:ascii="Helvetica" w:hAnsi="Helvetica"/>
          <w:color w:val="000000" w:themeColor="text1"/>
        </w:rPr>
      </w:pPr>
      <w:r>
        <w:rPr>
          <w:rFonts w:ascii="Helvetica" w:hAnsi="Helvetica"/>
          <w:color w:val="000000" w:themeColor="text1"/>
        </w:rPr>
        <w:lastRenderedPageBreak/>
        <w:t xml:space="preserve">First, we realize that </w:t>
      </w:r>
      <w:r w:rsidR="00F343D3">
        <w:rPr>
          <w:rFonts w:ascii="Helvetica" w:hAnsi="Helvetica"/>
          <w:color w:val="000000" w:themeColor="text1"/>
        </w:rPr>
        <w:t xml:space="preserve">the covariance matrix C can be computed in blocks, since each sub-square of C depends only on a certain range of each </w:t>
      </w:r>
      <w:r w:rsidR="00F343D3">
        <w:rPr>
          <w:rFonts w:ascii="Helvetica" w:hAnsi="Helvetica"/>
          <w:i/>
          <w:iCs/>
          <w:color w:val="000000" w:themeColor="text1"/>
        </w:rPr>
        <w:t>z[k]</w:t>
      </w:r>
      <w:r w:rsidR="00F343D3">
        <w:rPr>
          <w:rFonts w:ascii="Helvetica" w:hAnsi="Helvetica"/>
          <w:color w:val="000000" w:themeColor="text1"/>
        </w:rPr>
        <w:t xml:space="preserve">. As such, we use an outer loop with new indices </w:t>
      </w:r>
      <w:r w:rsidR="00F343D3">
        <w:rPr>
          <w:rFonts w:ascii="Helvetica" w:hAnsi="Helvetica"/>
          <w:i/>
          <w:iCs/>
          <w:color w:val="000000" w:themeColor="text1"/>
        </w:rPr>
        <w:t xml:space="preserve">ii </w:t>
      </w:r>
      <w:r w:rsidR="00F343D3">
        <w:rPr>
          <w:rFonts w:ascii="Helvetica" w:hAnsi="Helvetica"/>
          <w:color w:val="000000" w:themeColor="text1"/>
        </w:rPr>
        <w:t xml:space="preserve">and </w:t>
      </w:r>
      <w:proofErr w:type="spellStart"/>
      <w:r w:rsidR="00F343D3">
        <w:rPr>
          <w:rFonts w:ascii="Helvetica" w:hAnsi="Helvetica"/>
          <w:i/>
          <w:iCs/>
          <w:color w:val="000000" w:themeColor="text1"/>
        </w:rPr>
        <w:t>jj</w:t>
      </w:r>
      <w:proofErr w:type="spellEnd"/>
      <w:r w:rsidR="00F343D3">
        <w:rPr>
          <w:rFonts w:ascii="Helvetica" w:hAnsi="Helvetica"/>
          <w:color w:val="000000" w:themeColor="text1"/>
        </w:rPr>
        <w:t xml:space="preserve"> that step along in blocks. The block sizes have a maximum size of 32, though can be as small as the size of </w:t>
      </w:r>
      <w:r w:rsidR="00F343D3">
        <w:rPr>
          <w:rFonts w:ascii="Helvetica" w:hAnsi="Helvetica"/>
          <w:i/>
          <w:iCs/>
          <w:color w:val="000000" w:themeColor="text1"/>
        </w:rPr>
        <w:t>C</w:t>
      </w:r>
      <w:r w:rsidR="00F343D3">
        <w:rPr>
          <w:rFonts w:ascii="Helvetica" w:hAnsi="Helvetica"/>
          <w:color w:val="000000" w:themeColor="text1"/>
        </w:rPr>
        <w:t xml:space="preserve"> if </w:t>
      </w:r>
      <w:r w:rsidR="00F343D3">
        <w:rPr>
          <w:rFonts w:ascii="Helvetica" w:hAnsi="Helvetica"/>
          <w:i/>
          <w:iCs/>
          <w:color w:val="000000" w:themeColor="text1"/>
        </w:rPr>
        <w:t>C</w:t>
      </w:r>
      <w:r w:rsidR="00F343D3">
        <w:rPr>
          <w:rFonts w:ascii="Helvetica" w:hAnsi="Helvetica"/>
          <w:color w:val="000000" w:themeColor="text1"/>
        </w:rPr>
        <w:t xml:space="preserve"> is less than 32 in width/height. </w:t>
      </w:r>
    </w:p>
    <w:p w14:paraId="56B4B41D" w14:textId="7E7DCB01" w:rsidR="003A575A" w:rsidRDefault="003A575A" w:rsidP="00763A56">
      <w:pPr>
        <w:rPr>
          <w:rFonts w:ascii="Helvetica" w:hAnsi="Helvetica"/>
          <w:color w:val="000000" w:themeColor="text1"/>
        </w:rPr>
      </w:pPr>
    </w:p>
    <w:p w14:paraId="074173B8" w14:textId="4AF8B50A" w:rsidR="009A2296" w:rsidRDefault="003A575A" w:rsidP="003A575A">
      <w:pPr>
        <w:rPr>
          <w:rFonts w:ascii="Helvetica" w:hAnsi="Helvetica"/>
          <w:color w:val="000000" w:themeColor="text1"/>
        </w:rPr>
      </w:pPr>
      <w:r>
        <w:rPr>
          <w:rFonts w:ascii="Helvetica" w:hAnsi="Helvetica"/>
          <w:color w:val="000000" w:themeColor="text1"/>
        </w:rPr>
        <w:t xml:space="preserve">We find the modulus of the problem size with the block size, which we call </w:t>
      </w:r>
      <w:r>
        <w:rPr>
          <w:rFonts w:ascii="Helvetica" w:hAnsi="Helvetica"/>
          <w:i/>
          <w:iCs/>
          <w:color w:val="000000" w:themeColor="text1"/>
        </w:rPr>
        <w:t>diff</w:t>
      </w:r>
      <w:r>
        <w:rPr>
          <w:rFonts w:ascii="Helvetica" w:hAnsi="Helvetica"/>
          <w:color w:val="000000" w:themeColor="text1"/>
        </w:rPr>
        <w:t xml:space="preserve">, to find out the size of the fringe. Then we iterate the blocks up until the matrix size </w:t>
      </w:r>
      <w:r>
        <w:rPr>
          <w:rFonts w:ascii="Helvetica" w:hAnsi="Helvetica"/>
          <w:i/>
          <w:iCs/>
          <w:color w:val="000000" w:themeColor="text1"/>
        </w:rPr>
        <w:t>minus</w:t>
      </w:r>
      <w:r>
        <w:rPr>
          <w:rFonts w:ascii="Helvetica" w:hAnsi="Helvetica"/>
          <w:color w:val="000000" w:themeColor="text1"/>
        </w:rPr>
        <w:t xml:space="preserve"> </w:t>
      </w:r>
      <w:r>
        <w:rPr>
          <w:rFonts w:ascii="Helvetica" w:hAnsi="Helvetica"/>
          <w:i/>
          <w:iCs/>
          <w:color w:val="000000" w:themeColor="text1"/>
        </w:rPr>
        <w:t>diff</w:t>
      </w:r>
      <w:r>
        <w:rPr>
          <w:rFonts w:ascii="Helvetica" w:hAnsi="Helvetica"/>
          <w:color w:val="000000" w:themeColor="text1"/>
        </w:rPr>
        <w:t xml:space="preserve">, so that we don’t get a seg fault error. </w:t>
      </w:r>
      <w:r w:rsidR="00F82253">
        <w:rPr>
          <w:rFonts w:ascii="Helvetica" w:hAnsi="Helvetica"/>
          <w:color w:val="000000" w:themeColor="text1"/>
        </w:rPr>
        <w:t xml:space="preserve">Now things get a little sneaky; there are three “fringe regions” we must cover. There is a </w:t>
      </w:r>
      <w:r w:rsidR="00243562">
        <w:rPr>
          <w:rFonts w:ascii="Helvetica" w:hAnsi="Helvetica"/>
          <w:color w:val="000000" w:themeColor="text1"/>
        </w:rPr>
        <w:t xml:space="preserve">“strip” of fringe on the right and bottom, and then a tiny fringe “square” in the bottom right. We iterate by blocks in one dimension and by the fringe length in the other to capture the strips, and by the fringe length in both dimensions to get the square. This is commented in the code, of which I hope it is clear.  </w:t>
      </w:r>
    </w:p>
    <w:p w14:paraId="28AAE3CC" w14:textId="77777777" w:rsidR="003A575A" w:rsidRDefault="003A575A" w:rsidP="003A575A">
      <w:pPr>
        <w:rPr>
          <w:rFonts w:ascii="Helvetica" w:hAnsi="Helvetica"/>
          <w:color w:val="000000" w:themeColor="text1"/>
        </w:rPr>
      </w:pPr>
    </w:p>
    <w:p w14:paraId="3C017483" w14:textId="58EB92EC" w:rsidR="009A2296" w:rsidRDefault="009A2296" w:rsidP="00763A56">
      <w:pPr>
        <w:rPr>
          <w:rFonts w:ascii="Helvetica" w:hAnsi="Helvetica"/>
          <w:color w:val="000000" w:themeColor="text1"/>
        </w:rPr>
      </w:pPr>
      <w:r>
        <w:rPr>
          <w:rFonts w:ascii="Helvetica" w:hAnsi="Helvetica"/>
          <w:color w:val="000000" w:themeColor="text1"/>
        </w:rPr>
        <w:t xml:space="preserve">The following reports in units of </w:t>
      </w:r>
      <w:proofErr w:type="spellStart"/>
      <w:r>
        <w:rPr>
          <w:rFonts w:ascii="Helvetica" w:hAnsi="Helvetica"/>
          <w:color w:val="000000" w:themeColor="text1"/>
        </w:rPr>
        <w:t>ms</w:t>
      </w:r>
      <w:proofErr w:type="spellEnd"/>
      <w:r>
        <w:rPr>
          <w:rFonts w:ascii="Helvetica" w:hAnsi="Helvetica"/>
          <w:color w:val="000000" w:themeColor="text1"/>
        </w:rPr>
        <w:t>:</w:t>
      </w:r>
    </w:p>
    <w:p w14:paraId="0413AF37" w14:textId="77777777" w:rsidR="009A2296" w:rsidRDefault="009A2296" w:rsidP="00763A56">
      <w:pPr>
        <w:rPr>
          <w:rFonts w:ascii="Helvetica" w:hAnsi="Helvetica"/>
          <w:color w:val="000000" w:themeColor="text1"/>
        </w:rPr>
      </w:pPr>
    </w:p>
    <w:tbl>
      <w:tblPr>
        <w:tblStyle w:val="TableGrid"/>
        <w:tblW w:w="0" w:type="auto"/>
        <w:tblLook w:val="04A0" w:firstRow="1" w:lastRow="0" w:firstColumn="1" w:lastColumn="0" w:noHBand="0" w:noVBand="1"/>
      </w:tblPr>
      <w:tblGrid>
        <w:gridCol w:w="1870"/>
        <w:gridCol w:w="1870"/>
        <w:gridCol w:w="1870"/>
        <w:gridCol w:w="1870"/>
        <w:gridCol w:w="1870"/>
      </w:tblGrid>
      <w:tr w:rsidR="009A2296" w14:paraId="74C76C6A" w14:textId="77777777" w:rsidTr="0046636F">
        <w:tc>
          <w:tcPr>
            <w:tcW w:w="1870" w:type="dxa"/>
          </w:tcPr>
          <w:p w14:paraId="24475841" w14:textId="505A4A07" w:rsidR="009A2296" w:rsidRPr="009A2296" w:rsidRDefault="009A2296" w:rsidP="009A2296">
            <w:pPr>
              <w:jc w:val="center"/>
              <w:rPr>
                <w:rFonts w:ascii="Helvetica" w:hAnsi="Helvetica"/>
                <w:b/>
                <w:bCs/>
                <w:color w:val="000000" w:themeColor="text1"/>
              </w:rPr>
            </w:pPr>
            <w:r w:rsidRPr="009A2296">
              <w:rPr>
                <w:rFonts w:ascii="Helvetica" w:hAnsi="Helvetica"/>
                <w:b/>
                <w:bCs/>
                <w:color w:val="000000" w:themeColor="text1"/>
              </w:rPr>
              <w:t># CPUs</w:t>
            </w:r>
          </w:p>
        </w:tc>
        <w:tc>
          <w:tcPr>
            <w:tcW w:w="3740" w:type="dxa"/>
            <w:gridSpan w:val="2"/>
          </w:tcPr>
          <w:p w14:paraId="18F35245" w14:textId="6D50E81C" w:rsidR="009A2296" w:rsidRPr="009A2296" w:rsidRDefault="009A2296" w:rsidP="009A2296">
            <w:pPr>
              <w:jc w:val="center"/>
              <w:rPr>
                <w:rFonts w:ascii="Helvetica" w:hAnsi="Helvetica"/>
                <w:b/>
                <w:bCs/>
                <w:color w:val="000000" w:themeColor="text1"/>
              </w:rPr>
            </w:pPr>
            <w:r w:rsidRPr="009A2296">
              <w:rPr>
                <w:rFonts w:ascii="Helvetica" w:hAnsi="Helvetica"/>
                <w:b/>
                <w:bCs/>
                <w:color w:val="000000" w:themeColor="text1"/>
              </w:rPr>
              <w:t>10 CPUs</w:t>
            </w:r>
          </w:p>
        </w:tc>
        <w:tc>
          <w:tcPr>
            <w:tcW w:w="3740" w:type="dxa"/>
            <w:gridSpan w:val="2"/>
          </w:tcPr>
          <w:p w14:paraId="470A64BC" w14:textId="7204C478" w:rsidR="009A2296" w:rsidRPr="009A2296" w:rsidRDefault="009A2296" w:rsidP="009A2296">
            <w:pPr>
              <w:jc w:val="center"/>
              <w:rPr>
                <w:rFonts w:ascii="Helvetica" w:hAnsi="Helvetica"/>
                <w:b/>
                <w:bCs/>
                <w:color w:val="000000" w:themeColor="text1"/>
              </w:rPr>
            </w:pPr>
            <w:r w:rsidRPr="009A2296">
              <w:rPr>
                <w:rFonts w:ascii="Helvetica" w:hAnsi="Helvetica"/>
                <w:b/>
                <w:bCs/>
                <w:color w:val="000000" w:themeColor="text1"/>
              </w:rPr>
              <w:t>20 CPUs</w:t>
            </w:r>
          </w:p>
        </w:tc>
      </w:tr>
      <w:tr w:rsidR="009A2296" w14:paraId="41143E15" w14:textId="77777777" w:rsidTr="009A2296">
        <w:tc>
          <w:tcPr>
            <w:tcW w:w="1870" w:type="dxa"/>
          </w:tcPr>
          <w:p w14:paraId="39018A6E" w14:textId="49786727" w:rsidR="009A2296" w:rsidRPr="009A2296" w:rsidRDefault="009A2296" w:rsidP="009A2296">
            <w:pPr>
              <w:jc w:val="center"/>
              <w:rPr>
                <w:rFonts w:ascii="Helvetica" w:hAnsi="Helvetica"/>
                <w:b/>
                <w:bCs/>
                <w:color w:val="000000" w:themeColor="text1"/>
              </w:rPr>
            </w:pPr>
            <w:r w:rsidRPr="009A2296">
              <w:rPr>
                <w:rFonts w:ascii="Helvetica" w:hAnsi="Helvetica"/>
                <w:b/>
                <w:bCs/>
                <w:color w:val="000000" w:themeColor="text1"/>
              </w:rPr>
              <w:t>Problem Size</w:t>
            </w:r>
          </w:p>
        </w:tc>
        <w:tc>
          <w:tcPr>
            <w:tcW w:w="1870" w:type="dxa"/>
          </w:tcPr>
          <w:p w14:paraId="0B286CA4" w14:textId="22C91786" w:rsidR="009A2296" w:rsidRPr="009A2296" w:rsidRDefault="009A2296" w:rsidP="009A2296">
            <w:pPr>
              <w:jc w:val="center"/>
              <w:rPr>
                <w:rFonts w:ascii="Helvetica" w:hAnsi="Helvetica"/>
                <w:b/>
                <w:bCs/>
                <w:color w:val="000000" w:themeColor="text1"/>
              </w:rPr>
            </w:pPr>
            <w:r w:rsidRPr="009A2296">
              <w:rPr>
                <w:rFonts w:ascii="Helvetica" w:hAnsi="Helvetica"/>
                <w:b/>
                <w:bCs/>
                <w:color w:val="000000" w:themeColor="text1"/>
              </w:rPr>
              <w:t>5,000</w:t>
            </w:r>
          </w:p>
        </w:tc>
        <w:tc>
          <w:tcPr>
            <w:tcW w:w="1870" w:type="dxa"/>
          </w:tcPr>
          <w:p w14:paraId="28DC786A" w14:textId="1B4E0292" w:rsidR="009A2296" w:rsidRPr="009A2296" w:rsidRDefault="009A2296" w:rsidP="009A2296">
            <w:pPr>
              <w:jc w:val="center"/>
              <w:rPr>
                <w:rFonts w:ascii="Helvetica" w:hAnsi="Helvetica"/>
                <w:b/>
                <w:bCs/>
                <w:color w:val="000000" w:themeColor="text1"/>
              </w:rPr>
            </w:pPr>
            <w:r w:rsidRPr="009A2296">
              <w:rPr>
                <w:rFonts w:ascii="Helvetica" w:hAnsi="Helvetica"/>
                <w:b/>
                <w:bCs/>
                <w:color w:val="000000" w:themeColor="text1"/>
              </w:rPr>
              <w:t>50,000</w:t>
            </w:r>
          </w:p>
        </w:tc>
        <w:tc>
          <w:tcPr>
            <w:tcW w:w="1870" w:type="dxa"/>
          </w:tcPr>
          <w:p w14:paraId="2D045420" w14:textId="57B61C41" w:rsidR="009A2296" w:rsidRPr="009A2296" w:rsidRDefault="009A2296" w:rsidP="009A2296">
            <w:pPr>
              <w:jc w:val="center"/>
              <w:rPr>
                <w:rFonts w:ascii="Helvetica" w:hAnsi="Helvetica"/>
                <w:b/>
                <w:bCs/>
                <w:color w:val="000000" w:themeColor="text1"/>
              </w:rPr>
            </w:pPr>
            <w:r w:rsidRPr="009A2296">
              <w:rPr>
                <w:rFonts w:ascii="Helvetica" w:hAnsi="Helvetica"/>
                <w:b/>
                <w:bCs/>
                <w:color w:val="000000" w:themeColor="text1"/>
              </w:rPr>
              <w:t>5,000</w:t>
            </w:r>
          </w:p>
        </w:tc>
        <w:tc>
          <w:tcPr>
            <w:tcW w:w="1870" w:type="dxa"/>
          </w:tcPr>
          <w:p w14:paraId="1A1C0C65" w14:textId="1723028D" w:rsidR="009A2296" w:rsidRPr="009A2296" w:rsidRDefault="009A2296" w:rsidP="009A2296">
            <w:pPr>
              <w:jc w:val="center"/>
              <w:rPr>
                <w:rFonts w:ascii="Helvetica" w:hAnsi="Helvetica"/>
                <w:b/>
                <w:bCs/>
                <w:color w:val="000000" w:themeColor="text1"/>
              </w:rPr>
            </w:pPr>
            <w:r w:rsidRPr="009A2296">
              <w:rPr>
                <w:rFonts w:ascii="Helvetica" w:hAnsi="Helvetica"/>
                <w:b/>
                <w:bCs/>
                <w:color w:val="000000" w:themeColor="text1"/>
              </w:rPr>
              <w:t>50,000</w:t>
            </w:r>
          </w:p>
        </w:tc>
      </w:tr>
      <w:tr w:rsidR="009A2296" w14:paraId="35C93701" w14:textId="77777777" w:rsidTr="009A2296">
        <w:tc>
          <w:tcPr>
            <w:tcW w:w="1870" w:type="dxa"/>
          </w:tcPr>
          <w:p w14:paraId="409E78BB" w14:textId="5A2F76F8" w:rsidR="009A2296" w:rsidRPr="009A2296" w:rsidRDefault="009A2296" w:rsidP="009A2296">
            <w:pPr>
              <w:jc w:val="center"/>
              <w:rPr>
                <w:rFonts w:ascii="Helvetica" w:hAnsi="Helvetica"/>
                <w:b/>
                <w:bCs/>
                <w:color w:val="000000" w:themeColor="text1"/>
              </w:rPr>
            </w:pPr>
            <w:r w:rsidRPr="009A2296">
              <w:rPr>
                <w:rFonts w:ascii="Helvetica" w:hAnsi="Helvetica"/>
                <w:b/>
                <w:bCs/>
                <w:color w:val="000000" w:themeColor="text1"/>
              </w:rPr>
              <w:t>Non-blocked</w:t>
            </w:r>
          </w:p>
        </w:tc>
        <w:tc>
          <w:tcPr>
            <w:tcW w:w="1870" w:type="dxa"/>
          </w:tcPr>
          <w:p w14:paraId="1A8A7441" w14:textId="63A8358C" w:rsidR="009A2296" w:rsidRDefault="0070209F" w:rsidP="009A2296">
            <w:pPr>
              <w:jc w:val="center"/>
              <w:rPr>
                <w:rFonts w:ascii="Helvetica" w:hAnsi="Helvetica"/>
                <w:color w:val="000000" w:themeColor="text1"/>
              </w:rPr>
            </w:pPr>
            <w:r>
              <w:rPr>
                <w:rFonts w:ascii="Helvetica" w:hAnsi="Helvetica"/>
                <w:color w:val="000000" w:themeColor="text1"/>
              </w:rPr>
              <w:t>4,555</w:t>
            </w:r>
          </w:p>
        </w:tc>
        <w:tc>
          <w:tcPr>
            <w:tcW w:w="1870" w:type="dxa"/>
          </w:tcPr>
          <w:p w14:paraId="4C9A9EAE" w14:textId="1CA9D8C5" w:rsidR="009A2296" w:rsidRDefault="0070209F" w:rsidP="009A2296">
            <w:pPr>
              <w:jc w:val="center"/>
              <w:rPr>
                <w:rFonts w:ascii="Helvetica" w:hAnsi="Helvetica"/>
                <w:color w:val="000000" w:themeColor="text1"/>
              </w:rPr>
            </w:pPr>
            <w:r>
              <w:rPr>
                <w:rFonts w:ascii="Helvetica" w:hAnsi="Helvetica"/>
                <w:color w:val="000000" w:themeColor="text1"/>
              </w:rPr>
              <w:t>43,765</w:t>
            </w:r>
          </w:p>
        </w:tc>
        <w:tc>
          <w:tcPr>
            <w:tcW w:w="1870" w:type="dxa"/>
          </w:tcPr>
          <w:p w14:paraId="62C65479" w14:textId="025FEC5D" w:rsidR="009A2296" w:rsidRDefault="0070209F" w:rsidP="009A2296">
            <w:pPr>
              <w:jc w:val="center"/>
              <w:rPr>
                <w:rFonts w:ascii="Helvetica" w:hAnsi="Helvetica"/>
                <w:color w:val="000000" w:themeColor="text1"/>
              </w:rPr>
            </w:pPr>
            <w:r>
              <w:rPr>
                <w:rFonts w:ascii="Helvetica" w:hAnsi="Helvetica"/>
                <w:color w:val="000000" w:themeColor="text1"/>
              </w:rPr>
              <w:t>2,405</w:t>
            </w:r>
          </w:p>
        </w:tc>
        <w:tc>
          <w:tcPr>
            <w:tcW w:w="1870" w:type="dxa"/>
          </w:tcPr>
          <w:p w14:paraId="6DA388EF" w14:textId="570747FD" w:rsidR="009A2296" w:rsidRDefault="0070209F" w:rsidP="009A2296">
            <w:pPr>
              <w:jc w:val="center"/>
              <w:rPr>
                <w:rFonts w:ascii="Helvetica" w:hAnsi="Helvetica"/>
                <w:color w:val="000000" w:themeColor="text1"/>
              </w:rPr>
            </w:pPr>
            <w:r>
              <w:rPr>
                <w:rFonts w:ascii="Helvetica" w:hAnsi="Helvetica"/>
                <w:color w:val="000000" w:themeColor="text1"/>
              </w:rPr>
              <w:t>25,692</w:t>
            </w:r>
          </w:p>
        </w:tc>
      </w:tr>
      <w:tr w:rsidR="009A2296" w14:paraId="62B30231" w14:textId="77777777" w:rsidTr="009A2296">
        <w:tc>
          <w:tcPr>
            <w:tcW w:w="1870" w:type="dxa"/>
          </w:tcPr>
          <w:p w14:paraId="034FF6B6" w14:textId="4DBC0749" w:rsidR="009A2296" w:rsidRPr="009A2296" w:rsidRDefault="009A2296" w:rsidP="009A2296">
            <w:pPr>
              <w:jc w:val="center"/>
              <w:rPr>
                <w:rFonts w:ascii="Helvetica" w:hAnsi="Helvetica"/>
                <w:b/>
                <w:bCs/>
                <w:color w:val="000000" w:themeColor="text1"/>
              </w:rPr>
            </w:pPr>
            <w:r w:rsidRPr="009A2296">
              <w:rPr>
                <w:rFonts w:ascii="Helvetica" w:hAnsi="Helvetica"/>
                <w:b/>
                <w:bCs/>
                <w:color w:val="000000" w:themeColor="text1"/>
              </w:rPr>
              <w:t>Blocked</w:t>
            </w:r>
          </w:p>
        </w:tc>
        <w:tc>
          <w:tcPr>
            <w:tcW w:w="1870" w:type="dxa"/>
          </w:tcPr>
          <w:p w14:paraId="2DB85353" w14:textId="75959C50" w:rsidR="009A2296" w:rsidRDefault="00A478C2" w:rsidP="009A2296">
            <w:pPr>
              <w:jc w:val="center"/>
              <w:rPr>
                <w:rFonts w:ascii="Helvetica" w:hAnsi="Helvetica"/>
                <w:color w:val="000000" w:themeColor="text1"/>
              </w:rPr>
            </w:pPr>
            <w:r>
              <w:rPr>
                <w:rFonts w:ascii="Helvetica" w:hAnsi="Helvetica"/>
                <w:color w:val="000000" w:themeColor="text1"/>
              </w:rPr>
              <w:t>1,098</w:t>
            </w:r>
          </w:p>
        </w:tc>
        <w:tc>
          <w:tcPr>
            <w:tcW w:w="1870" w:type="dxa"/>
          </w:tcPr>
          <w:p w14:paraId="13615B44" w14:textId="7C1B562B" w:rsidR="009A2296" w:rsidRDefault="00A478C2" w:rsidP="009A2296">
            <w:pPr>
              <w:jc w:val="center"/>
              <w:rPr>
                <w:rFonts w:ascii="Helvetica" w:hAnsi="Helvetica"/>
                <w:color w:val="000000" w:themeColor="text1"/>
              </w:rPr>
            </w:pPr>
            <w:r>
              <w:rPr>
                <w:rFonts w:ascii="Helvetica" w:hAnsi="Helvetica"/>
                <w:color w:val="000000" w:themeColor="text1"/>
              </w:rPr>
              <w:t>9,240</w:t>
            </w:r>
          </w:p>
        </w:tc>
        <w:tc>
          <w:tcPr>
            <w:tcW w:w="1870" w:type="dxa"/>
          </w:tcPr>
          <w:p w14:paraId="18F70E75" w14:textId="52941FFE" w:rsidR="009A2296" w:rsidRDefault="00E81905" w:rsidP="009A2296">
            <w:pPr>
              <w:jc w:val="center"/>
              <w:rPr>
                <w:rFonts w:ascii="Helvetica" w:hAnsi="Helvetica"/>
                <w:color w:val="000000" w:themeColor="text1"/>
              </w:rPr>
            </w:pPr>
            <w:r>
              <w:rPr>
                <w:rFonts w:ascii="Helvetica" w:hAnsi="Helvetica"/>
                <w:color w:val="000000" w:themeColor="text1"/>
              </w:rPr>
              <w:t>2,</w:t>
            </w:r>
            <w:r w:rsidR="003A575A">
              <w:rPr>
                <w:rFonts w:ascii="Helvetica" w:hAnsi="Helvetica"/>
                <w:color w:val="000000" w:themeColor="text1"/>
              </w:rPr>
              <w:t>033</w:t>
            </w:r>
          </w:p>
        </w:tc>
        <w:tc>
          <w:tcPr>
            <w:tcW w:w="1870" w:type="dxa"/>
          </w:tcPr>
          <w:p w14:paraId="58F24E4F" w14:textId="4ECAFAA8" w:rsidR="009A2296" w:rsidRDefault="00F8008A" w:rsidP="009A2296">
            <w:pPr>
              <w:jc w:val="center"/>
              <w:rPr>
                <w:rFonts w:ascii="Helvetica" w:hAnsi="Helvetica"/>
                <w:color w:val="000000" w:themeColor="text1"/>
              </w:rPr>
            </w:pPr>
            <w:r>
              <w:rPr>
                <w:rFonts w:ascii="Helvetica" w:hAnsi="Helvetica"/>
                <w:color w:val="000000" w:themeColor="text1"/>
              </w:rPr>
              <w:t>18,386</w:t>
            </w:r>
          </w:p>
        </w:tc>
      </w:tr>
    </w:tbl>
    <w:p w14:paraId="476E11AC" w14:textId="72AE2010" w:rsidR="009A2296" w:rsidRDefault="009A2296" w:rsidP="00763A56">
      <w:pPr>
        <w:rPr>
          <w:rFonts w:ascii="Helvetica" w:hAnsi="Helvetica"/>
          <w:color w:val="000000" w:themeColor="text1"/>
        </w:rPr>
      </w:pPr>
    </w:p>
    <w:p w14:paraId="1D10F23C" w14:textId="413B4C68" w:rsidR="009A2296" w:rsidRDefault="009A2296" w:rsidP="00763A56">
      <w:pPr>
        <w:rPr>
          <w:rFonts w:ascii="Helvetica" w:hAnsi="Helvetica"/>
          <w:color w:val="000000" w:themeColor="text1"/>
        </w:rPr>
      </w:pPr>
      <w:r>
        <w:rPr>
          <w:rFonts w:ascii="Helvetica" w:hAnsi="Helvetica"/>
          <w:color w:val="000000" w:themeColor="text1"/>
        </w:rPr>
        <w:t xml:space="preserve">As such, the speedups are: </w:t>
      </w:r>
    </w:p>
    <w:p w14:paraId="1AEF0C4C" w14:textId="69A4CE1F" w:rsidR="009A2296" w:rsidRDefault="009A2296" w:rsidP="00763A56">
      <w:pPr>
        <w:rPr>
          <w:rFonts w:ascii="Helvetica" w:hAnsi="Helvetica"/>
          <w:color w:val="000000" w:themeColor="text1"/>
        </w:rPr>
      </w:pPr>
      <w:r>
        <w:rPr>
          <w:rFonts w:ascii="Helvetica" w:hAnsi="Helvetica"/>
          <w:color w:val="000000" w:themeColor="text1"/>
        </w:rPr>
        <w:t xml:space="preserve">10 </w:t>
      </w:r>
      <w:proofErr w:type="gramStart"/>
      <w:r>
        <w:rPr>
          <w:rFonts w:ascii="Helvetica" w:hAnsi="Helvetica"/>
          <w:color w:val="000000" w:themeColor="text1"/>
        </w:rPr>
        <w:t>CPUs</w:t>
      </w:r>
      <w:r w:rsidR="003416E0">
        <w:rPr>
          <w:rFonts w:ascii="Helvetica" w:hAnsi="Helvetica"/>
          <w:color w:val="000000" w:themeColor="text1"/>
        </w:rPr>
        <w:t xml:space="preserve"> :</w:t>
      </w:r>
      <w:proofErr w:type="gramEnd"/>
      <w:r>
        <w:rPr>
          <w:rFonts w:ascii="Helvetica" w:hAnsi="Helvetica"/>
          <w:color w:val="000000" w:themeColor="text1"/>
        </w:rPr>
        <w:t xml:space="preserve"> 5</w:t>
      </w:r>
      <w:r w:rsidR="003416E0">
        <w:rPr>
          <w:rFonts w:ascii="Helvetica" w:hAnsi="Helvetica"/>
          <w:color w:val="000000" w:themeColor="text1"/>
        </w:rPr>
        <w:t>,</w:t>
      </w:r>
      <w:r>
        <w:rPr>
          <w:rFonts w:ascii="Helvetica" w:hAnsi="Helvetica"/>
          <w:color w:val="000000" w:themeColor="text1"/>
        </w:rPr>
        <w:t>000 problem size:</w:t>
      </w:r>
      <w:r w:rsidR="0070209F">
        <w:rPr>
          <w:rFonts w:ascii="Helvetica" w:hAnsi="Helvetica"/>
          <w:color w:val="000000" w:themeColor="text1"/>
        </w:rPr>
        <w:t xml:space="preserve"> </w:t>
      </w:r>
      <w:r w:rsidR="003A575A">
        <w:rPr>
          <w:rFonts w:ascii="Helvetica" w:hAnsi="Helvetica"/>
          <w:color w:val="000000" w:themeColor="text1"/>
        </w:rPr>
        <w:t>4.15</w:t>
      </w:r>
    </w:p>
    <w:p w14:paraId="1C34746A" w14:textId="20B41437" w:rsidR="009A2296" w:rsidRDefault="009A2296" w:rsidP="00763A56">
      <w:pPr>
        <w:rPr>
          <w:rFonts w:ascii="Helvetica" w:hAnsi="Helvetica"/>
          <w:color w:val="000000" w:themeColor="text1"/>
        </w:rPr>
      </w:pPr>
      <w:r>
        <w:rPr>
          <w:rFonts w:ascii="Helvetica" w:hAnsi="Helvetica"/>
          <w:color w:val="000000" w:themeColor="text1"/>
        </w:rPr>
        <w:t xml:space="preserve">10 </w:t>
      </w:r>
      <w:proofErr w:type="gramStart"/>
      <w:r>
        <w:rPr>
          <w:rFonts w:ascii="Helvetica" w:hAnsi="Helvetica"/>
          <w:color w:val="000000" w:themeColor="text1"/>
        </w:rPr>
        <w:t>CPU</w:t>
      </w:r>
      <w:r w:rsidR="003416E0">
        <w:rPr>
          <w:rFonts w:ascii="Helvetica" w:hAnsi="Helvetica"/>
          <w:color w:val="000000" w:themeColor="text1"/>
        </w:rPr>
        <w:t>s :</w:t>
      </w:r>
      <w:proofErr w:type="gramEnd"/>
      <w:r w:rsidR="003416E0">
        <w:rPr>
          <w:rFonts w:ascii="Helvetica" w:hAnsi="Helvetica"/>
          <w:color w:val="000000" w:themeColor="text1"/>
        </w:rPr>
        <w:t xml:space="preserve"> </w:t>
      </w:r>
      <w:r>
        <w:rPr>
          <w:rFonts w:ascii="Helvetica" w:hAnsi="Helvetica"/>
          <w:color w:val="000000" w:themeColor="text1"/>
        </w:rPr>
        <w:t xml:space="preserve"> 50</w:t>
      </w:r>
      <w:r w:rsidR="003416E0">
        <w:rPr>
          <w:rFonts w:ascii="Helvetica" w:hAnsi="Helvetica"/>
          <w:color w:val="000000" w:themeColor="text1"/>
        </w:rPr>
        <w:t>,</w:t>
      </w:r>
      <w:r>
        <w:rPr>
          <w:rFonts w:ascii="Helvetica" w:hAnsi="Helvetica"/>
          <w:color w:val="000000" w:themeColor="text1"/>
        </w:rPr>
        <w:t>000 problem size:</w:t>
      </w:r>
      <w:r w:rsidR="0070209F">
        <w:rPr>
          <w:rFonts w:ascii="Helvetica" w:hAnsi="Helvetica"/>
          <w:color w:val="000000" w:themeColor="text1"/>
        </w:rPr>
        <w:t xml:space="preserve"> </w:t>
      </w:r>
      <w:r w:rsidR="003A575A">
        <w:rPr>
          <w:rFonts w:ascii="Helvetica" w:hAnsi="Helvetica"/>
          <w:color w:val="000000" w:themeColor="text1"/>
        </w:rPr>
        <w:t>4.74</w:t>
      </w:r>
    </w:p>
    <w:p w14:paraId="59BE875C" w14:textId="4280C2A7" w:rsidR="009A2296" w:rsidRDefault="009A2296" w:rsidP="00763A56">
      <w:pPr>
        <w:rPr>
          <w:rFonts w:ascii="Helvetica" w:hAnsi="Helvetica"/>
          <w:color w:val="000000" w:themeColor="text1"/>
        </w:rPr>
      </w:pPr>
      <w:r>
        <w:rPr>
          <w:rFonts w:ascii="Helvetica" w:hAnsi="Helvetica"/>
          <w:color w:val="000000" w:themeColor="text1"/>
        </w:rPr>
        <w:t xml:space="preserve">20 </w:t>
      </w:r>
      <w:proofErr w:type="gramStart"/>
      <w:r>
        <w:rPr>
          <w:rFonts w:ascii="Helvetica" w:hAnsi="Helvetica"/>
          <w:color w:val="000000" w:themeColor="text1"/>
        </w:rPr>
        <w:t>CPUs</w:t>
      </w:r>
      <w:r w:rsidR="003416E0">
        <w:rPr>
          <w:rFonts w:ascii="Helvetica" w:hAnsi="Helvetica"/>
          <w:color w:val="000000" w:themeColor="text1"/>
        </w:rPr>
        <w:t xml:space="preserve"> :</w:t>
      </w:r>
      <w:proofErr w:type="gramEnd"/>
      <w:r>
        <w:rPr>
          <w:rFonts w:ascii="Helvetica" w:hAnsi="Helvetica"/>
          <w:color w:val="000000" w:themeColor="text1"/>
        </w:rPr>
        <w:t xml:space="preserve"> 5</w:t>
      </w:r>
      <w:r w:rsidR="003416E0">
        <w:rPr>
          <w:rFonts w:ascii="Helvetica" w:hAnsi="Helvetica"/>
          <w:color w:val="000000" w:themeColor="text1"/>
        </w:rPr>
        <w:t>,</w:t>
      </w:r>
      <w:r>
        <w:rPr>
          <w:rFonts w:ascii="Helvetica" w:hAnsi="Helvetica"/>
          <w:color w:val="000000" w:themeColor="text1"/>
        </w:rPr>
        <w:t>000 problem size:</w:t>
      </w:r>
      <w:r w:rsidR="0070209F">
        <w:rPr>
          <w:rFonts w:ascii="Helvetica" w:hAnsi="Helvetica"/>
          <w:color w:val="000000" w:themeColor="text1"/>
        </w:rPr>
        <w:t xml:space="preserve"> </w:t>
      </w:r>
      <w:r w:rsidR="003A575A">
        <w:rPr>
          <w:rFonts w:ascii="Helvetica" w:hAnsi="Helvetica"/>
          <w:color w:val="000000" w:themeColor="text1"/>
        </w:rPr>
        <w:t>1.18</w:t>
      </w:r>
    </w:p>
    <w:p w14:paraId="47251F9C" w14:textId="536B4438" w:rsidR="009A2296" w:rsidRDefault="009A2296" w:rsidP="00763A56">
      <w:pPr>
        <w:rPr>
          <w:rFonts w:ascii="Helvetica" w:hAnsi="Helvetica"/>
          <w:color w:val="000000" w:themeColor="text1"/>
        </w:rPr>
      </w:pPr>
      <w:r>
        <w:rPr>
          <w:rFonts w:ascii="Helvetica" w:hAnsi="Helvetica"/>
          <w:color w:val="000000" w:themeColor="text1"/>
        </w:rPr>
        <w:t xml:space="preserve">20 </w:t>
      </w:r>
      <w:proofErr w:type="gramStart"/>
      <w:r>
        <w:rPr>
          <w:rFonts w:ascii="Helvetica" w:hAnsi="Helvetica"/>
          <w:color w:val="000000" w:themeColor="text1"/>
        </w:rPr>
        <w:t>CPUs</w:t>
      </w:r>
      <w:r w:rsidR="003416E0">
        <w:rPr>
          <w:rFonts w:ascii="Helvetica" w:hAnsi="Helvetica"/>
          <w:color w:val="000000" w:themeColor="text1"/>
        </w:rPr>
        <w:t xml:space="preserve"> :</w:t>
      </w:r>
      <w:proofErr w:type="gramEnd"/>
      <w:r>
        <w:rPr>
          <w:rFonts w:ascii="Helvetica" w:hAnsi="Helvetica"/>
          <w:color w:val="000000" w:themeColor="text1"/>
        </w:rPr>
        <w:t xml:space="preserve"> 50</w:t>
      </w:r>
      <w:r w:rsidR="003416E0">
        <w:rPr>
          <w:rFonts w:ascii="Helvetica" w:hAnsi="Helvetica"/>
          <w:color w:val="000000" w:themeColor="text1"/>
        </w:rPr>
        <w:t>,</w:t>
      </w:r>
      <w:r>
        <w:rPr>
          <w:rFonts w:ascii="Helvetica" w:hAnsi="Helvetica"/>
          <w:color w:val="000000" w:themeColor="text1"/>
        </w:rPr>
        <w:t xml:space="preserve">000 problem size: </w:t>
      </w:r>
      <w:r w:rsidR="003416E0">
        <w:rPr>
          <w:rFonts w:ascii="Helvetica" w:hAnsi="Helvetica"/>
          <w:color w:val="000000" w:themeColor="text1"/>
        </w:rPr>
        <w:t>1.</w:t>
      </w:r>
      <w:r w:rsidR="003A575A">
        <w:rPr>
          <w:rFonts w:ascii="Helvetica" w:hAnsi="Helvetica"/>
          <w:color w:val="000000" w:themeColor="text1"/>
        </w:rPr>
        <w:t>40</w:t>
      </w:r>
    </w:p>
    <w:p w14:paraId="1AE53609" w14:textId="6656C51E" w:rsidR="00F8008A" w:rsidRDefault="00F8008A" w:rsidP="00763A56">
      <w:pPr>
        <w:rPr>
          <w:rFonts w:ascii="Helvetica" w:hAnsi="Helvetica"/>
          <w:color w:val="000000" w:themeColor="text1"/>
        </w:rPr>
      </w:pPr>
    </w:p>
    <w:p w14:paraId="21EB2ABF" w14:textId="57BBAE57" w:rsidR="004E55DF" w:rsidRDefault="00F8008A" w:rsidP="00763A56">
      <w:pPr>
        <w:rPr>
          <w:rFonts w:ascii="Helvetica" w:hAnsi="Helvetica"/>
          <w:color w:val="000000" w:themeColor="text1"/>
        </w:rPr>
      </w:pPr>
      <w:r>
        <w:rPr>
          <w:rFonts w:ascii="Helvetica" w:hAnsi="Helvetica"/>
          <w:color w:val="000000" w:themeColor="text1"/>
        </w:rPr>
        <w:t>The fact it performed better with problem size 50,000 with 10 CPUs than with 20 CPUs deserves mention, though I’m not sure what quite to make of it. My guess is that these are due to communication costs.</w:t>
      </w:r>
      <w:r w:rsidR="003A575A">
        <w:rPr>
          <w:rFonts w:ascii="Helvetica" w:hAnsi="Helvetica"/>
          <w:color w:val="000000" w:themeColor="text1"/>
        </w:rPr>
        <w:t xml:space="preserve"> It is also worth noting that the non-blocked case had a similar difference.</w:t>
      </w:r>
    </w:p>
    <w:p w14:paraId="561C3132" w14:textId="12983318" w:rsidR="00420684" w:rsidRDefault="00420684" w:rsidP="00763A56">
      <w:pPr>
        <w:rPr>
          <w:rFonts w:ascii="Helvetica" w:hAnsi="Helvetica"/>
          <w:color w:val="000000" w:themeColor="text1"/>
        </w:rPr>
      </w:pPr>
    </w:p>
    <w:p w14:paraId="73ECD0B8" w14:textId="3F3C58F3" w:rsidR="00420684" w:rsidRDefault="00420684" w:rsidP="00763A56">
      <w:pPr>
        <w:rPr>
          <w:rFonts w:ascii="Helvetica" w:hAnsi="Helvetica"/>
          <w:color w:val="000000" w:themeColor="text1"/>
        </w:rPr>
      </w:pPr>
      <w:r>
        <w:rPr>
          <w:rFonts w:ascii="Helvetica" w:hAnsi="Helvetica"/>
          <w:b/>
          <w:bCs/>
          <w:color w:val="000000" w:themeColor="text1"/>
        </w:rPr>
        <w:t>QUESTION 5 (Extra Credit)</w:t>
      </w:r>
    </w:p>
    <w:p w14:paraId="40D4D9A9" w14:textId="730A22AC" w:rsidR="00420684" w:rsidRDefault="0067182A" w:rsidP="00763A56">
      <w:pPr>
        <w:rPr>
          <w:rFonts w:ascii="Helvetica" w:hAnsi="Helvetica"/>
          <w:color w:val="000000" w:themeColor="text1"/>
        </w:rPr>
      </w:pPr>
      <w:r w:rsidRPr="0067182A">
        <w:rPr>
          <w:rFonts w:ascii="Helvetica" w:hAnsi="Helvetica"/>
          <w:color w:val="000000" w:themeColor="text1"/>
        </w:rPr>
        <w:t xml:space="preserve">What single core performance do you get with </w:t>
      </w:r>
      <w:proofErr w:type="spellStart"/>
      <w:r w:rsidRPr="0067182A">
        <w:rPr>
          <w:rFonts w:ascii="Helvetica" w:hAnsi="Helvetica"/>
          <w:color w:val="000000" w:themeColor="text1"/>
        </w:rPr>
        <w:t>eigenfaces_dgemm</w:t>
      </w:r>
      <w:proofErr w:type="spellEnd"/>
      <w:r w:rsidRPr="0067182A">
        <w:rPr>
          <w:rFonts w:ascii="Helvetica" w:hAnsi="Helvetica"/>
          <w:color w:val="000000" w:themeColor="text1"/>
        </w:rPr>
        <w:t>? How does your performance scale for 2, 5, 10, 20 cores? (You may even try 40 cores.)</w:t>
      </w:r>
    </w:p>
    <w:p w14:paraId="66E11FC9" w14:textId="658D533C" w:rsidR="0067182A" w:rsidRDefault="0067182A" w:rsidP="00763A56">
      <w:pPr>
        <w:rPr>
          <w:rFonts w:ascii="Helvetica" w:hAnsi="Helvetica"/>
          <w:color w:val="000000" w:themeColor="text1"/>
        </w:rPr>
      </w:pPr>
    </w:p>
    <w:p w14:paraId="79BF103E" w14:textId="51BFC781" w:rsidR="0067182A" w:rsidRDefault="0067182A" w:rsidP="00763A56">
      <w:pPr>
        <w:rPr>
          <w:rFonts w:ascii="Helvetica" w:hAnsi="Helvetica"/>
          <w:color w:val="000000" w:themeColor="text1"/>
        </w:rPr>
      </w:pPr>
      <w:r>
        <w:rPr>
          <w:rFonts w:ascii="Helvetica" w:hAnsi="Helvetica"/>
          <w:i/>
          <w:iCs/>
          <w:color w:val="000000" w:themeColor="text1"/>
        </w:rPr>
        <w:t>ANSWER</w:t>
      </w:r>
    </w:p>
    <w:p w14:paraId="455573DC" w14:textId="6F17733E" w:rsidR="0067182A" w:rsidRDefault="00BC52B6" w:rsidP="00763A56">
      <w:pPr>
        <w:rPr>
          <w:rFonts w:ascii="Helvetica" w:hAnsi="Helvetica"/>
          <w:color w:val="000000" w:themeColor="text1"/>
        </w:rPr>
      </w:pPr>
      <w:r>
        <w:rPr>
          <w:rFonts w:ascii="Helvetica" w:hAnsi="Helvetica"/>
          <w:color w:val="000000" w:themeColor="text1"/>
        </w:rPr>
        <w:t xml:space="preserve">I am sure that there is a simple mistake in my code, but I will say I am quite uncertain why this is not working. My </w:t>
      </w:r>
      <w:proofErr w:type="spellStart"/>
      <w:r w:rsidR="00DB39FA">
        <w:rPr>
          <w:rFonts w:ascii="Helvetica" w:hAnsi="Helvetica"/>
          <w:i/>
          <w:iCs/>
          <w:color w:val="000000" w:themeColor="text1"/>
        </w:rPr>
        <w:t>cblas_dgemm</w:t>
      </w:r>
      <w:proofErr w:type="spellEnd"/>
      <w:r w:rsidR="00DB39FA">
        <w:rPr>
          <w:rFonts w:ascii="Helvetica" w:hAnsi="Helvetica"/>
          <w:color w:val="000000" w:themeColor="text1"/>
        </w:rPr>
        <w:t xml:space="preserve"> call is: </w:t>
      </w:r>
    </w:p>
    <w:p w14:paraId="71AD0390" w14:textId="156E96D6" w:rsidR="00DB39FA" w:rsidRDefault="00DB39FA" w:rsidP="00763A56">
      <w:pPr>
        <w:rPr>
          <w:rFonts w:ascii="Helvetica" w:hAnsi="Helvetica"/>
          <w:color w:val="000000" w:themeColor="text1"/>
        </w:rPr>
      </w:pPr>
    </w:p>
    <w:p w14:paraId="120456F1" w14:textId="32BBB675" w:rsidR="00DB39FA" w:rsidRPr="00DB39FA" w:rsidRDefault="00DB39FA" w:rsidP="00DB39FA">
      <w:pPr>
        <w:shd w:val="clear" w:color="auto" w:fill="263238"/>
        <w:spacing w:line="270" w:lineRule="atLeast"/>
        <w:rPr>
          <w:rFonts w:ascii="Menlo" w:eastAsia="Times New Roman" w:hAnsi="Menlo" w:cs="Menlo"/>
          <w:color w:val="EEFFFF"/>
          <w:sz w:val="18"/>
          <w:szCs w:val="18"/>
          <w:lang w:bidi="he-IL"/>
        </w:rPr>
      </w:pPr>
      <w:r w:rsidRPr="00DB39FA">
        <w:rPr>
          <w:rFonts w:ascii="Menlo" w:eastAsia="Times New Roman" w:hAnsi="Menlo" w:cs="Menlo"/>
          <w:color w:val="EEFFFF"/>
          <w:sz w:val="18"/>
          <w:szCs w:val="18"/>
          <w:lang w:bidi="he-IL"/>
        </w:rPr>
        <w:t xml:space="preserve">  </w:t>
      </w:r>
      <w:proofErr w:type="spellStart"/>
      <w:r w:rsidRPr="00DB39FA">
        <w:rPr>
          <w:rFonts w:ascii="Menlo" w:eastAsia="Times New Roman" w:hAnsi="Menlo" w:cs="Menlo"/>
          <w:color w:val="82AAFF"/>
          <w:sz w:val="18"/>
          <w:szCs w:val="18"/>
          <w:lang w:bidi="he-IL"/>
        </w:rPr>
        <w:t>cblas_</w:t>
      </w:r>
      <w:proofErr w:type="gramStart"/>
      <w:r w:rsidRPr="00DB39FA">
        <w:rPr>
          <w:rFonts w:ascii="Menlo" w:eastAsia="Times New Roman" w:hAnsi="Menlo" w:cs="Menlo"/>
          <w:color w:val="82AAFF"/>
          <w:sz w:val="18"/>
          <w:szCs w:val="18"/>
          <w:lang w:bidi="he-IL"/>
        </w:rPr>
        <w:t>dgemm</w:t>
      </w:r>
      <w:proofErr w:type="spellEnd"/>
      <w:r w:rsidRPr="00DB39FA">
        <w:rPr>
          <w:rFonts w:ascii="Menlo" w:eastAsia="Times New Roman" w:hAnsi="Menlo" w:cs="Menlo"/>
          <w:color w:val="89DDFF"/>
          <w:sz w:val="18"/>
          <w:szCs w:val="18"/>
          <w:lang w:bidi="he-IL"/>
        </w:rPr>
        <w:t>(</w:t>
      </w:r>
      <w:proofErr w:type="spellStart"/>
      <w:proofErr w:type="gramEnd"/>
      <w:r w:rsidRPr="00DB39FA">
        <w:rPr>
          <w:rFonts w:ascii="Menlo" w:eastAsia="Times New Roman" w:hAnsi="Menlo" w:cs="Menlo"/>
          <w:color w:val="EEFFFF"/>
          <w:sz w:val="18"/>
          <w:szCs w:val="18"/>
          <w:lang w:bidi="he-IL"/>
        </w:rPr>
        <w:t>CblasRowMajor</w:t>
      </w:r>
      <w:proofErr w:type="spellEnd"/>
      <w:r w:rsidRPr="00DB39FA">
        <w:rPr>
          <w:rFonts w:ascii="Menlo" w:eastAsia="Times New Roman" w:hAnsi="Menlo" w:cs="Menlo"/>
          <w:color w:val="89DDFF"/>
          <w:sz w:val="18"/>
          <w:szCs w:val="18"/>
          <w:lang w:bidi="he-IL"/>
        </w:rPr>
        <w:t>,</w:t>
      </w:r>
      <w:r w:rsidRPr="00DB39FA">
        <w:rPr>
          <w:rFonts w:ascii="Menlo" w:eastAsia="Times New Roman" w:hAnsi="Menlo" w:cs="Menlo"/>
          <w:color w:val="EEFFFF"/>
          <w:sz w:val="18"/>
          <w:szCs w:val="18"/>
          <w:lang w:bidi="he-IL"/>
        </w:rPr>
        <w:t xml:space="preserve"> </w:t>
      </w:r>
      <w:proofErr w:type="spellStart"/>
      <w:r w:rsidRPr="00DB39FA">
        <w:rPr>
          <w:rFonts w:ascii="Menlo" w:eastAsia="Times New Roman" w:hAnsi="Menlo" w:cs="Menlo"/>
          <w:color w:val="EEFFFF"/>
          <w:sz w:val="18"/>
          <w:szCs w:val="18"/>
          <w:lang w:bidi="he-IL"/>
        </w:rPr>
        <w:t>CblasNoTrans</w:t>
      </w:r>
      <w:proofErr w:type="spellEnd"/>
      <w:r w:rsidRPr="00DB39FA">
        <w:rPr>
          <w:rFonts w:ascii="Menlo" w:eastAsia="Times New Roman" w:hAnsi="Menlo" w:cs="Menlo"/>
          <w:color w:val="89DDFF"/>
          <w:sz w:val="18"/>
          <w:szCs w:val="18"/>
          <w:lang w:bidi="he-IL"/>
        </w:rPr>
        <w:t>,</w:t>
      </w:r>
      <w:r w:rsidRPr="00DB39FA">
        <w:rPr>
          <w:rFonts w:ascii="Menlo" w:eastAsia="Times New Roman" w:hAnsi="Menlo" w:cs="Menlo"/>
          <w:color w:val="EEFFFF"/>
          <w:sz w:val="18"/>
          <w:szCs w:val="18"/>
          <w:lang w:bidi="he-IL"/>
        </w:rPr>
        <w:t xml:space="preserve"> </w:t>
      </w:r>
      <w:proofErr w:type="spellStart"/>
      <w:r w:rsidRPr="00DB39FA">
        <w:rPr>
          <w:rFonts w:ascii="Menlo" w:eastAsia="Times New Roman" w:hAnsi="Menlo" w:cs="Menlo"/>
          <w:color w:val="EEFFFF"/>
          <w:sz w:val="18"/>
          <w:szCs w:val="18"/>
          <w:lang w:bidi="he-IL"/>
        </w:rPr>
        <w:t>CblasTrans</w:t>
      </w:r>
      <w:proofErr w:type="spellEnd"/>
      <w:r w:rsidRPr="00DB39FA">
        <w:rPr>
          <w:rFonts w:ascii="Menlo" w:eastAsia="Times New Roman" w:hAnsi="Menlo" w:cs="Menlo"/>
          <w:color w:val="89DDFF"/>
          <w:sz w:val="18"/>
          <w:szCs w:val="18"/>
          <w:lang w:bidi="he-IL"/>
        </w:rPr>
        <w:t>,</w:t>
      </w:r>
      <w:r w:rsidRPr="00DB39FA">
        <w:rPr>
          <w:rFonts w:ascii="Menlo" w:eastAsia="Times New Roman" w:hAnsi="Menlo" w:cs="Menlo"/>
          <w:color w:val="EEFFFF"/>
          <w:sz w:val="18"/>
          <w:szCs w:val="18"/>
          <w:lang w:bidi="he-IL"/>
        </w:rPr>
        <w:t xml:space="preserve"> </w:t>
      </w:r>
      <w:proofErr w:type="spellStart"/>
      <w:r w:rsidRPr="00DB39FA">
        <w:rPr>
          <w:rFonts w:ascii="Menlo" w:eastAsia="Times New Roman" w:hAnsi="Menlo" w:cs="Menlo"/>
          <w:color w:val="EEFFFF"/>
          <w:sz w:val="18"/>
          <w:szCs w:val="18"/>
          <w:lang w:bidi="he-IL"/>
        </w:rPr>
        <w:t>sz</w:t>
      </w:r>
      <w:proofErr w:type="spellEnd"/>
      <w:r w:rsidRPr="00DB39FA">
        <w:rPr>
          <w:rFonts w:ascii="Menlo" w:eastAsia="Times New Roman" w:hAnsi="Menlo" w:cs="Menlo"/>
          <w:color w:val="89DDFF"/>
          <w:sz w:val="18"/>
          <w:szCs w:val="18"/>
          <w:lang w:bidi="he-IL"/>
        </w:rPr>
        <w:t>,</w:t>
      </w:r>
      <w:r w:rsidRPr="00DB39FA">
        <w:rPr>
          <w:rFonts w:ascii="Menlo" w:eastAsia="Times New Roman" w:hAnsi="Menlo" w:cs="Menlo"/>
          <w:color w:val="EEFFFF"/>
          <w:sz w:val="18"/>
          <w:szCs w:val="18"/>
          <w:lang w:bidi="he-IL"/>
        </w:rPr>
        <w:t xml:space="preserve"> </w:t>
      </w:r>
      <w:proofErr w:type="spellStart"/>
      <w:r w:rsidRPr="00DB39FA">
        <w:rPr>
          <w:rFonts w:ascii="Menlo" w:eastAsia="Times New Roman" w:hAnsi="Menlo" w:cs="Menlo"/>
          <w:color w:val="EEFFFF"/>
          <w:sz w:val="18"/>
          <w:szCs w:val="18"/>
          <w:lang w:bidi="he-IL"/>
        </w:rPr>
        <w:t>z_size</w:t>
      </w:r>
      <w:proofErr w:type="spellEnd"/>
      <w:r w:rsidRPr="00DB39FA">
        <w:rPr>
          <w:rFonts w:ascii="Menlo" w:eastAsia="Times New Roman" w:hAnsi="Menlo" w:cs="Menlo"/>
          <w:color w:val="89DDFF"/>
          <w:sz w:val="18"/>
          <w:szCs w:val="18"/>
          <w:lang w:bidi="he-IL"/>
        </w:rPr>
        <w:t>,</w:t>
      </w:r>
      <w:r w:rsidRPr="00DB39FA">
        <w:rPr>
          <w:rFonts w:ascii="Menlo" w:eastAsia="Times New Roman" w:hAnsi="Menlo" w:cs="Menlo"/>
          <w:color w:val="EEFFFF"/>
          <w:sz w:val="18"/>
          <w:szCs w:val="18"/>
          <w:lang w:bidi="he-IL"/>
        </w:rPr>
        <w:t xml:space="preserve"> </w:t>
      </w:r>
      <w:proofErr w:type="spellStart"/>
      <w:r w:rsidRPr="00DB39FA">
        <w:rPr>
          <w:rFonts w:ascii="Menlo" w:eastAsia="Times New Roman" w:hAnsi="Menlo" w:cs="Menlo"/>
          <w:color w:val="EEFFFF"/>
          <w:sz w:val="18"/>
          <w:szCs w:val="18"/>
          <w:lang w:bidi="he-IL"/>
        </w:rPr>
        <w:t>sz</w:t>
      </w:r>
      <w:proofErr w:type="spellEnd"/>
      <w:r w:rsidRPr="00DB39FA">
        <w:rPr>
          <w:rFonts w:ascii="Menlo" w:eastAsia="Times New Roman" w:hAnsi="Menlo" w:cs="Menlo"/>
          <w:color w:val="89DDFF"/>
          <w:sz w:val="18"/>
          <w:szCs w:val="18"/>
          <w:lang w:bidi="he-IL"/>
        </w:rPr>
        <w:t>,</w:t>
      </w:r>
      <w:r w:rsidRPr="00DB39FA">
        <w:rPr>
          <w:rFonts w:ascii="Menlo" w:eastAsia="Times New Roman" w:hAnsi="Menlo" w:cs="Menlo"/>
          <w:color w:val="EEFFFF"/>
          <w:sz w:val="18"/>
          <w:szCs w:val="18"/>
          <w:lang w:bidi="he-IL"/>
        </w:rPr>
        <w:t xml:space="preserve"> </w:t>
      </w:r>
      <w:r w:rsidRPr="00DB39FA">
        <w:rPr>
          <w:rFonts w:ascii="Menlo" w:eastAsia="Times New Roman" w:hAnsi="Menlo" w:cs="Menlo"/>
          <w:color w:val="F78C6C"/>
          <w:sz w:val="18"/>
          <w:szCs w:val="18"/>
          <w:lang w:bidi="he-IL"/>
        </w:rPr>
        <w:t>1.0</w:t>
      </w:r>
      <w:r w:rsidRPr="00DB39FA">
        <w:rPr>
          <w:rFonts w:ascii="Menlo" w:eastAsia="Times New Roman" w:hAnsi="Menlo" w:cs="Menlo"/>
          <w:color w:val="89DDFF"/>
          <w:sz w:val="18"/>
          <w:szCs w:val="18"/>
          <w:lang w:bidi="he-IL"/>
        </w:rPr>
        <w:t>,</w:t>
      </w:r>
      <w:r w:rsidRPr="00DB39FA">
        <w:rPr>
          <w:rFonts w:ascii="Menlo" w:eastAsia="Times New Roman" w:hAnsi="Menlo" w:cs="Menlo"/>
          <w:color w:val="EEFFFF"/>
          <w:sz w:val="18"/>
          <w:szCs w:val="18"/>
          <w:lang w:bidi="he-IL"/>
        </w:rPr>
        <w:t xml:space="preserve"> </w:t>
      </w:r>
      <w:r w:rsidRPr="00DB39FA">
        <w:rPr>
          <w:rFonts w:ascii="Menlo" w:eastAsia="Times New Roman" w:hAnsi="Menlo" w:cs="Menlo"/>
          <w:color w:val="89DDFF"/>
          <w:sz w:val="18"/>
          <w:szCs w:val="18"/>
          <w:lang w:bidi="he-IL"/>
        </w:rPr>
        <w:t>&amp;</w:t>
      </w:r>
      <w:r w:rsidRPr="00DB39FA">
        <w:rPr>
          <w:rFonts w:ascii="Menlo" w:eastAsia="Times New Roman" w:hAnsi="Menlo" w:cs="Menlo"/>
          <w:color w:val="EEFFFF"/>
          <w:sz w:val="18"/>
          <w:szCs w:val="18"/>
          <w:lang w:bidi="he-IL"/>
        </w:rPr>
        <w:t>F</w:t>
      </w:r>
      <w:r w:rsidRPr="00DB39FA">
        <w:rPr>
          <w:rFonts w:ascii="Menlo" w:eastAsia="Times New Roman" w:hAnsi="Menlo" w:cs="Menlo"/>
          <w:color w:val="82AAFF"/>
          <w:sz w:val="18"/>
          <w:szCs w:val="18"/>
          <w:lang w:bidi="he-IL"/>
        </w:rPr>
        <w:t>(</w:t>
      </w:r>
      <w:r w:rsidRPr="00DB39FA">
        <w:rPr>
          <w:rFonts w:ascii="Menlo" w:eastAsia="Times New Roman" w:hAnsi="Menlo" w:cs="Menlo"/>
          <w:color w:val="F78C6C"/>
          <w:sz w:val="18"/>
          <w:szCs w:val="18"/>
          <w:lang w:bidi="he-IL"/>
        </w:rPr>
        <w:t>0</w:t>
      </w:r>
      <w:r w:rsidRPr="00DB39FA">
        <w:rPr>
          <w:rFonts w:ascii="Menlo" w:eastAsia="Times New Roman" w:hAnsi="Menlo" w:cs="Menlo"/>
          <w:color w:val="89DDFF"/>
          <w:sz w:val="18"/>
          <w:szCs w:val="18"/>
          <w:lang w:bidi="he-IL"/>
        </w:rPr>
        <w:t>,</w:t>
      </w:r>
      <w:r w:rsidRPr="00DB39FA">
        <w:rPr>
          <w:rFonts w:ascii="Menlo" w:eastAsia="Times New Roman" w:hAnsi="Menlo" w:cs="Menlo"/>
          <w:color w:val="F78C6C"/>
          <w:sz w:val="18"/>
          <w:szCs w:val="18"/>
          <w:lang w:bidi="he-IL"/>
        </w:rPr>
        <w:t>0</w:t>
      </w:r>
      <w:r w:rsidRPr="00DB39FA">
        <w:rPr>
          <w:rFonts w:ascii="Menlo" w:eastAsia="Times New Roman" w:hAnsi="Menlo" w:cs="Menlo"/>
          <w:color w:val="82AAFF"/>
          <w:sz w:val="18"/>
          <w:szCs w:val="18"/>
          <w:lang w:bidi="he-IL"/>
        </w:rPr>
        <w:t>)</w:t>
      </w:r>
      <w:r w:rsidRPr="00DB39FA">
        <w:rPr>
          <w:rFonts w:ascii="Menlo" w:eastAsia="Times New Roman" w:hAnsi="Menlo" w:cs="Menlo"/>
          <w:color w:val="89DDFF"/>
          <w:sz w:val="18"/>
          <w:szCs w:val="18"/>
          <w:lang w:bidi="he-IL"/>
        </w:rPr>
        <w:t>,</w:t>
      </w:r>
      <w:r w:rsidRPr="00DB39FA">
        <w:rPr>
          <w:rFonts w:ascii="Menlo" w:eastAsia="Times New Roman" w:hAnsi="Menlo" w:cs="Menlo"/>
          <w:color w:val="EEFFFF"/>
          <w:sz w:val="18"/>
          <w:szCs w:val="18"/>
          <w:lang w:bidi="he-IL"/>
        </w:rPr>
        <w:t xml:space="preserve"> </w:t>
      </w:r>
      <w:proofErr w:type="spellStart"/>
      <w:r w:rsidRPr="00DB39FA">
        <w:rPr>
          <w:rFonts w:ascii="Menlo" w:eastAsia="Times New Roman" w:hAnsi="Menlo" w:cs="Menlo"/>
          <w:color w:val="EEFFFF"/>
          <w:sz w:val="18"/>
          <w:szCs w:val="18"/>
          <w:lang w:bidi="he-IL"/>
        </w:rPr>
        <w:t>z_size</w:t>
      </w:r>
      <w:proofErr w:type="spellEnd"/>
      <w:r w:rsidRPr="00DB39FA">
        <w:rPr>
          <w:rFonts w:ascii="Menlo" w:eastAsia="Times New Roman" w:hAnsi="Menlo" w:cs="Menlo"/>
          <w:color w:val="89DDFF"/>
          <w:sz w:val="18"/>
          <w:szCs w:val="18"/>
          <w:lang w:bidi="he-IL"/>
        </w:rPr>
        <w:t>,</w:t>
      </w:r>
      <w:r w:rsidRPr="00DB39FA">
        <w:rPr>
          <w:rFonts w:ascii="Menlo" w:eastAsia="Times New Roman" w:hAnsi="Menlo" w:cs="Menlo"/>
          <w:color w:val="EEFFFF"/>
          <w:sz w:val="18"/>
          <w:szCs w:val="18"/>
          <w:lang w:bidi="he-IL"/>
        </w:rPr>
        <w:t xml:space="preserve"> </w:t>
      </w:r>
      <w:r w:rsidRPr="00DB39FA">
        <w:rPr>
          <w:rFonts w:ascii="Menlo" w:eastAsia="Times New Roman" w:hAnsi="Menlo" w:cs="Menlo"/>
          <w:color w:val="89DDFF"/>
          <w:sz w:val="18"/>
          <w:szCs w:val="18"/>
          <w:lang w:bidi="he-IL"/>
        </w:rPr>
        <w:t>&amp;</w:t>
      </w:r>
      <w:r w:rsidRPr="00DB39FA">
        <w:rPr>
          <w:rFonts w:ascii="Menlo" w:eastAsia="Times New Roman" w:hAnsi="Menlo" w:cs="Menlo"/>
          <w:color w:val="EEFFFF"/>
          <w:sz w:val="18"/>
          <w:szCs w:val="18"/>
          <w:lang w:bidi="he-IL"/>
        </w:rPr>
        <w:t>F</w:t>
      </w:r>
      <w:r w:rsidRPr="00DB39FA">
        <w:rPr>
          <w:rFonts w:ascii="Menlo" w:eastAsia="Times New Roman" w:hAnsi="Menlo" w:cs="Menlo"/>
          <w:color w:val="82AAFF"/>
          <w:sz w:val="18"/>
          <w:szCs w:val="18"/>
          <w:lang w:bidi="he-IL"/>
        </w:rPr>
        <w:t>(</w:t>
      </w:r>
      <w:r w:rsidRPr="00DB39FA">
        <w:rPr>
          <w:rFonts w:ascii="Menlo" w:eastAsia="Times New Roman" w:hAnsi="Menlo" w:cs="Menlo"/>
          <w:color w:val="F78C6C"/>
          <w:sz w:val="18"/>
          <w:szCs w:val="18"/>
          <w:lang w:bidi="he-IL"/>
        </w:rPr>
        <w:t>0</w:t>
      </w:r>
      <w:r w:rsidRPr="00DB39FA">
        <w:rPr>
          <w:rFonts w:ascii="Menlo" w:eastAsia="Times New Roman" w:hAnsi="Menlo" w:cs="Menlo"/>
          <w:color w:val="89DDFF"/>
          <w:sz w:val="18"/>
          <w:szCs w:val="18"/>
          <w:lang w:bidi="he-IL"/>
        </w:rPr>
        <w:t>,</w:t>
      </w:r>
      <w:r w:rsidRPr="00DB39FA">
        <w:rPr>
          <w:rFonts w:ascii="Menlo" w:eastAsia="Times New Roman" w:hAnsi="Menlo" w:cs="Menlo"/>
          <w:color w:val="F78C6C"/>
          <w:sz w:val="18"/>
          <w:szCs w:val="18"/>
          <w:lang w:bidi="he-IL"/>
        </w:rPr>
        <w:t>0</w:t>
      </w:r>
      <w:r w:rsidRPr="00DB39FA">
        <w:rPr>
          <w:rFonts w:ascii="Menlo" w:eastAsia="Times New Roman" w:hAnsi="Menlo" w:cs="Menlo"/>
          <w:color w:val="82AAFF"/>
          <w:sz w:val="18"/>
          <w:szCs w:val="18"/>
          <w:lang w:bidi="he-IL"/>
        </w:rPr>
        <w:t>)</w:t>
      </w:r>
      <w:r w:rsidRPr="00DB39FA">
        <w:rPr>
          <w:rFonts w:ascii="Menlo" w:eastAsia="Times New Roman" w:hAnsi="Menlo" w:cs="Menlo"/>
          <w:color w:val="89DDFF"/>
          <w:sz w:val="18"/>
          <w:szCs w:val="18"/>
          <w:lang w:bidi="he-IL"/>
        </w:rPr>
        <w:t>,</w:t>
      </w:r>
      <w:r w:rsidRPr="00DB39FA">
        <w:rPr>
          <w:rFonts w:ascii="Menlo" w:eastAsia="Times New Roman" w:hAnsi="Menlo" w:cs="Menlo"/>
          <w:color w:val="EEFFFF"/>
          <w:sz w:val="18"/>
          <w:szCs w:val="18"/>
          <w:lang w:bidi="he-IL"/>
        </w:rPr>
        <w:t xml:space="preserve"> </w:t>
      </w:r>
      <w:proofErr w:type="spellStart"/>
      <w:r w:rsidR="00E26EA4">
        <w:rPr>
          <w:rFonts w:ascii="Menlo" w:eastAsia="Times New Roman" w:hAnsi="Menlo" w:cs="Menlo"/>
          <w:color w:val="EEFFFF"/>
          <w:sz w:val="18"/>
          <w:szCs w:val="18"/>
          <w:lang w:bidi="he-IL"/>
        </w:rPr>
        <w:t>sz</w:t>
      </w:r>
      <w:proofErr w:type="spellEnd"/>
      <w:r w:rsidRPr="00DB39FA">
        <w:rPr>
          <w:rFonts w:ascii="Menlo" w:eastAsia="Times New Roman" w:hAnsi="Menlo" w:cs="Menlo"/>
          <w:color w:val="89DDFF"/>
          <w:sz w:val="18"/>
          <w:szCs w:val="18"/>
          <w:lang w:bidi="he-IL"/>
        </w:rPr>
        <w:t>,</w:t>
      </w:r>
      <w:r w:rsidRPr="00DB39FA">
        <w:rPr>
          <w:rFonts w:ascii="Menlo" w:eastAsia="Times New Roman" w:hAnsi="Menlo" w:cs="Menlo"/>
          <w:color w:val="EEFFFF"/>
          <w:sz w:val="18"/>
          <w:szCs w:val="18"/>
          <w:lang w:bidi="he-IL"/>
        </w:rPr>
        <w:t xml:space="preserve"> </w:t>
      </w:r>
      <w:r w:rsidRPr="00DB39FA">
        <w:rPr>
          <w:rFonts w:ascii="Menlo" w:eastAsia="Times New Roman" w:hAnsi="Menlo" w:cs="Menlo"/>
          <w:color w:val="F78C6C"/>
          <w:sz w:val="18"/>
          <w:szCs w:val="18"/>
          <w:lang w:bidi="he-IL"/>
        </w:rPr>
        <w:t>0.0</w:t>
      </w:r>
      <w:r w:rsidRPr="00DB39FA">
        <w:rPr>
          <w:rFonts w:ascii="Menlo" w:eastAsia="Times New Roman" w:hAnsi="Menlo" w:cs="Menlo"/>
          <w:color w:val="89DDFF"/>
          <w:sz w:val="18"/>
          <w:szCs w:val="18"/>
          <w:lang w:bidi="he-IL"/>
        </w:rPr>
        <w:t>,</w:t>
      </w:r>
      <w:r w:rsidRPr="00DB39FA">
        <w:rPr>
          <w:rFonts w:ascii="Menlo" w:eastAsia="Times New Roman" w:hAnsi="Menlo" w:cs="Menlo"/>
          <w:color w:val="EEFFFF"/>
          <w:sz w:val="18"/>
          <w:szCs w:val="18"/>
          <w:lang w:bidi="he-IL"/>
        </w:rPr>
        <w:t xml:space="preserve"> </w:t>
      </w:r>
      <w:r w:rsidRPr="00DB39FA">
        <w:rPr>
          <w:rFonts w:ascii="Menlo" w:eastAsia="Times New Roman" w:hAnsi="Menlo" w:cs="Menlo"/>
          <w:color w:val="89DDFF"/>
          <w:sz w:val="18"/>
          <w:szCs w:val="18"/>
          <w:lang w:bidi="he-IL"/>
        </w:rPr>
        <w:t>&amp;</w:t>
      </w:r>
      <w:r w:rsidRPr="00DB39FA">
        <w:rPr>
          <w:rFonts w:ascii="Menlo" w:eastAsia="Times New Roman" w:hAnsi="Menlo" w:cs="Menlo"/>
          <w:color w:val="EEFFFF"/>
          <w:sz w:val="18"/>
          <w:szCs w:val="18"/>
          <w:lang w:bidi="he-IL"/>
        </w:rPr>
        <w:t>C</w:t>
      </w:r>
      <w:r w:rsidRPr="00DB39FA">
        <w:rPr>
          <w:rFonts w:ascii="Menlo" w:eastAsia="Times New Roman" w:hAnsi="Menlo" w:cs="Menlo"/>
          <w:color w:val="82AAFF"/>
          <w:sz w:val="18"/>
          <w:szCs w:val="18"/>
          <w:lang w:bidi="he-IL"/>
        </w:rPr>
        <w:t>(</w:t>
      </w:r>
      <w:r w:rsidRPr="00DB39FA">
        <w:rPr>
          <w:rFonts w:ascii="Menlo" w:eastAsia="Times New Roman" w:hAnsi="Menlo" w:cs="Menlo"/>
          <w:color w:val="F78C6C"/>
          <w:sz w:val="18"/>
          <w:szCs w:val="18"/>
          <w:lang w:bidi="he-IL"/>
        </w:rPr>
        <w:t>0</w:t>
      </w:r>
      <w:r w:rsidRPr="00DB39FA">
        <w:rPr>
          <w:rFonts w:ascii="Menlo" w:eastAsia="Times New Roman" w:hAnsi="Menlo" w:cs="Menlo"/>
          <w:color w:val="89DDFF"/>
          <w:sz w:val="18"/>
          <w:szCs w:val="18"/>
          <w:lang w:bidi="he-IL"/>
        </w:rPr>
        <w:t>,</w:t>
      </w:r>
      <w:r w:rsidRPr="00DB39FA">
        <w:rPr>
          <w:rFonts w:ascii="Menlo" w:eastAsia="Times New Roman" w:hAnsi="Menlo" w:cs="Menlo"/>
          <w:color w:val="F78C6C"/>
          <w:sz w:val="18"/>
          <w:szCs w:val="18"/>
          <w:lang w:bidi="he-IL"/>
        </w:rPr>
        <w:t>0</w:t>
      </w:r>
      <w:r w:rsidRPr="00DB39FA">
        <w:rPr>
          <w:rFonts w:ascii="Menlo" w:eastAsia="Times New Roman" w:hAnsi="Menlo" w:cs="Menlo"/>
          <w:color w:val="82AAFF"/>
          <w:sz w:val="18"/>
          <w:szCs w:val="18"/>
          <w:lang w:bidi="he-IL"/>
        </w:rPr>
        <w:t>)</w:t>
      </w:r>
      <w:r w:rsidRPr="00DB39FA">
        <w:rPr>
          <w:rFonts w:ascii="Menlo" w:eastAsia="Times New Roman" w:hAnsi="Menlo" w:cs="Menlo"/>
          <w:color w:val="89DDFF"/>
          <w:sz w:val="18"/>
          <w:szCs w:val="18"/>
          <w:lang w:bidi="he-IL"/>
        </w:rPr>
        <w:t>,</w:t>
      </w:r>
      <w:r w:rsidRPr="00DB39FA">
        <w:rPr>
          <w:rFonts w:ascii="Menlo" w:eastAsia="Times New Roman" w:hAnsi="Menlo" w:cs="Menlo"/>
          <w:color w:val="EEFFFF"/>
          <w:sz w:val="18"/>
          <w:szCs w:val="18"/>
          <w:lang w:bidi="he-IL"/>
        </w:rPr>
        <w:t xml:space="preserve"> </w:t>
      </w:r>
      <w:proofErr w:type="spellStart"/>
      <w:r w:rsidRPr="00DB39FA">
        <w:rPr>
          <w:rFonts w:ascii="Menlo" w:eastAsia="Times New Roman" w:hAnsi="Menlo" w:cs="Menlo"/>
          <w:color w:val="EEFFFF"/>
          <w:sz w:val="18"/>
          <w:szCs w:val="18"/>
          <w:lang w:bidi="he-IL"/>
        </w:rPr>
        <w:t>sz</w:t>
      </w:r>
      <w:proofErr w:type="spellEnd"/>
      <w:r w:rsidRPr="00DB39FA">
        <w:rPr>
          <w:rFonts w:ascii="Menlo" w:eastAsia="Times New Roman" w:hAnsi="Menlo" w:cs="Menlo"/>
          <w:color w:val="89DDFF"/>
          <w:sz w:val="18"/>
          <w:szCs w:val="18"/>
          <w:lang w:bidi="he-IL"/>
        </w:rPr>
        <w:t>);</w:t>
      </w:r>
    </w:p>
    <w:p w14:paraId="4B880CB4" w14:textId="77777777" w:rsidR="00DB39FA" w:rsidRPr="00DB39FA" w:rsidRDefault="00DB39FA" w:rsidP="00DB39FA">
      <w:pPr>
        <w:shd w:val="clear" w:color="auto" w:fill="263238"/>
        <w:spacing w:line="270" w:lineRule="atLeast"/>
        <w:rPr>
          <w:rFonts w:ascii="Menlo" w:eastAsia="Times New Roman" w:hAnsi="Menlo" w:cs="Menlo"/>
          <w:color w:val="EEFFFF"/>
          <w:sz w:val="18"/>
          <w:szCs w:val="18"/>
          <w:lang w:bidi="he-IL"/>
        </w:rPr>
      </w:pPr>
    </w:p>
    <w:p w14:paraId="4E9D5C65" w14:textId="3D5C3539" w:rsidR="00DB39FA" w:rsidRDefault="00DB39FA" w:rsidP="00763A56">
      <w:pPr>
        <w:rPr>
          <w:rFonts w:ascii="Helvetica" w:hAnsi="Helvetica"/>
          <w:color w:val="000000" w:themeColor="text1"/>
        </w:rPr>
      </w:pPr>
    </w:p>
    <w:p w14:paraId="1572B1C3" w14:textId="687B71EC" w:rsidR="00DB39FA" w:rsidRDefault="00DB39FA" w:rsidP="00763A56">
      <w:pPr>
        <w:rPr>
          <w:rFonts w:ascii="Helvetica" w:hAnsi="Helvetica"/>
          <w:color w:val="000000" w:themeColor="text1"/>
        </w:rPr>
      </w:pPr>
      <w:r>
        <w:rPr>
          <w:rFonts w:ascii="Helvetica" w:hAnsi="Helvetica"/>
          <w:color w:val="000000" w:themeColor="text1"/>
        </w:rPr>
        <w:t xml:space="preserve">Where </w:t>
      </w:r>
      <w:r>
        <w:rPr>
          <w:rFonts w:ascii="Helvetica" w:hAnsi="Helvetica"/>
          <w:i/>
          <w:iCs/>
          <w:color w:val="000000" w:themeColor="text1"/>
        </w:rPr>
        <w:t xml:space="preserve">F </w:t>
      </w:r>
      <w:r>
        <w:rPr>
          <w:rFonts w:ascii="Helvetica" w:hAnsi="Helvetica"/>
          <w:color w:val="000000" w:themeColor="text1"/>
        </w:rPr>
        <w:t xml:space="preserve">has been allocated like: </w:t>
      </w:r>
    </w:p>
    <w:p w14:paraId="62CE4ADE" w14:textId="1F1B0237" w:rsidR="00DB39FA" w:rsidRDefault="00DB39FA" w:rsidP="00763A56">
      <w:pPr>
        <w:rPr>
          <w:rFonts w:ascii="Helvetica" w:hAnsi="Helvetica"/>
          <w:color w:val="000000" w:themeColor="text1"/>
        </w:rPr>
      </w:pPr>
    </w:p>
    <w:p w14:paraId="51DAB05A" w14:textId="77777777" w:rsidR="00DB39FA" w:rsidRPr="00DB39FA" w:rsidRDefault="00DB39FA" w:rsidP="00DB39FA">
      <w:pPr>
        <w:shd w:val="clear" w:color="auto" w:fill="263238"/>
        <w:spacing w:line="270" w:lineRule="atLeast"/>
        <w:rPr>
          <w:rFonts w:ascii="Menlo" w:eastAsia="Times New Roman" w:hAnsi="Menlo" w:cs="Menlo"/>
          <w:color w:val="EEFFFF"/>
          <w:sz w:val="18"/>
          <w:szCs w:val="18"/>
          <w:lang w:bidi="he-IL"/>
        </w:rPr>
      </w:pPr>
      <w:proofErr w:type="spellStart"/>
      <w:r w:rsidRPr="00DB39FA">
        <w:rPr>
          <w:rFonts w:ascii="Menlo" w:eastAsia="Times New Roman" w:hAnsi="Menlo" w:cs="Menlo"/>
          <w:color w:val="FFCB6B"/>
          <w:sz w:val="18"/>
          <w:szCs w:val="18"/>
          <w:lang w:bidi="he-IL"/>
        </w:rPr>
        <w:t>size_t</w:t>
      </w:r>
      <w:proofErr w:type="spellEnd"/>
      <w:r w:rsidRPr="00DB39FA">
        <w:rPr>
          <w:rFonts w:ascii="Menlo" w:eastAsia="Times New Roman" w:hAnsi="Menlo" w:cs="Menlo"/>
          <w:color w:val="EEFFFF"/>
          <w:sz w:val="18"/>
          <w:szCs w:val="18"/>
          <w:lang w:bidi="he-IL"/>
        </w:rPr>
        <w:t xml:space="preserve"> </w:t>
      </w:r>
      <w:proofErr w:type="spellStart"/>
      <w:r w:rsidRPr="00DB39FA">
        <w:rPr>
          <w:rFonts w:ascii="Menlo" w:eastAsia="Times New Roman" w:hAnsi="Menlo" w:cs="Menlo"/>
          <w:color w:val="EEFFFF"/>
          <w:sz w:val="18"/>
          <w:szCs w:val="18"/>
          <w:lang w:bidi="he-IL"/>
        </w:rPr>
        <w:t>sz</w:t>
      </w:r>
      <w:proofErr w:type="spellEnd"/>
      <w:r w:rsidRPr="00DB39FA">
        <w:rPr>
          <w:rFonts w:ascii="Menlo" w:eastAsia="Times New Roman" w:hAnsi="Menlo" w:cs="Menlo"/>
          <w:color w:val="EEFFFF"/>
          <w:sz w:val="18"/>
          <w:szCs w:val="18"/>
          <w:lang w:bidi="he-IL"/>
        </w:rPr>
        <w:t xml:space="preserve"> </w:t>
      </w:r>
      <w:r w:rsidRPr="00DB39FA">
        <w:rPr>
          <w:rFonts w:ascii="Menlo" w:eastAsia="Times New Roman" w:hAnsi="Menlo" w:cs="Menlo"/>
          <w:color w:val="89DDFF"/>
          <w:sz w:val="18"/>
          <w:szCs w:val="18"/>
          <w:lang w:bidi="he-IL"/>
        </w:rPr>
        <w:t>=</w:t>
      </w:r>
      <w:r w:rsidRPr="00DB39FA">
        <w:rPr>
          <w:rFonts w:ascii="Menlo" w:eastAsia="Times New Roman" w:hAnsi="Menlo" w:cs="Menlo"/>
          <w:color w:val="EEFFFF"/>
          <w:sz w:val="18"/>
          <w:szCs w:val="18"/>
          <w:lang w:bidi="he-IL"/>
        </w:rPr>
        <w:t xml:space="preserve"> z</w:t>
      </w:r>
      <w:r w:rsidRPr="00DB39FA">
        <w:rPr>
          <w:rFonts w:ascii="Menlo" w:eastAsia="Times New Roman" w:hAnsi="Menlo" w:cs="Menlo"/>
          <w:color w:val="82AAFF"/>
          <w:sz w:val="18"/>
          <w:szCs w:val="18"/>
          <w:lang w:bidi="he-IL"/>
        </w:rPr>
        <w:t>[</w:t>
      </w:r>
      <w:r w:rsidRPr="00DB39FA">
        <w:rPr>
          <w:rFonts w:ascii="Menlo" w:eastAsia="Times New Roman" w:hAnsi="Menlo" w:cs="Menlo"/>
          <w:color w:val="F78C6C"/>
          <w:sz w:val="18"/>
          <w:szCs w:val="18"/>
          <w:lang w:bidi="he-IL"/>
        </w:rPr>
        <w:t>0</w:t>
      </w:r>
      <w:r w:rsidRPr="00DB39FA">
        <w:rPr>
          <w:rFonts w:ascii="Menlo" w:eastAsia="Times New Roman" w:hAnsi="Menlo" w:cs="Menlo"/>
          <w:color w:val="82AAFF"/>
          <w:sz w:val="18"/>
          <w:szCs w:val="18"/>
          <w:lang w:bidi="he-IL"/>
        </w:rPr>
        <w:t>]</w:t>
      </w:r>
      <w:r w:rsidRPr="00DB39FA">
        <w:rPr>
          <w:rFonts w:ascii="Menlo" w:eastAsia="Times New Roman" w:hAnsi="Menlo" w:cs="Menlo"/>
          <w:color w:val="89DDFF"/>
          <w:sz w:val="18"/>
          <w:szCs w:val="18"/>
          <w:lang w:bidi="he-IL"/>
        </w:rPr>
        <w:t>.</w:t>
      </w:r>
      <w:proofErr w:type="spellStart"/>
      <w:r w:rsidRPr="00DB39FA">
        <w:rPr>
          <w:rFonts w:ascii="Menlo" w:eastAsia="Times New Roman" w:hAnsi="Menlo" w:cs="Menlo"/>
          <w:color w:val="82AAFF"/>
          <w:sz w:val="18"/>
          <w:szCs w:val="18"/>
          <w:lang w:bidi="he-IL"/>
        </w:rPr>
        <w:t>num_</w:t>
      </w:r>
      <w:proofErr w:type="gramStart"/>
      <w:r w:rsidRPr="00DB39FA">
        <w:rPr>
          <w:rFonts w:ascii="Menlo" w:eastAsia="Times New Roman" w:hAnsi="Menlo" w:cs="Menlo"/>
          <w:color w:val="82AAFF"/>
          <w:sz w:val="18"/>
          <w:szCs w:val="18"/>
          <w:lang w:bidi="he-IL"/>
        </w:rPr>
        <w:t>rows</w:t>
      </w:r>
      <w:proofErr w:type="spellEnd"/>
      <w:r w:rsidRPr="00DB39FA">
        <w:rPr>
          <w:rFonts w:ascii="Menlo" w:eastAsia="Times New Roman" w:hAnsi="Menlo" w:cs="Menlo"/>
          <w:color w:val="89DDFF"/>
          <w:sz w:val="18"/>
          <w:szCs w:val="18"/>
          <w:lang w:bidi="he-IL"/>
        </w:rPr>
        <w:t>(</w:t>
      </w:r>
      <w:proofErr w:type="gramEnd"/>
      <w:r w:rsidRPr="00DB39FA">
        <w:rPr>
          <w:rFonts w:ascii="Menlo" w:eastAsia="Times New Roman" w:hAnsi="Menlo" w:cs="Menlo"/>
          <w:color w:val="89DDFF"/>
          <w:sz w:val="18"/>
          <w:szCs w:val="18"/>
          <w:lang w:bidi="he-IL"/>
        </w:rPr>
        <w:t>);</w:t>
      </w:r>
    </w:p>
    <w:p w14:paraId="4DAC5BD0" w14:textId="77777777" w:rsidR="00DB39FA" w:rsidRPr="00DB39FA" w:rsidRDefault="00DB39FA" w:rsidP="00DB39FA">
      <w:pPr>
        <w:shd w:val="clear" w:color="auto" w:fill="263238"/>
        <w:spacing w:line="270" w:lineRule="atLeast"/>
        <w:rPr>
          <w:rFonts w:ascii="Menlo" w:eastAsia="Times New Roman" w:hAnsi="Menlo" w:cs="Menlo"/>
          <w:color w:val="EEFFFF"/>
          <w:sz w:val="18"/>
          <w:szCs w:val="18"/>
          <w:lang w:bidi="he-IL"/>
        </w:rPr>
      </w:pPr>
      <w:r w:rsidRPr="00DB39FA">
        <w:rPr>
          <w:rFonts w:ascii="Menlo" w:eastAsia="Times New Roman" w:hAnsi="Menlo" w:cs="Menlo"/>
          <w:color w:val="EEFFFF"/>
          <w:sz w:val="18"/>
          <w:szCs w:val="18"/>
          <w:lang w:bidi="he-IL"/>
        </w:rPr>
        <w:t xml:space="preserve">  </w:t>
      </w:r>
      <w:r w:rsidRPr="00DB39FA">
        <w:rPr>
          <w:rFonts w:ascii="Menlo" w:eastAsia="Times New Roman" w:hAnsi="Menlo" w:cs="Menlo"/>
          <w:color w:val="FFCB6B"/>
          <w:sz w:val="18"/>
          <w:szCs w:val="18"/>
          <w:lang w:bidi="he-IL"/>
        </w:rPr>
        <w:t>Matrix</w:t>
      </w:r>
      <w:r w:rsidRPr="00DB39FA">
        <w:rPr>
          <w:rFonts w:ascii="Menlo" w:eastAsia="Times New Roman" w:hAnsi="Menlo" w:cs="Menlo"/>
          <w:color w:val="EEFFFF"/>
          <w:sz w:val="18"/>
          <w:szCs w:val="18"/>
          <w:lang w:bidi="he-IL"/>
        </w:rPr>
        <w:t xml:space="preserve"> </w:t>
      </w:r>
      <w:proofErr w:type="gramStart"/>
      <w:r w:rsidRPr="00DB39FA">
        <w:rPr>
          <w:rFonts w:ascii="Menlo" w:eastAsia="Times New Roman" w:hAnsi="Menlo" w:cs="Menlo"/>
          <w:color w:val="EEFFFF"/>
          <w:sz w:val="18"/>
          <w:szCs w:val="18"/>
          <w:lang w:bidi="he-IL"/>
        </w:rPr>
        <w:t>C</w:t>
      </w:r>
      <w:r w:rsidRPr="00DB39FA">
        <w:rPr>
          <w:rFonts w:ascii="Menlo" w:eastAsia="Times New Roman" w:hAnsi="Menlo" w:cs="Menlo"/>
          <w:color w:val="89DDFF"/>
          <w:sz w:val="18"/>
          <w:szCs w:val="18"/>
          <w:lang w:bidi="he-IL"/>
        </w:rPr>
        <w:t>(</w:t>
      </w:r>
      <w:proofErr w:type="spellStart"/>
      <w:proofErr w:type="gramEnd"/>
      <w:r w:rsidRPr="00DB39FA">
        <w:rPr>
          <w:rFonts w:ascii="Menlo" w:eastAsia="Times New Roman" w:hAnsi="Menlo" w:cs="Menlo"/>
          <w:color w:val="EEFFFF"/>
          <w:sz w:val="18"/>
          <w:szCs w:val="18"/>
          <w:lang w:bidi="he-IL"/>
        </w:rPr>
        <w:t>sz</w:t>
      </w:r>
      <w:proofErr w:type="spellEnd"/>
      <w:r w:rsidRPr="00DB39FA">
        <w:rPr>
          <w:rFonts w:ascii="Menlo" w:eastAsia="Times New Roman" w:hAnsi="Menlo" w:cs="Menlo"/>
          <w:color w:val="89DDFF"/>
          <w:sz w:val="18"/>
          <w:szCs w:val="18"/>
          <w:lang w:bidi="he-IL"/>
        </w:rPr>
        <w:t>,</w:t>
      </w:r>
      <w:r w:rsidRPr="00DB39FA">
        <w:rPr>
          <w:rFonts w:ascii="Menlo" w:eastAsia="Times New Roman" w:hAnsi="Menlo" w:cs="Menlo"/>
          <w:color w:val="EEFFFF"/>
          <w:sz w:val="18"/>
          <w:szCs w:val="18"/>
          <w:lang w:bidi="he-IL"/>
        </w:rPr>
        <w:t xml:space="preserve"> </w:t>
      </w:r>
      <w:proofErr w:type="spellStart"/>
      <w:r w:rsidRPr="00DB39FA">
        <w:rPr>
          <w:rFonts w:ascii="Menlo" w:eastAsia="Times New Roman" w:hAnsi="Menlo" w:cs="Menlo"/>
          <w:color w:val="EEFFFF"/>
          <w:sz w:val="18"/>
          <w:szCs w:val="18"/>
          <w:lang w:bidi="he-IL"/>
        </w:rPr>
        <w:t>sz</w:t>
      </w:r>
      <w:proofErr w:type="spellEnd"/>
      <w:r w:rsidRPr="00DB39FA">
        <w:rPr>
          <w:rFonts w:ascii="Menlo" w:eastAsia="Times New Roman" w:hAnsi="Menlo" w:cs="Menlo"/>
          <w:color w:val="89DDFF"/>
          <w:sz w:val="18"/>
          <w:szCs w:val="18"/>
          <w:lang w:bidi="he-IL"/>
        </w:rPr>
        <w:t>);</w:t>
      </w:r>
    </w:p>
    <w:p w14:paraId="684B22B6" w14:textId="77777777" w:rsidR="00DB39FA" w:rsidRPr="00DB39FA" w:rsidRDefault="00DB39FA" w:rsidP="00DB39FA">
      <w:pPr>
        <w:shd w:val="clear" w:color="auto" w:fill="263238"/>
        <w:spacing w:line="270" w:lineRule="atLeast"/>
        <w:rPr>
          <w:rFonts w:ascii="Menlo" w:eastAsia="Times New Roman" w:hAnsi="Menlo" w:cs="Menlo"/>
          <w:color w:val="EEFFFF"/>
          <w:sz w:val="18"/>
          <w:szCs w:val="18"/>
          <w:lang w:bidi="he-IL"/>
        </w:rPr>
      </w:pPr>
      <w:r w:rsidRPr="00DB39FA">
        <w:rPr>
          <w:rFonts w:ascii="Menlo" w:eastAsia="Times New Roman" w:hAnsi="Menlo" w:cs="Menlo"/>
          <w:color w:val="EEFFFF"/>
          <w:sz w:val="18"/>
          <w:szCs w:val="18"/>
          <w:lang w:bidi="he-IL"/>
        </w:rPr>
        <w:t xml:space="preserve">  </w:t>
      </w:r>
      <w:proofErr w:type="spellStart"/>
      <w:r w:rsidRPr="00DB39FA">
        <w:rPr>
          <w:rFonts w:ascii="Menlo" w:eastAsia="Times New Roman" w:hAnsi="Menlo" w:cs="Menlo"/>
          <w:color w:val="FFCB6B"/>
          <w:sz w:val="18"/>
          <w:szCs w:val="18"/>
          <w:lang w:bidi="he-IL"/>
        </w:rPr>
        <w:t>size_t</w:t>
      </w:r>
      <w:proofErr w:type="spellEnd"/>
      <w:r w:rsidRPr="00DB39FA">
        <w:rPr>
          <w:rFonts w:ascii="Menlo" w:eastAsia="Times New Roman" w:hAnsi="Menlo" w:cs="Menlo"/>
          <w:color w:val="EEFFFF"/>
          <w:sz w:val="18"/>
          <w:szCs w:val="18"/>
          <w:lang w:bidi="he-IL"/>
        </w:rPr>
        <w:t xml:space="preserve"> </w:t>
      </w:r>
      <w:proofErr w:type="spellStart"/>
      <w:r w:rsidRPr="00DB39FA">
        <w:rPr>
          <w:rFonts w:ascii="Menlo" w:eastAsia="Times New Roman" w:hAnsi="Menlo" w:cs="Menlo"/>
          <w:color w:val="EEFFFF"/>
          <w:sz w:val="18"/>
          <w:szCs w:val="18"/>
          <w:lang w:bidi="he-IL"/>
        </w:rPr>
        <w:t>z_size</w:t>
      </w:r>
      <w:proofErr w:type="spellEnd"/>
      <w:r w:rsidRPr="00DB39FA">
        <w:rPr>
          <w:rFonts w:ascii="Menlo" w:eastAsia="Times New Roman" w:hAnsi="Menlo" w:cs="Menlo"/>
          <w:color w:val="EEFFFF"/>
          <w:sz w:val="18"/>
          <w:szCs w:val="18"/>
          <w:lang w:bidi="he-IL"/>
        </w:rPr>
        <w:t xml:space="preserve"> </w:t>
      </w:r>
      <w:r w:rsidRPr="00DB39FA">
        <w:rPr>
          <w:rFonts w:ascii="Menlo" w:eastAsia="Times New Roman" w:hAnsi="Menlo" w:cs="Menlo"/>
          <w:color w:val="89DDFF"/>
          <w:sz w:val="18"/>
          <w:szCs w:val="18"/>
          <w:lang w:bidi="he-IL"/>
        </w:rPr>
        <w:t>=</w:t>
      </w:r>
      <w:r w:rsidRPr="00DB39FA">
        <w:rPr>
          <w:rFonts w:ascii="Menlo" w:eastAsia="Times New Roman" w:hAnsi="Menlo" w:cs="Menlo"/>
          <w:color w:val="EEFFFF"/>
          <w:sz w:val="18"/>
          <w:szCs w:val="18"/>
          <w:lang w:bidi="he-IL"/>
        </w:rPr>
        <w:t xml:space="preserve"> </w:t>
      </w:r>
      <w:proofErr w:type="spellStart"/>
      <w:proofErr w:type="gramStart"/>
      <w:r w:rsidRPr="00DB39FA">
        <w:rPr>
          <w:rFonts w:ascii="Menlo" w:eastAsia="Times New Roman" w:hAnsi="Menlo" w:cs="Menlo"/>
          <w:color w:val="EEFFFF"/>
          <w:sz w:val="18"/>
          <w:szCs w:val="18"/>
          <w:lang w:bidi="he-IL"/>
        </w:rPr>
        <w:t>z</w:t>
      </w:r>
      <w:r w:rsidRPr="00DB39FA">
        <w:rPr>
          <w:rFonts w:ascii="Menlo" w:eastAsia="Times New Roman" w:hAnsi="Menlo" w:cs="Menlo"/>
          <w:color w:val="89DDFF"/>
          <w:sz w:val="18"/>
          <w:szCs w:val="18"/>
          <w:lang w:bidi="he-IL"/>
        </w:rPr>
        <w:t>.</w:t>
      </w:r>
      <w:r w:rsidRPr="00DB39FA">
        <w:rPr>
          <w:rFonts w:ascii="Menlo" w:eastAsia="Times New Roman" w:hAnsi="Menlo" w:cs="Menlo"/>
          <w:color w:val="82AAFF"/>
          <w:sz w:val="18"/>
          <w:szCs w:val="18"/>
          <w:lang w:bidi="he-IL"/>
        </w:rPr>
        <w:t>size</w:t>
      </w:r>
      <w:proofErr w:type="spellEnd"/>
      <w:proofErr w:type="gramEnd"/>
      <w:r w:rsidRPr="00DB39FA">
        <w:rPr>
          <w:rFonts w:ascii="Menlo" w:eastAsia="Times New Roman" w:hAnsi="Menlo" w:cs="Menlo"/>
          <w:color w:val="89DDFF"/>
          <w:sz w:val="18"/>
          <w:szCs w:val="18"/>
          <w:lang w:bidi="he-IL"/>
        </w:rPr>
        <w:t>();</w:t>
      </w:r>
    </w:p>
    <w:p w14:paraId="257F8C64" w14:textId="77777777" w:rsidR="00DB39FA" w:rsidRPr="00DB39FA" w:rsidRDefault="00DB39FA" w:rsidP="00DB39FA">
      <w:pPr>
        <w:shd w:val="clear" w:color="auto" w:fill="263238"/>
        <w:spacing w:line="270" w:lineRule="atLeast"/>
        <w:rPr>
          <w:rFonts w:ascii="Menlo" w:eastAsia="Times New Roman" w:hAnsi="Menlo" w:cs="Menlo"/>
          <w:color w:val="EEFFFF"/>
          <w:sz w:val="18"/>
          <w:szCs w:val="18"/>
          <w:lang w:bidi="he-IL"/>
        </w:rPr>
      </w:pPr>
      <w:r w:rsidRPr="00DB39FA">
        <w:rPr>
          <w:rFonts w:ascii="Menlo" w:eastAsia="Times New Roman" w:hAnsi="Menlo" w:cs="Menlo"/>
          <w:color w:val="EEFFFF"/>
          <w:sz w:val="18"/>
          <w:szCs w:val="18"/>
          <w:lang w:bidi="he-IL"/>
        </w:rPr>
        <w:t xml:space="preserve">  </w:t>
      </w:r>
      <w:r w:rsidRPr="00DB39FA">
        <w:rPr>
          <w:rFonts w:ascii="Menlo" w:eastAsia="Times New Roman" w:hAnsi="Menlo" w:cs="Menlo"/>
          <w:color w:val="FFCB6B"/>
          <w:sz w:val="18"/>
          <w:szCs w:val="18"/>
          <w:lang w:bidi="he-IL"/>
        </w:rPr>
        <w:t>Matrix</w:t>
      </w:r>
      <w:r w:rsidRPr="00DB39FA">
        <w:rPr>
          <w:rFonts w:ascii="Menlo" w:eastAsia="Times New Roman" w:hAnsi="Menlo" w:cs="Menlo"/>
          <w:color w:val="EEFFFF"/>
          <w:sz w:val="18"/>
          <w:szCs w:val="18"/>
          <w:lang w:bidi="he-IL"/>
        </w:rPr>
        <w:t xml:space="preserve"> </w:t>
      </w:r>
      <w:proofErr w:type="gramStart"/>
      <w:r w:rsidRPr="00DB39FA">
        <w:rPr>
          <w:rFonts w:ascii="Menlo" w:eastAsia="Times New Roman" w:hAnsi="Menlo" w:cs="Menlo"/>
          <w:color w:val="EEFFFF"/>
          <w:sz w:val="18"/>
          <w:szCs w:val="18"/>
          <w:lang w:bidi="he-IL"/>
        </w:rPr>
        <w:t>F</w:t>
      </w:r>
      <w:r w:rsidRPr="00DB39FA">
        <w:rPr>
          <w:rFonts w:ascii="Menlo" w:eastAsia="Times New Roman" w:hAnsi="Menlo" w:cs="Menlo"/>
          <w:color w:val="89DDFF"/>
          <w:sz w:val="18"/>
          <w:szCs w:val="18"/>
          <w:lang w:bidi="he-IL"/>
        </w:rPr>
        <w:t>(</w:t>
      </w:r>
      <w:proofErr w:type="spellStart"/>
      <w:proofErr w:type="gramEnd"/>
      <w:r w:rsidRPr="00DB39FA">
        <w:rPr>
          <w:rFonts w:ascii="Menlo" w:eastAsia="Times New Roman" w:hAnsi="Menlo" w:cs="Menlo"/>
          <w:color w:val="EEFFFF"/>
          <w:sz w:val="18"/>
          <w:szCs w:val="18"/>
          <w:lang w:bidi="he-IL"/>
        </w:rPr>
        <w:t>sz</w:t>
      </w:r>
      <w:proofErr w:type="spellEnd"/>
      <w:r w:rsidRPr="00DB39FA">
        <w:rPr>
          <w:rFonts w:ascii="Menlo" w:eastAsia="Times New Roman" w:hAnsi="Menlo" w:cs="Menlo"/>
          <w:color w:val="89DDFF"/>
          <w:sz w:val="18"/>
          <w:szCs w:val="18"/>
          <w:lang w:bidi="he-IL"/>
        </w:rPr>
        <w:t>,</w:t>
      </w:r>
      <w:r w:rsidRPr="00DB39FA">
        <w:rPr>
          <w:rFonts w:ascii="Menlo" w:eastAsia="Times New Roman" w:hAnsi="Menlo" w:cs="Menlo"/>
          <w:color w:val="EEFFFF"/>
          <w:sz w:val="18"/>
          <w:szCs w:val="18"/>
          <w:lang w:bidi="he-IL"/>
        </w:rPr>
        <w:t xml:space="preserve"> </w:t>
      </w:r>
      <w:proofErr w:type="spellStart"/>
      <w:r w:rsidRPr="00DB39FA">
        <w:rPr>
          <w:rFonts w:ascii="Menlo" w:eastAsia="Times New Roman" w:hAnsi="Menlo" w:cs="Menlo"/>
          <w:color w:val="EEFFFF"/>
          <w:sz w:val="18"/>
          <w:szCs w:val="18"/>
          <w:lang w:bidi="he-IL"/>
        </w:rPr>
        <w:t>z_size</w:t>
      </w:r>
      <w:proofErr w:type="spellEnd"/>
      <w:r w:rsidRPr="00DB39FA">
        <w:rPr>
          <w:rFonts w:ascii="Menlo" w:eastAsia="Times New Roman" w:hAnsi="Menlo" w:cs="Menlo"/>
          <w:color w:val="89DDFF"/>
          <w:sz w:val="18"/>
          <w:szCs w:val="18"/>
          <w:lang w:bidi="he-IL"/>
        </w:rPr>
        <w:t>);</w:t>
      </w:r>
    </w:p>
    <w:p w14:paraId="29399DDD" w14:textId="77777777" w:rsidR="00DB39FA" w:rsidRPr="00DB39FA" w:rsidRDefault="00DB39FA" w:rsidP="00DB39FA">
      <w:pPr>
        <w:shd w:val="clear" w:color="auto" w:fill="263238"/>
        <w:spacing w:line="270" w:lineRule="atLeast"/>
        <w:rPr>
          <w:rFonts w:ascii="Menlo" w:eastAsia="Times New Roman" w:hAnsi="Menlo" w:cs="Menlo"/>
          <w:color w:val="EEFFFF"/>
          <w:sz w:val="18"/>
          <w:szCs w:val="18"/>
          <w:lang w:bidi="he-IL"/>
        </w:rPr>
      </w:pPr>
      <w:r w:rsidRPr="00DB39FA">
        <w:rPr>
          <w:rFonts w:ascii="Menlo" w:eastAsia="Times New Roman" w:hAnsi="Menlo" w:cs="Menlo"/>
          <w:i/>
          <w:iCs/>
          <w:color w:val="546E7A"/>
          <w:sz w:val="18"/>
          <w:szCs w:val="18"/>
          <w:lang w:bidi="he-IL"/>
        </w:rPr>
        <w:t xml:space="preserve">  // Turn it into a matrix</w:t>
      </w:r>
    </w:p>
    <w:p w14:paraId="2269F058" w14:textId="77777777" w:rsidR="00DB39FA" w:rsidRPr="00DB39FA" w:rsidRDefault="00DB39FA" w:rsidP="00DB39FA">
      <w:pPr>
        <w:shd w:val="clear" w:color="auto" w:fill="263238"/>
        <w:spacing w:line="270" w:lineRule="atLeast"/>
        <w:rPr>
          <w:rFonts w:ascii="Menlo" w:eastAsia="Times New Roman" w:hAnsi="Menlo" w:cs="Menlo"/>
          <w:color w:val="EEFFFF"/>
          <w:sz w:val="18"/>
          <w:szCs w:val="18"/>
          <w:lang w:bidi="he-IL"/>
        </w:rPr>
      </w:pPr>
      <w:r w:rsidRPr="00DB39FA">
        <w:rPr>
          <w:rFonts w:ascii="Menlo" w:eastAsia="Times New Roman" w:hAnsi="Menlo" w:cs="Menlo"/>
          <w:color w:val="EEFFFF"/>
          <w:sz w:val="18"/>
          <w:szCs w:val="18"/>
          <w:lang w:bidi="he-IL"/>
        </w:rPr>
        <w:t xml:space="preserve">  </w:t>
      </w:r>
      <w:r w:rsidRPr="00DB39FA">
        <w:rPr>
          <w:rFonts w:ascii="Menlo" w:eastAsia="Times New Roman" w:hAnsi="Menlo" w:cs="Menlo"/>
          <w:i/>
          <w:iCs/>
          <w:color w:val="89DDFF"/>
          <w:sz w:val="18"/>
          <w:szCs w:val="18"/>
          <w:lang w:bidi="he-IL"/>
        </w:rPr>
        <w:t>for</w:t>
      </w:r>
      <w:r w:rsidRPr="00DB39FA">
        <w:rPr>
          <w:rFonts w:ascii="Menlo" w:eastAsia="Times New Roman" w:hAnsi="Menlo" w:cs="Menlo"/>
          <w:color w:val="EEFFFF"/>
          <w:sz w:val="18"/>
          <w:szCs w:val="18"/>
          <w:lang w:bidi="he-IL"/>
        </w:rPr>
        <w:t xml:space="preserve"> </w:t>
      </w:r>
      <w:r w:rsidRPr="00DB39FA">
        <w:rPr>
          <w:rFonts w:ascii="Menlo" w:eastAsia="Times New Roman" w:hAnsi="Menlo" w:cs="Menlo"/>
          <w:color w:val="89DDFF"/>
          <w:sz w:val="18"/>
          <w:szCs w:val="18"/>
          <w:lang w:bidi="he-IL"/>
        </w:rPr>
        <w:t>(</w:t>
      </w:r>
      <w:proofErr w:type="spellStart"/>
      <w:r w:rsidRPr="00DB39FA">
        <w:rPr>
          <w:rFonts w:ascii="Menlo" w:eastAsia="Times New Roman" w:hAnsi="Menlo" w:cs="Menlo"/>
          <w:color w:val="FFCB6B"/>
          <w:sz w:val="18"/>
          <w:szCs w:val="18"/>
          <w:lang w:bidi="he-IL"/>
        </w:rPr>
        <w:t>size_t</w:t>
      </w:r>
      <w:proofErr w:type="spellEnd"/>
      <w:r w:rsidRPr="00DB39FA">
        <w:rPr>
          <w:rFonts w:ascii="Menlo" w:eastAsia="Times New Roman" w:hAnsi="Menlo" w:cs="Menlo"/>
          <w:color w:val="EEFFFF"/>
          <w:sz w:val="18"/>
          <w:szCs w:val="18"/>
          <w:lang w:bidi="he-IL"/>
        </w:rPr>
        <w:t xml:space="preserve"> </w:t>
      </w:r>
      <w:proofErr w:type="spellStart"/>
      <w:r w:rsidRPr="00DB39FA">
        <w:rPr>
          <w:rFonts w:ascii="Menlo" w:eastAsia="Times New Roman" w:hAnsi="Menlo" w:cs="Menlo"/>
          <w:color w:val="EEFFFF"/>
          <w:sz w:val="18"/>
          <w:szCs w:val="18"/>
          <w:lang w:bidi="he-IL"/>
        </w:rPr>
        <w:t>i</w:t>
      </w:r>
      <w:proofErr w:type="spellEnd"/>
      <w:r w:rsidRPr="00DB39FA">
        <w:rPr>
          <w:rFonts w:ascii="Menlo" w:eastAsia="Times New Roman" w:hAnsi="Menlo" w:cs="Menlo"/>
          <w:color w:val="89DDFF"/>
          <w:sz w:val="18"/>
          <w:szCs w:val="18"/>
          <w:lang w:bidi="he-IL"/>
        </w:rPr>
        <w:t>=</w:t>
      </w:r>
      <w:r w:rsidRPr="00DB39FA">
        <w:rPr>
          <w:rFonts w:ascii="Menlo" w:eastAsia="Times New Roman" w:hAnsi="Menlo" w:cs="Menlo"/>
          <w:color w:val="F78C6C"/>
          <w:sz w:val="18"/>
          <w:szCs w:val="18"/>
          <w:lang w:bidi="he-IL"/>
        </w:rPr>
        <w:t>0</w:t>
      </w:r>
      <w:r w:rsidRPr="00DB39FA">
        <w:rPr>
          <w:rFonts w:ascii="Menlo" w:eastAsia="Times New Roman" w:hAnsi="Menlo" w:cs="Menlo"/>
          <w:color w:val="89DDFF"/>
          <w:sz w:val="18"/>
          <w:szCs w:val="18"/>
          <w:lang w:bidi="he-IL"/>
        </w:rPr>
        <w:t>;</w:t>
      </w:r>
      <w:r w:rsidRPr="00DB39FA">
        <w:rPr>
          <w:rFonts w:ascii="Menlo" w:eastAsia="Times New Roman" w:hAnsi="Menlo" w:cs="Menlo"/>
          <w:color w:val="EEFFFF"/>
          <w:sz w:val="18"/>
          <w:szCs w:val="18"/>
          <w:lang w:bidi="he-IL"/>
        </w:rPr>
        <w:t xml:space="preserve"> </w:t>
      </w:r>
      <w:proofErr w:type="spellStart"/>
      <w:r w:rsidRPr="00DB39FA">
        <w:rPr>
          <w:rFonts w:ascii="Menlo" w:eastAsia="Times New Roman" w:hAnsi="Menlo" w:cs="Menlo"/>
          <w:color w:val="EEFFFF"/>
          <w:sz w:val="18"/>
          <w:szCs w:val="18"/>
          <w:lang w:bidi="he-IL"/>
        </w:rPr>
        <w:t>i</w:t>
      </w:r>
      <w:proofErr w:type="spellEnd"/>
      <w:r w:rsidRPr="00DB39FA">
        <w:rPr>
          <w:rFonts w:ascii="Menlo" w:eastAsia="Times New Roman" w:hAnsi="Menlo" w:cs="Menlo"/>
          <w:color w:val="EEFFFF"/>
          <w:sz w:val="18"/>
          <w:szCs w:val="18"/>
          <w:lang w:bidi="he-IL"/>
        </w:rPr>
        <w:t xml:space="preserve"> </w:t>
      </w:r>
      <w:r w:rsidRPr="00DB39FA">
        <w:rPr>
          <w:rFonts w:ascii="Menlo" w:eastAsia="Times New Roman" w:hAnsi="Menlo" w:cs="Menlo"/>
          <w:color w:val="89DDFF"/>
          <w:sz w:val="18"/>
          <w:szCs w:val="18"/>
          <w:lang w:bidi="he-IL"/>
        </w:rPr>
        <w:t>&lt;</w:t>
      </w:r>
      <w:r w:rsidRPr="00DB39FA">
        <w:rPr>
          <w:rFonts w:ascii="Menlo" w:eastAsia="Times New Roman" w:hAnsi="Menlo" w:cs="Menlo"/>
          <w:color w:val="EEFFFF"/>
          <w:sz w:val="18"/>
          <w:szCs w:val="18"/>
          <w:lang w:bidi="he-IL"/>
        </w:rPr>
        <w:t xml:space="preserve"> </w:t>
      </w:r>
      <w:proofErr w:type="spellStart"/>
      <w:r w:rsidRPr="00DB39FA">
        <w:rPr>
          <w:rFonts w:ascii="Menlo" w:eastAsia="Times New Roman" w:hAnsi="Menlo" w:cs="Menlo"/>
          <w:color w:val="EEFFFF"/>
          <w:sz w:val="18"/>
          <w:szCs w:val="18"/>
          <w:lang w:bidi="he-IL"/>
        </w:rPr>
        <w:t>sz</w:t>
      </w:r>
      <w:proofErr w:type="spellEnd"/>
      <w:r w:rsidRPr="00DB39FA">
        <w:rPr>
          <w:rFonts w:ascii="Menlo" w:eastAsia="Times New Roman" w:hAnsi="Menlo" w:cs="Menlo"/>
          <w:color w:val="89DDFF"/>
          <w:sz w:val="18"/>
          <w:szCs w:val="18"/>
          <w:lang w:bidi="he-IL"/>
        </w:rPr>
        <w:t>;</w:t>
      </w:r>
      <w:r w:rsidRPr="00DB39FA">
        <w:rPr>
          <w:rFonts w:ascii="Menlo" w:eastAsia="Times New Roman" w:hAnsi="Menlo" w:cs="Menlo"/>
          <w:color w:val="EEFFFF"/>
          <w:sz w:val="18"/>
          <w:szCs w:val="18"/>
          <w:lang w:bidi="he-IL"/>
        </w:rPr>
        <w:t xml:space="preserve"> </w:t>
      </w:r>
      <w:r w:rsidRPr="00DB39FA">
        <w:rPr>
          <w:rFonts w:ascii="Menlo" w:eastAsia="Times New Roman" w:hAnsi="Menlo" w:cs="Menlo"/>
          <w:color w:val="89DDFF"/>
          <w:sz w:val="18"/>
          <w:szCs w:val="18"/>
          <w:lang w:bidi="he-IL"/>
        </w:rPr>
        <w:t>++</w:t>
      </w:r>
      <w:proofErr w:type="spellStart"/>
      <w:r w:rsidRPr="00DB39FA">
        <w:rPr>
          <w:rFonts w:ascii="Menlo" w:eastAsia="Times New Roman" w:hAnsi="Menlo" w:cs="Menlo"/>
          <w:color w:val="EEFFFF"/>
          <w:sz w:val="18"/>
          <w:szCs w:val="18"/>
          <w:lang w:bidi="he-IL"/>
        </w:rPr>
        <w:t>i</w:t>
      </w:r>
      <w:proofErr w:type="spellEnd"/>
      <w:r w:rsidRPr="00DB39FA">
        <w:rPr>
          <w:rFonts w:ascii="Menlo" w:eastAsia="Times New Roman" w:hAnsi="Menlo" w:cs="Menlo"/>
          <w:color w:val="89DDFF"/>
          <w:sz w:val="18"/>
          <w:szCs w:val="18"/>
          <w:lang w:bidi="he-IL"/>
        </w:rPr>
        <w:t>)</w:t>
      </w:r>
      <w:r w:rsidRPr="00DB39FA">
        <w:rPr>
          <w:rFonts w:ascii="Menlo" w:eastAsia="Times New Roman" w:hAnsi="Menlo" w:cs="Menlo"/>
          <w:color w:val="EEFFFF"/>
          <w:sz w:val="18"/>
          <w:szCs w:val="18"/>
          <w:lang w:bidi="he-IL"/>
        </w:rPr>
        <w:t xml:space="preserve"> </w:t>
      </w:r>
      <w:r w:rsidRPr="00DB39FA">
        <w:rPr>
          <w:rFonts w:ascii="Menlo" w:eastAsia="Times New Roman" w:hAnsi="Menlo" w:cs="Menlo"/>
          <w:color w:val="89DDFF"/>
          <w:sz w:val="18"/>
          <w:szCs w:val="18"/>
          <w:lang w:bidi="he-IL"/>
        </w:rPr>
        <w:t>{</w:t>
      </w:r>
    </w:p>
    <w:p w14:paraId="55361744" w14:textId="77777777" w:rsidR="00DB39FA" w:rsidRPr="00DB39FA" w:rsidRDefault="00DB39FA" w:rsidP="00DB39FA">
      <w:pPr>
        <w:shd w:val="clear" w:color="auto" w:fill="263238"/>
        <w:spacing w:line="270" w:lineRule="atLeast"/>
        <w:rPr>
          <w:rFonts w:ascii="Menlo" w:eastAsia="Times New Roman" w:hAnsi="Menlo" w:cs="Menlo"/>
          <w:color w:val="EEFFFF"/>
          <w:sz w:val="18"/>
          <w:szCs w:val="18"/>
          <w:lang w:bidi="he-IL"/>
        </w:rPr>
      </w:pPr>
      <w:r w:rsidRPr="00DB39FA">
        <w:rPr>
          <w:rFonts w:ascii="Menlo" w:eastAsia="Times New Roman" w:hAnsi="Menlo" w:cs="Menlo"/>
          <w:color w:val="F07178"/>
          <w:sz w:val="18"/>
          <w:szCs w:val="18"/>
          <w:lang w:bidi="he-IL"/>
        </w:rPr>
        <w:t xml:space="preserve">    </w:t>
      </w:r>
      <w:r w:rsidRPr="00DB39FA">
        <w:rPr>
          <w:rFonts w:ascii="Menlo" w:eastAsia="Times New Roman" w:hAnsi="Menlo" w:cs="Menlo"/>
          <w:i/>
          <w:iCs/>
          <w:color w:val="89DDFF"/>
          <w:sz w:val="18"/>
          <w:szCs w:val="18"/>
          <w:lang w:bidi="he-IL"/>
        </w:rPr>
        <w:t>for</w:t>
      </w:r>
      <w:r w:rsidRPr="00DB39FA">
        <w:rPr>
          <w:rFonts w:ascii="Menlo" w:eastAsia="Times New Roman" w:hAnsi="Menlo" w:cs="Menlo"/>
          <w:color w:val="F07178"/>
          <w:sz w:val="18"/>
          <w:szCs w:val="18"/>
          <w:lang w:bidi="he-IL"/>
        </w:rPr>
        <w:t xml:space="preserve"> </w:t>
      </w:r>
      <w:r w:rsidRPr="00DB39FA">
        <w:rPr>
          <w:rFonts w:ascii="Menlo" w:eastAsia="Times New Roman" w:hAnsi="Menlo" w:cs="Menlo"/>
          <w:color w:val="89DDFF"/>
          <w:sz w:val="18"/>
          <w:szCs w:val="18"/>
          <w:lang w:bidi="he-IL"/>
        </w:rPr>
        <w:t>(</w:t>
      </w:r>
      <w:proofErr w:type="spellStart"/>
      <w:r w:rsidRPr="00DB39FA">
        <w:rPr>
          <w:rFonts w:ascii="Menlo" w:eastAsia="Times New Roman" w:hAnsi="Menlo" w:cs="Menlo"/>
          <w:color w:val="FFCB6B"/>
          <w:sz w:val="18"/>
          <w:szCs w:val="18"/>
          <w:lang w:bidi="he-IL"/>
        </w:rPr>
        <w:t>size_t</w:t>
      </w:r>
      <w:proofErr w:type="spellEnd"/>
      <w:r w:rsidRPr="00DB39FA">
        <w:rPr>
          <w:rFonts w:ascii="Menlo" w:eastAsia="Times New Roman" w:hAnsi="Menlo" w:cs="Menlo"/>
          <w:color w:val="F07178"/>
          <w:sz w:val="18"/>
          <w:szCs w:val="18"/>
          <w:lang w:bidi="he-IL"/>
        </w:rPr>
        <w:t xml:space="preserve"> </w:t>
      </w:r>
      <w:r w:rsidRPr="00DB39FA">
        <w:rPr>
          <w:rFonts w:ascii="Menlo" w:eastAsia="Times New Roman" w:hAnsi="Menlo" w:cs="Menlo"/>
          <w:color w:val="EEFFFF"/>
          <w:sz w:val="18"/>
          <w:szCs w:val="18"/>
          <w:lang w:bidi="he-IL"/>
        </w:rPr>
        <w:t>j</w:t>
      </w:r>
      <w:r w:rsidRPr="00DB39FA">
        <w:rPr>
          <w:rFonts w:ascii="Menlo" w:eastAsia="Times New Roman" w:hAnsi="Menlo" w:cs="Menlo"/>
          <w:color w:val="89DDFF"/>
          <w:sz w:val="18"/>
          <w:szCs w:val="18"/>
          <w:lang w:bidi="he-IL"/>
        </w:rPr>
        <w:t>=</w:t>
      </w:r>
      <w:r w:rsidRPr="00DB39FA">
        <w:rPr>
          <w:rFonts w:ascii="Menlo" w:eastAsia="Times New Roman" w:hAnsi="Menlo" w:cs="Menlo"/>
          <w:color w:val="F78C6C"/>
          <w:sz w:val="18"/>
          <w:szCs w:val="18"/>
          <w:lang w:bidi="he-IL"/>
        </w:rPr>
        <w:t>0</w:t>
      </w:r>
      <w:r w:rsidRPr="00DB39FA">
        <w:rPr>
          <w:rFonts w:ascii="Menlo" w:eastAsia="Times New Roman" w:hAnsi="Menlo" w:cs="Menlo"/>
          <w:color w:val="89DDFF"/>
          <w:sz w:val="18"/>
          <w:szCs w:val="18"/>
          <w:lang w:bidi="he-IL"/>
        </w:rPr>
        <w:t>;</w:t>
      </w:r>
      <w:r w:rsidRPr="00DB39FA">
        <w:rPr>
          <w:rFonts w:ascii="Menlo" w:eastAsia="Times New Roman" w:hAnsi="Menlo" w:cs="Menlo"/>
          <w:color w:val="F07178"/>
          <w:sz w:val="18"/>
          <w:szCs w:val="18"/>
          <w:lang w:bidi="he-IL"/>
        </w:rPr>
        <w:t xml:space="preserve"> </w:t>
      </w:r>
      <w:r w:rsidRPr="00DB39FA">
        <w:rPr>
          <w:rFonts w:ascii="Menlo" w:eastAsia="Times New Roman" w:hAnsi="Menlo" w:cs="Menlo"/>
          <w:color w:val="EEFFFF"/>
          <w:sz w:val="18"/>
          <w:szCs w:val="18"/>
          <w:lang w:bidi="he-IL"/>
        </w:rPr>
        <w:t>j</w:t>
      </w:r>
      <w:r w:rsidRPr="00DB39FA">
        <w:rPr>
          <w:rFonts w:ascii="Menlo" w:eastAsia="Times New Roman" w:hAnsi="Menlo" w:cs="Menlo"/>
          <w:color w:val="89DDFF"/>
          <w:sz w:val="18"/>
          <w:szCs w:val="18"/>
          <w:lang w:bidi="he-IL"/>
        </w:rPr>
        <w:t>&lt;</w:t>
      </w:r>
      <w:r w:rsidRPr="00DB39FA">
        <w:rPr>
          <w:rFonts w:ascii="Menlo" w:eastAsia="Times New Roman" w:hAnsi="Menlo" w:cs="Menlo"/>
          <w:color w:val="F07178"/>
          <w:sz w:val="18"/>
          <w:szCs w:val="18"/>
          <w:lang w:bidi="he-IL"/>
        </w:rPr>
        <w:t xml:space="preserve"> </w:t>
      </w:r>
      <w:proofErr w:type="spellStart"/>
      <w:r w:rsidRPr="00DB39FA">
        <w:rPr>
          <w:rFonts w:ascii="Menlo" w:eastAsia="Times New Roman" w:hAnsi="Menlo" w:cs="Menlo"/>
          <w:color w:val="EEFFFF"/>
          <w:sz w:val="18"/>
          <w:szCs w:val="18"/>
          <w:lang w:bidi="he-IL"/>
        </w:rPr>
        <w:t>z_size</w:t>
      </w:r>
      <w:proofErr w:type="spellEnd"/>
      <w:r w:rsidRPr="00DB39FA">
        <w:rPr>
          <w:rFonts w:ascii="Menlo" w:eastAsia="Times New Roman" w:hAnsi="Menlo" w:cs="Menlo"/>
          <w:color w:val="89DDFF"/>
          <w:sz w:val="18"/>
          <w:szCs w:val="18"/>
          <w:lang w:bidi="he-IL"/>
        </w:rPr>
        <w:t>;</w:t>
      </w:r>
      <w:r w:rsidRPr="00DB39FA">
        <w:rPr>
          <w:rFonts w:ascii="Menlo" w:eastAsia="Times New Roman" w:hAnsi="Menlo" w:cs="Menlo"/>
          <w:color w:val="F07178"/>
          <w:sz w:val="18"/>
          <w:szCs w:val="18"/>
          <w:lang w:bidi="he-IL"/>
        </w:rPr>
        <w:t xml:space="preserve"> </w:t>
      </w:r>
      <w:r w:rsidRPr="00DB39FA">
        <w:rPr>
          <w:rFonts w:ascii="Menlo" w:eastAsia="Times New Roman" w:hAnsi="Menlo" w:cs="Menlo"/>
          <w:color w:val="89DDFF"/>
          <w:sz w:val="18"/>
          <w:szCs w:val="18"/>
          <w:lang w:bidi="he-IL"/>
        </w:rPr>
        <w:t>++</w:t>
      </w:r>
      <w:r w:rsidRPr="00DB39FA">
        <w:rPr>
          <w:rFonts w:ascii="Menlo" w:eastAsia="Times New Roman" w:hAnsi="Menlo" w:cs="Menlo"/>
          <w:color w:val="EEFFFF"/>
          <w:sz w:val="18"/>
          <w:szCs w:val="18"/>
          <w:lang w:bidi="he-IL"/>
        </w:rPr>
        <w:t>j</w:t>
      </w:r>
      <w:r w:rsidRPr="00DB39FA">
        <w:rPr>
          <w:rFonts w:ascii="Menlo" w:eastAsia="Times New Roman" w:hAnsi="Menlo" w:cs="Menlo"/>
          <w:color w:val="89DDFF"/>
          <w:sz w:val="18"/>
          <w:szCs w:val="18"/>
          <w:lang w:bidi="he-IL"/>
        </w:rPr>
        <w:t>)</w:t>
      </w:r>
      <w:r w:rsidRPr="00DB39FA">
        <w:rPr>
          <w:rFonts w:ascii="Menlo" w:eastAsia="Times New Roman" w:hAnsi="Menlo" w:cs="Menlo"/>
          <w:color w:val="F07178"/>
          <w:sz w:val="18"/>
          <w:szCs w:val="18"/>
          <w:lang w:bidi="he-IL"/>
        </w:rPr>
        <w:t xml:space="preserve"> </w:t>
      </w:r>
      <w:r w:rsidRPr="00DB39FA">
        <w:rPr>
          <w:rFonts w:ascii="Menlo" w:eastAsia="Times New Roman" w:hAnsi="Menlo" w:cs="Menlo"/>
          <w:color w:val="89DDFF"/>
          <w:sz w:val="18"/>
          <w:szCs w:val="18"/>
          <w:lang w:bidi="he-IL"/>
        </w:rPr>
        <w:t>{</w:t>
      </w:r>
    </w:p>
    <w:p w14:paraId="1727677E" w14:textId="77777777" w:rsidR="00DB39FA" w:rsidRPr="00DB39FA" w:rsidRDefault="00DB39FA" w:rsidP="00DB39FA">
      <w:pPr>
        <w:shd w:val="clear" w:color="auto" w:fill="263238"/>
        <w:spacing w:line="270" w:lineRule="atLeast"/>
        <w:rPr>
          <w:rFonts w:ascii="Menlo" w:eastAsia="Times New Roman" w:hAnsi="Menlo" w:cs="Menlo"/>
          <w:color w:val="EEFFFF"/>
          <w:sz w:val="18"/>
          <w:szCs w:val="18"/>
          <w:lang w:bidi="he-IL"/>
        </w:rPr>
      </w:pPr>
      <w:r w:rsidRPr="00DB39FA">
        <w:rPr>
          <w:rFonts w:ascii="Menlo" w:eastAsia="Times New Roman" w:hAnsi="Menlo" w:cs="Menlo"/>
          <w:color w:val="F07178"/>
          <w:sz w:val="18"/>
          <w:szCs w:val="18"/>
          <w:lang w:bidi="he-IL"/>
        </w:rPr>
        <w:t xml:space="preserve">      </w:t>
      </w:r>
      <w:r w:rsidRPr="00DB39FA">
        <w:rPr>
          <w:rFonts w:ascii="Menlo" w:eastAsia="Times New Roman" w:hAnsi="Menlo" w:cs="Menlo"/>
          <w:color w:val="EEFFFF"/>
          <w:sz w:val="18"/>
          <w:szCs w:val="18"/>
          <w:lang w:bidi="he-IL"/>
        </w:rPr>
        <w:t>F</w:t>
      </w:r>
      <w:r w:rsidRPr="00DB39FA">
        <w:rPr>
          <w:rFonts w:ascii="Menlo" w:eastAsia="Times New Roman" w:hAnsi="Menlo" w:cs="Menlo"/>
          <w:color w:val="82AAFF"/>
          <w:sz w:val="18"/>
          <w:szCs w:val="18"/>
          <w:lang w:bidi="he-IL"/>
        </w:rPr>
        <w:t>(</w:t>
      </w:r>
      <w:proofErr w:type="spellStart"/>
      <w:proofErr w:type="gramStart"/>
      <w:r w:rsidRPr="00DB39FA">
        <w:rPr>
          <w:rFonts w:ascii="Menlo" w:eastAsia="Times New Roman" w:hAnsi="Menlo" w:cs="Menlo"/>
          <w:color w:val="EEFFFF"/>
          <w:sz w:val="18"/>
          <w:szCs w:val="18"/>
          <w:lang w:bidi="he-IL"/>
        </w:rPr>
        <w:t>i</w:t>
      </w:r>
      <w:r w:rsidRPr="00DB39FA">
        <w:rPr>
          <w:rFonts w:ascii="Menlo" w:eastAsia="Times New Roman" w:hAnsi="Menlo" w:cs="Menlo"/>
          <w:color w:val="89DDFF"/>
          <w:sz w:val="18"/>
          <w:szCs w:val="18"/>
          <w:lang w:bidi="he-IL"/>
        </w:rPr>
        <w:t>,</w:t>
      </w:r>
      <w:r w:rsidRPr="00DB39FA">
        <w:rPr>
          <w:rFonts w:ascii="Menlo" w:eastAsia="Times New Roman" w:hAnsi="Menlo" w:cs="Menlo"/>
          <w:color w:val="EEFFFF"/>
          <w:sz w:val="18"/>
          <w:szCs w:val="18"/>
          <w:lang w:bidi="he-IL"/>
        </w:rPr>
        <w:t>j</w:t>
      </w:r>
      <w:proofErr w:type="spellEnd"/>
      <w:proofErr w:type="gramEnd"/>
      <w:r w:rsidRPr="00DB39FA">
        <w:rPr>
          <w:rFonts w:ascii="Menlo" w:eastAsia="Times New Roman" w:hAnsi="Menlo" w:cs="Menlo"/>
          <w:color w:val="82AAFF"/>
          <w:sz w:val="18"/>
          <w:szCs w:val="18"/>
          <w:lang w:bidi="he-IL"/>
        </w:rPr>
        <w:t>)</w:t>
      </w:r>
      <w:r w:rsidRPr="00DB39FA">
        <w:rPr>
          <w:rFonts w:ascii="Menlo" w:eastAsia="Times New Roman" w:hAnsi="Menlo" w:cs="Menlo"/>
          <w:color w:val="F07178"/>
          <w:sz w:val="18"/>
          <w:szCs w:val="18"/>
          <w:lang w:bidi="he-IL"/>
        </w:rPr>
        <w:t xml:space="preserve"> </w:t>
      </w:r>
      <w:r w:rsidRPr="00DB39FA">
        <w:rPr>
          <w:rFonts w:ascii="Menlo" w:eastAsia="Times New Roman" w:hAnsi="Menlo" w:cs="Menlo"/>
          <w:color w:val="89DDFF"/>
          <w:sz w:val="18"/>
          <w:szCs w:val="18"/>
          <w:lang w:bidi="he-IL"/>
        </w:rPr>
        <w:t>=</w:t>
      </w:r>
      <w:r w:rsidRPr="00DB39FA">
        <w:rPr>
          <w:rFonts w:ascii="Menlo" w:eastAsia="Times New Roman" w:hAnsi="Menlo" w:cs="Menlo"/>
          <w:color w:val="F07178"/>
          <w:sz w:val="18"/>
          <w:szCs w:val="18"/>
          <w:lang w:bidi="he-IL"/>
        </w:rPr>
        <w:t xml:space="preserve"> </w:t>
      </w:r>
      <w:r w:rsidRPr="00DB39FA">
        <w:rPr>
          <w:rFonts w:ascii="Menlo" w:eastAsia="Times New Roman" w:hAnsi="Menlo" w:cs="Menlo"/>
          <w:color w:val="EEFFFF"/>
          <w:sz w:val="18"/>
          <w:szCs w:val="18"/>
          <w:lang w:bidi="he-IL"/>
        </w:rPr>
        <w:t>z</w:t>
      </w:r>
      <w:r w:rsidRPr="00DB39FA">
        <w:rPr>
          <w:rFonts w:ascii="Menlo" w:eastAsia="Times New Roman" w:hAnsi="Menlo" w:cs="Menlo"/>
          <w:color w:val="82AAFF"/>
          <w:sz w:val="18"/>
          <w:szCs w:val="18"/>
          <w:lang w:bidi="he-IL"/>
        </w:rPr>
        <w:t>[</w:t>
      </w:r>
      <w:r w:rsidRPr="00DB39FA">
        <w:rPr>
          <w:rFonts w:ascii="Menlo" w:eastAsia="Times New Roman" w:hAnsi="Menlo" w:cs="Menlo"/>
          <w:color w:val="EEFFFF"/>
          <w:sz w:val="18"/>
          <w:szCs w:val="18"/>
          <w:lang w:bidi="he-IL"/>
        </w:rPr>
        <w:t>j</w:t>
      </w:r>
      <w:r w:rsidRPr="00DB39FA">
        <w:rPr>
          <w:rFonts w:ascii="Menlo" w:eastAsia="Times New Roman" w:hAnsi="Menlo" w:cs="Menlo"/>
          <w:color w:val="82AAFF"/>
          <w:sz w:val="18"/>
          <w:szCs w:val="18"/>
          <w:lang w:bidi="he-IL"/>
        </w:rPr>
        <w:t>](</w:t>
      </w:r>
      <w:proofErr w:type="spellStart"/>
      <w:r w:rsidRPr="00DB39FA">
        <w:rPr>
          <w:rFonts w:ascii="Menlo" w:eastAsia="Times New Roman" w:hAnsi="Menlo" w:cs="Menlo"/>
          <w:color w:val="EEFFFF"/>
          <w:sz w:val="18"/>
          <w:szCs w:val="18"/>
          <w:lang w:bidi="he-IL"/>
        </w:rPr>
        <w:t>i</w:t>
      </w:r>
      <w:proofErr w:type="spellEnd"/>
      <w:r w:rsidRPr="00DB39FA">
        <w:rPr>
          <w:rFonts w:ascii="Menlo" w:eastAsia="Times New Roman" w:hAnsi="Menlo" w:cs="Menlo"/>
          <w:color w:val="82AAFF"/>
          <w:sz w:val="18"/>
          <w:szCs w:val="18"/>
          <w:lang w:bidi="he-IL"/>
        </w:rPr>
        <w:t>)</w:t>
      </w:r>
      <w:r w:rsidRPr="00DB39FA">
        <w:rPr>
          <w:rFonts w:ascii="Menlo" w:eastAsia="Times New Roman" w:hAnsi="Menlo" w:cs="Menlo"/>
          <w:color w:val="89DDFF"/>
          <w:sz w:val="18"/>
          <w:szCs w:val="18"/>
          <w:lang w:bidi="he-IL"/>
        </w:rPr>
        <w:t>;</w:t>
      </w:r>
    </w:p>
    <w:p w14:paraId="5DBA13CE" w14:textId="77777777" w:rsidR="00DB39FA" w:rsidRPr="00DB39FA" w:rsidRDefault="00DB39FA" w:rsidP="00DB39FA">
      <w:pPr>
        <w:shd w:val="clear" w:color="auto" w:fill="263238"/>
        <w:spacing w:line="270" w:lineRule="atLeast"/>
        <w:rPr>
          <w:rFonts w:ascii="Menlo" w:eastAsia="Times New Roman" w:hAnsi="Menlo" w:cs="Menlo"/>
          <w:color w:val="EEFFFF"/>
          <w:sz w:val="18"/>
          <w:szCs w:val="18"/>
          <w:lang w:bidi="he-IL"/>
        </w:rPr>
      </w:pPr>
      <w:r w:rsidRPr="00DB39FA">
        <w:rPr>
          <w:rFonts w:ascii="Menlo" w:eastAsia="Times New Roman" w:hAnsi="Menlo" w:cs="Menlo"/>
          <w:color w:val="F07178"/>
          <w:sz w:val="18"/>
          <w:szCs w:val="18"/>
          <w:lang w:bidi="he-IL"/>
        </w:rPr>
        <w:t xml:space="preserve">    </w:t>
      </w:r>
      <w:r w:rsidRPr="00DB39FA">
        <w:rPr>
          <w:rFonts w:ascii="Menlo" w:eastAsia="Times New Roman" w:hAnsi="Menlo" w:cs="Menlo"/>
          <w:color w:val="89DDFF"/>
          <w:sz w:val="18"/>
          <w:szCs w:val="18"/>
          <w:lang w:bidi="he-IL"/>
        </w:rPr>
        <w:t>}</w:t>
      </w:r>
    </w:p>
    <w:p w14:paraId="4696A72B" w14:textId="77777777" w:rsidR="00DB39FA" w:rsidRPr="00DB39FA" w:rsidRDefault="00DB39FA" w:rsidP="00DB39FA">
      <w:pPr>
        <w:shd w:val="clear" w:color="auto" w:fill="263238"/>
        <w:spacing w:line="270" w:lineRule="atLeast"/>
        <w:rPr>
          <w:rFonts w:ascii="Menlo" w:eastAsia="Times New Roman" w:hAnsi="Menlo" w:cs="Menlo"/>
          <w:color w:val="EEFFFF"/>
          <w:sz w:val="18"/>
          <w:szCs w:val="18"/>
          <w:lang w:bidi="he-IL"/>
        </w:rPr>
      </w:pPr>
      <w:r w:rsidRPr="00DB39FA">
        <w:rPr>
          <w:rFonts w:ascii="Menlo" w:eastAsia="Times New Roman" w:hAnsi="Menlo" w:cs="Menlo"/>
          <w:color w:val="F07178"/>
          <w:sz w:val="18"/>
          <w:szCs w:val="18"/>
          <w:lang w:bidi="he-IL"/>
        </w:rPr>
        <w:t xml:space="preserve">  </w:t>
      </w:r>
      <w:r w:rsidRPr="00DB39FA">
        <w:rPr>
          <w:rFonts w:ascii="Menlo" w:eastAsia="Times New Roman" w:hAnsi="Menlo" w:cs="Menlo"/>
          <w:color w:val="89DDFF"/>
          <w:sz w:val="18"/>
          <w:szCs w:val="18"/>
          <w:lang w:bidi="he-IL"/>
        </w:rPr>
        <w:t>}</w:t>
      </w:r>
    </w:p>
    <w:p w14:paraId="6A30AA1B" w14:textId="1C97F497" w:rsidR="00DB39FA" w:rsidRDefault="00DB39FA" w:rsidP="00763A56">
      <w:pPr>
        <w:rPr>
          <w:rFonts w:ascii="Helvetica" w:hAnsi="Helvetica"/>
          <w:color w:val="000000" w:themeColor="text1"/>
        </w:rPr>
      </w:pPr>
    </w:p>
    <w:p w14:paraId="0C8F01C7" w14:textId="39B374FE" w:rsidR="00DB39FA" w:rsidRDefault="00DB39FA" w:rsidP="00763A56">
      <w:pPr>
        <w:rPr>
          <w:rFonts w:ascii="Helvetica" w:hAnsi="Helvetica"/>
          <w:color w:val="000000" w:themeColor="text1"/>
        </w:rPr>
      </w:pPr>
      <w:r>
        <w:rPr>
          <w:rFonts w:ascii="Helvetica" w:hAnsi="Helvetica"/>
          <w:color w:val="000000" w:themeColor="text1"/>
        </w:rPr>
        <w:t xml:space="preserve">This is more of a strange curiosity for me, at this point; what </w:t>
      </w:r>
      <w:r>
        <w:rPr>
          <w:rFonts w:ascii="Helvetica" w:hAnsi="Helvetica"/>
          <w:i/>
          <w:iCs/>
          <w:color w:val="000000" w:themeColor="text1"/>
        </w:rPr>
        <w:t>is</w:t>
      </w:r>
      <w:r>
        <w:rPr>
          <w:rFonts w:ascii="Helvetica" w:hAnsi="Helvetica"/>
          <w:color w:val="000000" w:themeColor="text1"/>
        </w:rPr>
        <w:t xml:space="preserve"> wrong? F and C are both row-major oriented, so the first argument should be </w:t>
      </w:r>
      <w:proofErr w:type="spellStart"/>
      <w:r>
        <w:rPr>
          <w:rFonts w:ascii="Helvetica" w:hAnsi="Helvetica"/>
          <w:color w:val="000000" w:themeColor="text1"/>
        </w:rPr>
        <w:t>CblasMajorRow</w:t>
      </w:r>
      <w:proofErr w:type="spellEnd"/>
      <w:r>
        <w:rPr>
          <w:rFonts w:ascii="Helvetica" w:hAnsi="Helvetica"/>
          <w:color w:val="000000" w:themeColor="text1"/>
        </w:rPr>
        <w:t>. We would like FF</w:t>
      </w:r>
      <w:r w:rsidRPr="00DB39FA">
        <w:rPr>
          <w:rFonts w:ascii="Helvetica" w:hAnsi="Helvetica"/>
          <w:color w:val="000000" w:themeColor="text1"/>
          <w:vertAlign w:val="superscript"/>
        </w:rPr>
        <w:t>T</w:t>
      </w:r>
      <w:r>
        <w:rPr>
          <w:rFonts w:ascii="Helvetica" w:hAnsi="Helvetica"/>
          <w:color w:val="000000" w:themeColor="text1"/>
        </w:rPr>
        <w:t xml:space="preserve">, so the next two arguments should be: </w:t>
      </w:r>
      <w:proofErr w:type="spellStart"/>
      <w:r>
        <w:rPr>
          <w:rFonts w:ascii="Helvetica" w:hAnsi="Helvetica"/>
          <w:color w:val="000000" w:themeColor="text1"/>
        </w:rPr>
        <w:t>CblasNoTrans</w:t>
      </w:r>
      <w:proofErr w:type="spellEnd"/>
      <w:r>
        <w:rPr>
          <w:rFonts w:ascii="Helvetica" w:hAnsi="Helvetica"/>
          <w:color w:val="000000" w:themeColor="text1"/>
        </w:rPr>
        <w:t xml:space="preserve"> and </w:t>
      </w:r>
      <w:proofErr w:type="spellStart"/>
      <w:r>
        <w:rPr>
          <w:rFonts w:ascii="Helvetica" w:hAnsi="Helvetica"/>
          <w:color w:val="000000" w:themeColor="text1"/>
        </w:rPr>
        <w:t>CblasTrans</w:t>
      </w:r>
      <w:proofErr w:type="spellEnd"/>
      <w:r>
        <w:rPr>
          <w:rFonts w:ascii="Helvetica" w:hAnsi="Helvetica"/>
          <w:color w:val="000000" w:themeColor="text1"/>
        </w:rPr>
        <w:t xml:space="preserve">. The matrix shapes are </w:t>
      </w:r>
      <w:proofErr w:type="spellStart"/>
      <w:r>
        <w:rPr>
          <w:rFonts w:ascii="Helvetica" w:hAnsi="Helvetica"/>
          <w:color w:val="000000" w:themeColor="text1"/>
        </w:rPr>
        <w:t>sz</w:t>
      </w:r>
      <w:proofErr w:type="spellEnd"/>
      <w:r>
        <w:rPr>
          <w:rFonts w:ascii="Helvetica" w:hAnsi="Helvetica"/>
          <w:color w:val="000000" w:themeColor="text1"/>
        </w:rPr>
        <w:t xml:space="preserve">, </w:t>
      </w:r>
      <w:proofErr w:type="spellStart"/>
      <w:r>
        <w:rPr>
          <w:rFonts w:ascii="Helvetica" w:hAnsi="Helvetica"/>
          <w:color w:val="000000" w:themeColor="text1"/>
        </w:rPr>
        <w:t>z_size</w:t>
      </w:r>
      <w:proofErr w:type="spellEnd"/>
      <w:r>
        <w:rPr>
          <w:rFonts w:ascii="Helvetica" w:hAnsi="Helvetica"/>
          <w:color w:val="000000" w:themeColor="text1"/>
        </w:rPr>
        <w:t xml:space="preserve">, and </w:t>
      </w:r>
      <w:proofErr w:type="spellStart"/>
      <w:r>
        <w:rPr>
          <w:rFonts w:ascii="Helvetica" w:hAnsi="Helvetica"/>
          <w:color w:val="000000" w:themeColor="text1"/>
        </w:rPr>
        <w:t>z_size</w:t>
      </w:r>
      <w:proofErr w:type="spellEnd"/>
      <w:r>
        <w:rPr>
          <w:rFonts w:ascii="Helvetica" w:hAnsi="Helvetica"/>
          <w:color w:val="000000" w:themeColor="text1"/>
        </w:rPr>
        <w:t xml:space="preserve">, </w:t>
      </w:r>
      <w:proofErr w:type="spellStart"/>
      <w:r>
        <w:rPr>
          <w:rFonts w:ascii="Helvetica" w:hAnsi="Helvetica"/>
          <w:color w:val="000000" w:themeColor="text1"/>
        </w:rPr>
        <w:t>sz</w:t>
      </w:r>
      <w:proofErr w:type="spellEnd"/>
      <w:r>
        <w:rPr>
          <w:rFonts w:ascii="Helvetica" w:hAnsi="Helvetica"/>
          <w:color w:val="000000" w:themeColor="text1"/>
        </w:rPr>
        <w:t xml:space="preserve">, so the next three arguments should be: </w:t>
      </w:r>
      <w:proofErr w:type="spellStart"/>
      <w:r>
        <w:rPr>
          <w:rFonts w:ascii="Helvetica" w:hAnsi="Helvetica"/>
          <w:color w:val="000000" w:themeColor="text1"/>
        </w:rPr>
        <w:t>sz</w:t>
      </w:r>
      <w:proofErr w:type="spellEnd"/>
      <w:r>
        <w:rPr>
          <w:rFonts w:ascii="Helvetica" w:hAnsi="Helvetica"/>
          <w:color w:val="000000" w:themeColor="text1"/>
        </w:rPr>
        <w:t xml:space="preserve">, </w:t>
      </w:r>
      <w:proofErr w:type="spellStart"/>
      <w:r>
        <w:rPr>
          <w:rFonts w:ascii="Helvetica" w:hAnsi="Helvetica"/>
          <w:color w:val="000000" w:themeColor="text1"/>
        </w:rPr>
        <w:t>z_size</w:t>
      </w:r>
      <w:proofErr w:type="spellEnd"/>
      <w:r>
        <w:rPr>
          <w:rFonts w:ascii="Helvetica" w:hAnsi="Helvetica"/>
          <w:color w:val="000000" w:themeColor="text1"/>
        </w:rPr>
        <w:t xml:space="preserve">, </w:t>
      </w:r>
      <w:proofErr w:type="spellStart"/>
      <w:r>
        <w:rPr>
          <w:rFonts w:ascii="Helvetica" w:hAnsi="Helvetica"/>
          <w:color w:val="000000" w:themeColor="text1"/>
        </w:rPr>
        <w:t>sz</w:t>
      </w:r>
      <w:proofErr w:type="spellEnd"/>
      <w:r>
        <w:rPr>
          <w:rFonts w:ascii="Helvetica" w:hAnsi="Helvetica"/>
          <w:color w:val="000000" w:themeColor="text1"/>
        </w:rPr>
        <w:t>. We don’t want any multiplier, so we set the next argument to 1.0. Then we pass in a pointer/reference to the first element of the matrix, &amp;</w:t>
      </w:r>
      <w:proofErr w:type="gramStart"/>
      <w:r>
        <w:rPr>
          <w:rFonts w:ascii="Helvetica" w:hAnsi="Helvetica"/>
          <w:color w:val="000000" w:themeColor="text1"/>
        </w:rPr>
        <w:t>F(</w:t>
      </w:r>
      <w:proofErr w:type="gramEnd"/>
      <w:r>
        <w:rPr>
          <w:rFonts w:ascii="Helvetica" w:hAnsi="Helvetica"/>
          <w:color w:val="000000" w:themeColor="text1"/>
        </w:rPr>
        <w:t xml:space="preserve">0,0). Since it is row-major, the leading dimension is its number of columns, which is </w:t>
      </w:r>
      <w:proofErr w:type="spellStart"/>
      <w:r>
        <w:rPr>
          <w:rFonts w:ascii="Helvetica" w:hAnsi="Helvetica"/>
          <w:color w:val="000000" w:themeColor="text1"/>
        </w:rPr>
        <w:t>z_size</w:t>
      </w:r>
      <w:proofErr w:type="spellEnd"/>
      <w:r>
        <w:rPr>
          <w:rFonts w:ascii="Helvetica" w:hAnsi="Helvetica"/>
          <w:color w:val="000000" w:themeColor="text1"/>
        </w:rPr>
        <w:t xml:space="preserve">. This is repeated for the next two arguments, since op(A) = op(B) here, except the applied transpose. </w:t>
      </w:r>
      <w:r w:rsidR="00E26EA4">
        <w:rPr>
          <w:rFonts w:ascii="Helvetica" w:hAnsi="Helvetica"/>
          <w:color w:val="000000" w:themeColor="text1"/>
        </w:rPr>
        <w:t xml:space="preserve">Now the leading dimension is </w:t>
      </w:r>
      <w:proofErr w:type="spellStart"/>
      <w:r w:rsidR="00E26EA4">
        <w:rPr>
          <w:rFonts w:ascii="Helvetica" w:hAnsi="Helvetica"/>
          <w:color w:val="000000" w:themeColor="text1"/>
        </w:rPr>
        <w:t>sz</w:t>
      </w:r>
      <w:proofErr w:type="spellEnd"/>
      <w:r w:rsidR="00E26EA4">
        <w:rPr>
          <w:rFonts w:ascii="Helvetica" w:hAnsi="Helvetica"/>
          <w:color w:val="000000" w:themeColor="text1"/>
        </w:rPr>
        <w:t xml:space="preserve">, however, since it is to be transposed (according to the documentation, but I also tried it both ways). </w:t>
      </w:r>
      <w:r>
        <w:rPr>
          <w:rFonts w:ascii="Helvetica" w:hAnsi="Helvetica"/>
          <w:color w:val="000000" w:themeColor="text1"/>
        </w:rPr>
        <w:t>We don’t want to add C, but we do still need to specify it since this is where it will be read too. So the next argument is &amp;</w:t>
      </w:r>
      <w:proofErr w:type="gramStart"/>
      <w:r>
        <w:rPr>
          <w:rFonts w:ascii="Helvetica" w:hAnsi="Helvetica"/>
          <w:color w:val="000000" w:themeColor="text1"/>
        </w:rPr>
        <w:t>C(</w:t>
      </w:r>
      <w:proofErr w:type="gramEnd"/>
      <w:r>
        <w:rPr>
          <w:rFonts w:ascii="Helvetica" w:hAnsi="Helvetica"/>
          <w:color w:val="000000" w:themeColor="text1"/>
        </w:rPr>
        <w:t xml:space="preserve">0,0). Then the last parameter is </w:t>
      </w:r>
      <w:r w:rsidR="00EA1F5A">
        <w:rPr>
          <w:rFonts w:ascii="Helvetica" w:hAnsi="Helvetica"/>
          <w:color w:val="000000" w:themeColor="text1"/>
        </w:rPr>
        <w:t xml:space="preserve">the leading dimension of C, which is </w:t>
      </w:r>
      <w:proofErr w:type="spellStart"/>
      <w:r w:rsidR="00EA1F5A">
        <w:rPr>
          <w:rFonts w:ascii="Helvetica" w:hAnsi="Helvetica"/>
          <w:color w:val="000000" w:themeColor="text1"/>
        </w:rPr>
        <w:t>sz</w:t>
      </w:r>
      <w:proofErr w:type="spellEnd"/>
      <w:r w:rsidR="00EA1F5A">
        <w:rPr>
          <w:rFonts w:ascii="Helvetica" w:hAnsi="Helvetica"/>
          <w:color w:val="000000" w:themeColor="text1"/>
        </w:rPr>
        <w:t xml:space="preserve">. In case I mixed up any rows/columns, I also tried every permutation of </w:t>
      </w:r>
      <w:proofErr w:type="spellStart"/>
      <w:r w:rsidR="00EA1F5A">
        <w:rPr>
          <w:rFonts w:ascii="Helvetica" w:hAnsi="Helvetica"/>
          <w:color w:val="000000" w:themeColor="text1"/>
        </w:rPr>
        <w:t>sz</w:t>
      </w:r>
      <w:proofErr w:type="spellEnd"/>
      <w:r w:rsidR="00EA1F5A">
        <w:rPr>
          <w:rFonts w:ascii="Helvetica" w:hAnsi="Helvetica"/>
          <w:color w:val="000000" w:themeColor="text1"/>
        </w:rPr>
        <w:t xml:space="preserve"> versus </w:t>
      </w:r>
      <w:proofErr w:type="spellStart"/>
      <w:r w:rsidR="00EA1F5A">
        <w:rPr>
          <w:rFonts w:ascii="Helvetica" w:hAnsi="Helvetica"/>
          <w:color w:val="000000" w:themeColor="text1"/>
        </w:rPr>
        <w:t>z_size</w:t>
      </w:r>
      <w:proofErr w:type="spellEnd"/>
      <w:r w:rsidR="00EA1F5A">
        <w:rPr>
          <w:rFonts w:ascii="Helvetica" w:hAnsi="Helvetica"/>
          <w:color w:val="000000" w:themeColor="text1"/>
        </w:rPr>
        <w:t xml:space="preserve">. No matter the try, I always got: </w:t>
      </w:r>
    </w:p>
    <w:p w14:paraId="7007F7EF" w14:textId="7CBF7492" w:rsidR="00EA1F5A" w:rsidRDefault="00EA1F5A" w:rsidP="00763A56">
      <w:pPr>
        <w:rPr>
          <w:rFonts w:ascii="Helvetica" w:hAnsi="Helvetica"/>
          <w:color w:val="000000" w:themeColor="text1"/>
        </w:rPr>
      </w:pPr>
    </w:p>
    <w:p w14:paraId="57E802D8" w14:textId="10A4295E" w:rsidR="00EA1F5A" w:rsidRDefault="00EA1F5A" w:rsidP="00763A56">
      <w:pPr>
        <w:rPr>
          <w:rFonts w:ascii="Helvetica" w:hAnsi="Helvetica"/>
          <w:color w:val="000000" w:themeColor="text1"/>
        </w:rPr>
      </w:pPr>
      <w:r w:rsidRPr="00EA1F5A">
        <w:rPr>
          <w:rFonts w:ascii="Helvetica" w:hAnsi="Helvetica"/>
          <w:color w:val="000000" w:themeColor="text1"/>
        </w:rPr>
        <w:t xml:space="preserve">Intel MKL ERROR: Parameter 14 was incorrect on entry to </w:t>
      </w:r>
      <w:proofErr w:type="spellStart"/>
      <w:r w:rsidRPr="00EA1F5A">
        <w:rPr>
          <w:rFonts w:ascii="Helvetica" w:hAnsi="Helvetica"/>
          <w:color w:val="000000" w:themeColor="text1"/>
        </w:rPr>
        <w:t>cblas_dgemm</w:t>
      </w:r>
      <w:proofErr w:type="spellEnd"/>
      <w:r w:rsidRPr="00EA1F5A">
        <w:rPr>
          <w:rFonts w:ascii="Helvetica" w:hAnsi="Helvetica"/>
          <w:color w:val="000000" w:themeColor="text1"/>
        </w:rPr>
        <w:t>.</w:t>
      </w:r>
    </w:p>
    <w:p w14:paraId="04D3AC88" w14:textId="478E856B" w:rsidR="00EA1F5A" w:rsidRDefault="00EA1F5A" w:rsidP="00763A56">
      <w:pPr>
        <w:rPr>
          <w:rFonts w:ascii="Helvetica" w:hAnsi="Helvetica"/>
          <w:color w:val="000000" w:themeColor="text1"/>
        </w:rPr>
      </w:pPr>
    </w:p>
    <w:p w14:paraId="41A1338F" w14:textId="74C0B265" w:rsidR="00EA1F5A" w:rsidRPr="00EA1F5A" w:rsidRDefault="00EA1F5A" w:rsidP="00763A56">
      <w:pPr>
        <w:rPr>
          <w:rFonts w:ascii="Helvetica" w:hAnsi="Helvetica"/>
          <w:color w:val="000000" w:themeColor="text1"/>
        </w:rPr>
      </w:pPr>
      <w:r>
        <w:rPr>
          <w:rFonts w:ascii="Helvetica" w:hAnsi="Helvetica"/>
          <w:color w:val="000000" w:themeColor="text1"/>
        </w:rPr>
        <w:t xml:space="preserve">Anyhow, I know I was not able to get this, but I am saying this out of curiosity over </w:t>
      </w:r>
      <w:r>
        <w:rPr>
          <w:rFonts w:ascii="Helvetica" w:hAnsi="Helvetica"/>
          <w:i/>
          <w:iCs/>
          <w:color w:val="000000" w:themeColor="text1"/>
        </w:rPr>
        <w:t>why</w:t>
      </w:r>
      <w:r>
        <w:rPr>
          <w:rFonts w:ascii="Helvetica" w:hAnsi="Helvetica"/>
          <w:color w:val="000000" w:themeColor="text1"/>
        </w:rPr>
        <w:t xml:space="preserve"> this didn’t work. </w:t>
      </w:r>
      <w:proofErr w:type="spellStart"/>
      <w:r>
        <w:rPr>
          <w:rFonts w:ascii="Helvetica" w:hAnsi="Helvetica"/>
          <w:color w:val="000000" w:themeColor="text1"/>
        </w:rPr>
        <w:t>Egah</w:t>
      </w:r>
      <w:proofErr w:type="spellEnd"/>
      <w:r>
        <w:rPr>
          <w:rFonts w:ascii="Helvetica" w:hAnsi="Helvetica"/>
          <w:color w:val="000000" w:themeColor="text1"/>
        </w:rPr>
        <w:t>!</w:t>
      </w:r>
      <w:r w:rsidR="00415752">
        <w:rPr>
          <w:rFonts w:ascii="Helvetica" w:hAnsi="Helvetica"/>
          <w:color w:val="000000" w:themeColor="text1"/>
        </w:rPr>
        <w:t xml:space="preserve"> Probably something small that I overlooked. Alas, such is life. </w:t>
      </w:r>
    </w:p>
    <w:p w14:paraId="3435EF1A" w14:textId="77777777" w:rsidR="004E55DF" w:rsidRDefault="004E55DF" w:rsidP="00763A56">
      <w:pPr>
        <w:rPr>
          <w:rFonts w:ascii="Helvetica" w:hAnsi="Helvetica"/>
          <w:color w:val="000000" w:themeColor="text1"/>
        </w:rPr>
      </w:pPr>
    </w:p>
    <w:p w14:paraId="41BF4C3E" w14:textId="490ECC2D" w:rsidR="004E55DF" w:rsidRDefault="004E55DF" w:rsidP="00763A56">
      <w:pPr>
        <w:rPr>
          <w:rFonts w:ascii="Helvetica" w:hAnsi="Helvetica"/>
          <w:b/>
          <w:bCs/>
          <w:color w:val="000000" w:themeColor="text1"/>
        </w:rPr>
      </w:pPr>
      <w:r>
        <w:rPr>
          <w:rFonts w:ascii="Helvetica" w:hAnsi="Helvetica"/>
          <w:b/>
          <w:bCs/>
          <w:color w:val="000000" w:themeColor="text1"/>
        </w:rPr>
        <w:t xml:space="preserve">QUESTION </w:t>
      </w:r>
      <w:r w:rsidR="00420684">
        <w:rPr>
          <w:rFonts w:ascii="Helvetica" w:hAnsi="Helvetica"/>
          <w:b/>
          <w:bCs/>
          <w:color w:val="000000" w:themeColor="text1"/>
        </w:rPr>
        <w:t>6</w:t>
      </w:r>
    </w:p>
    <w:p w14:paraId="29D5058A" w14:textId="68D581B3" w:rsidR="00F8008A" w:rsidRDefault="004E55DF" w:rsidP="00763A56">
      <w:pPr>
        <w:rPr>
          <w:rFonts w:ascii="Helvetica" w:hAnsi="Helvetica"/>
          <w:color w:val="000000" w:themeColor="text1"/>
        </w:rPr>
      </w:pPr>
      <w:r w:rsidRPr="004E55DF">
        <w:rPr>
          <w:rFonts w:ascii="Helvetica" w:hAnsi="Helvetica"/>
          <w:color w:val="000000" w:themeColor="text1"/>
        </w:rPr>
        <w:t>How does the performance of your eigenfaces_mpi.exe scale for 1, 2, 4, 8 nodes? (With 10 cores.)</w:t>
      </w:r>
      <w:r w:rsidR="003A575A">
        <w:rPr>
          <w:rFonts w:ascii="Helvetica" w:hAnsi="Helvetica"/>
          <w:color w:val="000000" w:themeColor="text1"/>
        </w:rPr>
        <w:t xml:space="preserve"> </w:t>
      </w:r>
    </w:p>
    <w:p w14:paraId="61DDB074" w14:textId="10C738B8" w:rsidR="004E55DF" w:rsidRDefault="004E55DF" w:rsidP="00763A56">
      <w:pPr>
        <w:rPr>
          <w:rFonts w:ascii="Helvetica" w:hAnsi="Helvetica"/>
          <w:color w:val="000000" w:themeColor="text1"/>
        </w:rPr>
      </w:pPr>
    </w:p>
    <w:p w14:paraId="45D7B7DF" w14:textId="75EACDD9" w:rsidR="004E55DF" w:rsidRDefault="004E55DF" w:rsidP="00763A56">
      <w:pPr>
        <w:rPr>
          <w:rFonts w:ascii="Helvetica" w:hAnsi="Helvetica"/>
          <w:color w:val="000000" w:themeColor="text1"/>
        </w:rPr>
      </w:pPr>
      <w:r>
        <w:rPr>
          <w:rFonts w:ascii="Helvetica" w:hAnsi="Helvetica"/>
          <w:i/>
          <w:iCs/>
          <w:color w:val="000000" w:themeColor="text1"/>
        </w:rPr>
        <w:t>ANSWER</w:t>
      </w:r>
    </w:p>
    <w:p w14:paraId="3FE4FD3F" w14:textId="295F6560" w:rsidR="004E55DF" w:rsidRPr="004E55DF" w:rsidRDefault="004E55DF" w:rsidP="004E55DF">
      <w:pPr>
        <w:rPr>
          <w:rFonts w:ascii="Helvetica" w:hAnsi="Helvetica"/>
          <w:color w:val="000000" w:themeColor="text1"/>
        </w:rPr>
      </w:pPr>
      <w:r>
        <w:rPr>
          <w:rFonts w:ascii="Helvetica" w:hAnsi="Helvetica"/>
          <w:color w:val="000000" w:themeColor="text1"/>
        </w:rPr>
        <w:t xml:space="preserve">The following results are all from testing with a problem size of 50,000. I will be reporting the </w:t>
      </w:r>
      <w:r>
        <w:rPr>
          <w:rFonts w:ascii="Helvetica" w:hAnsi="Helvetica"/>
          <w:i/>
          <w:iCs/>
          <w:color w:val="000000" w:themeColor="text1"/>
        </w:rPr>
        <w:t>[</w:t>
      </w:r>
      <w:proofErr w:type="spellStart"/>
      <w:r>
        <w:rPr>
          <w:rFonts w:ascii="Helvetica" w:hAnsi="Helvetica"/>
          <w:i/>
          <w:iCs/>
          <w:color w:val="000000" w:themeColor="text1"/>
        </w:rPr>
        <w:t>compute_covariance</w:t>
      </w:r>
      <w:proofErr w:type="spellEnd"/>
      <w:r>
        <w:rPr>
          <w:rFonts w:ascii="Helvetica" w:hAnsi="Helvetica"/>
          <w:i/>
          <w:iCs/>
          <w:color w:val="000000" w:themeColor="text1"/>
        </w:rPr>
        <w:t>]</w:t>
      </w:r>
      <w:r>
        <w:rPr>
          <w:rFonts w:ascii="Helvetica" w:hAnsi="Helvetica"/>
          <w:color w:val="000000" w:themeColor="text1"/>
        </w:rPr>
        <w:t xml:space="preserve"> value. </w:t>
      </w:r>
    </w:p>
    <w:p w14:paraId="62ED5BC7" w14:textId="46E6DAC0" w:rsidR="004E55DF" w:rsidRDefault="004E55DF" w:rsidP="004E55DF">
      <w:pPr>
        <w:rPr>
          <w:rFonts w:ascii="Helvetica" w:hAnsi="Helvetica"/>
          <w:color w:val="000000" w:themeColor="text1"/>
        </w:rPr>
      </w:pPr>
    </w:p>
    <w:tbl>
      <w:tblPr>
        <w:tblStyle w:val="TableGrid"/>
        <w:tblW w:w="0" w:type="auto"/>
        <w:tblLook w:val="04A0" w:firstRow="1" w:lastRow="0" w:firstColumn="1" w:lastColumn="0" w:noHBand="0" w:noVBand="1"/>
      </w:tblPr>
      <w:tblGrid>
        <w:gridCol w:w="4675"/>
        <w:gridCol w:w="4675"/>
      </w:tblGrid>
      <w:tr w:rsidR="004E55DF" w14:paraId="53442908" w14:textId="77777777" w:rsidTr="004E55DF">
        <w:tc>
          <w:tcPr>
            <w:tcW w:w="4675" w:type="dxa"/>
          </w:tcPr>
          <w:p w14:paraId="126F3EB8" w14:textId="7B60315A" w:rsidR="004E55DF" w:rsidRPr="004E55DF" w:rsidRDefault="004E55DF" w:rsidP="004E55DF">
            <w:pPr>
              <w:jc w:val="center"/>
              <w:rPr>
                <w:rFonts w:ascii="Helvetica" w:hAnsi="Helvetica"/>
                <w:b/>
                <w:bCs/>
                <w:color w:val="000000" w:themeColor="text1"/>
              </w:rPr>
            </w:pPr>
            <w:r w:rsidRPr="004E55DF">
              <w:rPr>
                <w:rFonts w:ascii="Helvetica" w:hAnsi="Helvetica"/>
                <w:b/>
                <w:bCs/>
                <w:color w:val="000000" w:themeColor="text1"/>
              </w:rPr>
              <w:t>Nodes</w:t>
            </w:r>
          </w:p>
        </w:tc>
        <w:tc>
          <w:tcPr>
            <w:tcW w:w="4675" w:type="dxa"/>
          </w:tcPr>
          <w:p w14:paraId="50C5E738" w14:textId="3F5EA632" w:rsidR="004E55DF" w:rsidRPr="004E55DF" w:rsidRDefault="004E55DF" w:rsidP="004E55DF">
            <w:pPr>
              <w:jc w:val="center"/>
              <w:rPr>
                <w:rFonts w:ascii="Helvetica" w:hAnsi="Helvetica"/>
                <w:b/>
                <w:bCs/>
                <w:color w:val="000000" w:themeColor="text1"/>
              </w:rPr>
            </w:pPr>
            <w:r w:rsidRPr="004E55DF">
              <w:rPr>
                <w:rFonts w:ascii="Helvetica" w:hAnsi="Helvetica"/>
                <w:b/>
                <w:bCs/>
                <w:color w:val="000000" w:themeColor="text1"/>
              </w:rPr>
              <w:t>Time</w:t>
            </w:r>
          </w:p>
        </w:tc>
      </w:tr>
      <w:tr w:rsidR="004E55DF" w14:paraId="55D32130" w14:textId="77777777" w:rsidTr="004E55DF">
        <w:tc>
          <w:tcPr>
            <w:tcW w:w="4675" w:type="dxa"/>
          </w:tcPr>
          <w:p w14:paraId="78E70200" w14:textId="4BC0EAA4" w:rsidR="004E55DF" w:rsidRDefault="004E55DF" w:rsidP="004E55DF">
            <w:pPr>
              <w:jc w:val="center"/>
              <w:rPr>
                <w:rFonts w:ascii="Helvetica" w:hAnsi="Helvetica"/>
                <w:color w:val="000000" w:themeColor="text1"/>
              </w:rPr>
            </w:pPr>
            <w:r>
              <w:rPr>
                <w:rFonts w:ascii="Helvetica" w:hAnsi="Helvetica"/>
                <w:color w:val="000000" w:themeColor="text1"/>
              </w:rPr>
              <w:t>1</w:t>
            </w:r>
          </w:p>
        </w:tc>
        <w:tc>
          <w:tcPr>
            <w:tcW w:w="4675" w:type="dxa"/>
          </w:tcPr>
          <w:p w14:paraId="5144C1FE" w14:textId="39632F69" w:rsidR="004E55DF" w:rsidRDefault="004E55DF" w:rsidP="004E55DF">
            <w:pPr>
              <w:jc w:val="center"/>
              <w:rPr>
                <w:rFonts w:ascii="Helvetica" w:hAnsi="Helvetica"/>
                <w:color w:val="000000" w:themeColor="text1"/>
              </w:rPr>
            </w:pPr>
            <w:r>
              <w:rPr>
                <w:rFonts w:ascii="Helvetica" w:hAnsi="Helvetica"/>
                <w:color w:val="000000" w:themeColor="text1"/>
              </w:rPr>
              <w:t>11,384</w:t>
            </w:r>
          </w:p>
        </w:tc>
      </w:tr>
      <w:tr w:rsidR="004E55DF" w14:paraId="157F0DBB" w14:textId="77777777" w:rsidTr="004E55DF">
        <w:tc>
          <w:tcPr>
            <w:tcW w:w="4675" w:type="dxa"/>
          </w:tcPr>
          <w:p w14:paraId="1FAD0834" w14:textId="42F67C74" w:rsidR="004E55DF" w:rsidRDefault="004E55DF" w:rsidP="004E55DF">
            <w:pPr>
              <w:jc w:val="center"/>
              <w:rPr>
                <w:rFonts w:ascii="Helvetica" w:hAnsi="Helvetica"/>
                <w:color w:val="000000" w:themeColor="text1"/>
              </w:rPr>
            </w:pPr>
            <w:r>
              <w:rPr>
                <w:rFonts w:ascii="Helvetica" w:hAnsi="Helvetica"/>
                <w:color w:val="000000" w:themeColor="text1"/>
              </w:rPr>
              <w:t>2</w:t>
            </w:r>
          </w:p>
        </w:tc>
        <w:tc>
          <w:tcPr>
            <w:tcW w:w="4675" w:type="dxa"/>
          </w:tcPr>
          <w:p w14:paraId="4C207D98" w14:textId="6C52EB9D" w:rsidR="004E55DF" w:rsidRDefault="004E55DF" w:rsidP="004E55DF">
            <w:pPr>
              <w:jc w:val="center"/>
              <w:rPr>
                <w:rFonts w:ascii="Helvetica" w:hAnsi="Helvetica"/>
                <w:color w:val="000000" w:themeColor="text1"/>
              </w:rPr>
            </w:pPr>
            <w:r>
              <w:rPr>
                <w:rFonts w:ascii="Helvetica" w:hAnsi="Helvetica"/>
                <w:color w:val="000000" w:themeColor="text1"/>
              </w:rPr>
              <w:t>5,985</w:t>
            </w:r>
          </w:p>
        </w:tc>
      </w:tr>
      <w:tr w:rsidR="004E55DF" w14:paraId="217C7FD5" w14:textId="77777777" w:rsidTr="004E55DF">
        <w:tc>
          <w:tcPr>
            <w:tcW w:w="4675" w:type="dxa"/>
          </w:tcPr>
          <w:p w14:paraId="463E8CC9" w14:textId="0511570B" w:rsidR="004E55DF" w:rsidRDefault="004E55DF" w:rsidP="004E55DF">
            <w:pPr>
              <w:jc w:val="center"/>
              <w:rPr>
                <w:rFonts w:ascii="Helvetica" w:hAnsi="Helvetica"/>
                <w:color w:val="000000" w:themeColor="text1"/>
              </w:rPr>
            </w:pPr>
            <w:r>
              <w:rPr>
                <w:rFonts w:ascii="Helvetica" w:hAnsi="Helvetica"/>
                <w:color w:val="000000" w:themeColor="text1"/>
              </w:rPr>
              <w:lastRenderedPageBreak/>
              <w:t>4</w:t>
            </w:r>
          </w:p>
        </w:tc>
        <w:tc>
          <w:tcPr>
            <w:tcW w:w="4675" w:type="dxa"/>
          </w:tcPr>
          <w:p w14:paraId="68ABCA4B" w14:textId="15DDFDB1" w:rsidR="004E55DF" w:rsidRDefault="004E55DF" w:rsidP="004E55DF">
            <w:pPr>
              <w:jc w:val="center"/>
              <w:rPr>
                <w:rFonts w:ascii="Helvetica" w:hAnsi="Helvetica"/>
                <w:color w:val="000000" w:themeColor="text1"/>
              </w:rPr>
            </w:pPr>
            <w:r>
              <w:rPr>
                <w:rFonts w:ascii="Helvetica" w:hAnsi="Helvetica"/>
                <w:color w:val="000000" w:themeColor="text1"/>
              </w:rPr>
              <w:t>3,151</w:t>
            </w:r>
          </w:p>
        </w:tc>
      </w:tr>
      <w:tr w:rsidR="004E55DF" w14:paraId="3A2AFB48" w14:textId="77777777" w:rsidTr="004E55DF">
        <w:tc>
          <w:tcPr>
            <w:tcW w:w="4675" w:type="dxa"/>
          </w:tcPr>
          <w:p w14:paraId="4040C706" w14:textId="0544FFDD" w:rsidR="004E55DF" w:rsidRDefault="004E55DF" w:rsidP="004E55DF">
            <w:pPr>
              <w:jc w:val="center"/>
              <w:rPr>
                <w:rFonts w:ascii="Helvetica" w:hAnsi="Helvetica"/>
                <w:color w:val="000000" w:themeColor="text1"/>
              </w:rPr>
            </w:pPr>
            <w:r>
              <w:rPr>
                <w:rFonts w:ascii="Helvetica" w:hAnsi="Helvetica"/>
                <w:color w:val="000000" w:themeColor="text1"/>
              </w:rPr>
              <w:t>8</w:t>
            </w:r>
          </w:p>
        </w:tc>
        <w:tc>
          <w:tcPr>
            <w:tcW w:w="4675" w:type="dxa"/>
          </w:tcPr>
          <w:p w14:paraId="1020174F" w14:textId="3C7110EA" w:rsidR="004E55DF" w:rsidRDefault="00AD28C9" w:rsidP="004E55DF">
            <w:pPr>
              <w:jc w:val="center"/>
              <w:rPr>
                <w:rFonts w:ascii="Helvetica" w:hAnsi="Helvetica"/>
                <w:color w:val="000000" w:themeColor="text1"/>
              </w:rPr>
            </w:pPr>
            <w:r>
              <w:rPr>
                <w:rFonts w:ascii="Helvetica" w:hAnsi="Helvetica"/>
                <w:color w:val="000000" w:themeColor="text1"/>
              </w:rPr>
              <w:t>2,151</w:t>
            </w:r>
          </w:p>
        </w:tc>
      </w:tr>
    </w:tbl>
    <w:p w14:paraId="2162E273" w14:textId="6996226D" w:rsidR="004E55DF" w:rsidRDefault="004E55DF" w:rsidP="004E55DF">
      <w:pPr>
        <w:rPr>
          <w:rFonts w:ascii="Helvetica" w:hAnsi="Helvetica"/>
          <w:color w:val="000000" w:themeColor="text1"/>
        </w:rPr>
      </w:pPr>
    </w:p>
    <w:p w14:paraId="3FB3A8D5" w14:textId="6A60C92B" w:rsidR="004E55DF" w:rsidRDefault="004E55DF" w:rsidP="004E55DF">
      <w:pPr>
        <w:rPr>
          <w:rFonts w:ascii="Helvetica" w:hAnsi="Helvetica"/>
          <w:color w:val="000000" w:themeColor="text1"/>
        </w:rPr>
      </w:pPr>
    </w:p>
    <w:p w14:paraId="1E127600" w14:textId="70310057" w:rsidR="004E55DF" w:rsidRDefault="004E55DF" w:rsidP="004E55DF">
      <w:pPr>
        <w:rPr>
          <w:rFonts w:ascii="Helvetica" w:hAnsi="Helvetica"/>
          <w:color w:val="000000" w:themeColor="text1"/>
        </w:rPr>
      </w:pPr>
      <w:r>
        <w:rPr>
          <w:rFonts w:ascii="Helvetica" w:hAnsi="Helvetica"/>
          <w:color w:val="000000" w:themeColor="text1"/>
        </w:rPr>
        <w:t xml:space="preserve">Speedup from each of: </w:t>
      </w:r>
    </w:p>
    <w:p w14:paraId="6BCA41D7" w14:textId="1E196D76" w:rsidR="004E55DF" w:rsidRDefault="004E55DF" w:rsidP="004E55DF">
      <w:pPr>
        <w:rPr>
          <w:rFonts w:ascii="Helvetica" w:hAnsi="Helvetica"/>
          <w:color w:val="000000" w:themeColor="text1"/>
        </w:rPr>
      </w:pPr>
      <w:r>
        <w:rPr>
          <w:rFonts w:ascii="Helvetica" w:hAnsi="Helvetica"/>
          <w:color w:val="000000" w:themeColor="text1"/>
        </w:rPr>
        <w:t xml:space="preserve">1 </w:t>
      </w:r>
      <w:r w:rsidRPr="004E55DF">
        <w:rPr>
          <w:rFonts w:ascii="Helvetica" w:hAnsi="Helvetica"/>
          <w:color w:val="000000" w:themeColor="text1"/>
        </w:rPr>
        <w:sym w:font="Wingdings" w:char="F0E0"/>
      </w:r>
      <w:r>
        <w:rPr>
          <w:rFonts w:ascii="Helvetica" w:hAnsi="Helvetica"/>
          <w:color w:val="000000" w:themeColor="text1"/>
        </w:rPr>
        <w:t xml:space="preserve"> 2: 1.90</w:t>
      </w:r>
    </w:p>
    <w:p w14:paraId="3737820B" w14:textId="1143DE12" w:rsidR="004E55DF" w:rsidRDefault="004E55DF" w:rsidP="004E55DF">
      <w:pPr>
        <w:rPr>
          <w:rFonts w:ascii="Helvetica" w:hAnsi="Helvetica"/>
          <w:color w:val="000000" w:themeColor="text1"/>
        </w:rPr>
      </w:pPr>
      <w:r>
        <w:rPr>
          <w:rFonts w:ascii="Helvetica" w:hAnsi="Helvetica"/>
          <w:color w:val="000000" w:themeColor="text1"/>
        </w:rPr>
        <w:t xml:space="preserve">1 </w:t>
      </w:r>
      <w:r w:rsidRPr="004E55DF">
        <w:rPr>
          <w:rFonts w:ascii="Helvetica" w:hAnsi="Helvetica"/>
          <w:color w:val="000000" w:themeColor="text1"/>
        </w:rPr>
        <w:sym w:font="Wingdings" w:char="F0E0"/>
      </w:r>
      <w:r>
        <w:rPr>
          <w:rFonts w:ascii="Helvetica" w:hAnsi="Helvetica"/>
          <w:color w:val="000000" w:themeColor="text1"/>
        </w:rPr>
        <w:t xml:space="preserve"> 4: 3.61</w:t>
      </w:r>
    </w:p>
    <w:p w14:paraId="3A4EE350" w14:textId="6948E9F3" w:rsidR="004E55DF" w:rsidRDefault="004E55DF" w:rsidP="004E55DF">
      <w:pPr>
        <w:rPr>
          <w:rFonts w:ascii="Helvetica" w:hAnsi="Helvetica"/>
          <w:color w:val="000000" w:themeColor="text1"/>
        </w:rPr>
      </w:pPr>
      <w:r>
        <w:rPr>
          <w:rFonts w:ascii="Helvetica" w:hAnsi="Helvetica"/>
          <w:color w:val="000000" w:themeColor="text1"/>
        </w:rPr>
        <w:t xml:space="preserve">1 </w:t>
      </w:r>
      <w:r w:rsidRPr="004E55DF">
        <w:rPr>
          <w:rFonts w:ascii="Helvetica" w:hAnsi="Helvetica"/>
          <w:color w:val="000000" w:themeColor="text1"/>
        </w:rPr>
        <w:sym w:font="Wingdings" w:char="F0E0"/>
      </w:r>
      <w:r>
        <w:rPr>
          <w:rFonts w:ascii="Helvetica" w:hAnsi="Helvetica"/>
          <w:color w:val="000000" w:themeColor="text1"/>
        </w:rPr>
        <w:t xml:space="preserve"> 8: </w:t>
      </w:r>
      <w:r w:rsidR="00AD28C9">
        <w:rPr>
          <w:rFonts w:ascii="Helvetica" w:hAnsi="Helvetica"/>
          <w:color w:val="000000" w:themeColor="text1"/>
        </w:rPr>
        <w:t>5.29</w:t>
      </w:r>
    </w:p>
    <w:p w14:paraId="05F8701C" w14:textId="26F1908E" w:rsidR="004E55DF" w:rsidRDefault="004E55DF" w:rsidP="004E55DF">
      <w:pPr>
        <w:rPr>
          <w:rFonts w:ascii="Helvetica" w:hAnsi="Helvetica"/>
          <w:color w:val="000000" w:themeColor="text1"/>
        </w:rPr>
      </w:pPr>
    </w:p>
    <w:p w14:paraId="1C435BC6" w14:textId="13C735A2" w:rsidR="004E55DF" w:rsidRDefault="004E55DF" w:rsidP="004E55DF">
      <w:pPr>
        <w:rPr>
          <w:rFonts w:ascii="Helvetica" w:hAnsi="Helvetica"/>
          <w:b/>
          <w:bCs/>
          <w:color w:val="000000" w:themeColor="text1"/>
        </w:rPr>
      </w:pPr>
      <w:r>
        <w:rPr>
          <w:rFonts w:ascii="Helvetica" w:hAnsi="Helvetica"/>
          <w:b/>
          <w:bCs/>
          <w:color w:val="000000" w:themeColor="text1"/>
        </w:rPr>
        <w:t>QUESTION 7</w:t>
      </w:r>
    </w:p>
    <w:p w14:paraId="5C613FF9" w14:textId="243923AC" w:rsidR="004E55DF" w:rsidRDefault="004E55DF" w:rsidP="004E55DF">
      <w:pPr>
        <w:rPr>
          <w:rFonts w:ascii="Helvetica" w:hAnsi="Helvetica"/>
          <w:color w:val="000000" w:themeColor="text1"/>
        </w:rPr>
      </w:pPr>
      <w:r w:rsidRPr="004E55DF">
        <w:rPr>
          <w:rFonts w:ascii="Helvetica" w:hAnsi="Helvetica"/>
          <w:color w:val="000000" w:themeColor="text1"/>
        </w:rPr>
        <w:t>What configuration of nodes and cores per node gives you the very best performance? (And what was your best performance?)</w:t>
      </w:r>
    </w:p>
    <w:p w14:paraId="3F1A4B7C" w14:textId="6ECEB141" w:rsidR="004E55DF" w:rsidRDefault="004E55DF" w:rsidP="004E55DF">
      <w:pPr>
        <w:rPr>
          <w:rFonts w:ascii="Helvetica" w:hAnsi="Helvetica"/>
          <w:color w:val="000000" w:themeColor="text1"/>
        </w:rPr>
      </w:pPr>
    </w:p>
    <w:p w14:paraId="0A730952" w14:textId="2D43F508" w:rsidR="004E55DF" w:rsidRDefault="004E55DF" w:rsidP="004E55DF">
      <w:pPr>
        <w:rPr>
          <w:rFonts w:ascii="Helvetica" w:hAnsi="Helvetica"/>
          <w:color w:val="000000" w:themeColor="text1"/>
        </w:rPr>
      </w:pPr>
      <w:r>
        <w:rPr>
          <w:rFonts w:ascii="Helvetica" w:hAnsi="Helvetica"/>
          <w:i/>
          <w:iCs/>
          <w:color w:val="000000" w:themeColor="text1"/>
        </w:rPr>
        <w:t>ANSWER</w:t>
      </w:r>
    </w:p>
    <w:tbl>
      <w:tblPr>
        <w:tblStyle w:val="TableGrid"/>
        <w:tblW w:w="9764" w:type="dxa"/>
        <w:tblLook w:val="04A0" w:firstRow="1" w:lastRow="0" w:firstColumn="1" w:lastColumn="0" w:noHBand="0" w:noVBand="1"/>
      </w:tblPr>
      <w:tblGrid>
        <w:gridCol w:w="1345"/>
        <w:gridCol w:w="1800"/>
        <w:gridCol w:w="1170"/>
        <w:gridCol w:w="1620"/>
        <w:gridCol w:w="3829"/>
      </w:tblGrid>
      <w:tr w:rsidR="006B64D1" w14:paraId="01926A26" w14:textId="4467B8CF" w:rsidTr="002A7A07">
        <w:tc>
          <w:tcPr>
            <w:tcW w:w="1345" w:type="dxa"/>
          </w:tcPr>
          <w:p w14:paraId="46B9BDFD" w14:textId="43459289" w:rsidR="006B64D1" w:rsidRPr="006B64D1" w:rsidRDefault="006B64D1" w:rsidP="006B64D1">
            <w:pPr>
              <w:jc w:val="center"/>
              <w:rPr>
                <w:rFonts w:ascii="Helvetica" w:hAnsi="Helvetica"/>
                <w:b/>
                <w:bCs/>
                <w:color w:val="000000" w:themeColor="text1"/>
              </w:rPr>
            </w:pPr>
            <w:r>
              <w:rPr>
                <w:rFonts w:ascii="Helvetica" w:hAnsi="Helvetica"/>
                <w:b/>
                <w:bCs/>
                <w:color w:val="000000" w:themeColor="text1"/>
              </w:rPr>
              <w:t>Size</w:t>
            </w:r>
          </w:p>
        </w:tc>
        <w:tc>
          <w:tcPr>
            <w:tcW w:w="1800" w:type="dxa"/>
          </w:tcPr>
          <w:p w14:paraId="2C545BE7" w14:textId="2E09BD8E" w:rsidR="006B64D1" w:rsidRPr="00AD28C9" w:rsidRDefault="006B64D1" w:rsidP="006B64D1">
            <w:pPr>
              <w:jc w:val="center"/>
              <w:rPr>
                <w:rFonts w:ascii="Helvetica" w:hAnsi="Helvetica"/>
                <w:b/>
                <w:bCs/>
                <w:color w:val="000000" w:themeColor="text1"/>
              </w:rPr>
            </w:pPr>
            <w:r w:rsidRPr="00AD28C9">
              <w:rPr>
                <w:rFonts w:ascii="Helvetica" w:hAnsi="Helvetica"/>
                <w:b/>
                <w:bCs/>
                <w:color w:val="000000" w:themeColor="text1"/>
              </w:rPr>
              <w:t>Nodes</w:t>
            </w:r>
          </w:p>
        </w:tc>
        <w:tc>
          <w:tcPr>
            <w:tcW w:w="1170" w:type="dxa"/>
          </w:tcPr>
          <w:p w14:paraId="3B5684BC" w14:textId="36A3E6BB" w:rsidR="006B64D1" w:rsidRPr="00AD28C9" w:rsidRDefault="006B64D1" w:rsidP="006B64D1">
            <w:pPr>
              <w:jc w:val="center"/>
              <w:rPr>
                <w:rFonts w:ascii="Helvetica" w:hAnsi="Helvetica"/>
                <w:b/>
                <w:bCs/>
                <w:color w:val="000000" w:themeColor="text1"/>
              </w:rPr>
            </w:pPr>
            <w:r w:rsidRPr="00AD28C9">
              <w:rPr>
                <w:rFonts w:ascii="Helvetica" w:hAnsi="Helvetica"/>
                <w:b/>
                <w:bCs/>
                <w:color w:val="000000" w:themeColor="text1"/>
              </w:rPr>
              <w:t>CPUs</w:t>
            </w:r>
          </w:p>
        </w:tc>
        <w:tc>
          <w:tcPr>
            <w:tcW w:w="1620" w:type="dxa"/>
          </w:tcPr>
          <w:p w14:paraId="012EF5A5" w14:textId="36D4E817" w:rsidR="006B64D1" w:rsidRPr="00AD28C9" w:rsidRDefault="006B64D1" w:rsidP="006B64D1">
            <w:pPr>
              <w:jc w:val="center"/>
              <w:rPr>
                <w:rFonts w:ascii="Helvetica" w:hAnsi="Helvetica"/>
                <w:b/>
                <w:bCs/>
                <w:color w:val="000000" w:themeColor="text1"/>
              </w:rPr>
            </w:pPr>
            <w:r>
              <w:rPr>
                <w:rFonts w:ascii="Helvetica" w:hAnsi="Helvetica"/>
                <w:b/>
                <w:bCs/>
                <w:color w:val="000000" w:themeColor="text1"/>
              </w:rPr>
              <w:t>Time</w:t>
            </w:r>
          </w:p>
        </w:tc>
        <w:tc>
          <w:tcPr>
            <w:tcW w:w="3829" w:type="dxa"/>
          </w:tcPr>
          <w:p w14:paraId="5A29B4A4" w14:textId="08000321" w:rsidR="006B64D1" w:rsidRDefault="006B64D1" w:rsidP="006B64D1">
            <w:pPr>
              <w:jc w:val="center"/>
              <w:rPr>
                <w:rFonts w:ascii="Helvetica" w:hAnsi="Helvetica"/>
                <w:color w:val="000000" w:themeColor="text1"/>
              </w:rPr>
            </w:pPr>
            <w:r>
              <w:rPr>
                <w:rFonts w:ascii="Helvetica" w:hAnsi="Helvetica"/>
                <w:b/>
                <w:bCs/>
                <w:color w:val="000000" w:themeColor="text1"/>
              </w:rPr>
              <w:t>Performance (GF/s)</w:t>
            </w:r>
          </w:p>
        </w:tc>
      </w:tr>
      <w:tr w:rsidR="006B64D1" w14:paraId="002502E1" w14:textId="0D03D072" w:rsidTr="002A7A07">
        <w:tc>
          <w:tcPr>
            <w:tcW w:w="1345" w:type="dxa"/>
          </w:tcPr>
          <w:p w14:paraId="2ED14B9B" w14:textId="051519FB" w:rsidR="006B64D1" w:rsidRPr="006B64D1" w:rsidRDefault="006B64D1" w:rsidP="006B64D1">
            <w:pPr>
              <w:jc w:val="center"/>
              <w:rPr>
                <w:rFonts w:ascii="Helvetica" w:hAnsi="Helvetica"/>
                <w:color w:val="000000" w:themeColor="text1"/>
              </w:rPr>
            </w:pPr>
            <w:r>
              <w:rPr>
                <w:rFonts w:ascii="Helvetica" w:hAnsi="Helvetica"/>
                <w:color w:val="000000" w:themeColor="text1"/>
              </w:rPr>
              <w:t>Small</w:t>
            </w:r>
          </w:p>
        </w:tc>
        <w:tc>
          <w:tcPr>
            <w:tcW w:w="1800" w:type="dxa"/>
          </w:tcPr>
          <w:p w14:paraId="68FEF7EA" w14:textId="5EBA5EBC" w:rsidR="006B64D1" w:rsidRDefault="006B64D1" w:rsidP="006B64D1">
            <w:pPr>
              <w:jc w:val="center"/>
              <w:rPr>
                <w:rFonts w:ascii="Helvetica" w:hAnsi="Helvetica"/>
                <w:color w:val="000000" w:themeColor="text1"/>
              </w:rPr>
            </w:pPr>
            <w:r>
              <w:rPr>
                <w:rFonts w:ascii="Helvetica" w:hAnsi="Helvetica"/>
                <w:color w:val="000000" w:themeColor="text1"/>
              </w:rPr>
              <w:t>8</w:t>
            </w:r>
          </w:p>
        </w:tc>
        <w:tc>
          <w:tcPr>
            <w:tcW w:w="1170" w:type="dxa"/>
          </w:tcPr>
          <w:p w14:paraId="1879B59F" w14:textId="4A7D0ED6" w:rsidR="006B64D1" w:rsidRDefault="006B64D1" w:rsidP="006B64D1">
            <w:pPr>
              <w:jc w:val="center"/>
              <w:rPr>
                <w:rFonts w:ascii="Helvetica" w:hAnsi="Helvetica"/>
                <w:color w:val="000000" w:themeColor="text1"/>
              </w:rPr>
            </w:pPr>
            <w:r>
              <w:rPr>
                <w:rFonts w:ascii="Helvetica" w:hAnsi="Helvetica"/>
                <w:color w:val="000000" w:themeColor="text1"/>
              </w:rPr>
              <w:t>40</w:t>
            </w:r>
          </w:p>
        </w:tc>
        <w:tc>
          <w:tcPr>
            <w:tcW w:w="1620" w:type="dxa"/>
          </w:tcPr>
          <w:p w14:paraId="10394552" w14:textId="7E693A76" w:rsidR="006B64D1" w:rsidRDefault="006B64D1" w:rsidP="006B64D1">
            <w:pPr>
              <w:jc w:val="center"/>
              <w:rPr>
                <w:rFonts w:ascii="Helvetica" w:hAnsi="Helvetica"/>
                <w:color w:val="000000" w:themeColor="text1"/>
              </w:rPr>
            </w:pPr>
            <w:r>
              <w:rPr>
                <w:rFonts w:ascii="Helvetica" w:hAnsi="Helvetica"/>
                <w:color w:val="000000" w:themeColor="text1"/>
              </w:rPr>
              <w:t>15,607</w:t>
            </w:r>
          </w:p>
        </w:tc>
        <w:tc>
          <w:tcPr>
            <w:tcW w:w="3829" w:type="dxa"/>
          </w:tcPr>
          <w:p w14:paraId="66606939" w14:textId="0384AB89" w:rsidR="006B64D1" w:rsidRDefault="006B64D1" w:rsidP="006B64D1">
            <w:pPr>
              <w:jc w:val="center"/>
              <w:rPr>
                <w:rFonts w:ascii="Helvetica" w:hAnsi="Helvetica"/>
                <w:color w:val="000000" w:themeColor="text1"/>
              </w:rPr>
            </w:pPr>
            <w:r>
              <w:rPr>
                <w:rFonts w:ascii="Helvetica" w:hAnsi="Helvetica"/>
                <w:color w:val="000000" w:themeColor="text1"/>
              </w:rPr>
              <w:t>206.27</w:t>
            </w:r>
          </w:p>
        </w:tc>
      </w:tr>
      <w:tr w:rsidR="006B64D1" w14:paraId="047A574D" w14:textId="1BB1984F" w:rsidTr="002A7A07">
        <w:tc>
          <w:tcPr>
            <w:tcW w:w="1345" w:type="dxa"/>
          </w:tcPr>
          <w:p w14:paraId="0E48C570" w14:textId="6D265B7D" w:rsidR="006B64D1" w:rsidRPr="006B64D1" w:rsidRDefault="006B64D1" w:rsidP="006B64D1">
            <w:pPr>
              <w:jc w:val="center"/>
              <w:rPr>
                <w:rFonts w:ascii="Helvetica" w:hAnsi="Helvetica"/>
                <w:color w:val="000000" w:themeColor="text1"/>
              </w:rPr>
            </w:pPr>
            <w:r>
              <w:rPr>
                <w:rFonts w:ascii="Helvetica" w:hAnsi="Helvetica"/>
                <w:color w:val="000000" w:themeColor="text1"/>
              </w:rPr>
              <w:t>Small</w:t>
            </w:r>
          </w:p>
        </w:tc>
        <w:tc>
          <w:tcPr>
            <w:tcW w:w="1800" w:type="dxa"/>
          </w:tcPr>
          <w:p w14:paraId="26EC2C09" w14:textId="2E4E5612" w:rsidR="006B64D1" w:rsidRDefault="006B64D1" w:rsidP="006B64D1">
            <w:pPr>
              <w:jc w:val="center"/>
              <w:rPr>
                <w:rFonts w:ascii="Helvetica" w:hAnsi="Helvetica"/>
                <w:color w:val="000000" w:themeColor="text1"/>
              </w:rPr>
            </w:pPr>
            <w:r>
              <w:rPr>
                <w:rFonts w:ascii="Helvetica" w:hAnsi="Helvetica"/>
                <w:color w:val="000000" w:themeColor="text1"/>
              </w:rPr>
              <w:t>16</w:t>
            </w:r>
          </w:p>
        </w:tc>
        <w:tc>
          <w:tcPr>
            <w:tcW w:w="1170" w:type="dxa"/>
          </w:tcPr>
          <w:p w14:paraId="4D6214E2" w14:textId="193F6A64" w:rsidR="006B64D1" w:rsidRDefault="006B64D1" w:rsidP="006B64D1">
            <w:pPr>
              <w:jc w:val="center"/>
              <w:rPr>
                <w:rFonts w:ascii="Helvetica" w:hAnsi="Helvetica"/>
                <w:color w:val="000000" w:themeColor="text1"/>
              </w:rPr>
            </w:pPr>
            <w:r>
              <w:rPr>
                <w:rFonts w:ascii="Helvetica" w:hAnsi="Helvetica"/>
                <w:color w:val="000000" w:themeColor="text1"/>
              </w:rPr>
              <w:t>20</w:t>
            </w:r>
          </w:p>
        </w:tc>
        <w:tc>
          <w:tcPr>
            <w:tcW w:w="1620" w:type="dxa"/>
          </w:tcPr>
          <w:p w14:paraId="46C8127E" w14:textId="3982B774" w:rsidR="006B64D1" w:rsidRDefault="006B64D1" w:rsidP="006B64D1">
            <w:pPr>
              <w:jc w:val="center"/>
              <w:rPr>
                <w:rFonts w:ascii="Helvetica" w:hAnsi="Helvetica"/>
                <w:color w:val="000000" w:themeColor="text1"/>
              </w:rPr>
            </w:pPr>
            <w:r>
              <w:rPr>
                <w:rFonts w:ascii="Helvetica" w:hAnsi="Helvetica"/>
                <w:color w:val="000000" w:themeColor="text1"/>
              </w:rPr>
              <w:t>5,475</w:t>
            </w:r>
          </w:p>
        </w:tc>
        <w:tc>
          <w:tcPr>
            <w:tcW w:w="3829" w:type="dxa"/>
          </w:tcPr>
          <w:p w14:paraId="072CD80F" w14:textId="13B55022" w:rsidR="006B64D1" w:rsidRDefault="006B64D1" w:rsidP="006B64D1">
            <w:pPr>
              <w:jc w:val="center"/>
              <w:rPr>
                <w:rFonts w:ascii="Helvetica" w:hAnsi="Helvetica"/>
                <w:color w:val="000000" w:themeColor="text1"/>
              </w:rPr>
            </w:pPr>
            <w:r>
              <w:rPr>
                <w:rFonts w:ascii="Helvetica" w:hAnsi="Helvetica"/>
                <w:color w:val="000000" w:themeColor="text1"/>
              </w:rPr>
              <w:t>588.02</w:t>
            </w:r>
          </w:p>
        </w:tc>
      </w:tr>
      <w:tr w:rsidR="006B64D1" w14:paraId="508FD9F5" w14:textId="62D23EE8" w:rsidTr="00AC2000">
        <w:tc>
          <w:tcPr>
            <w:tcW w:w="1345" w:type="dxa"/>
          </w:tcPr>
          <w:p w14:paraId="3F9CC340" w14:textId="35FB3954" w:rsidR="006B64D1" w:rsidRPr="006B64D1" w:rsidRDefault="006B64D1" w:rsidP="006B64D1">
            <w:pPr>
              <w:jc w:val="center"/>
              <w:rPr>
                <w:rFonts w:ascii="Helvetica" w:hAnsi="Helvetica"/>
                <w:color w:val="000000" w:themeColor="text1"/>
              </w:rPr>
            </w:pPr>
            <w:r>
              <w:rPr>
                <w:rFonts w:ascii="Helvetica" w:hAnsi="Helvetica"/>
                <w:color w:val="000000" w:themeColor="text1"/>
              </w:rPr>
              <w:t>Small</w:t>
            </w:r>
          </w:p>
        </w:tc>
        <w:tc>
          <w:tcPr>
            <w:tcW w:w="1800" w:type="dxa"/>
          </w:tcPr>
          <w:p w14:paraId="6473CB2F" w14:textId="18CB0573" w:rsidR="006B64D1" w:rsidRDefault="006B64D1" w:rsidP="006B64D1">
            <w:pPr>
              <w:jc w:val="center"/>
              <w:rPr>
                <w:rFonts w:ascii="Helvetica" w:hAnsi="Helvetica"/>
                <w:color w:val="000000" w:themeColor="text1"/>
              </w:rPr>
            </w:pPr>
            <w:r>
              <w:rPr>
                <w:rFonts w:ascii="Helvetica" w:hAnsi="Helvetica"/>
                <w:color w:val="000000" w:themeColor="text1"/>
              </w:rPr>
              <w:t>32</w:t>
            </w:r>
          </w:p>
        </w:tc>
        <w:tc>
          <w:tcPr>
            <w:tcW w:w="1170" w:type="dxa"/>
          </w:tcPr>
          <w:p w14:paraId="4946BC57" w14:textId="59F23BAC" w:rsidR="006B64D1" w:rsidRDefault="006B64D1" w:rsidP="006B64D1">
            <w:pPr>
              <w:jc w:val="center"/>
              <w:rPr>
                <w:rFonts w:ascii="Helvetica" w:hAnsi="Helvetica"/>
                <w:color w:val="000000" w:themeColor="text1"/>
              </w:rPr>
            </w:pPr>
            <w:r>
              <w:rPr>
                <w:rFonts w:ascii="Helvetica" w:hAnsi="Helvetica"/>
                <w:color w:val="000000" w:themeColor="text1"/>
              </w:rPr>
              <w:t>10</w:t>
            </w:r>
          </w:p>
        </w:tc>
        <w:tc>
          <w:tcPr>
            <w:tcW w:w="1620" w:type="dxa"/>
          </w:tcPr>
          <w:p w14:paraId="39B42F85" w14:textId="28BFF3C6" w:rsidR="006B64D1" w:rsidRDefault="006B64D1" w:rsidP="006B64D1">
            <w:pPr>
              <w:jc w:val="center"/>
              <w:rPr>
                <w:rFonts w:ascii="Helvetica" w:hAnsi="Helvetica"/>
                <w:color w:val="000000" w:themeColor="text1"/>
              </w:rPr>
            </w:pPr>
            <w:r>
              <w:rPr>
                <w:rFonts w:ascii="Helvetica" w:hAnsi="Helvetica"/>
                <w:color w:val="000000" w:themeColor="text1"/>
              </w:rPr>
              <w:t>9,514</w:t>
            </w:r>
          </w:p>
        </w:tc>
        <w:tc>
          <w:tcPr>
            <w:tcW w:w="3829" w:type="dxa"/>
          </w:tcPr>
          <w:p w14:paraId="36C4349B" w14:textId="7FD09CF2" w:rsidR="006B64D1" w:rsidRDefault="006B64D1" w:rsidP="006B64D1">
            <w:pPr>
              <w:jc w:val="center"/>
              <w:rPr>
                <w:rFonts w:ascii="Helvetica" w:hAnsi="Helvetica"/>
                <w:color w:val="000000" w:themeColor="text1"/>
              </w:rPr>
            </w:pPr>
            <w:r>
              <w:rPr>
                <w:rFonts w:ascii="Helvetica" w:hAnsi="Helvetica"/>
                <w:color w:val="000000" w:themeColor="text1"/>
              </w:rPr>
              <w:t>338.38</w:t>
            </w:r>
          </w:p>
        </w:tc>
      </w:tr>
      <w:tr w:rsidR="006B64D1" w14:paraId="15E5DC74" w14:textId="2022EE7C" w:rsidTr="00AC2000">
        <w:tc>
          <w:tcPr>
            <w:tcW w:w="1345" w:type="dxa"/>
          </w:tcPr>
          <w:p w14:paraId="72570888" w14:textId="28579194" w:rsidR="006B64D1" w:rsidRPr="006B64D1" w:rsidRDefault="006B64D1" w:rsidP="006B64D1">
            <w:pPr>
              <w:jc w:val="center"/>
              <w:rPr>
                <w:rFonts w:ascii="Helvetica" w:hAnsi="Helvetica"/>
                <w:color w:val="000000" w:themeColor="text1"/>
              </w:rPr>
            </w:pPr>
            <w:r>
              <w:rPr>
                <w:rFonts w:ascii="Helvetica" w:hAnsi="Helvetica"/>
                <w:color w:val="000000" w:themeColor="text1"/>
              </w:rPr>
              <w:t>Med</w:t>
            </w:r>
          </w:p>
        </w:tc>
        <w:tc>
          <w:tcPr>
            <w:tcW w:w="1800" w:type="dxa"/>
          </w:tcPr>
          <w:p w14:paraId="39A96146" w14:textId="7964E585" w:rsidR="006B64D1" w:rsidRDefault="006B64D1" w:rsidP="006B64D1">
            <w:pPr>
              <w:jc w:val="center"/>
              <w:rPr>
                <w:rFonts w:ascii="Helvetica" w:hAnsi="Helvetica"/>
                <w:color w:val="000000" w:themeColor="text1"/>
              </w:rPr>
            </w:pPr>
            <w:r>
              <w:rPr>
                <w:rFonts w:ascii="Helvetica" w:hAnsi="Helvetica"/>
                <w:color w:val="000000" w:themeColor="text1"/>
              </w:rPr>
              <w:t>8</w:t>
            </w:r>
          </w:p>
        </w:tc>
        <w:tc>
          <w:tcPr>
            <w:tcW w:w="1170" w:type="dxa"/>
          </w:tcPr>
          <w:p w14:paraId="32058908" w14:textId="2EC60C6A" w:rsidR="006B64D1" w:rsidRDefault="006B64D1" w:rsidP="006B64D1">
            <w:pPr>
              <w:jc w:val="center"/>
              <w:rPr>
                <w:rFonts w:ascii="Helvetica" w:hAnsi="Helvetica"/>
                <w:color w:val="000000" w:themeColor="text1"/>
              </w:rPr>
            </w:pPr>
            <w:r>
              <w:rPr>
                <w:rFonts w:ascii="Helvetica" w:hAnsi="Helvetica"/>
                <w:color w:val="000000" w:themeColor="text1"/>
              </w:rPr>
              <w:t>40</w:t>
            </w:r>
          </w:p>
        </w:tc>
        <w:tc>
          <w:tcPr>
            <w:tcW w:w="1620" w:type="dxa"/>
          </w:tcPr>
          <w:p w14:paraId="1966C024" w14:textId="5B224DDF" w:rsidR="006B64D1" w:rsidRDefault="00420684" w:rsidP="006B64D1">
            <w:pPr>
              <w:jc w:val="center"/>
              <w:rPr>
                <w:rFonts w:ascii="Helvetica" w:hAnsi="Helvetica"/>
                <w:color w:val="000000" w:themeColor="text1"/>
              </w:rPr>
            </w:pPr>
            <w:r>
              <w:rPr>
                <w:rFonts w:ascii="Helvetica" w:hAnsi="Helvetica"/>
                <w:color w:val="000000" w:themeColor="text1"/>
              </w:rPr>
              <w:t>131,321</w:t>
            </w:r>
          </w:p>
        </w:tc>
        <w:tc>
          <w:tcPr>
            <w:tcW w:w="3829" w:type="dxa"/>
          </w:tcPr>
          <w:p w14:paraId="7723CC28" w14:textId="57AA4BF5" w:rsidR="006B64D1" w:rsidRDefault="00420684" w:rsidP="006B64D1">
            <w:pPr>
              <w:jc w:val="center"/>
              <w:rPr>
                <w:rFonts w:ascii="Helvetica" w:hAnsi="Helvetica"/>
                <w:color w:val="000000" w:themeColor="text1"/>
              </w:rPr>
            </w:pPr>
            <w:r>
              <w:rPr>
                <w:rFonts w:ascii="Helvetica" w:hAnsi="Helvetica"/>
                <w:color w:val="000000" w:themeColor="text1"/>
              </w:rPr>
              <w:t>314.31</w:t>
            </w:r>
          </w:p>
        </w:tc>
      </w:tr>
      <w:tr w:rsidR="006B64D1" w14:paraId="7C86FBD0" w14:textId="335C14D1" w:rsidTr="00AC2000">
        <w:tc>
          <w:tcPr>
            <w:tcW w:w="1345" w:type="dxa"/>
          </w:tcPr>
          <w:p w14:paraId="6A6BF178" w14:textId="6D2464BF" w:rsidR="006B64D1" w:rsidRPr="006B64D1" w:rsidRDefault="006B64D1" w:rsidP="006B64D1">
            <w:pPr>
              <w:jc w:val="center"/>
              <w:rPr>
                <w:rFonts w:ascii="Helvetica" w:hAnsi="Helvetica"/>
                <w:color w:val="000000" w:themeColor="text1"/>
              </w:rPr>
            </w:pPr>
            <w:r>
              <w:rPr>
                <w:rFonts w:ascii="Helvetica" w:hAnsi="Helvetica"/>
                <w:color w:val="000000" w:themeColor="text1"/>
              </w:rPr>
              <w:t>Med</w:t>
            </w:r>
          </w:p>
        </w:tc>
        <w:tc>
          <w:tcPr>
            <w:tcW w:w="1800" w:type="dxa"/>
          </w:tcPr>
          <w:p w14:paraId="2E470A89" w14:textId="7ED703F6" w:rsidR="006B64D1" w:rsidRDefault="006B64D1" w:rsidP="006B64D1">
            <w:pPr>
              <w:jc w:val="center"/>
              <w:rPr>
                <w:rFonts w:ascii="Helvetica" w:hAnsi="Helvetica"/>
                <w:color w:val="000000" w:themeColor="text1"/>
              </w:rPr>
            </w:pPr>
            <w:r>
              <w:rPr>
                <w:rFonts w:ascii="Helvetica" w:hAnsi="Helvetica"/>
                <w:color w:val="000000" w:themeColor="text1"/>
              </w:rPr>
              <w:t>16</w:t>
            </w:r>
          </w:p>
        </w:tc>
        <w:tc>
          <w:tcPr>
            <w:tcW w:w="1170" w:type="dxa"/>
          </w:tcPr>
          <w:p w14:paraId="766BECAD" w14:textId="19C0032F" w:rsidR="006B64D1" w:rsidRDefault="006B64D1" w:rsidP="006B64D1">
            <w:pPr>
              <w:jc w:val="center"/>
              <w:rPr>
                <w:rFonts w:ascii="Helvetica" w:hAnsi="Helvetica"/>
                <w:color w:val="000000" w:themeColor="text1"/>
              </w:rPr>
            </w:pPr>
            <w:r>
              <w:rPr>
                <w:rFonts w:ascii="Helvetica" w:hAnsi="Helvetica"/>
                <w:color w:val="000000" w:themeColor="text1"/>
              </w:rPr>
              <w:t>20</w:t>
            </w:r>
          </w:p>
        </w:tc>
        <w:tc>
          <w:tcPr>
            <w:tcW w:w="1620" w:type="dxa"/>
          </w:tcPr>
          <w:p w14:paraId="2563B0EB" w14:textId="6AC7100B" w:rsidR="006B64D1" w:rsidRDefault="00AE027C" w:rsidP="006B64D1">
            <w:pPr>
              <w:jc w:val="center"/>
              <w:rPr>
                <w:rFonts w:ascii="Helvetica" w:hAnsi="Helvetica"/>
                <w:color w:val="000000" w:themeColor="text1"/>
              </w:rPr>
            </w:pPr>
            <w:r>
              <w:rPr>
                <w:rFonts w:ascii="Helvetica" w:hAnsi="Helvetica"/>
                <w:color w:val="000000" w:themeColor="text1"/>
              </w:rPr>
              <w:t>70,467</w:t>
            </w:r>
          </w:p>
        </w:tc>
        <w:tc>
          <w:tcPr>
            <w:tcW w:w="3829" w:type="dxa"/>
          </w:tcPr>
          <w:p w14:paraId="6E975A2F" w14:textId="43B2F36B" w:rsidR="006B64D1" w:rsidRDefault="00AE027C" w:rsidP="006B64D1">
            <w:pPr>
              <w:jc w:val="center"/>
              <w:rPr>
                <w:rFonts w:ascii="Helvetica" w:hAnsi="Helvetica"/>
                <w:color w:val="000000" w:themeColor="text1"/>
              </w:rPr>
            </w:pPr>
            <w:r>
              <w:rPr>
                <w:rFonts w:ascii="Helvetica" w:hAnsi="Helvetica"/>
                <w:color w:val="000000" w:themeColor="text1"/>
              </w:rPr>
              <w:t>541.</w:t>
            </w:r>
            <w:r w:rsidR="00420684">
              <w:rPr>
                <w:rFonts w:ascii="Helvetica" w:hAnsi="Helvetica"/>
                <w:color w:val="000000" w:themeColor="text1"/>
              </w:rPr>
              <w:t>15</w:t>
            </w:r>
          </w:p>
        </w:tc>
      </w:tr>
      <w:tr w:rsidR="006B64D1" w14:paraId="6D1946FF" w14:textId="2A889447" w:rsidTr="006B64D1">
        <w:tc>
          <w:tcPr>
            <w:tcW w:w="1345" w:type="dxa"/>
          </w:tcPr>
          <w:p w14:paraId="18EC5EDE" w14:textId="06DFE5E4" w:rsidR="006B64D1" w:rsidRPr="006B64D1" w:rsidRDefault="006B64D1" w:rsidP="006B64D1">
            <w:pPr>
              <w:jc w:val="center"/>
              <w:rPr>
                <w:rFonts w:ascii="Helvetica" w:hAnsi="Helvetica"/>
                <w:color w:val="000000" w:themeColor="text1"/>
              </w:rPr>
            </w:pPr>
            <w:r>
              <w:rPr>
                <w:rFonts w:ascii="Helvetica" w:hAnsi="Helvetica"/>
                <w:color w:val="000000" w:themeColor="text1"/>
              </w:rPr>
              <w:t>Med</w:t>
            </w:r>
          </w:p>
        </w:tc>
        <w:tc>
          <w:tcPr>
            <w:tcW w:w="1800" w:type="dxa"/>
          </w:tcPr>
          <w:p w14:paraId="61774F99" w14:textId="7646DDA4" w:rsidR="006B64D1" w:rsidRDefault="006B64D1" w:rsidP="006B64D1">
            <w:pPr>
              <w:jc w:val="center"/>
              <w:rPr>
                <w:rFonts w:ascii="Helvetica" w:hAnsi="Helvetica"/>
                <w:color w:val="000000" w:themeColor="text1"/>
              </w:rPr>
            </w:pPr>
            <w:r>
              <w:rPr>
                <w:rFonts w:ascii="Helvetica" w:hAnsi="Helvetica"/>
                <w:color w:val="000000" w:themeColor="text1"/>
              </w:rPr>
              <w:t>32</w:t>
            </w:r>
          </w:p>
        </w:tc>
        <w:tc>
          <w:tcPr>
            <w:tcW w:w="1170" w:type="dxa"/>
          </w:tcPr>
          <w:p w14:paraId="3935964C" w14:textId="17B1C5EE" w:rsidR="006B64D1" w:rsidRDefault="006B64D1" w:rsidP="006B64D1">
            <w:pPr>
              <w:jc w:val="center"/>
              <w:rPr>
                <w:rFonts w:ascii="Helvetica" w:hAnsi="Helvetica"/>
                <w:color w:val="000000" w:themeColor="text1"/>
              </w:rPr>
            </w:pPr>
            <w:r>
              <w:rPr>
                <w:rFonts w:ascii="Helvetica" w:hAnsi="Helvetica"/>
                <w:color w:val="000000" w:themeColor="text1"/>
              </w:rPr>
              <w:t>10</w:t>
            </w:r>
          </w:p>
        </w:tc>
        <w:tc>
          <w:tcPr>
            <w:tcW w:w="1620" w:type="dxa"/>
          </w:tcPr>
          <w:p w14:paraId="57D3A2CC" w14:textId="6ADC803D" w:rsidR="006B64D1" w:rsidRDefault="007C7EDE" w:rsidP="006B64D1">
            <w:pPr>
              <w:jc w:val="center"/>
              <w:rPr>
                <w:rFonts w:ascii="Helvetica" w:hAnsi="Helvetica"/>
                <w:color w:val="000000" w:themeColor="text1"/>
              </w:rPr>
            </w:pPr>
            <w:r>
              <w:rPr>
                <w:rFonts w:ascii="Helvetica" w:hAnsi="Helvetica"/>
                <w:color w:val="000000" w:themeColor="text1"/>
              </w:rPr>
              <w:t>128,783</w:t>
            </w:r>
          </w:p>
        </w:tc>
        <w:tc>
          <w:tcPr>
            <w:tcW w:w="3829" w:type="dxa"/>
          </w:tcPr>
          <w:p w14:paraId="65011476" w14:textId="516120C2" w:rsidR="006B64D1" w:rsidRDefault="007C7EDE" w:rsidP="006B64D1">
            <w:pPr>
              <w:jc w:val="center"/>
              <w:rPr>
                <w:rFonts w:ascii="Helvetica" w:hAnsi="Helvetica"/>
                <w:color w:val="000000" w:themeColor="text1"/>
              </w:rPr>
            </w:pPr>
            <w:r>
              <w:rPr>
                <w:rFonts w:ascii="Helvetica" w:hAnsi="Helvetica"/>
                <w:color w:val="000000" w:themeColor="text1"/>
              </w:rPr>
              <w:t>296.10</w:t>
            </w:r>
          </w:p>
        </w:tc>
      </w:tr>
    </w:tbl>
    <w:p w14:paraId="231C0102" w14:textId="3B30D0D1" w:rsidR="00AD28C9" w:rsidRDefault="00AD28C9" w:rsidP="004E55DF">
      <w:pPr>
        <w:rPr>
          <w:rFonts w:ascii="Helvetica" w:hAnsi="Helvetica"/>
          <w:color w:val="000000" w:themeColor="text1"/>
        </w:rPr>
      </w:pPr>
    </w:p>
    <w:p w14:paraId="5AC7C175" w14:textId="0D1A9295" w:rsidR="00420684" w:rsidRDefault="00420684" w:rsidP="004E55DF">
      <w:pPr>
        <w:rPr>
          <w:rFonts w:ascii="Helvetica" w:hAnsi="Helvetica"/>
          <w:color w:val="000000" w:themeColor="text1"/>
        </w:rPr>
      </w:pPr>
      <w:r>
        <w:rPr>
          <w:rFonts w:ascii="Helvetica" w:hAnsi="Helvetica"/>
          <w:color w:val="000000" w:themeColor="text1"/>
        </w:rPr>
        <w:t xml:space="preserve">My best performance was on the small picture dataset with 16 nodes and 20 CPUs, with a performance of 588 GF/s. </w:t>
      </w:r>
    </w:p>
    <w:p w14:paraId="4F76186C" w14:textId="0093CD37" w:rsidR="004C1D7D" w:rsidRDefault="004C1D7D" w:rsidP="004E55DF">
      <w:pPr>
        <w:rPr>
          <w:rFonts w:ascii="Helvetica" w:hAnsi="Helvetica"/>
          <w:color w:val="000000" w:themeColor="text1"/>
        </w:rPr>
      </w:pPr>
    </w:p>
    <w:p w14:paraId="413472A0" w14:textId="6E69FC5E" w:rsidR="004C1D7D" w:rsidRPr="004C1D7D" w:rsidRDefault="004C1D7D" w:rsidP="004E55DF">
      <w:pPr>
        <w:rPr>
          <w:rFonts w:ascii="Helvetica" w:hAnsi="Helvetica"/>
          <w:color w:val="000000" w:themeColor="text1"/>
        </w:rPr>
      </w:pPr>
      <w:r>
        <w:rPr>
          <w:rFonts w:ascii="Helvetica" w:hAnsi="Helvetica"/>
          <w:color w:val="000000" w:themeColor="text1"/>
        </w:rPr>
        <w:t xml:space="preserve">In my reported </w:t>
      </w:r>
      <w:r>
        <w:rPr>
          <w:rFonts w:ascii="Helvetica" w:hAnsi="Helvetica"/>
          <w:i/>
          <w:iCs/>
          <w:color w:val="000000" w:themeColor="text1"/>
        </w:rPr>
        <w:t>max.txt</w:t>
      </w:r>
      <w:r>
        <w:rPr>
          <w:rFonts w:ascii="Helvetica" w:hAnsi="Helvetica"/>
          <w:color w:val="000000" w:themeColor="text1"/>
        </w:rPr>
        <w:t xml:space="preserve"> file I have 471 GF/s, as I ran this after the above trials. Electrons are fickle beasts, and so this is lower than the mentioned 588.02. </w:t>
      </w:r>
    </w:p>
    <w:sectPr w:rsidR="004C1D7D" w:rsidRPr="004C1D7D" w:rsidSect="000E1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altName w:val="Menlo"/>
    <w:panose1 w:val="020B0609030804020204"/>
    <w:charset w:val="00"/>
    <w:family w:val="modern"/>
    <w:pitch w:val="fixed"/>
    <w:sig w:usb0="E60022FF" w:usb1="D200F9FB" w:usb2="02000028" w:usb3="00000000" w:csb0="000001D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521"/>
    <w:rsid w:val="000E130D"/>
    <w:rsid w:val="00205039"/>
    <w:rsid w:val="00243562"/>
    <w:rsid w:val="00254386"/>
    <w:rsid w:val="002E3C6A"/>
    <w:rsid w:val="003416E0"/>
    <w:rsid w:val="00383DF7"/>
    <w:rsid w:val="003A575A"/>
    <w:rsid w:val="00415752"/>
    <w:rsid w:val="00420684"/>
    <w:rsid w:val="004C1D7D"/>
    <w:rsid w:val="004D1154"/>
    <w:rsid w:val="004E55DF"/>
    <w:rsid w:val="005020FE"/>
    <w:rsid w:val="00593B12"/>
    <w:rsid w:val="005B0521"/>
    <w:rsid w:val="005C0449"/>
    <w:rsid w:val="0067182A"/>
    <w:rsid w:val="0069659F"/>
    <w:rsid w:val="006B64D1"/>
    <w:rsid w:val="006C1675"/>
    <w:rsid w:val="0070209F"/>
    <w:rsid w:val="00763A56"/>
    <w:rsid w:val="007C7EDE"/>
    <w:rsid w:val="00836CF8"/>
    <w:rsid w:val="009467E3"/>
    <w:rsid w:val="009A2296"/>
    <w:rsid w:val="00A478C2"/>
    <w:rsid w:val="00AD28C9"/>
    <w:rsid w:val="00AE027C"/>
    <w:rsid w:val="00B02780"/>
    <w:rsid w:val="00BC52B6"/>
    <w:rsid w:val="00C11A2C"/>
    <w:rsid w:val="00D055A6"/>
    <w:rsid w:val="00DB39FA"/>
    <w:rsid w:val="00E049C4"/>
    <w:rsid w:val="00E26EA4"/>
    <w:rsid w:val="00E81905"/>
    <w:rsid w:val="00EA1F5A"/>
    <w:rsid w:val="00F21EB9"/>
    <w:rsid w:val="00F343D3"/>
    <w:rsid w:val="00F8008A"/>
    <w:rsid w:val="00F82253"/>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ecimalSymbol w:val="."/>
  <w:listSeparator w:val=","/>
  <w14:docId w14:val="5AEB4890"/>
  <w15:chartTrackingRefBased/>
  <w15:docId w15:val="{7B5C790F-8C86-B14C-BAE9-6B4763AAE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9C4"/>
  </w:style>
  <w:style w:type="paragraph" w:styleId="Heading1">
    <w:name w:val="heading 1"/>
    <w:basedOn w:val="Normal"/>
    <w:next w:val="Normal"/>
    <w:link w:val="Heading1Char"/>
    <w:uiPriority w:val="9"/>
    <w:qFormat/>
    <w:rsid w:val="00E049C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D055A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055A6"/>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D055A6"/>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055A6"/>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055A6"/>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055A6"/>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055A6"/>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55A6"/>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9C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D055A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D055A6"/>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D055A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D055A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D055A6"/>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D055A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055A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055A6"/>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D055A6"/>
    <w:pPr>
      <w:spacing w:after="200"/>
    </w:pPr>
    <w:rPr>
      <w:i/>
      <w:iCs/>
      <w:color w:val="1F497D" w:themeColor="text2"/>
      <w:sz w:val="18"/>
      <w:szCs w:val="18"/>
    </w:rPr>
  </w:style>
  <w:style w:type="paragraph" w:styleId="Title">
    <w:name w:val="Title"/>
    <w:basedOn w:val="Normal"/>
    <w:next w:val="Normal"/>
    <w:link w:val="TitleChar"/>
    <w:uiPriority w:val="10"/>
    <w:qFormat/>
    <w:rsid w:val="00D055A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5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55A6"/>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D055A6"/>
    <w:rPr>
      <w:color w:val="5A5A5A" w:themeColor="text1" w:themeTint="A5"/>
      <w:spacing w:val="15"/>
      <w:sz w:val="22"/>
      <w:szCs w:val="22"/>
    </w:rPr>
  </w:style>
  <w:style w:type="character" w:styleId="Strong">
    <w:name w:val="Strong"/>
    <w:uiPriority w:val="22"/>
    <w:qFormat/>
    <w:rsid w:val="00D055A6"/>
    <w:rPr>
      <w:b/>
      <w:bCs/>
    </w:rPr>
  </w:style>
  <w:style w:type="character" w:styleId="Emphasis">
    <w:name w:val="Emphasis"/>
    <w:uiPriority w:val="20"/>
    <w:qFormat/>
    <w:rsid w:val="00D055A6"/>
    <w:rPr>
      <w:i/>
      <w:iCs/>
    </w:rPr>
  </w:style>
  <w:style w:type="paragraph" w:styleId="NoSpacing">
    <w:name w:val="No Spacing"/>
    <w:link w:val="NoSpacingChar"/>
    <w:uiPriority w:val="1"/>
    <w:qFormat/>
    <w:rsid w:val="00E049C4"/>
    <w:rPr>
      <w:sz w:val="22"/>
      <w:szCs w:val="22"/>
      <w:lang w:eastAsia="zh-CN"/>
    </w:rPr>
  </w:style>
  <w:style w:type="character" w:customStyle="1" w:styleId="NoSpacingChar">
    <w:name w:val="No Spacing Char"/>
    <w:basedOn w:val="DefaultParagraphFont"/>
    <w:link w:val="NoSpacing"/>
    <w:uiPriority w:val="1"/>
    <w:rsid w:val="00E049C4"/>
    <w:rPr>
      <w:sz w:val="22"/>
      <w:szCs w:val="22"/>
      <w:lang w:eastAsia="zh-CN"/>
    </w:rPr>
  </w:style>
  <w:style w:type="paragraph" w:styleId="ListParagraph">
    <w:name w:val="List Paragraph"/>
    <w:basedOn w:val="Normal"/>
    <w:uiPriority w:val="34"/>
    <w:qFormat/>
    <w:rsid w:val="00E049C4"/>
    <w:pPr>
      <w:ind w:left="720"/>
      <w:contextualSpacing/>
    </w:pPr>
  </w:style>
  <w:style w:type="paragraph" w:styleId="Quote">
    <w:name w:val="Quote"/>
    <w:basedOn w:val="Normal"/>
    <w:next w:val="Normal"/>
    <w:link w:val="QuoteChar"/>
    <w:uiPriority w:val="29"/>
    <w:qFormat/>
    <w:rsid w:val="00D055A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055A6"/>
    <w:rPr>
      <w:i/>
      <w:iCs/>
      <w:color w:val="404040" w:themeColor="text1" w:themeTint="BF"/>
    </w:rPr>
  </w:style>
  <w:style w:type="paragraph" w:styleId="IntenseQuote">
    <w:name w:val="Intense Quote"/>
    <w:basedOn w:val="Normal"/>
    <w:next w:val="Normal"/>
    <w:link w:val="IntenseQuoteChar"/>
    <w:uiPriority w:val="30"/>
    <w:qFormat/>
    <w:rsid w:val="00D055A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D055A6"/>
    <w:rPr>
      <w:i/>
      <w:iCs/>
      <w:color w:val="4F81BD" w:themeColor="accent1"/>
    </w:rPr>
  </w:style>
  <w:style w:type="character" w:styleId="SubtleEmphasis">
    <w:name w:val="Subtle Emphasis"/>
    <w:uiPriority w:val="19"/>
    <w:qFormat/>
    <w:rsid w:val="00D055A6"/>
    <w:rPr>
      <w:i/>
      <w:iCs/>
      <w:color w:val="404040" w:themeColor="text1" w:themeTint="BF"/>
    </w:rPr>
  </w:style>
  <w:style w:type="character" w:styleId="IntenseEmphasis">
    <w:name w:val="Intense Emphasis"/>
    <w:uiPriority w:val="21"/>
    <w:qFormat/>
    <w:rsid w:val="00D055A6"/>
    <w:rPr>
      <w:i/>
      <w:iCs/>
      <w:color w:val="4F81BD" w:themeColor="accent1"/>
    </w:rPr>
  </w:style>
  <w:style w:type="character" w:styleId="SubtleReference">
    <w:name w:val="Subtle Reference"/>
    <w:basedOn w:val="DefaultParagraphFont"/>
    <w:uiPriority w:val="31"/>
    <w:qFormat/>
    <w:rsid w:val="00D055A6"/>
    <w:rPr>
      <w:smallCaps/>
      <w:color w:val="5A5A5A" w:themeColor="text1" w:themeTint="A5"/>
    </w:rPr>
  </w:style>
  <w:style w:type="character" w:styleId="IntenseReference">
    <w:name w:val="Intense Reference"/>
    <w:uiPriority w:val="32"/>
    <w:qFormat/>
    <w:rsid w:val="00D055A6"/>
    <w:rPr>
      <w:b/>
      <w:bCs/>
      <w:smallCaps/>
      <w:color w:val="4F81BD" w:themeColor="accent1"/>
      <w:spacing w:val="5"/>
    </w:rPr>
  </w:style>
  <w:style w:type="character" w:styleId="BookTitle">
    <w:name w:val="Book Title"/>
    <w:uiPriority w:val="33"/>
    <w:qFormat/>
    <w:rsid w:val="00D055A6"/>
    <w:rPr>
      <w:b/>
      <w:bCs/>
      <w:i/>
      <w:iCs/>
      <w:spacing w:val="5"/>
    </w:rPr>
  </w:style>
  <w:style w:type="paragraph" w:styleId="TOCHeading">
    <w:name w:val="TOC Heading"/>
    <w:basedOn w:val="Heading1"/>
    <w:next w:val="Normal"/>
    <w:uiPriority w:val="39"/>
    <w:unhideWhenUsed/>
    <w:qFormat/>
    <w:rsid w:val="00E049C4"/>
    <w:pPr>
      <w:spacing w:before="480" w:line="276" w:lineRule="auto"/>
      <w:outlineLvl w:val="9"/>
    </w:pPr>
    <w:rPr>
      <w:b/>
      <w:bCs/>
      <w:sz w:val="28"/>
      <w:szCs w:val="28"/>
    </w:rPr>
  </w:style>
  <w:style w:type="table" w:styleId="TableGrid">
    <w:name w:val="Table Grid"/>
    <w:basedOn w:val="TableNormal"/>
    <w:uiPriority w:val="39"/>
    <w:rsid w:val="004D11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824596">
      <w:bodyDiv w:val="1"/>
      <w:marLeft w:val="0"/>
      <w:marRight w:val="0"/>
      <w:marTop w:val="0"/>
      <w:marBottom w:val="0"/>
      <w:divBdr>
        <w:top w:val="none" w:sz="0" w:space="0" w:color="auto"/>
        <w:left w:val="none" w:sz="0" w:space="0" w:color="auto"/>
        <w:bottom w:val="none" w:sz="0" w:space="0" w:color="auto"/>
        <w:right w:val="none" w:sz="0" w:space="0" w:color="auto"/>
      </w:divBdr>
    </w:div>
    <w:div w:id="694961137">
      <w:bodyDiv w:val="1"/>
      <w:marLeft w:val="0"/>
      <w:marRight w:val="0"/>
      <w:marTop w:val="0"/>
      <w:marBottom w:val="0"/>
      <w:divBdr>
        <w:top w:val="none" w:sz="0" w:space="0" w:color="auto"/>
        <w:left w:val="none" w:sz="0" w:space="0" w:color="auto"/>
        <w:bottom w:val="none" w:sz="0" w:space="0" w:color="auto"/>
        <w:right w:val="none" w:sz="0" w:space="0" w:color="auto"/>
      </w:divBdr>
    </w:div>
    <w:div w:id="721638493">
      <w:bodyDiv w:val="1"/>
      <w:marLeft w:val="0"/>
      <w:marRight w:val="0"/>
      <w:marTop w:val="0"/>
      <w:marBottom w:val="0"/>
      <w:divBdr>
        <w:top w:val="none" w:sz="0" w:space="0" w:color="auto"/>
        <w:left w:val="none" w:sz="0" w:space="0" w:color="auto"/>
        <w:bottom w:val="none" w:sz="0" w:space="0" w:color="auto"/>
        <w:right w:val="none" w:sz="0" w:space="0" w:color="auto"/>
      </w:divBdr>
    </w:div>
    <w:div w:id="1025718793">
      <w:bodyDiv w:val="1"/>
      <w:marLeft w:val="0"/>
      <w:marRight w:val="0"/>
      <w:marTop w:val="0"/>
      <w:marBottom w:val="0"/>
      <w:divBdr>
        <w:top w:val="none" w:sz="0" w:space="0" w:color="auto"/>
        <w:left w:val="none" w:sz="0" w:space="0" w:color="auto"/>
        <w:bottom w:val="none" w:sz="0" w:space="0" w:color="auto"/>
        <w:right w:val="none" w:sz="0" w:space="0" w:color="auto"/>
      </w:divBdr>
    </w:div>
    <w:div w:id="1078165312">
      <w:bodyDiv w:val="1"/>
      <w:marLeft w:val="0"/>
      <w:marRight w:val="0"/>
      <w:marTop w:val="0"/>
      <w:marBottom w:val="0"/>
      <w:divBdr>
        <w:top w:val="none" w:sz="0" w:space="0" w:color="auto"/>
        <w:left w:val="none" w:sz="0" w:space="0" w:color="auto"/>
        <w:bottom w:val="none" w:sz="0" w:space="0" w:color="auto"/>
        <w:right w:val="none" w:sz="0" w:space="0" w:color="auto"/>
      </w:divBdr>
    </w:div>
    <w:div w:id="1337803990">
      <w:bodyDiv w:val="1"/>
      <w:marLeft w:val="0"/>
      <w:marRight w:val="0"/>
      <w:marTop w:val="0"/>
      <w:marBottom w:val="0"/>
      <w:divBdr>
        <w:top w:val="none" w:sz="0" w:space="0" w:color="auto"/>
        <w:left w:val="none" w:sz="0" w:space="0" w:color="auto"/>
        <w:bottom w:val="none" w:sz="0" w:space="0" w:color="auto"/>
        <w:right w:val="none" w:sz="0" w:space="0" w:color="auto"/>
      </w:divBdr>
      <w:divsChild>
        <w:div w:id="1708871607">
          <w:marLeft w:val="0"/>
          <w:marRight w:val="0"/>
          <w:marTop w:val="0"/>
          <w:marBottom w:val="0"/>
          <w:divBdr>
            <w:top w:val="none" w:sz="0" w:space="0" w:color="auto"/>
            <w:left w:val="none" w:sz="0" w:space="0" w:color="auto"/>
            <w:bottom w:val="none" w:sz="0" w:space="0" w:color="auto"/>
            <w:right w:val="none" w:sz="0" w:space="0" w:color="auto"/>
          </w:divBdr>
          <w:divsChild>
            <w:div w:id="19206366">
              <w:marLeft w:val="0"/>
              <w:marRight w:val="0"/>
              <w:marTop w:val="0"/>
              <w:marBottom w:val="0"/>
              <w:divBdr>
                <w:top w:val="none" w:sz="0" w:space="0" w:color="auto"/>
                <w:left w:val="none" w:sz="0" w:space="0" w:color="auto"/>
                <w:bottom w:val="none" w:sz="0" w:space="0" w:color="auto"/>
                <w:right w:val="none" w:sz="0" w:space="0" w:color="auto"/>
              </w:divBdr>
            </w:div>
            <w:div w:id="296304182">
              <w:marLeft w:val="0"/>
              <w:marRight w:val="0"/>
              <w:marTop w:val="0"/>
              <w:marBottom w:val="0"/>
              <w:divBdr>
                <w:top w:val="none" w:sz="0" w:space="0" w:color="auto"/>
                <w:left w:val="none" w:sz="0" w:space="0" w:color="auto"/>
                <w:bottom w:val="none" w:sz="0" w:space="0" w:color="auto"/>
                <w:right w:val="none" w:sz="0" w:space="0" w:color="auto"/>
              </w:divBdr>
            </w:div>
            <w:div w:id="1190491822">
              <w:marLeft w:val="0"/>
              <w:marRight w:val="0"/>
              <w:marTop w:val="0"/>
              <w:marBottom w:val="0"/>
              <w:divBdr>
                <w:top w:val="none" w:sz="0" w:space="0" w:color="auto"/>
                <w:left w:val="none" w:sz="0" w:space="0" w:color="auto"/>
                <w:bottom w:val="none" w:sz="0" w:space="0" w:color="auto"/>
                <w:right w:val="none" w:sz="0" w:space="0" w:color="auto"/>
              </w:divBdr>
            </w:div>
            <w:div w:id="625086084">
              <w:marLeft w:val="0"/>
              <w:marRight w:val="0"/>
              <w:marTop w:val="0"/>
              <w:marBottom w:val="0"/>
              <w:divBdr>
                <w:top w:val="none" w:sz="0" w:space="0" w:color="auto"/>
                <w:left w:val="none" w:sz="0" w:space="0" w:color="auto"/>
                <w:bottom w:val="none" w:sz="0" w:space="0" w:color="auto"/>
                <w:right w:val="none" w:sz="0" w:space="0" w:color="auto"/>
              </w:divBdr>
            </w:div>
            <w:div w:id="1610089819">
              <w:marLeft w:val="0"/>
              <w:marRight w:val="0"/>
              <w:marTop w:val="0"/>
              <w:marBottom w:val="0"/>
              <w:divBdr>
                <w:top w:val="none" w:sz="0" w:space="0" w:color="auto"/>
                <w:left w:val="none" w:sz="0" w:space="0" w:color="auto"/>
                <w:bottom w:val="none" w:sz="0" w:space="0" w:color="auto"/>
                <w:right w:val="none" w:sz="0" w:space="0" w:color="auto"/>
              </w:divBdr>
            </w:div>
            <w:div w:id="20479636">
              <w:marLeft w:val="0"/>
              <w:marRight w:val="0"/>
              <w:marTop w:val="0"/>
              <w:marBottom w:val="0"/>
              <w:divBdr>
                <w:top w:val="none" w:sz="0" w:space="0" w:color="auto"/>
                <w:left w:val="none" w:sz="0" w:space="0" w:color="auto"/>
                <w:bottom w:val="none" w:sz="0" w:space="0" w:color="auto"/>
                <w:right w:val="none" w:sz="0" w:space="0" w:color="auto"/>
              </w:divBdr>
            </w:div>
            <w:div w:id="466896331">
              <w:marLeft w:val="0"/>
              <w:marRight w:val="0"/>
              <w:marTop w:val="0"/>
              <w:marBottom w:val="0"/>
              <w:divBdr>
                <w:top w:val="none" w:sz="0" w:space="0" w:color="auto"/>
                <w:left w:val="none" w:sz="0" w:space="0" w:color="auto"/>
                <w:bottom w:val="none" w:sz="0" w:space="0" w:color="auto"/>
                <w:right w:val="none" w:sz="0" w:space="0" w:color="auto"/>
              </w:divBdr>
            </w:div>
            <w:div w:id="219096802">
              <w:marLeft w:val="0"/>
              <w:marRight w:val="0"/>
              <w:marTop w:val="0"/>
              <w:marBottom w:val="0"/>
              <w:divBdr>
                <w:top w:val="none" w:sz="0" w:space="0" w:color="auto"/>
                <w:left w:val="none" w:sz="0" w:space="0" w:color="auto"/>
                <w:bottom w:val="none" w:sz="0" w:space="0" w:color="auto"/>
                <w:right w:val="none" w:sz="0" w:space="0" w:color="auto"/>
              </w:divBdr>
            </w:div>
            <w:div w:id="792753957">
              <w:marLeft w:val="0"/>
              <w:marRight w:val="0"/>
              <w:marTop w:val="0"/>
              <w:marBottom w:val="0"/>
              <w:divBdr>
                <w:top w:val="none" w:sz="0" w:space="0" w:color="auto"/>
                <w:left w:val="none" w:sz="0" w:space="0" w:color="auto"/>
                <w:bottom w:val="none" w:sz="0" w:space="0" w:color="auto"/>
                <w:right w:val="none" w:sz="0" w:space="0" w:color="auto"/>
              </w:divBdr>
            </w:div>
            <w:div w:id="18677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9561">
      <w:bodyDiv w:val="1"/>
      <w:marLeft w:val="0"/>
      <w:marRight w:val="0"/>
      <w:marTop w:val="0"/>
      <w:marBottom w:val="0"/>
      <w:divBdr>
        <w:top w:val="none" w:sz="0" w:space="0" w:color="auto"/>
        <w:left w:val="none" w:sz="0" w:space="0" w:color="auto"/>
        <w:bottom w:val="none" w:sz="0" w:space="0" w:color="auto"/>
        <w:right w:val="none" w:sz="0" w:space="0" w:color="auto"/>
      </w:divBdr>
    </w:div>
    <w:div w:id="1502693812">
      <w:bodyDiv w:val="1"/>
      <w:marLeft w:val="0"/>
      <w:marRight w:val="0"/>
      <w:marTop w:val="0"/>
      <w:marBottom w:val="0"/>
      <w:divBdr>
        <w:top w:val="none" w:sz="0" w:space="0" w:color="auto"/>
        <w:left w:val="none" w:sz="0" w:space="0" w:color="auto"/>
        <w:bottom w:val="none" w:sz="0" w:space="0" w:color="auto"/>
        <w:right w:val="none" w:sz="0" w:space="0" w:color="auto"/>
      </w:divBdr>
    </w:div>
    <w:div w:id="1831284751">
      <w:bodyDiv w:val="1"/>
      <w:marLeft w:val="0"/>
      <w:marRight w:val="0"/>
      <w:marTop w:val="0"/>
      <w:marBottom w:val="0"/>
      <w:divBdr>
        <w:top w:val="none" w:sz="0" w:space="0" w:color="auto"/>
        <w:left w:val="none" w:sz="0" w:space="0" w:color="auto"/>
        <w:bottom w:val="none" w:sz="0" w:space="0" w:color="auto"/>
        <w:right w:val="none" w:sz="0" w:space="0" w:color="auto"/>
      </w:divBdr>
      <w:divsChild>
        <w:div w:id="278345504">
          <w:marLeft w:val="0"/>
          <w:marRight w:val="0"/>
          <w:marTop w:val="0"/>
          <w:marBottom w:val="0"/>
          <w:divBdr>
            <w:top w:val="none" w:sz="0" w:space="0" w:color="auto"/>
            <w:left w:val="none" w:sz="0" w:space="0" w:color="auto"/>
            <w:bottom w:val="none" w:sz="0" w:space="0" w:color="auto"/>
            <w:right w:val="none" w:sz="0" w:space="0" w:color="auto"/>
          </w:divBdr>
          <w:divsChild>
            <w:div w:id="3871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0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1175</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J Francis</dc:creator>
  <cp:keywords/>
  <dc:description/>
  <cp:lastModifiedBy>Benjamin J Francis</cp:lastModifiedBy>
  <cp:revision>6</cp:revision>
  <cp:lastPrinted>2021-06-12T04:48:00Z</cp:lastPrinted>
  <dcterms:created xsi:type="dcterms:W3CDTF">2021-06-12T04:48:00Z</dcterms:created>
  <dcterms:modified xsi:type="dcterms:W3CDTF">2021-06-12T06:35:00Z</dcterms:modified>
</cp:coreProperties>
</file>