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3BF" w:rsidRDefault="00680873">
      <w:pPr>
        <w:jc w:val="center"/>
        <w:rPr>
          <w:b/>
          <w:sz w:val="28"/>
          <w:szCs w:val="28"/>
        </w:rPr>
      </w:pPr>
      <w:r>
        <w:rPr>
          <w:b/>
          <w:color w:val="FFFFFF"/>
          <w:sz w:val="28"/>
          <w:szCs w:val="28"/>
        </w:rPr>
        <w:t>110</w:t>
      </w:r>
      <w:r>
        <w:rPr>
          <w:b/>
          <w:sz w:val="28"/>
          <w:szCs w:val="28"/>
        </w:rPr>
        <w:t>Teaching Plan for Academic Year Odd Semester 202</w:t>
      </w:r>
      <w:r w:rsidR="0089572F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– 202</w:t>
      </w:r>
      <w:r w:rsidR="0089572F">
        <w:rPr>
          <w:b/>
          <w:sz w:val="28"/>
          <w:szCs w:val="28"/>
        </w:rPr>
        <w:t>4</w:t>
      </w:r>
    </w:p>
    <w:p w:rsidR="00F233BF" w:rsidRDefault="00F233BF">
      <w:pPr>
        <w:ind w:left="-720"/>
        <w:jc w:val="center"/>
        <w:rPr>
          <w:b/>
          <w:sz w:val="28"/>
          <w:szCs w:val="28"/>
        </w:rPr>
      </w:pPr>
    </w:p>
    <w:p w:rsidR="00F233BF" w:rsidRDefault="00680873">
      <w:pPr>
        <w:rPr>
          <w:sz w:val="28"/>
          <w:szCs w:val="28"/>
        </w:rPr>
      </w:pPr>
      <w:r>
        <w:rPr>
          <w:sz w:val="28"/>
          <w:szCs w:val="28"/>
        </w:rPr>
        <w:t>Name of the faculty member:</w:t>
      </w:r>
      <w:r>
        <w:rPr>
          <w:sz w:val="28"/>
          <w:szCs w:val="28"/>
        </w:rPr>
        <w:tab/>
      </w:r>
      <w:proofErr w:type="spellStart"/>
      <w:r w:rsidR="008F7957">
        <w:rPr>
          <w:sz w:val="28"/>
          <w:szCs w:val="28"/>
        </w:rPr>
        <w:t>Dr</w:t>
      </w:r>
      <w:proofErr w:type="spellEnd"/>
      <w:r w:rsidR="008F7957">
        <w:rPr>
          <w:sz w:val="28"/>
          <w:szCs w:val="28"/>
        </w:rPr>
        <w:t xml:space="preserve"> </w:t>
      </w:r>
      <w:proofErr w:type="spellStart"/>
      <w:r w:rsidR="008F7957">
        <w:rPr>
          <w:sz w:val="28"/>
          <w:szCs w:val="28"/>
        </w:rPr>
        <w:t>P</w:t>
      </w:r>
      <w:r w:rsidR="00C33E1E">
        <w:rPr>
          <w:sz w:val="28"/>
          <w:szCs w:val="28"/>
        </w:rPr>
        <w:t>radeepkumar</w:t>
      </w:r>
      <w:proofErr w:type="spellEnd"/>
      <w:r w:rsidR="00C33E1E">
        <w:rPr>
          <w:sz w:val="28"/>
          <w:szCs w:val="28"/>
        </w:rPr>
        <w:t xml:space="preserve"> </w:t>
      </w:r>
      <w:proofErr w:type="spellStart"/>
      <w:r w:rsidR="008F7957">
        <w:rPr>
          <w:sz w:val="28"/>
          <w:szCs w:val="28"/>
        </w:rPr>
        <w:t>Suryawanshi</w:t>
      </w:r>
      <w:proofErr w:type="spellEnd"/>
    </w:p>
    <w:p w:rsidR="00F233BF" w:rsidRDefault="00680873">
      <w:pPr>
        <w:rPr>
          <w:sz w:val="28"/>
          <w:szCs w:val="28"/>
        </w:rPr>
      </w:pPr>
      <w:r>
        <w:rPr>
          <w:sz w:val="28"/>
          <w:szCs w:val="28"/>
        </w:rPr>
        <w:t xml:space="preserve">Branch: </w:t>
      </w:r>
      <w:r w:rsidR="008F7957">
        <w:rPr>
          <w:sz w:val="28"/>
          <w:szCs w:val="28"/>
        </w:rPr>
        <w:t>Mechanical Engineering</w:t>
      </w:r>
    </w:p>
    <w:p w:rsidR="00F233BF" w:rsidRDefault="00680873">
      <w:pPr>
        <w:rPr>
          <w:sz w:val="28"/>
          <w:szCs w:val="28"/>
        </w:rPr>
      </w:pPr>
      <w:r>
        <w:rPr>
          <w:sz w:val="28"/>
          <w:szCs w:val="28"/>
        </w:rPr>
        <w:t xml:space="preserve">Course Code and Name: </w:t>
      </w:r>
      <w:r>
        <w:rPr>
          <w:sz w:val="28"/>
          <w:szCs w:val="28"/>
        </w:rPr>
        <w:tab/>
      </w:r>
      <w:r w:rsidR="00B91996">
        <w:rPr>
          <w:sz w:val="28"/>
          <w:szCs w:val="28"/>
        </w:rPr>
        <w:t xml:space="preserve">MEC </w:t>
      </w:r>
      <w:r w:rsidR="001762D6">
        <w:rPr>
          <w:sz w:val="28"/>
          <w:szCs w:val="28"/>
        </w:rPr>
        <w:t>7</w:t>
      </w:r>
      <w:r w:rsidR="00B91996">
        <w:rPr>
          <w:sz w:val="28"/>
          <w:szCs w:val="28"/>
        </w:rPr>
        <w:t xml:space="preserve">01 – </w:t>
      </w:r>
      <w:r w:rsidR="001762D6">
        <w:rPr>
          <w:sz w:val="28"/>
          <w:szCs w:val="28"/>
        </w:rPr>
        <w:t>Design of Mechanical Systems</w:t>
      </w:r>
      <w:r>
        <w:rPr>
          <w:sz w:val="28"/>
          <w:szCs w:val="28"/>
        </w:rPr>
        <w:tab/>
      </w:r>
    </w:p>
    <w:p w:rsidR="00F233BF" w:rsidRDefault="00680873">
      <w:pPr>
        <w:rPr>
          <w:sz w:val="28"/>
          <w:szCs w:val="28"/>
        </w:rPr>
      </w:pPr>
      <w:r>
        <w:rPr>
          <w:sz w:val="28"/>
          <w:szCs w:val="28"/>
        </w:rPr>
        <w:t>Class</w:t>
      </w:r>
      <w:r w:rsidR="00EC4914">
        <w:rPr>
          <w:sz w:val="28"/>
          <w:szCs w:val="28"/>
        </w:rPr>
        <w:t xml:space="preserve"> and Semester</w:t>
      </w:r>
      <w:r>
        <w:rPr>
          <w:sz w:val="28"/>
          <w:szCs w:val="28"/>
        </w:rPr>
        <w:t xml:space="preserve">: </w:t>
      </w:r>
      <w:r w:rsidR="001762D6">
        <w:rPr>
          <w:sz w:val="28"/>
          <w:szCs w:val="28"/>
        </w:rPr>
        <w:t>B</w:t>
      </w:r>
      <w:r w:rsidR="00B91996">
        <w:rPr>
          <w:sz w:val="28"/>
          <w:szCs w:val="28"/>
        </w:rPr>
        <w:t>.E. SEM VI</w:t>
      </w:r>
      <w:r w:rsidR="001762D6">
        <w:rPr>
          <w:sz w:val="28"/>
          <w:szCs w:val="28"/>
        </w:rPr>
        <w:t>I</w:t>
      </w:r>
    </w:p>
    <w:p w:rsidR="00F233BF" w:rsidRDefault="00F233BF">
      <w:pPr>
        <w:jc w:val="both"/>
        <w:rPr>
          <w:sz w:val="28"/>
          <w:szCs w:val="28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221"/>
      </w:tblGrid>
      <w:tr w:rsidR="00F233BF">
        <w:tc>
          <w:tcPr>
            <w:tcW w:w="1985" w:type="dxa"/>
            <w:shd w:val="clear" w:color="auto" w:fill="E6E6E6"/>
            <w:vAlign w:val="center"/>
          </w:tcPr>
          <w:p w:rsidR="00F233BF" w:rsidRDefault="00680873">
            <w:pPr>
              <w:pStyle w:val="Heading5"/>
              <w:rPr>
                <w:rFonts w:ascii="Times New Roman" w:hAnsi="Times New Roman" w:cs="Times New Roman"/>
                <w:i w:val="0"/>
                <w:iCs w:val="0"/>
                <w:szCs w:val="24"/>
              </w:rPr>
            </w:pPr>
            <w:r>
              <w:rPr>
                <w:szCs w:val="24"/>
              </w:rPr>
              <w:t>Scope and Objective</w:t>
            </w:r>
          </w:p>
        </w:tc>
        <w:tc>
          <w:tcPr>
            <w:tcW w:w="8221" w:type="dxa"/>
            <w:shd w:val="clear" w:color="auto" w:fill="auto"/>
          </w:tcPr>
          <w:p w:rsidR="00C672D2" w:rsidRDefault="00C672D2" w:rsidP="00C67809">
            <w:pPr>
              <w:autoSpaceDE w:val="0"/>
              <w:autoSpaceDN w:val="0"/>
              <w:adjustRightInd w:val="0"/>
            </w:pPr>
            <w:r>
              <w:t xml:space="preserve">1. To </w:t>
            </w:r>
            <w:r>
              <w:t>familiarize</w:t>
            </w:r>
            <w:r>
              <w:t xml:space="preserve"> with the concept of system and methodology of system design </w:t>
            </w:r>
          </w:p>
          <w:p w:rsidR="00F233BF" w:rsidRDefault="00C672D2" w:rsidP="00C67809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t>2. To study system design of various systems such as snatch block, belt conveyors, engine system, pumps and machine tool gearbox</w:t>
            </w:r>
          </w:p>
        </w:tc>
      </w:tr>
    </w:tbl>
    <w:p w:rsidR="00F233BF" w:rsidRDefault="00F233BF">
      <w:pPr>
        <w:jc w:val="both"/>
        <w:rPr>
          <w:sz w:val="28"/>
          <w:szCs w:val="28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662"/>
        <w:gridCol w:w="1559"/>
      </w:tblGrid>
      <w:tr w:rsidR="00F233BF">
        <w:trPr>
          <w:trHeight w:val="1565"/>
        </w:trPr>
        <w:tc>
          <w:tcPr>
            <w:tcW w:w="1985" w:type="dxa"/>
            <w:shd w:val="clear" w:color="auto" w:fill="E6E6E6"/>
            <w:vAlign w:val="center"/>
          </w:tcPr>
          <w:p w:rsidR="00F233BF" w:rsidRDefault="00680873">
            <w:pPr>
              <w:pStyle w:val="Heading5"/>
              <w:rPr>
                <w:szCs w:val="24"/>
              </w:rPr>
            </w:pPr>
            <w:r>
              <w:rPr>
                <w:szCs w:val="24"/>
              </w:rPr>
              <w:t>Course Outcomes</w:t>
            </w:r>
          </w:p>
          <w:p w:rsidR="00F233BF" w:rsidRDefault="00F233BF" w:rsidP="004F3791">
            <w:pPr>
              <w:jc w:val="right"/>
              <w:rPr>
                <w:rFonts w:ascii="Arial" w:hAnsi="Arial" w:cs="Traditional Arabic"/>
                <w:b/>
                <w:bCs/>
                <w:i/>
                <w:iCs/>
              </w:rPr>
            </w:pPr>
          </w:p>
        </w:tc>
        <w:tc>
          <w:tcPr>
            <w:tcW w:w="6662" w:type="dxa"/>
            <w:shd w:val="clear" w:color="auto" w:fill="auto"/>
          </w:tcPr>
          <w:p w:rsidR="005F4397" w:rsidRDefault="00E21641" w:rsidP="00E21641">
            <w:r>
              <w:rPr>
                <w:color w:val="00000A"/>
                <w:sz w:val="26"/>
              </w:rPr>
              <w:t>ME</w:t>
            </w:r>
            <w:r w:rsidR="004F3791">
              <w:rPr>
                <w:color w:val="00000A"/>
                <w:sz w:val="26"/>
              </w:rPr>
              <w:t xml:space="preserve">C </w:t>
            </w:r>
            <w:r w:rsidR="005F4397">
              <w:rPr>
                <w:color w:val="00000A"/>
                <w:sz w:val="26"/>
              </w:rPr>
              <w:t>7</w:t>
            </w:r>
            <w:r>
              <w:rPr>
                <w:color w:val="00000A"/>
                <w:sz w:val="26"/>
              </w:rPr>
              <w:t xml:space="preserve">01.1 </w:t>
            </w:r>
            <w:r>
              <w:rPr>
                <w:color w:val="00000A"/>
              </w:rPr>
              <w:t>The learner will be able</w:t>
            </w:r>
            <w:r w:rsidR="004F3791">
              <w:rPr>
                <w:color w:val="00000A"/>
              </w:rPr>
              <w:t xml:space="preserve"> to </w:t>
            </w:r>
            <w:r w:rsidR="005F4397">
              <w:t xml:space="preserve">Identify the different parts of the hoisting mechanism, belt conveyors, gear boxes, diesel &amp; petrol engine and pumps. </w:t>
            </w:r>
          </w:p>
          <w:p w:rsidR="005F4397" w:rsidRDefault="00E21641" w:rsidP="00E21641">
            <w:r>
              <w:rPr>
                <w:color w:val="00000A"/>
                <w:sz w:val="26"/>
              </w:rPr>
              <w:t>ME</w:t>
            </w:r>
            <w:r w:rsidR="004F3791">
              <w:rPr>
                <w:color w:val="00000A"/>
                <w:sz w:val="26"/>
              </w:rPr>
              <w:t xml:space="preserve">C </w:t>
            </w:r>
            <w:r w:rsidR="005F4397">
              <w:rPr>
                <w:color w:val="00000A"/>
                <w:sz w:val="26"/>
              </w:rPr>
              <w:t>7</w:t>
            </w:r>
            <w:r>
              <w:rPr>
                <w:color w:val="00000A"/>
                <w:sz w:val="26"/>
              </w:rPr>
              <w:t xml:space="preserve">01.2 </w:t>
            </w:r>
            <w:r>
              <w:rPr>
                <w:color w:val="00000A"/>
              </w:rPr>
              <w:t xml:space="preserve">The learner will be able to </w:t>
            </w:r>
            <w:r w:rsidR="005F4397">
              <w:t>E</w:t>
            </w:r>
            <w:r w:rsidR="005F4397">
              <w:t xml:space="preserve">xplain the operating principles of Hoisting mechanism, belt conveyors, gear boxes, diesel &amp; petrol engine and pumps. </w:t>
            </w:r>
          </w:p>
          <w:p w:rsidR="00341BBE" w:rsidRDefault="00E21641" w:rsidP="00E21641">
            <w:r>
              <w:rPr>
                <w:color w:val="00000A"/>
                <w:sz w:val="26"/>
              </w:rPr>
              <w:t>ME</w:t>
            </w:r>
            <w:r w:rsidR="005F4397">
              <w:rPr>
                <w:color w:val="00000A"/>
                <w:sz w:val="26"/>
              </w:rPr>
              <w:t>C 7</w:t>
            </w:r>
            <w:r>
              <w:rPr>
                <w:color w:val="00000A"/>
                <w:sz w:val="26"/>
              </w:rPr>
              <w:t xml:space="preserve">01.3 </w:t>
            </w:r>
            <w:r>
              <w:rPr>
                <w:color w:val="00000A"/>
              </w:rPr>
              <w:t xml:space="preserve">The learner will be able to </w:t>
            </w:r>
            <w:r w:rsidR="00341BBE">
              <w:t>U</w:t>
            </w:r>
            <w:r w:rsidR="00341BBE">
              <w:t>se the basic components to form a suitable power transmission system to satisfy given requirements.</w:t>
            </w:r>
          </w:p>
          <w:p w:rsidR="004C4A26" w:rsidRDefault="00E21641" w:rsidP="00617530">
            <w:r>
              <w:rPr>
                <w:color w:val="00000A"/>
                <w:sz w:val="26"/>
              </w:rPr>
              <w:t>ME</w:t>
            </w:r>
            <w:r w:rsidR="004F3791">
              <w:rPr>
                <w:color w:val="00000A"/>
                <w:sz w:val="26"/>
              </w:rPr>
              <w:t xml:space="preserve">C </w:t>
            </w:r>
            <w:r w:rsidR="00341BBE">
              <w:rPr>
                <w:color w:val="00000A"/>
                <w:sz w:val="26"/>
              </w:rPr>
              <w:t>7</w:t>
            </w:r>
            <w:r>
              <w:rPr>
                <w:color w:val="00000A"/>
                <w:sz w:val="26"/>
              </w:rPr>
              <w:t xml:space="preserve">01.4 </w:t>
            </w:r>
            <w:r>
              <w:rPr>
                <w:color w:val="00000A"/>
              </w:rPr>
              <w:t xml:space="preserve">The learner will be able to </w:t>
            </w:r>
            <w:r w:rsidR="006071F4">
              <w:t>F</w:t>
            </w:r>
            <w:r w:rsidR="004C4A26">
              <w:t>inalize the dimensio</w:t>
            </w:r>
            <w:r w:rsidR="004C4A26">
              <w:t>ns of the system components.</w:t>
            </w:r>
          </w:p>
          <w:p w:rsidR="00C74E64" w:rsidRDefault="00E21641" w:rsidP="006071F4">
            <w:r>
              <w:rPr>
                <w:color w:val="00000A"/>
                <w:sz w:val="26"/>
              </w:rPr>
              <w:t>ME</w:t>
            </w:r>
            <w:r w:rsidR="004F3791">
              <w:rPr>
                <w:color w:val="00000A"/>
                <w:sz w:val="26"/>
              </w:rPr>
              <w:t xml:space="preserve">C </w:t>
            </w:r>
            <w:r w:rsidR="004C4A26">
              <w:rPr>
                <w:color w:val="00000A"/>
                <w:sz w:val="26"/>
              </w:rPr>
              <w:t>7</w:t>
            </w:r>
            <w:r>
              <w:rPr>
                <w:color w:val="00000A"/>
                <w:sz w:val="26"/>
              </w:rPr>
              <w:t>0</w:t>
            </w:r>
            <w:r w:rsidR="004A7EEB">
              <w:rPr>
                <w:color w:val="00000A"/>
                <w:sz w:val="26"/>
              </w:rPr>
              <w:t>1</w:t>
            </w:r>
            <w:r>
              <w:rPr>
                <w:color w:val="00000A"/>
                <w:sz w:val="26"/>
              </w:rPr>
              <w:t xml:space="preserve">.5 </w:t>
            </w:r>
            <w:r>
              <w:rPr>
                <w:color w:val="00000A"/>
              </w:rPr>
              <w:t xml:space="preserve">The learner will be able to </w:t>
            </w:r>
            <w:r w:rsidR="006071F4">
              <w:rPr>
                <w:color w:val="00000A"/>
              </w:rPr>
              <w:t>S</w:t>
            </w:r>
            <w:r w:rsidR="006071F4">
              <w:t>elect appropriate prime movers for the system.</w:t>
            </w:r>
          </w:p>
          <w:p w:rsidR="00617530" w:rsidRDefault="00617530" w:rsidP="006071F4">
            <w:pPr>
              <w:rPr>
                <w:sz w:val="22"/>
                <w:szCs w:val="22"/>
              </w:rPr>
            </w:pPr>
            <w:r>
              <w:rPr>
                <w:color w:val="00000A"/>
                <w:sz w:val="26"/>
              </w:rPr>
              <w:t xml:space="preserve">MEC </w:t>
            </w:r>
            <w:r w:rsidR="004C4A26">
              <w:rPr>
                <w:color w:val="00000A"/>
                <w:sz w:val="26"/>
              </w:rPr>
              <w:t>7</w:t>
            </w:r>
            <w:r>
              <w:rPr>
                <w:color w:val="00000A"/>
                <w:sz w:val="26"/>
              </w:rPr>
              <w:t>0</w:t>
            </w:r>
            <w:r w:rsidR="004A7EEB">
              <w:rPr>
                <w:color w:val="00000A"/>
                <w:sz w:val="26"/>
              </w:rPr>
              <w:t>1</w:t>
            </w:r>
            <w:r>
              <w:rPr>
                <w:color w:val="00000A"/>
                <w:sz w:val="26"/>
              </w:rPr>
              <w:t xml:space="preserve">.6 </w:t>
            </w:r>
            <w:r>
              <w:rPr>
                <w:color w:val="00000A"/>
              </w:rPr>
              <w:t>The learner wil</w:t>
            </w:r>
            <w:r w:rsidR="00D61350">
              <w:rPr>
                <w:color w:val="00000A"/>
              </w:rPr>
              <w:t xml:space="preserve">l be able to </w:t>
            </w:r>
            <w:r w:rsidR="00C74E64">
              <w:t>D</w:t>
            </w:r>
            <w:r w:rsidR="00C74E64">
              <w:t>esign the hoisting mechanism, belt conveyors, gear boxes, diesel &amp; petrol engine and pumps with a specific application.</w:t>
            </w:r>
          </w:p>
        </w:tc>
        <w:tc>
          <w:tcPr>
            <w:tcW w:w="1559" w:type="dxa"/>
          </w:tcPr>
          <w:p w:rsidR="00466ABF" w:rsidRDefault="00466ABF">
            <w:pPr>
              <w:rPr>
                <w:sz w:val="22"/>
                <w:szCs w:val="22"/>
              </w:rPr>
            </w:pPr>
          </w:p>
          <w:p w:rsidR="00F233BF" w:rsidRDefault="006808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Remembering</w:t>
            </w:r>
          </w:p>
          <w:p w:rsidR="00F233BF" w:rsidRDefault="00F233BF">
            <w:pPr>
              <w:rPr>
                <w:sz w:val="22"/>
                <w:szCs w:val="22"/>
              </w:rPr>
            </w:pPr>
          </w:p>
          <w:p w:rsidR="00F233BF" w:rsidRDefault="006808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Understanding</w:t>
            </w:r>
          </w:p>
          <w:p w:rsidR="00F233BF" w:rsidRDefault="00F233BF">
            <w:pPr>
              <w:rPr>
                <w:sz w:val="22"/>
                <w:szCs w:val="22"/>
              </w:rPr>
            </w:pPr>
          </w:p>
          <w:p w:rsidR="00466ABF" w:rsidRDefault="00466ABF">
            <w:pPr>
              <w:rPr>
                <w:sz w:val="22"/>
                <w:szCs w:val="22"/>
              </w:rPr>
            </w:pPr>
          </w:p>
          <w:p w:rsidR="00F233BF" w:rsidRDefault="006808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Appling</w:t>
            </w:r>
          </w:p>
          <w:p w:rsidR="00F233BF" w:rsidRDefault="00F233BF">
            <w:pPr>
              <w:rPr>
                <w:sz w:val="22"/>
                <w:szCs w:val="22"/>
              </w:rPr>
            </w:pPr>
          </w:p>
          <w:p w:rsidR="00466ABF" w:rsidRDefault="00466ABF">
            <w:pPr>
              <w:rPr>
                <w:sz w:val="22"/>
                <w:szCs w:val="22"/>
              </w:rPr>
            </w:pPr>
          </w:p>
          <w:p w:rsidR="00F233BF" w:rsidRDefault="006808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Analyzing</w:t>
            </w:r>
          </w:p>
          <w:p w:rsidR="00F233BF" w:rsidRDefault="00F233BF">
            <w:pPr>
              <w:rPr>
                <w:sz w:val="22"/>
                <w:szCs w:val="22"/>
              </w:rPr>
            </w:pPr>
          </w:p>
          <w:p w:rsidR="00466ABF" w:rsidRDefault="00466ABF">
            <w:pPr>
              <w:rPr>
                <w:sz w:val="22"/>
                <w:szCs w:val="22"/>
              </w:rPr>
            </w:pPr>
          </w:p>
          <w:p w:rsidR="00F233BF" w:rsidRDefault="006808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Evaluating</w:t>
            </w:r>
          </w:p>
          <w:p w:rsidR="00F233BF" w:rsidRDefault="00F233BF">
            <w:pPr>
              <w:rPr>
                <w:sz w:val="22"/>
                <w:szCs w:val="22"/>
              </w:rPr>
            </w:pPr>
          </w:p>
          <w:p w:rsidR="00F233BF" w:rsidRDefault="006808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Creating</w:t>
            </w:r>
          </w:p>
        </w:tc>
      </w:tr>
    </w:tbl>
    <w:p w:rsidR="00F233BF" w:rsidRDefault="00F233BF">
      <w:pPr>
        <w:rPr>
          <w:sz w:val="28"/>
          <w:szCs w:val="28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221"/>
      </w:tblGrid>
      <w:tr w:rsidR="00F233BF">
        <w:trPr>
          <w:trHeight w:val="1565"/>
        </w:trPr>
        <w:tc>
          <w:tcPr>
            <w:tcW w:w="1985" w:type="dxa"/>
            <w:shd w:val="clear" w:color="auto" w:fill="E6E6E6"/>
            <w:vAlign w:val="center"/>
          </w:tcPr>
          <w:p w:rsidR="00F233BF" w:rsidRDefault="00680873">
            <w:pPr>
              <w:pStyle w:val="Heading5"/>
              <w:rPr>
                <w:rFonts w:ascii="Times New Roman" w:hAnsi="Times New Roman" w:cs="Times New Roman"/>
                <w:i w:val="0"/>
                <w:iCs w:val="0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Cs w:val="24"/>
              </w:rPr>
              <w:t>Text Book/</w:t>
            </w:r>
          </w:p>
          <w:p w:rsidR="00F233BF" w:rsidRDefault="00680873">
            <w:pPr>
              <w:pStyle w:val="Heading5"/>
              <w:rPr>
                <w:rFonts w:ascii="Times New Roman" w:hAnsi="Times New Roman" w:cs="Times New Roman"/>
                <w:i w:val="0"/>
                <w:iCs w:val="0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Cs w:val="24"/>
              </w:rPr>
              <w:t>Resources</w:t>
            </w:r>
          </w:p>
          <w:p w:rsidR="00F233BF" w:rsidRDefault="00F233BF"/>
        </w:tc>
        <w:tc>
          <w:tcPr>
            <w:tcW w:w="8221" w:type="dxa"/>
            <w:shd w:val="clear" w:color="auto" w:fill="auto"/>
          </w:tcPr>
          <w:p w:rsidR="00AF20B6" w:rsidRDefault="00AF20B6" w:rsidP="00AF20B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</w:pPr>
            <w:r>
              <w:t xml:space="preserve">Johnson R.C., .Mechanical Design Synthesis with </w:t>
            </w:r>
            <w:proofErr w:type="spellStart"/>
            <w:r>
              <w:t>Optmisation</w:t>
            </w:r>
            <w:proofErr w:type="spellEnd"/>
            <w:r>
              <w:t xml:space="preserve"> Applicati</w:t>
            </w:r>
            <w:r>
              <w:t xml:space="preserve">ons., Von- </w:t>
            </w:r>
            <w:proofErr w:type="spellStart"/>
            <w:r>
              <w:t>Nostrand</w:t>
            </w:r>
            <w:proofErr w:type="spellEnd"/>
            <w:r>
              <w:t>-Reynold Pub</w:t>
            </w:r>
          </w:p>
          <w:p w:rsidR="00AF20B6" w:rsidRPr="00AF20B6" w:rsidRDefault="00AF20B6" w:rsidP="00AF20B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>
              <w:t xml:space="preserve">Machine Design· An Integrated </w:t>
            </w:r>
            <w:proofErr w:type="gramStart"/>
            <w:r>
              <w:t>Approach .</w:t>
            </w:r>
            <w:proofErr w:type="gramEnd"/>
            <w:r>
              <w:t xml:space="preserve"> Robert L. Norton – Pearson education. </w:t>
            </w:r>
          </w:p>
          <w:p w:rsidR="00AF20B6" w:rsidRPr="00AF20B6" w:rsidRDefault="00AF20B6" w:rsidP="00AF20B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>
              <w:t xml:space="preserve">Material Handling </w:t>
            </w:r>
            <w:proofErr w:type="spellStart"/>
            <w:r>
              <w:t>Equipments</w:t>
            </w:r>
            <w:proofErr w:type="spellEnd"/>
            <w:r>
              <w:t xml:space="preserve"> by N. </w:t>
            </w:r>
            <w:proofErr w:type="spellStart"/>
            <w:r>
              <w:t>Rudenko</w:t>
            </w:r>
            <w:proofErr w:type="spellEnd"/>
            <w:r>
              <w:t xml:space="preserve">, Peace Publication </w:t>
            </w:r>
          </w:p>
          <w:p w:rsidR="00AF20B6" w:rsidRPr="00AF20B6" w:rsidRDefault="00AF20B6" w:rsidP="00AF20B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>
              <w:t xml:space="preserve">Machine </w:t>
            </w:r>
            <w:proofErr w:type="spellStart"/>
            <w:r>
              <w:t>Desgin</w:t>
            </w:r>
            <w:proofErr w:type="spellEnd"/>
            <w:r>
              <w:t xml:space="preserve"> by </w:t>
            </w:r>
            <w:proofErr w:type="spellStart"/>
            <w:r>
              <w:t>Reshetov</w:t>
            </w:r>
            <w:proofErr w:type="spellEnd"/>
            <w:r>
              <w:t xml:space="preserve">, Mir Publication </w:t>
            </w:r>
          </w:p>
          <w:p w:rsidR="00F233BF" w:rsidRPr="00AF20B6" w:rsidRDefault="00AF20B6" w:rsidP="00AF20B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>
              <w:t>Karassik, I., et al., Pumps Handbook, McGraw-Hill, New York</w:t>
            </w:r>
          </w:p>
          <w:p w:rsidR="00AF20B6" w:rsidRPr="00DF192D" w:rsidRDefault="00AF20B6" w:rsidP="00AF20B6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DF192D">
              <w:rPr>
                <w:sz w:val="22"/>
                <w:szCs w:val="22"/>
              </w:rPr>
              <w:t xml:space="preserve">Design of Machine Elements - V.B. </w:t>
            </w:r>
            <w:proofErr w:type="spellStart"/>
            <w:r w:rsidRPr="00DF192D">
              <w:rPr>
                <w:sz w:val="22"/>
                <w:szCs w:val="22"/>
              </w:rPr>
              <w:t>Banadari</w:t>
            </w:r>
            <w:proofErr w:type="spellEnd"/>
            <w:r w:rsidRPr="00DF192D">
              <w:rPr>
                <w:sz w:val="22"/>
                <w:szCs w:val="22"/>
              </w:rPr>
              <w:t>, Tata McGraw Hill Publication</w:t>
            </w:r>
          </w:p>
          <w:p w:rsidR="00AF20B6" w:rsidRDefault="00AF20B6" w:rsidP="00AF20B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DF192D">
              <w:rPr>
                <w:sz w:val="22"/>
                <w:szCs w:val="22"/>
              </w:rPr>
              <w:t>Recommended Data Books – Design Data: Data Book of Engineers by PSG College,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DF192D">
              <w:rPr>
                <w:sz w:val="22"/>
                <w:szCs w:val="22"/>
              </w:rPr>
              <w:t>Kalaikathir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DF192D">
              <w:rPr>
                <w:sz w:val="22"/>
                <w:szCs w:val="22"/>
              </w:rPr>
              <w:t>Achchagam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AF20B6" w:rsidRDefault="00AF20B6" w:rsidP="00AF20B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DF192D">
              <w:rPr>
                <w:sz w:val="22"/>
                <w:szCs w:val="22"/>
              </w:rPr>
              <w:t xml:space="preserve">Recommended Data Books – </w:t>
            </w:r>
            <w:r>
              <w:rPr>
                <w:sz w:val="22"/>
                <w:szCs w:val="22"/>
              </w:rPr>
              <w:t xml:space="preserve">For Design of Engine parts, </w:t>
            </w:r>
            <w:r w:rsidRPr="00DF192D">
              <w:rPr>
                <w:sz w:val="22"/>
                <w:szCs w:val="22"/>
              </w:rPr>
              <w:t>Design Data</w:t>
            </w:r>
            <w:r>
              <w:rPr>
                <w:sz w:val="22"/>
                <w:szCs w:val="22"/>
              </w:rPr>
              <w:t xml:space="preserve"> by Kale A. </w:t>
            </w:r>
            <w:proofErr w:type="spellStart"/>
            <w:r>
              <w:rPr>
                <w:sz w:val="22"/>
                <w:szCs w:val="22"/>
              </w:rPr>
              <w:t>V.and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Khandare</w:t>
            </w:r>
            <w:proofErr w:type="spellEnd"/>
            <w:r>
              <w:rPr>
                <w:sz w:val="22"/>
                <w:szCs w:val="22"/>
              </w:rPr>
              <w:t xml:space="preserve"> S. S.</w:t>
            </w:r>
          </w:p>
          <w:p w:rsidR="00AF20B6" w:rsidRDefault="00AF20B6" w:rsidP="00AF20B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Gear Design Handbook- </w:t>
            </w:r>
            <w:proofErr w:type="spellStart"/>
            <w:r>
              <w:rPr>
                <w:sz w:val="22"/>
                <w:szCs w:val="22"/>
              </w:rPr>
              <w:t>Gitin</w:t>
            </w:r>
            <w:proofErr w:type="spellEnd"/>
            <w:r>
              <w:rPr>
                <w:sz w:val="22"/>
                <w:szCs w:val="22"/>
              </w:rPr>
              <w:t xml:space="preserve"> Maitra</w:t>
            </w:r>
          </w:p>
        </w:tc>
      </w:tr>
    </w:tbl>
    <w:p w:rsidR="00F233BF" w:rsidRDefault="00F233BF">
      <w:pPr>
        <w:rPr>
          <w:sz w:val="28"/>
          <w:szCs w:val="28"/>
        </w:rPr>
      </w:pPr>
    </w:p>
    <w:p w:rsidR="00F233BF" w:rsidRDefault="00F233BF">
      <w:pPr>
        <w:rPr>
          <w:sz w:val="28"/>
          <w:szCs w:val="28"/>
        </w:rPr>
      </w:pP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7755"/>
        <w:gridCol w:w="2466"/>
      </w:tblGrid>
      <w:tr w:rsidR="00F233BF">
        <w:trPr>
          <w:trHeight w:val="390"/>
        </w:trPr>
        <w:tc>
          <w:tcPr>
            <w:tcW w:w="10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33BF" w:rsidRDefault="00680873">
            <w:pPr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Scheme  of Evaluation</w:t>
            </w:r>
          </w:p>
        </w:tc>
      </w:tr>
      <w:tr w:rsidR="00F233BF">
        <w:trPr>
          <w:trHeight w:val="390"/>
        </w:trPr>
        <w:tc>
          <w:tcPr>
            <w:tcW w:w="7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33BF" w:rsidRDefault="00680873">
            <w:pPr>
              <w:rPr>
                <w:rFonts w:ascii="Century Gothic" w:hAnsi="Century Gothic" w:cs="Arial"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sz w:val="20"/>
                <w:szCs w:val="20"/>
              </w:rPr>
              <w:t>Lectures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33BF" w:rsidRDefault="008303C6">
            <w:pPr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sz w:val="20"/>
                <w:szCs w:val="20"/>
              </w:rPr>
              <w:t xml:space="preserve">4 </w:t>
            </w:r>
            <w:proofErr w:type="spellStart"/>
            <w:r w:rsidR="00680873">
              <w:rPr>
                <w:rFonts w:ascii="Century Gothic" w:hAnsi="Century Gothic" w:cs="Arial"/>
                <w:bCs/>
                <w:sz w:val="20"/>
                <w:szCs w:val="20"/>
              </w:rPr>
              <w:t>hrs</w:t>
            </w:r>
            <w:proofErr w:type="spellEnd"/>
            <w:r w:rsidR="00680873">
              <w:rPr>
                <w:rFonts w:ascii="Century Gothic" w:hAnsi="Century Gothic" w:cs="Arial"/>
                <w:bCs/>
                <w:sz w:val="20"/>
                <w:szCs w:val="20"/>
              </w:rPr>
              <w:t>/</w:t>
            </w:r>
            <w:proofErr w:type="spellStart"/>
            <w:r w:rsidR="00680873">
              <w:rPr>
                <w:rFonts w:ascii="Century Gothic" w:hAnsi="Century Gothic" w:cs="Arial"/>
                <w:bCs/>
                <w:sz w:val="20"/>
                <w:szCs w:val="20"/>
              </w:rPr>
              <w:t>wk</w:t>
            </w:r>
            <w:proofErr w:type="spellEnd"/>
          </w:p>
        </w:tc>
      </w:tr>
      <w:tr w:rsidR="00F233BF">
        <w:trPr>
          <w:trHeight w:val="270"/>
        </w:trPr>
        <w:tc>
          <w:tcPr>
            <w:tcW w:w="7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3BF" w:rsidRDefault="00680873">
            <w:pPr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Theory paper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233BF" w:rsidRDefault="008303C6" w:rsidP="008303C6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80 </w:t>
            </w:r>
            <w:r w:rsidR="00680873">
              <w:rPr>
                <w:rFonts w:ascii="Century Gothic" w:hAnsi="Century Gothic" w:cs="Arial"/>
                <w:sz w:val="20"/>
                <w:szCs w:val="20"/>
              </w:rPr>
              <w:t>marks</w:t>
            </w:r>
          </w:p>
        </w:tc>
      </w:tr>
      <w:tr w:rsidR="00F233BF">
        <w:trPr>
          <w:trHeight w:val="270"/>
        </w:trPr>
        <w:tc>
          <w:tcPr>
            <w:tcW w:w="7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3BF" w:rsidRDefault="00680873">
            <w:pPr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Internal Assessment (Average of Two Tests)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233BF" w:rsidRDefault="008303C6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20 </w:t>
            </w:r>
            <w:r w:rsidR="00680873">
              <w:rPr>
                <w:rFonts w:ascii="Century Gothic" w:hAnsi="Century Gothic" w:cs="Arial"/>
                <w:sz w:val="20"/>
                <w:szCs w:val="20"/>
              </w:rPr>
              <w:t>marks</w:t>
            </w:r>
          </w:p>
        </w:tc>
      </w:tr>
      <w:tr w:rsidR="00320A16">
        <w:trPr>
          <w:trHeight w:val="270"/>
        </w:trPr>
        <w:tc>
          <w:tcPr>
            <w:tcW w:w="7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A16" w:rsidRDefault="00320A16">
            <w:pPr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Term Work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16" w:rsidRDefault="00320A16" w:rsidP="00320A16">
            <w:pPr>
              <w:jc w:val="center"/>
            </w:pPr>
            <w:r w:rsidRPr="00D57142">
              <w:rPr>
                <w:rFonts w:ascii="Century Gothic" w:hAnsi="Century Gothic" w:cs="Arial"/>
                <w:sz w:val="20"/>
                <w:szCs w:val="20"/>
              </w:rPr>
              <w:t>-NA-</w:t>
            </w:r>
          </w:p>
        </w:tc>
      </w:tr>
      <w:tr w:rsidR="00320A16">
        <w:trPr>
          <w:trHeight w:val="270"/>
        </w:trPr>
        <w:tc>
          <w:tcPr>
            <w:tcW w:w="7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A16" w:rsidRDefault="00320A16">
            <w:pPr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Practical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0A16" w:rsidRDefault="00320A16" w:rsidP="00320A16">
            <w:pPr>
              <w:jc w:val="center"/>
            </w:pPr>
            <w:r w:rsidRPr="00D57142">
              <w:rPr>
                <w:rFonts w:ascii="Century Gothic" w:hAnsi="Century Gothic" w:cs="Arial"/>
                <w:sz w:val="20"/>
                <w:szCs w:val="20"/>
              </w:rPr>
              <w:t>-NA-</w:t>
            </w:r>
          </w:p>
        </w:tc>
      </w:tr>
      <w:tr w:rsidR="00F233BF">
        <w:trPr>
          <w:trHeight w:val="270"/>
        </w:trPr>
        <w:tc>
          <w:tcPr>
            <w:tcW w:w="7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3BF" w:rsidRDefault="00680873">
            <w:pPr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Oral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233BF" w:rsidRDefault="00680873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-NA-</w:t>
            </w:r>
          </w:p>
        </w:tc>
      </w:tr>
      <w:tr w:rsidR="00F233BF">
        <w:trPr>
          <w:trHeight w:val="405"/>
        </w:trPr>
        <w:tc>
          <w:tcPr>
            <w:tcW w:w="7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33BF" w:rsidRDefault="00680873">
            <w:pPr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Total  Marks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33BF" w:rsidRDefault="00680873">
            <w:pPr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 xml:space="preserve"> </w:t>
            </w:r>
            <w:r w:rsidR="00320A16">
              <w:rPr>
                <w:rFonts w:ascii="Century Gothic" w:hAnsi="Century Gothic" w:cs="Arial"/>
                <w:b/>
                <w:bCs/>
                <w:sz w:val="20"/>
                <w:szCs w:val="20"/>
              </w:rPr>
              <w:t xml:space="preserve">100 </w:t>
            </w: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marks</w:t>
            </w:r>
          </w:p>
        </w:tc>
      </w:tr>
    </w:tbl>
    <w:p w:rsidR="00F233BF" w:rsidRDefault="00F233BF">
      <w:pPr>
        <w:rPr>
          <w:sz w:val="28"/>
          <w:szCs w:val="28"/>
        </w:rPr>
      </w:pPr>
    </w:p>
    <w:p w:rsidR="00F233BF" w:rsidRDefault="0068087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02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70"/>
        <w:gridCol w:w="3623"/>
        <w:gridCol w:w="1276"/>
        <w:gridCol w:w="1134"/>
        <w:gridCol w:w="3172"/>
      </w:tblGrid>
      <w:tr w:rsidR="00F233BF">
        <w:trPr>
          <w:trHeight w:val="270"/>
        </w:trPr>
        <w:tc>
          <w:tcPr>
            <w:tcW w:w="10275" w:type="dxa"/>
            <w:gridSpan w:val="5"/>
            <w:shd w:val="clear" w:color="auto" w:fill="auto"/>
          </w:tcPr>
          <w:p w:rsidR="00F233BF" w:rsidRDefault="00680873">
            <w:pPr>
              <w:jc w:val="center"/>
            </w:pPr>
            <w:r>
              <w:lastRenderedPageBreak/>
              <w:t> </w:t>
            </w:r>
            <w:r>
              <w:rPr>
                <w:b/>
                <w:bCs/>
              </w:rPr>
              <w:t>Teaching Plan</w:t>
            </w:r>
          </w:p>
        </w:tc>
      </w:tr>
      <w:tr w:rsidR="00F233BF">
        <w:trPr>
          <w:trHeight w:val="813"/>
        </w:trPr>
        <w:tc>
          <w:tcPr>
            <w:tcW w:w="1070" w:type="dxa"/>
            <w:shd w:val="clear" w:color="auto" w:fill="auto"/>
            <w:vAlign w:val="center"/>
          </w:tcPr>
          <w:p w:rsidR="00F233BF" w:rsidRDefault="00680873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Module No.</w:t>
            </w:r>
          </w:p>
        </w:tc>
        <w:tc>
          <w:tcPr>
            <w:tcW w:w="3623" w:type="dxa"/>
            <w:shd w:val="clear" w:color="auto" w:fill="auto"/>
            <w:vAlign w:val="center"/>
          </w:tcPr>
          <w:p w:rsidR="00F233BF" w:rsidRDefault="00680873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 of Module</w:t>
            </w:r>
          </w:p>
        </w:tc>
        <w:tc>
          <w:tcPr>
            <w:tcW w:w="1276" w:type="dxa"/>
            <w:shd w:val="clear" w:color="auto" w:fill="auto"/>
          </w:tcPr>
          <w:p w:rsidR="00F233BF" w:rsidRDefault="006808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Lectures Planned</w:t>
            </w:r>
          </w:p>
        </w:tc>
        <w:tc>
          <w:tcPr>
            <w:tcW w:w="1134" w:type="dxa"/>
            <w:shd w:val="clear" w:color="auto" w:fill="auto"/>
          </w:tcPr>
          <w:p w:rsidR="00F233BF" w:rsidRDefault="00680873">
            <w:pPr>
              <w:rPr>
                <w:b/>
                <w:bCs/>
              </w:rPr>
            </w:pPr>
            <w:r>
              <w:rPr>
                <w:b/>
                <w:bCs/>
              </w:rPr>
              <w:t>Lectures Actual</w:t>
            </w:r>
          </w:p>
        </w:tc>
        <w:tc>
          <w:tcPr>
            <w:tcW w:w="3172" w:type="dxa"/>
            <w:shd w:val="clear" w:color="auto" w:fill="auto"/>
          </w:tcPr>
          <w:p w:rsidR="00F233BF" w:rsidRDefault="00680873">
            <w:pPr>
              <w:rPr>
                <w:b/>
              </w:rPr>
            </w:pPr>
            <w:r>
              <w:rPr>
                <w:b/>
              </w:rPr>
              <w:t>Learning Outcomes</w:t>
            </w:r>
          </w:p>
        </w:tc>
      </w:tr>
      <w:tr w:rsidR="00F233BF">
        <w:trPr>
          <w:trHeight w:val="270"/>
        </w:trPr>
        <w:tc>
          <w:tcPr>
            <w:tcW w:w="1070" w:type="dxa"/>
            <w:shd w:val="clear" w:color="auto" w:fill="auto"/>
            <w:vAlign w:val="center"/>
          </w:tcPr>
          <w:p w:rsidR="00F233BF" w:rsidRDefault="00680873">
            <w:pPr>
              <w:jc w:val="center"/>
            </w:pPr>
            <w:r>
              <w:t>1.</w:t>
            </w:r>
          </w:p>
        </w:tc>
        <w:tc>
          <w:tcPr>
            <w:tcW w:w="3623" w:type="dxa"/>
            <w:shd w:val="clear" w:color="auto" w:fill="auto"/>
            <w:vAlign w:val="center"/>
          </w:tcPr>
          <w:p w:rsidR="00F233BF" w:rsidRDefault="004B6EED">
            <w:r>
              <w:t>Methodology &amp; Morphology of design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233BF" w:rsidRDefault="00680873" w:rsidP="005861BF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</w:t>
            </w:r>
            <w:r w:rsidR="005861BF">
              <w:rPr>
                <w:rFonts w:cs="Arial"/>
                <w:b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F233BF" w:rsidRDefault="00F233BF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172" w:type="dxa"/>
            <w:shd w:val="clear" w:color="auto" w:fill="auto"/>
          </w:tcPr>
          <w:p w:rsidR="00F233BF" w:rsidRDefault="00680873" w:rsidP="008E28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chapter will introduce the students </w:t>
            </w:r>
            <w:r w:rsidR="008E2897">
              <w:rPr>
                <w:sz w:val="22"/>
                <w:szCs w:val="22"/>
              </w:rPr>
              <w:t>to</w:t>
            </w:r>
            <w:r>
              <w:rPr>
                <w:sz w:val="22"/>
                <w:szCs w:val="22"/>
              </w:rPr>
              <w:t xml:space="preserve"> basics of </w:t>
            </w:r>
            <w:r w:rsidR="008E2897">
              <w:t>optimum design</w:t>
            </w:r>
          </w:p>
        </w:tc>
      </w:tr>
      <w:tr w:rsidR="00F233BF">
        <w:trPr>
          <w:trHeight w:val="270"/>
        </w:trPr>
        <w:tc>
          <w:tcPr>
            <w:tcW w:w="1070" w:type="dxa"/>
            <w:shd w:val="clear" w:color="auto" w:fill="auto"/>
            <w:vAlign w:val="center"/>
          </w:tcPr>
          <w:p w:rsidR="00F233BF" w:rsidRDefault="00680873">
            <w:pPr>
              <w:jc w:val="center"/>
            </w:pPr>
            <w:r>
              <w:t>2.</w:t>
            </w:r>
          </w:p>
        </w:tc>
        <w:tc>
          <w:tcPr>
            <w:tcW w:w="3623" w:type="dxa"/>
            <w:shd w:val="clear" w:color="auto" w:fill="auto"/>
            <w:vAlign w:val="center"/>
          </w:tcPr>
          <w:p w:rsidR="00F233BF" w:rsidRDefault="001463B3" w:rsidP="004B6EED">
            <w:r w:rsidRPr="001463B3">
              <w:t xml:space="preserve">Design </w:t>
            </w:r>
            <w:r w:rsidR="004B6EED">
              <w:t xml:space="preserve">of Transmission Gearbox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233BF" w:rsidRDefault="0068087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</w:t>
            </w:r>
            <w:r w:rsidR="001463B3">
              <w:rPr>
                <w:rFonts w:cs="Arial"/>
                <w:b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F233BF" w:rsidRDefault="00F233BF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172" w:type="dxa"/>
            <w:shd w:val="clear" w:color="auto" w:fill="auto"/>
          </w:tcPr>
          <w:p w:rsidR="00F233BF" w:rsidRDefault="00D2046A" w:rsidP="00DB08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students will be able to design single and two stage gear box with spur, helical, bevel and worm &amp; worm wheels</w:t>
            </w:r>
          </w:p>
        </w:tc>
      </w:tr>
      <w:tr w:rsidR="00F233BF">
        <w:trPr>
          <w:trHeight w:val="270"/>
        </w:trPr>
        <w:tc>
          <w:tcPr>
            <w:tcW w:w="1070" w:type="dxa"/>
            <w:shd w:val="clear" w:color="auto" w:fill="auto"/>
            <w:vAlign w:val="center"/>
          </w:tcPr>
          <w:p w:rsidR="00F233BF" w:rsidRDefault="00680873">
            <w:pPr>
              <w:jc w:val="center"/>
            </w:pPr>
            <w:r>
              <w:t>3.</w:t>
            </w:r>
          </w:p>
        </w:tc>
        <w:tc>
          <w:tcPr>
            <w:tcW w:w="3623" w:type="dxa"/>
            <w:shd w:val="clear" w:color="auto" w:fill="auto"/>
            <w:vAlign w:val="center"/>
          </w:tcPr>
          <w:p w:rsidR="00F233BF" w:rsidRDefault="004B6EED">
            <w:r>
              <w:t>Design of Hoisting mechanism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233BF" w:rsidRDefault="001463B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:rsidR="00F233BF" w:rsidRDefault="00F233BF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172" w:type="dxa"/>
            <w:shd w:val="clear" w:color="auto" w:fill="auto"/>
          </w:tcPr>
          <w:p w:rsidR="00F233BF" w:rsidRDefault="004B6EED" w:rsidP="00423BE2">
            <w:pPr>
              <w:rPr>
                <w:sz w:val="22"/>
                <w:szCs w:val="22"/>
              </w:rPr>
            </w:pPr>
            <w:r>
              <w:t xml:space="preserve">The students will be able to </w:t>
            </w:r>
            <w:r w:rsidR="00423BE2">
              <w:t>u</w:t>
            </w:r>
            <w:r>
              <w:t xml:space="preserve">nderstand and know the various types of Material handling Equipment and on that basis </w:t>
            </w:r>
            <w:r>
              <w:t xml:space="preserve">design </w:t>
            </w:r>
            <w:r>
              <w:t>a</w:t>
            </w:r>
            <w:r>
              <w:t>n</w:t>
            </w:r>
            <w:r>
              <w:t xml:space="preserve"> appropriate </w:t>
            </w:r>
            <w:r>
              <w:t>hoisting mechanism</w:t>
            </w:r>
          </w:p>
        </w:tc>
      </w:tr>
      <w:tr w:rsidR="00F233BF">
        <w:trPr>
          <w:trHeight w:val="300"/>
        </w:trPr>
        <w:tc>
          <w:tcPr>
            <w:tcW w:w="1070" w:type="dxa"/>
            <w:shd w:val="clear" w:color="auto" w:fill="auto"/>
            <w:vAlign w:val="center"/>
          </w:tcPr>
          <w:p w:rsidR="00F233BF" w:rsidRDefault="00680873">
            <w:pPr>
              <w:jc w:val="center"/>
            </w:pPr>
            <w:r>
              <w:t>4.</w:t>
            </w:r>
          </w:p>
        </w:tc>
        <w:tc>
          <w:tcPr>
            <w:tcW w:w="3623" w:type="dxa"/>
            <w:shd w:val="clear" w:color="auto" w:fill="auto"/>
            <w:vAlign w:val="center"/>
          </w:tcPr>
          <w:p w:rsidR="00F233BF" w:rsidRDefault="004B6EED" w:rsidP="00DF1E18">
            <w:r>
              <w:t>Design of belt Conveyors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233BF" w:rsidRDefault="00680873" w:rsidP="00DF1E1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</w:t>
            </w:r>
            <w:r w:rsidR="00DF1E18">
              <w:rPr>
                <w:rFonts w:cs="Arial"/>
                <w:b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F233BF" w:rsidRDefault="00F233BF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172" w:type="dxa"/>
            <w:shd w:val="clear" w:color="auto" w:fill="auto"/>
          </w:tcPr>
          <w:p w:rsidR="00F233BF" w:rsidRDefault="00423BE2" w:rsidP="00423BE2">
            <w:pPr>
              <w:rPr>
                <w:rFonts w:ascii="Century Gothic" w:hAnsi="Century Gothic" w:cs="Arial"/>
                <w:sz w:val="20"/>
                <w:szCs w:val="20"/>
              </w:rPr>
            </w:pPr>
            <w:r>
              <w:t xml:space="preserve">The students will be able to know belt conveying </w:t>
            </w:r>
            <w:r>
              <w:t>equipment &amp;</w:t>
            </w:r>
            <w:r>
              <w:t xml:space="preserve"> various parts</w:t>
            </w:r>
            <w:r>
              <w:t>, and design an appropriate belt conveyor system</w:t>
            </w:r>
          </w:p>
        </w:tc>
      </w:tr>
      <w:tr w:rsidR="003B73EC">
        <w:trPr>
          <w:trHeight w:val="300"/>
        </w:trPr>
        <w:tc>
          <w:tcPr>
            <w:tcW w:w="1070" w:type="dxa"/>
            <w:shd w:val="clear" w:color="auto" w:fill="auto"/>
            <w:vAlign w:val="center"/>
          </w:tcPr>
          <w:p w:rsidR="003B73EC" w:rsidRDefault="003B73EC">
            <w:pPr>
              <w:jc w:val="center"/>
            </w:pPr>
            <w:r>
              <w:t>5.</w:t>
            </w:r>
          </w:p>
        </w:tc>
        <w:tc>
          <w:tcPr>
            <w:tcW w:w="3623" w:type="dxa"/>
            <w:shd w:val="clear" w:color="auto" w:fill="auto"/>
            <w:vAlign w:val="center"/>
          </w:tcPr>
          <w:p w:rsidR="003B73EC" w:rsidRDefault="004B6EED">
            <w:r>
              <w:t>Engine Design (Petrol and Diesel)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B73EC" w:rsidRDefault="003B73EC" w:rsidP="003764C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</w:tcPr>
          <w:p w:rsidR="003B73EC" w:rsidRDefault="003B73EC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172" w:type="dxa"/>
            <w:shd w:val="clear" w:color="auto" w:fill="auto"/>
          </w:tcPr>
          <w:p w:rsidR="003B73EC" w:rsidRDefault="0025696A" w:rsidP="0025696A">
            <w:pPr>
              <w:rPr>
                <w:rFonts w:ascii="Century Gothic" w:hAnsi="Century Gothic" w:cs="Arial"/>
                <w:sz w:val="20"/>
                <w:szCs w:val="20"/>
              </w:rPr>
            </w:pPr>
            <w:r>
              <w:t xml:space="preserve">The students will be able to learn the basic parameters of the </w:t>
            </w:r>
            <w:r>
              <w:t xml:space="preserve">petrol </w:t>
            </w:r>
            <w:r>
              <w:t>and</w:t>
            </w:r>
            <w:r>
              <w:t xml:space="preserve"> diesel engine, </w:t>
            </w:r>
            <w:r>
              <w:t xml:space="preserve">get </w:t>
            </w:r>
            <w:r>
              <w:t>familiar</w:t>
            </w:r>
            <w:r>
              <w:t xml:space="preserve"> with design data book</w:t>
            </w:r>
            <w:r>
              <w:t xml:space="preserve"> (KK) and design engines for a given situation</w:t>
            </w:r>
          </w:p>
        </w:tc>
      </w:tr>
      <w:tr w:rsidR="003B73EC" w:rsidTr="00040011">
        <w:trPr>
          <w:trHeight w:val="270"/>
        </w:trPr>
        <w:tc>
          <w:tcPr>
            <w:tcW w:w="1070" w:type="dxa"/>
            <w:shd w:val="clear" w:color="auto" w:fill="auto"/>
            <w:vAlign w:val="center"/>
          </w:tcPr>
          <w:p w:rsidR="003B73EC" w:rsidRDefault="003B73EC">
            <w:pPr>
              <w:jc w:val="center"/>
            </w:pPr>
            <w:r>
              <w:t>6.</w:t>
            </w:r>
          </w:p>
        </w:tc>
        <w:tc>
          <w:tcPr>
            <w:tcW w:w="3623" w:type="dxa"/>
            <w:shd w:val="clear" w:color="auto" w:fill="auto"/>
            <w:vAlign w:val="center"/>
          </w:tcPr>
          <w:p w:rsidR="003B73EC" w:rsidRDefault="004B6EED">
            <w:r>
              <w:t>Design of Pump</w:t>
            </w:r>
            <w:r>
              <w:t>s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3B73EC" w:rsidRDefault="003B73EC" w:rsidP="003764C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08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3B73EC" w:rsidRDefault="003B73EC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172" w:type="dxa"/>
            <w:shd w:val="clear" w:color="auto" w:fill="auto"/>
          </w:tcPr>
          <w:p w:rsidR="003B73EC" w:rsidRDefault="0025696A" w:rsidP="0025696A">
            <w:pPr>
              <w:rPr>
                <w:rFonts w:ascii="Century Gothic" w:hAnsi="Century Gothic" w:cs="Arial"/>
                <w:sz w:val="20"/>
                <w:szCs w:val="20"/>
              </w:rPr>
            </w:pPr>
            <w:r>
              <w:t xml:space="preserve">The students will be able to learn function, concepts and different parts of </w:t>
            </w:r>
            <w:r>
              <w:t xml:space="preserve">gear and centrifugal </w:t>
            </w:r>
            <w:r>
              <w:t>pump</w:t>
            </w:r>
            <w:r>
              <w:t>, and design these pumps.</w:t>
            </w:r>
          </w:p>
        </w:tc>
      </w:tr>
      <w:tr w:rsidR="003B73EC">
        <w:trPr>
          <w:trHeight w:val="270"/>
        </w:trPr>
        <w:tc>
          <w:tcPr>
            <w:tcW w:w="1070" w:type="dxa"/>
            <w:shd w:val="clear" w:color="auto" w:fill="auto"/>
            <w:vAlign w:val="center"/>
          </w:tcPr>
          <w:p w:rsidR="003B73EC" w:rsidRDefault="003B73EC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3623" w:type="dxa"/>
            <w:shd w:val="clear" w:color="auto" w:fill="auto"/>
            <w:vAlign w:val="center"/>
          </w:tcPr>
          <w:p w:rsidR="003B73EC" w:rsidRDefault="003B73EC">
            <w:pPr>
              <w:rPr>
                <w:b/>
              </w:rPr>
            </w:pPr>
          </w:p>
          <w:p w:rsidR="003B73EC" w:rsidRDefault="003B73EC">
            <w:pPr>
              <w:rPr>
                <w:b/>
              </w:rPr>
            </w:pPr>
            <w:r>
              <w:rPr>
                <w:b/>
              </w:rPr>
              <w:t>Total</w:t>
            </w:r>
          </w:p>
          <w:p w:rsidR="003B73EC" w:rsidRDefault="003B73EC">
            <w:pPr>
              <w:rPr>
                <w:b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3B73EC" w:rsidRDefault="003B73EC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3B73EC" w:rsidRDefault="003B73EC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3172" w:type="dxa"/>
            <w:shd w:val="clear" w:color="auto" w:fill="auto"/>
            <w:vAlign w:val="center"/>
          </w:tcPr>
          <w:p w:rsidR="003B73EC" w:rsidRDefault="003B73EC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</w:tbl>
    <w:p w:rsidR="00F233BF" w:rsidRDefault="00F233BF">
      <w:pPr>
        <w:jc w:val="lowKashida"/>
        <w:rPr>
          <w:b/>
          <w:bCs/>
        </w:rPr>
      </w:pPr>
    </w:p>
    <w:p w:rsidR="009B389E" w:rsidRDefault="009B389E">
      <w:pPr>
        <w:jc w:val="lowKashida"/>
        <w:rPr>
          <w:b/>
          <w:bCs/>
        </w:rPr>
      </w:pPr>
    </w:p>
    <w:p w:rsidR="009B389E" w:rsidRDefault="009B389E">
      <w:pPr>
        <w:jc w:val="lowKashida"/>
        <w:rPr>
          <w:b/>
          <w:bCs/>
        </w:rPr>
      </w:pPr>
    </w:p>
    <w:p w:rsidR="009B389E" w:rsidRDefault="009B389E">
      <w:pPr>
        <w:jc w:val="lowKashida"/>
        <w:rPr>
          <w:b/>
          <w:bCs/>
        </w:rPr>
      </w:pPr>
    </w:p>
    <w:p w:rsidR="009B389E" w:rsidRDefault="009B389E">
      <w:pPr>
        <w:jc w:val="lowKashida"/>
        <w:rPr>
          <w:b/>
          <w:bCs/>
        </w:rPr>
      </w:pPr>
    </w:p>
    <w:p w:rsidR="009B389E" w:rsidRDefault="009B389E">
      <w:pPr>
        <w:jc w:val="lowKashida"/>
        <w:rPr>
          <w:b/>
          <w:bCs/>
        </w:rPr>
      </w:pPr>
    </w:p>
    <w:p w:rsidR="009B389E" w:rsidRDefault="009B389E">
      <w:pPr>
        <w:jc w:val="lowKashida"/>
        <w:rPr>
          <w:b/>
          <w:bCs/>
        </w:rPr>
      </w:pPr>
    </w:p>
    <w:p w:rsidR="00F233BF" w:rsidRDefault="00680873">
      <w:pPr>
        <w:jc w:val="lowKashida"/>
        <w:rPr>
          <w:b/>
          <w:bCs/>
        </w:rPr>
      </w:pPr>
      <w:r>
        <w:rPr>
          <w:b/>
        </w:rPr>
        <w:lastRenderedPageBreak/>
        <w:t>Initial CO-PO Mapping</w:t>
      </w:r>
    </w:p>
    <w:p w:rsidR="00F233BF" w:rsidRDefault="00F233BF">
      <w:pPr>
        <w:jc w:val="lowKashida"/>
        <w:rPr>
          <w:b/>
          <w:bCs/>
        </w:rPr>
      </w:pPr>
    </w:p>
    <w:p w:rsidR="00F233BF" w:rsidRDefault="00F233BF">
      <w:pPr>
        <w:jc w:val="lowKashida"/>
        <w:rPr>
          <w:b/>
          <w:bCs/>
        </w:rPr>
      </w:pPr>
    </w:p>
    <w:p w:rsidR="00B30E80" w:rsidRDefault="00B30E80">
      <w:pPr>
        <w:jc w:val="lowKashida"/>
        <w:rPr>
          <w:b/>
          <w:bCs/>
        </w:rPr>
      </w:pPr>
    </w:p>
    <w:tbl>
      <w:tblPr>
        <w:tblpPr w:leftFromText="180" w:rightFromText="180" w:vertAnchor="text" w:horzAnchor="margin" w:tblpY="-385"/>
        <w:tblW w:w="10598" w:type="dxa"/>
        <w:tblLayout w:type="fixed"/>
        <w:tblLook w:val="04A0" w:firstRow="1" w:lastRow="0" w:firstColumn="1" w:lastColumn="0" w:noHBand="0" w:noVBand="1"/>
      </w:tblPr>
      <w:tblGrid>
        <w:gridCol w:w="960"/>
        <w:gridCol w:w="615"/>
        <w:gridCol w:w="607"/>
        <w:gridCol w:w="668"/>
        <w:gridCol w:w="607"/>
        <w:gridCol w:w="607"/>
        <w:gridCol w:w="629"/>
        <w:gridCol w:w="567"/>
        <w:gridCol w:w="567"/>
        <w:gridCol w:w="607"/>
        <w:gridCol w:w="607"/>
        <w:gridCol w:w="599"/>
        <w:gridCol w:w="690"/>
        <w:gridCol w:w="850"/>
        <w:gridCol w:w="709"/>
        <w:gridCol w:w="709"/>
      </w:tblGrid>
      <w:tr w:rsidR="00B30E80" w:rsidTr="0022604F">
        <w:trPr>
          <w:trHeight w:val="315"/>
        </w:trPr>
        <w:tc>
          <w:tcPr>
            <w:tcW w:w="8330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6B8AF"/>
            <w:vAlign w:val="center"/>
            <w:hideMark/>
          </w:tcPr>
          <w:p w:rsidR="00B30E80" w:rsidRDefault="00B30E80" w:rsidP="0022604F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CO-PO MAPPING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B8AF"/>
            <w:vAlign w:val="center"/>
            <w:hideMark/>
          </w:tcPr>
          <w:p w:rsidR="00B30E80" w:rsidRDefault="00B30E80" w:rsidP="0022604F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CO-PSO Mapping</w:t>
            </w:r>
          </w:p>
        </w:tc>
      </w:tr>
      <w:tr w:rsidR="00B30E80" w:rsidTr="0022604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0E80" w:rsidRDefault="00B30E80" w:rsidP="0022604F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0E80" w:rsidRDefault="00B30E80" w:rsidP="0022604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PO1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0E80" w:rsidRDefault="00B30E80" w:rsidP="0022604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PO2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0E80" w:rsidRDefault="00B30E80" w:rsidP="0022604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PO3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0E80" w:rsidRDefault="00B30E80" w:rsidP="0022604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PO4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0E80" w:rsidRDefault="00B30E80" w:rsidP="0022604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PO5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0E80" w:rsidRDefault="00B30E80" w:rsidP="0022604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PO6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0E80" w:rsidRDefault="00B30E80" w:rsidP="0022604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PO7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0E80" w:rsidRDefault="00B30E80" w:rsidP="0022604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PO8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0E80" w:rsidRDefault="00B30E80" w:rsidP="0022604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PO9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0E80" w:rsidRDefault="00B30E80" w:rsidP="0022604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PO10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0E80" w:rsidRDefault="00B30E80" w:rsidP="0022604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PO11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0E80" w:rsidRDefault="00B30E80" w:rsidP="0022604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PO12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0E80" w:rsidRDefault="00B30E80" w:rsidP="0022604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PSO1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0E80" w:rsidRDefault="00B30E80" w:rsidP="0022604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PSO2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0E80" w:rsidRDefault="00B30E80" w:rsidP="0022604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PSO3</w:t>
            </w:r>
          </w:p>
        </w:tc>
      </w:tr>
      <w:tr w:rsidR="00A001E2" w:rsidTr="005B7F53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22604F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MEC701.1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165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226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A001E2" w:rsidTr="005B7F53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22604F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MEC701.2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226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A001E2" w:rsidTr="005B7F53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22604F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MEC701.3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226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A001E2" w:rsidTr="005B7F53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22604F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MEC701.4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226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A001E2" w:rsidTr="005B7F53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22604F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MEC701.5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226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A001E2" w:rsidTr="005B7F53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22604F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MEC701.6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2260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001E2" w:rsidRDefault="00A001E2" w:rsidP="002260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A001E2" w:rsidTr="0022604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22604F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165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165B4F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A001E2" w:rsidTr="0022604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22604F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165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</w:t>
            </w:r>
            <w:r w:rsidR="00165B4F"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</w:t>
            </w:r>
          </w:p>
        </w:tc>
      </w:tr>
    </w:tbl>
    <w:p w:rsidR="00F233BF" w:rsidRDefault="00680873">
      <w:pPr>
        <w:jc w:val="lowKashida"/>
      </w:pPr>
      <w:r>
        <w:t>GAP Identified:</w:t>
      </w:r>
    </w:p>
    <w:p w:rsidR="00F233BF" w:rsidRDefault="00680873">
      <w:pPr>
        <w:jc w:val="lowKashida"/>
      </w:pPr>
      <w:r>
        <w:t>1.</w:t>
      </w:r>
      <w:r w:rsidR="00F34AC3">
        <w:t xml:space="preserve"> </w:t>
      </w:r>
      <w:r w:rsidR="00F34AC3">
        <w:t>Practical approach to design of mechanical systems</w:t>
      </w:r>
    </w:p>
    <w:p w:rsidR="00F233BF" w:rsidRDefault="00680873">
      <w:pPr>
        <w:jc w:val="lowKashida"/>
      </w:pPr>
      <w:r>
        <w:t>2.</w:t>
      </w:r>
      <w:r w:rsidR="00F34AC3">
        <w:t xml:space="preserve"> </w:t>
      </w:r>
      <w:proofErr w:type="spellStart"/>
      <w:r w:rsidR="00F34AC3">
        <w:t>Matlab</w:t>
      </w:r>
      <w:proofErr w:type="spellEnd"/>
      <w:r w:rsidR="00F34AC3">
        <w:t xml:space="preserve"> programming for design problems</w:t>
      </w:r>
      <w:bookmarkStart w:id="0" w:name="_GoBack"/>
      <w:bookmarkEnd w:id="0"/>
    </w:p>
    <w:p w:rsidR="00F233BF" w:rsidRDefault="00680873">
      <w:pPr>
        <w:jc w:val="lowKashida"/>
      </w:pPr>
      <w:r>
        <w:t>3.</w:t>
      </w:r>
      <w:r w:rsidR="00CC662D">
        <w:t xml:space="preserve"> </w:t>
      </w:r>
      <w:r w:rsidR="001915DA">
        <w:t xml:space="preserve">Remaining current with latest design and developments </w:t>
      </w:r>
    </w:p>
    <w:p w:rsidR="00F233BF" w:rsidRDefault="00F233BF">
      <w:pPr>
        <w:jc w:val="lowKashida"/>
      </w:pPr>
    </w:p>
    <w:p w:rsidR="00F233BF" w:rsidRDefault="00EC4914">
      <w:pPr>
        <w:jc w:val="lowKashida"/>
      </w:pPr>
      <w:r>
        <w:t>Activities Planned:</w:t>
      </w:r>
    </w:p>
    <w:p w:rsidR="00F233BF" w:rsidRDefault="00680873">
      <w:pPr>
        <w:jc w:val="lowKashida"/>
      </w:pPr>
      <w:r>
        <w:t>1.</w:t>
      </w:r>
      <w:r w:rsidR="001915DA">
        <w:t xml:space="preserve"> Guest lecture by experts</w:t>
      </w:r>
    </w:p>
    <w:p w:rsidR="00F233BF" w:rsidRDefault="00680873">
      <w:pPr>
        <w:jc w:val="lowKashida"/>
      </w:pPr>
      <w:r>
        <w:t>2.</w:t>
      </w:r>
      <w:r w:rsidR="001915DA">
        <w:t xml:space="preserve"> Teaching </w:t>
      </w:r>
      <w:proofErr w:type="spellStart"/>
      <w:r w:rsidR="001915DA">
        <w:t>Matlab</w:t>
      </w:r>
      <w:proofErr w:type="spellEnd"/>
      <w:r w:rsidR="001915DA">
        <w:t xml:space="preserve"> </w:t>
      </w:r>
      <w:r w:rsidR="00A41393">
        <w:t>programming for design problems</w:t>
      </w:r>
    </w:p>
    <w:p w:rsidR="00F233BF" w:rsidRDefault="00680873">
      <w:pPr>
        <w:jc w:val="lowKashida"/>
      </w:pPr>
      <w:r>
        <w:t>3.</w:t>
      </w:r>
      <w:r w:rsidR="001915DA">
        <w:t xml:space="preserve"> Assignment on review of a Research papers on chosen topic</w:t>
      </w:r>
    </w:p>
    <w:p w:rsidR="00CD3814" w:rsidRDefault="00CD3814">
      <w:pPr>
        <w:jc w:val="lowKashida"/>
      </w:pPr>
    </w:p>
    <w:p w:rsidR="00CD3814" w:rsidRDefault="00CD3814">
      <w:pPr>
        <w:jc w:val="lowKashida"/>
      </w:pPr>
      <w:r>
        <w:rPr>
          <w:b/>
        </w:rPr>
        <w:t>Revised CO-PO Mapping:</w:t>
      </w:r>
    </w:p>
    <w:p w:rsidR="00CD3814" w:rsidRDefault="00CD3814">
      <w:pPr>
        <w:jc w:val="lowKashida"/>
      </w:pPr>
    </w:p>
    <w:p w:rsidR="00F233BF" w:rsidRDefault="00F233BF">
      <w:pPr>
        <w:jc w:val="lowKashida"/>
      </w:pPr>
    </w:p>
    <w:p w:rsidR="00F233BF" w:rsidRDefault="00F233BF">
      <w:pPr>
        <w:jc w:val="lowKashida"/>
        <w:rPr>
          <w:b/>
        </w:rPr>
      </w:pPr>
    </w:p>
    <w:tbl>
      <w:tblPr>
        <w:tblpPr w:leftFromText="180" w:rightFromText="180" w:vertAnchor="text" w:horzAnchor="margin" w:tblpY="-385"/>
        <w:tblW w:w="10598" w:type="dxa"/>
        <w:tblLayout w:type="fixed"/>
        <w:tblLook w:val="04A0" w:firstRow="1" w:lastRow="0" w:firstColumn="1" w:lastColumn="0" w:noHBand="0" w:noVBand="1"/>
      </w:tblPr>
      <w:tblGrid>
        <w:gridCol w:w="960"/>
        <w:gridCol w:w="615"/>
        <w:gridCol w:w="607"/>
        <w:gridCol w:w="668"/>
        <w:gridCol w:w="607"/>
        <w:gridCol w:w="607"/>
        <w:gridCol w:w="629"/>
        <w:gridCol w:w="567"/>
        <w:gridCol w:w="567"/>
        <w:gridCol w:w="607"/>
        <w:gridCol w:w="607"/>
        <w:gridCol w:w="599"/>
        <w:gridCol w:w="690"/>
        <w:gridCol w:w="850"/>
        <w:gridCol w:w="709"/>
        <w:gridCol w:w="709"/>
      </w:tblGrid>
      <w:tr w:rsidR="00CD3814" w:rsidTr="00CD3814">
        <w:trPr>
          <w:trHeight w:val="315"/>
        </w:trPr>
        <w:tc>
          <w:tcPr>
            <w:tcW w:w="8330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6B8AF"/>
            <w:vAlign w:val="center"/>
            <w:hideMark/>
          </w:tcPr>
          <w:p w:rsidR="00CD3814" w:rsidRDefault="00CD3814" w:rsidP="00CD3814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CO-PO MAPPING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B8AF"/>
            <w:vAlign w:val="center"/>
            <w:hideMark/>
          </w:tcPr>
          <w:p w:rsidR="00CD3814" w:rsidRDefault="00CD3814" w:rsidP="00CD3814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CO-PSO Mapping</w:t>
            </w:r>
          </w:p>
        </w:tc>
      </w:tr>
      <w:tr w:rsidR="00CD3814" w:rsidTr="00CD381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3814" w:rsidRDefault="00CD3814" w:rsidP="00CD3814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3814" w:rsidRDefault="00CD3814" w:rsidP="00CD381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PO1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3814" w:rsidRDefault="00CD3814" w:rsidP="00CD381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PO2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3814" w:rsidRDefault="00CD3814" w:rsidP="00CD381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PO3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3814" w:rsidRDefault="00CD3814" w:rsidP="00CD381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PO4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3814" w:rsidRDefault="00CD3814" w:rsidP="00CD381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PO5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3814" w:rsidRDefault="00CD3814" w:rsidP="00CD381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PO6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3814" w:rsidRDefault="00CD3814" w:rsidP="00CD381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PO7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3814" w:rsidRDefault="00CD3814" w:rsidP="00CD381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PO8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3814" w:rsidRDefault="00CD3814" w:rsidP="00CD381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PO9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3814" w:rsidRDefault="00CD3814" w:rsidP="00CD381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PO10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3814" w:rsidRDefault="00CD3814" w:rsidP="00CD381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PO11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3814" w:rsidRDefault="00CD3814" w:rsidP="00CD381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PO12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3814" w:rsidRDefault="00CD3814" w:rsidP="00CD381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PSO1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3814" w:rsidRDefault="00CD3814" w:rsidP="00CD381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PSO2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3814" w:rsidRDefault="00CD3814" w:rsidP="00CD381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PSO3</w:t>
            </w:r>
          </w:p>
        </w:tc>
      </w:tr>
      <w:tr w:rsidR="00A001E2" w:rsidTr="00CD3814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22604F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MEC701.1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A001E2" w:rsidTr="00CD3814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22604F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MEC701.2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A001E2" w:rsidTr="00CD3814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22604F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MEC701.3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A001E2" w:rsidTr="00CD3814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22604F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MEC701.4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A001E2" w:rsidTr="00CD3814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22604F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MEC701.5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A001E2" w:rsidTr="00CD3814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22604F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MEC701.6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A001E2" w:rsidTr="00CD381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A001E2" w:rsidTr="00CD381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 w:rsidP="00CD3814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2.17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2.17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1E2" w:rsidRDefault="00A00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2.33</w:t>
            </w:r>
          </w:p>
        </w:tc>
      </w:tr>
    </w:tbl>
    <w:p w:rsidR="009B389E" w:rsidRDefault="009B389E">
      <w:pPr>
        <w:jc w:val="lowKashida"/>
      </w:pPr>
    </w:p>
    <w:p w:rsidR="00F233BF" w:rsidRDefault="00680873">
      <w:pPr>
        <w:jc w:val="lowKashida"/>
        <w:rPr>
          <w:b/>
        </w:rPr>
      </w:pPr>
      <w:r>
        <w:rPr>
          <w:b/>
        </w:rPr>
        <w:t>Attainment Tools:</w:t>
      </w:r>
    </w:p>
    <w:tbl>
      <w:tblPr>
        <w:tblW w:w="95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994"/>
        <w:gridCol w:w="2856"/>
        <w:gridCol w:w="2856"/>
        <w:gridCol w:w="2856"/>
      </w:tblGrid>
      <w:tr w:rsidR="00F233BF">
        <w:trPr>
          <w:trHeight w:val="315"/>
        </w:trPr>
        <w:tc>
          <w:tcPr>
            <w:tcW w:w="994" w:type="dxa"/>
            <w:shd w:val="clear" w:color="auto" w:fill="auto"/>
            <w:vAlign w:val="center"/>
          </w:tcPr>
          <w:p w:rsidR="00F233BF" w:rsidRDefault="00680873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</w:t>
            </w:r>
          </w:p>
        </w:tc>
        <w:tc>
          <w:tcPr>
            <w:tcW w:w="2856" w:type="dxa"/>
            <w:shd w:val="clear" w:color="auto" w:fill="auto"/>
            <w:vAlign w:val="center"/>
          </w:tcPr>
          <w:p w:rsidR="00F233BF" w:rsidRDefault="00680873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Attainment Tools</w:t>
            </w:r>
          </w:p>
        </w:tc>
        <w:tc>
          <w:tcPr>
            <w:tcW w:w="2856" w:type="dxa"/>
            <w:shd w:val="clear" w:color="auto" w:fill="auto"/>
            <w:vAlign w:val="center"/>
          </w:tcPr>
          <w:p w:rsidR="00F233BF" w:rsidRDefault="00F233B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56" w:type="dxa"/>
          </w:tcPr>
          <w:p w:rsidR="00F233BF" w:rsidRDefault="00680873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Attainment</w:t>
            </w:r>
          </w:p>
        </w:tc>
      </w:tr>
      <w:tr w:rsidR="00F233BF">
        <w:trPr>
          <w:trHeight w:val="315"/>
        </w:trPr>
        <w:tc>
          <w:tcPr>
            <w:tcW w:w="994" w:type="dxa"/>
            <w:shd w:val="clear" w:color="auto" w:fill="auto"/>
            <w:vAlign w:val="center"/>
          </w:tcPr>
          <w:p w:rsidR="00F233BF" w:rsidRDefault="00280C07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MEC7</w:t>
            </w:r>
            <w:r w:rsidR="00301E5B">
              <w:rPr>
                <w:b/>
                <w:bCs/>
                <w:color w:val="000000"/>
                <w:sz w:val="16"/>
                <w:szCs w:val="16"/>
              </w:rPr>
              <w:t>01</w:t>
            </w:r>
            <w:r w:rsidR="00680873">
              <w:rPr>
                <w:b/>
                <w:bCs/>
                <w:color w:val="000000"/>
                <w:sz w:val="16"/>
                <w:szCs w:val="16"/>
              </w:rPr>
              <w:t>.1</w:t>
            </w:r>
          </w:p>
        </w:tc>
        <w:tc>
          <w:tcPr>
            <w:tcW w:w="2856" w:type="dxa"/>
            <w:shd w:val="clear" w:color="auto" w:fill="auto"/>
            <w:vAlign w:val="center"/>
          </w:tcPr>
          <w:p w:rsidR="00F233BF" w:rsidRDefault="00680873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IA-1,  IA-2, ESE</w:t>
            </w:r>
          </w:p>
        </w:tc>
        <w:tc>
          <w:tcPr>
            <w:tcW w:w="2856" w:type="dxa"/>
            <w:shd w:val="clear" w:color="auto" w:fill="auto"/>
            <w:vAlign w:val="center"/>
          </w:tcPr>
          <w:p w:rsidR="00F233BF" w:rsidRDefault="00F233B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856" w:type="dxa"/>
          </w:tcPr>
          <w:p w:rsidR="00F233BF" w:rsidRDefault="00F233B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F233BF">
        <w:trPr>
          <w:trHeight w:val="315"/>
        </w:trPr>
        <w:tc>
          <w:tcPr>
            <w:tcW w:w="994" w:type="dxa"/>
            <w:shd w:val="clear" w:color="auto" w:fill="auto"/>
            <w:vAlign w:val="center"/>
          </w:tcPr>
          <w:p w:rsidR="00F233BF" w:rsidRDefault="00280C07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MEC7</w:t>
            </w:r>
            <w:r w:rsidR="00301E5B">
              <w:rPr>
                <w:b/>
                <w:bCs/>
                <w:color w:val="000000"/>
                <w:sz w:val="16"/>
                <w:szCs w:val="16"/>
              </w:rPr>
              <w:t>01</w:t>
            </w:r>
            <w:r w:rsidR="00680873">
              <w:rPr>
                <w:b/>
                <w:bCs/>
                <w:color w:val="000000"/>
                <w:sz w:val="16"/>
                <w:szCs w:val="16"/>
              </w:rPr>
              <w:t>.2</w:t>
            </w:r>
          </w:p>
        </w:tc>
        <w:tc>
          <w:tcPr>
            <w:tcW w:w="2856" w:type="dxa"/>
            <w:shd w:val="clear" w:color="auto" w:fill="auto"/>
            <w:vAlign w:val="center"/>
          </w:tcPr>
          <w:p w:rsidR="00F233BF" w:rsidRDefault="00680873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IA-1, ESE</w:t>
            </w:r>
          </w:p>
        </w:tc>
        <w:tc>
          <w:tcPr>
            <w:tcW w:w="2856" w:type="dxa"/>
            <w:shd w:val="clear" w:color="auto" w:fill="auto"/>
            <w:vAlign w:val="center"/>
          </w:tcPr>
          <w:p w:rsidR="00F233BF" w:rsidRDefault="00F233B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856" w:type="dxa"/>
          </w:tcPr>
          <w:p w:rsidR="00F233BF" w:rsidRDefault="00F233B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F233BF">
        <w:trPr>
          <w:trHeight w:val="315"/>
        </w:trPr>
        <w:tc>
          <w:tcPr>
            <w:tcW w:w="994" w:type="dxa"/>
            <w:shd w:val="clear" w:color="auto" w:fill="auto"/>
            <w:vAlign w:val="center"/>
          </w:tcPr>
          <w:p w:rsidR="00F233BF" w:rsidRDefault="00280C07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MEC7</w:t>
            </w:r>
            <w:r w:rsidR="00301E5B">
              <w:rPr>
                <w:b/>
                <w:bCs/>
                <w:color w:val="000000"/>
                <w:sz w:val="16"/>
                <w:szCs w:val="16"/>
              </w:rPr>
              <w:t>01</w:t>
            </w:r>
            <w:r w:rsidR="00680873">
              <w:rPr>
                <w:b/>
                <w:bCs/>
                <w:color w:val="000000"/>
                <w:sz w:val="16"/>
                <w:szCs w:val="16"/>
              </w:rPr>
              <w:t>.3</w:t>
            </w:r>
          </w:p>
        </w:tc>
        <w:tc>
          <w:tcPr>
            <w:tcW w:w="2856" w:type="dxa"/>
            <w:shd w:val="clear" w:color="auto" w:fill="auto"/>
            <w:vAlign w:val="center"/>
          </w:tcPr>
          <w:p w:rsidR="00F233BF" w:rsidRDefault="00680873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IA-1, ESE</w:t>
            </w:r>
          </w:p>
        </w:tc>
        <w:tc>
          <w:tcPr>
            <w:tcW w:w="2856" w:type="dxa"/>
            <w:shd w:val="clear" w:color="auto" w:fill="auto"/>
            <w:vAlign w:val="center"/>
          </w:tcPr>
          <w:p w:rsidR="00F233BF" w:rsidRDefault="00F233B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856" w:type="dxa"/>
          </w:tcPr>
          <w:p w:rsidR="00F233BF" w:rsidRDefault="00F233B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F233BF">
        <w:trPr>
          <w:trHeight w:val="315"/>
        </w:trPr>
        <w:tc>
          <w:tcPr>
            <w:tcW w:w="994" w:type="dxa"/>
            <w:shd w:val="clear" w:color="auto" w:fill="auto"/>
            <w:vAlign w:val="center"/>
          </w:tcPr>
          <w:p w:rsidR="00F233BF" w:rsidRDefault="00280C07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MEC7</w:t>
            </w:r>
            <w:r w:rsidR="00301E5B">
              <w:rPr>
                <w:b/>
                <w:bCs/>
                <w:color w:val="000000"/>
                <w:sz w:val="16"/>
                <w:szCs w:val="16"/>
              </w:rPr>
              <w:t>01</w:t>
            </w:r>
            <w:r w:rsidR="00680873">
              <w:rPr>
                <w:b/>
                <w:bCs/>
                <w:color w:val="000000"/>
                <w:sz w:val="16"/>
                <w:szCs w:val="16"/>
              </w:rPr>
              <w:t>.4</w:t>
            </w:r>
          </w:p>
        </w:tc>
        <w:tc>
          <w:tcPr>
            <w:tcW w:w="2856" w:type="dxa"/>
            <w:shd w:val="clear" w:color="auto" w:fill="auto"/>
            <w:vAlign w:val="center"/>
          </w:tcPr>
          <w:p w:rsidR="00F233BF" w:rsidRDefault="00680873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IA-2, ESE</w:t>
            </w:r>
          </w:p>
        </w:tc>
        <w:tc>
          <w:tcPr>
            <w:tcW w:w="2856" w:type="dxa"/>
            <w:shd w:val="clear" w:color="auto" w:fill="auto"/>
            <w:vAlign w:val="center"/>
          </w:tcPr>
          <w:p w:rsidR="00F233BF" w:rsidRDefault="00F233B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856" w:type="dxa"/>
          </w:tcPr>
          <w:p w:rsidR="00F233BF" w:rsidRDefault="00F233B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F233BF">
        <w:trPr>
          <w:trHeight w:val="315"/>
        </w:trPr>
        <w:tc>
          <w:tcPr>
            <w:tcW w:w="994" w:type="dxa"/>
            <w:shd w:val="clear" w:color="auto" w:fill="auto"/>
            <w:vAlign w:val="center"/>
          </w:tcPr>
          <w:p w:rsidR="00F233BF" w:rsidRDefault="00280C07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MEC7</w:t>
            </w:r>
            <w:r w:rsidR="00301E5B">
              <w:rPr>
                <w:b/>
                <w:bCs/>
                <w:color w:val="000000"/>
                <w:sz w:val="16"/>
                <w:szCs w:val="16"/>
              </w:rPr>
              <w:t>01</w:t>
            </w:r>
            <w:r w:rsidR="00680873">
              <w:rPr>
                <w:b/>
                <w:bCs/>
                <w:color w:val="000000"/>
                <w:sz w:val="16"/>
                <w:szCs w:val="16"/>
              </w:rPr>
              <w:t>.5</w:t>
            </w:r>
          </w:p>
        </w:tc>
        <w:tc>
          <w:tcPr>
            <w:tcW w:w="2856" w:type="dxa"/>
            <w:shd w:val="clear" w:color="auto" w:fill="auto"/>
            <w:vAlign w:val="center"/>
          </w:tcPr>
          <w:p w:rsidR="00F233BF" w:rsidRDefault="0068087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Assignment</w:t>
            </w:r>
            <w:r>
              <w:rPr>
                <w:b/>
                <w:bCs/>
                <w:color w:val="000000"/>
                <w:sz w:val="16"/>
                <w:szCs w:val="16"/>
              </w:rPr>
              <w:t>, ESE</w:t>
            </w:r>
          </w:p>
        </w:tc>
        <w:tc>
          <w:tcPr>
            <w:tcW w:w="2856" w:type="dxa"/>
            <w:shd w:val="clear" w:color="auto" w:fill="auto"/>
            <w:vAlign w:val="center"/>
          </w:tcPr>
          <w:p w:rsidR="00F233BF" w:rsidRDefault="00680873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Rubrics for Assignment</w:t>
            </w:r>
          </w:p>
        </w:tc>
        <w:tc>
          <w:tcPr>
            <w:tcW w:w="2856" w:type="dxa"/>
          </w:tcPr>
          <w:p w:rsidR="00F233BF" w:rsidRDefault="00F233B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F233BF">
        <w:trPr>
          <w:trHeight w:val="315"/>
        </w:trPr>
        <w:tc>
          <w:tcPr>
            <w:tcW w:w="994" w:type="dxa"/>
            <w:shd w:val="clear" w:color="auto" w:fill="auto"/>
            <w:vAlign w:val="center"/>
          </w:tcPr>
          <w:p w:rsidR="00F233BF" w:rsidRDefault="00280C07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MEC7</w:t>
            </w:r>
            <w:r w:rsidR="00301E5B">
              <w:rPr>
                <w:b/>
                <w:bCs/>
                <w:color w:val="000000"/>
                <w:sz w:val="16"/>
                <w:szCs w:val="16"/>
              </w:rPr>
              <w:t>01</w:t>
            </w:r>
            <w:r w:rsidR="00680873">
              <w:rPr>
                <w:b/>
                <w:bCs/>
                <w:color w:val="000000"/>
                <w:sz w:val="16"/>
                <w:szCs w:val="16"/>
              </w:rPr>
              <w:t>.6</w:t>
            </w:r>
          </w:p>
        </w:tc>
        <w:tc>
          <w:tcPr>
            <w:tcW w:w="2856" w:type="dxa"/>
            <w:shd w:val="clear" w:color="auto" w:fill="auto"/>
            <w:vAlign w:val="center"/>
          </w:tcPr>
          <w:p w:rsidR="00F233BF" w:rsidRDefault="0068087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Mini-Project</w:t>
            </w:r>
            <w:r>
              <w:rPr>
                <w:b/>
                <w:bCs/>
                <w:color w:val="000000"/>
                <w:sz w:val="16"/>
                <w:szCs w:val="16"/>
              </w:rPr>
              <w:t>, ESE</w:t>
            </w:r>
          </w:p>
        </w:tc>
        <w:tc>
          <w:tcPr>
            <w:tcW w:w="2856" w:type="dxa"/>
            <w:shd w:val="clear" w:color="auto" w:fill="auto"/>
            <w:vAlign w:val="center"/>
          </w:tcPr>
          <w:p w:rsidR="00F233BF" w:rsidRDefault="00680873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Rubrics for assessment of mini projects</w:t>
            </w:r>
          </w:p>
        </w:tc>
        <w:tc>
          <w:tcPr>
            <w:tcW w:w="2856" w:type="dxa"/>
          </w:tcPr>
          <w:p w:rsidR="00F233BF" w:rsidRDefault="00F233B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F233BF">
        <w:trPr>
          <w:trHeight w:val="315"/>
        </w:trPr>
        <w:tc>
          <w:tcPr>
            <w:tcW w:w="994" w:type="dxa"/>
            <w:shd w:val="clear" w:color="auto" w:fill="auto"/>
            <w:vAlign w:val="center"/>
          </w:tcPr>
          <w:p w:rsidR="00F233BF" w:rsidRDefault="00680873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2856" w:type="dxa"/>
            <w:shd w:val="clear" w:color="auto" w:fill="auto"/>
            <w:vAlign w:val="center"/>
          </w:tcPr>
          <w:p w:rsidR="00F233BF" w:rsidRDefault="00F233BF">
            <w:pPr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2856" w:type="dxa"/>
            <w:shd w:val="clear" w:color="auto" w:fill="auto"/>
            <w:vAlign w:val="center"/>
          </w:tcPr>
          <w:p w:rsidR="00F233BF" w:rsidRDefault="00F233B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856" w:type="dxa"/>
          </w:tcPr>
          <w:p w:rsidR="00F233BF" w:rsidRDefault="00F233B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</w:tbl>
    <w:p w:rsidR="00F233BF" w:rsidRDefault="00F233BF">
      <w:pPr>
        <w:jc w:val="lowKashida"/>
      </w:pPr>
    </w:p>
    <w:p w:rsidR="00F233BF" w:rsidRDefault="00680873">
      <w:pPr>
        <w:jc w:val="lowKashida"/>
        <w:rPr>
          <w:b/>
        </w:rPr>
      </w:pPr>
      <w:r>
        <w:rPr>
          <w:b/>
        </w:rPr>
        <w:t>Attainment Levels:</w:t>
      </w:r>
    </w:p>
    <w:tbl>
      <w:tblPr>
        <w:tblW w:w="453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994"/>
        <w:gridCol w:w="3539"/>
      </w:tblGrid>
      <w:tr w:rsidR="00F233BF">
        <w:trPr>
          <w:trHeight w:val="315"/>
        </w:trPr>
        <w:tc>
          <w:tcPr>
            <w:tcW w:w="994" w:type="dxa"/>
            <w:shd w:val="clear" w:color="auto" w:fill="auto"/>
            <w:vAlign w:val="center"/>
          </w:tcPr>
          <w:p w:rsidR="00F233BF" w:rsidRDefault="0068087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3539" w:type="dxa"/>
            <w:shd w:val="clear" w:color="auto" w:fill="auto"/>
            <w:vAlign w:val="center"/>
          </w:tcPr>
          <w:p w:rsidR="00F233BF" w:rsidRDefault="0068087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Criteria</w:t>
            </w:r>
          </w:p>
        </w:tc>
      </w:tr>
      <w:tr w:rsidR="00F233BF">
        <w:trPr>
          <w:trHeight w:val="315"/>
        </w:trPr>
        <w:tc>
          <w:tcPr>
            <w:tcW w:w="994" w:type="dxa"/>
            <w:shd w:val="clear" w:color="auto" w:fill="auto"/>
            <w:vAlign w:val="center"/>
          </w:tcPr>
          <w:p w:rsidR="00F233BF" w:rsidRDefault="0068087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539" w:type="dxa"/>
            <w:shd w:val="clear" w:color="auto" w:fill="auto"/>
            <w:vAlign w:val="center"/>
          </w:tcPr>
          <w:p w:rsidR="00F233BF" w:rsidRDefault="00680873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50 % Students score above 40%  </w:t>
            </w:r>
          </w:p>
        </w:tc>
      </w:tr>
      <w:tr w:rsidR="00F233BF">
        <w:trPr>
          <w:trHeight w:val="315"/>
        </w:trPr>
        <w:tc>
          <w:tcPr>
            <w:tcW w:w="994" w:type="dxa"/>
            <w:shd w:val="clear" w:color="auto" w:fill="auto"/>
            <w:vAlign w:val="center"/>
          </w:tcPr>
          <w:p w:rsidR="00F233BF" w:rsidRDefault="0068087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539" w:type="dxa"/>
            <w:shd w:val="clear" w:color="auto" w:fill="auto"/>
            <w:vAlign w:val="center"/>
          </w:tcPr>
          <w:p w:rsidR="00F233BF" w:rsidRDefault="00680873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60 % Students score above 40%  </w:t>
            </w:r>
          </w:p>
        </w:tc>
      </w:tr>
      <w:tr w:rsidR="00F233BF">
        <w:trPr>
          <w:trHeight w:val="315"/>
        </w:trPr>
        <w:tc>
          <w:tcPr>
            <w:tcW w:w="994" w:type="dxa"/>
            <w:shd w:val="clear" w:color="auto" w:fill="auto"/>
            <w:vAlign w:val="center"/>
          </w:tcPr>
          <w:p w:rsidR="00F233BF" w:rsidRDefault="0068087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539" w:type="dxa"/>
            <w:shd w:val="clear" w:color="auto" w:fill="auto"/>
            <w:vAlign w:val="center"/>
          </w:tcPr>
          <w:p w:rsidR="00F233BF" w:rsidRDefault="0068087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70 % Students score above 40%  </w:t>
            </w:r>
          </w:p>
        </w:tc>
      </w:tr>
    </w:tbl>
    <w:p w:rsidR="00F233BF" w:rsidRDefault="00F233BF"/>
    <w:p w:rsidR="00F233BF" w:rsidRDefault="00F233BF">
      <w:pPr>
        <w:jc w:val="lowKashida"/>
      </w:pPr>
    </w:p>
    <w:p w:rsidR="00F233BF" w:rsidRDefault="00F233BF">
      <w:pPr>
        <w:jc w:val="lowKashida"/>
      </w:pPr>
    </w:p>
    <w:p w:rsidR="00F233BF" w:rsidRDefault="00680873">
      <w:pPr>
        <w:jc w:val="lowKashida"/>
        <w:rPr>
          <w:sz w:val="28"/>
          <w:szCs w:val="28"/>
        </w:rPr>
      </w:pPr>
      <w:r>
        <w:t>Date and Signature of the Faculty:</w:t>
      </w:r>
      <w:r w:rsidR="00D61350">
        <w:t xml:space="preserve"> </w:t>
      </w:r>
    </w:p>
    <w:p w:rsidR="00F233BF" w:rsidRDefault="00680873">
      <w:pPr>
        <w:jc w:val="lowKashida"/>
      </w:pPr>
      <w:r>
        <w:t xml:space="preserve">Name of the Faculty:  </w:t>
      </w:r>
      <w:proofErr w:type="spellStart"/>
      <w:r w:rsidR="00D61350">
        <w:t>Dr</w:t>
      </w:r>
      <w:proofErr w:type="spellEnd"/>
      <w:r w:rsidR="00D61350">
        <w:t xml:space="preserve"> </w:t>
      </w:r>
      <w:proofErr w:type="spellStart"/>
      <w:r w:rsidR="00D61350">
        <w:t>Pradeepkumar</w:t>
      </w:r>
      <w:proofErr w:type="spellEnd"/>
      <w:r w:rsidR="00D61350">
        <w:t xml:space="preserve"> </w:t>
      </w:r>
      <w:proofErr w:type="spellStart"/>
      <w:r w:rsidR="00D61350">
        <w:t>Suryawanshi</w:t>
      </w:r>
      <w:proofErr w:type="spellEnd"/>
    </w:p>
    <w:p w:rsidR="00F233BF" w:rsidRDefault="00F233BF">
      <w:pPr>
        <w:jc w:val="lowKashida"/>
      </w:pPr>
    </w:p>
    <w:p w:rsidR="00F233BF" w:rsidRDefault="00F233BF">
      <w:pPr>
        <w:jc w:val="lowKashid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402"/>
        <w:gridCol w:w="1675"/>
        <w:gridCol w:w="2276"/>
      </w:tblGrid>
      <w:tr w:rsidR="00F233BF">
        <w:tc>
          <w:tcPr>
            <w:tcW w:w="2943" w:type="dxa"/>
          </w:tcPr>
          <w:p w:rsidR="00F233BF" w:rsidRDefault="006808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Approved by:</w:t>
            </w:r>
          </w:p>
        </w:tc>
        <w:tc>
          <w:tcPr>
            <w:tcW w:w="3402" w:type="dxa"/>
          </w:tcPr>
          <w:p w:rsidR="00F233BF" w:rsidRDefault="006808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75" w:type="dxa"/>
          </w:tcPr>
          <w:p w:rsidR="00F233BF" w:rsidRDefault="006808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276" w:type="dxa"/>
          </w:tcPr>
          <w:p w:rsidR="00F233BF" w:rsidRDefault="006808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F233BF">
        <w:tc>
          <w:tcPr>
            <w:tcW w:w="2943" w:type="dxa"/>
            <w:vAlign w:val="center"/>
          </w:tcPr>
          <w:p w:rsidR="00F233BF" w:rsidRDefault="00680873">
            <w:pPr>
              <w:rPr>
                <w:b/>
                <w:bCs/>
              </w:rPr>
            </w:pPr>
            <w:r>
              <w:rPr>
                <w:b/>
                <w:bCs/>
              </w:rPr>
              <w:t>Head of the Department</w:t>
            </w:r>
          </w:p>
        </w:tc>
        <w:tc>
          <w:tcPr>
            <w:tcW w:w="3402" w:type="dxa"/>
            <w:vAlign w:val="center"/>
          </w:tcPr>
          <w:p w:rsidR="00F233BF" w:rsidRDefault="00D61350">
            <w:proofErr w:type="spellStart"/>
            <w:r>
              <w:t>Dr</w:t>
            </w:r>
            <w:proofErr w:type="spellEnd"/>
            <w:r>
              <w:t xml:space="preserve"> </w:t>
            </w:r>
            <w:proofErr w:type="spellStart"/>
            <w:r>
              <w:t>Pradeepkumar</w:t>
            </w:r>
            <w:proofErr w:type="spellEnd"/>
            <w:r>
              <w:t xml:space="preserve"> </w:t>
            </w:r>
            <w:proofErr w:type="spellStart"/>
            <w:r>
              <w:t>Suryawanshi</w:t>
            </w:r>
            <w:proofErr w:type="spellEnd"/>
          </w:p>
        </w:tc>
        <w:tc>
          <w:tcPr>
            <w:tcW w:w="1675" w:type="dxa"/>
          </w:tcPr>
          <w:p w:rsidR="00F233BF" w:rsidRDefault="00F233BF">
            <w:pPr>
              <w:jc w:val="lowKashida"/>
            </w:pPr>
          </w:p>
        </w:tc>
        <w:tc>
          <w:tcPr>
            <w:tcW w:w="2276" w:type="dxa"/>
          </w:tcPr>
          <w:p w:rsidR="00F233BF" w:rsidRDefault="00F233BF">
            <w:pPr>
              <w:jc w:val="lowKashida"/>
            </w:pPr>
          </w:p>
          <w:p w:rsidR="00F233BF" w:rsidRDefault="00F233BF">
            <w:pPr>
              <w:jc w:val="lowKashida"/>
            </w:pPr>
          </w:p>
        </w:tc>
      </w:tr>
      <w:tr w:rsidR="00F233BF">
        <w:tc>
          <w:tcPr>
            <w:tcW w:w="2943" w:type="dxa"/>
            <w:vAlign w:val="center"/>
          </w:tcPr>
          <w:p w:rsidR="00F233BF" w:rsidRDefault="00680873">
            <w:pPr>
              <w:rPr>
                <w:b/>
                <w:bCs/>
              </w:rPr>
            </w:pPr>
            <w:r>
              <w:rPr>
                <w:b/>
                <w:bCs/>
              </w:rPr>
              <w:t>Dean Academics</w:t>
            </w:r>
          </w:p>
        </w:tc>
        <w:tc>
          <w:tcPr>
            <w:tcW w:w="3402" w:type="dxa"/>
            <w:vAlign w:val="center"/>
          </w:tcPr>
          <w:p w:rsidR="00F233BF" w:rsidRDefault="00F233BF"/>
        </w:tc>
        <w:tc>
          <w:tcPr>
            <w:tcW w:w="1675" w:type="dxa"/>
          </w:tcPr>
          <w:p w:rsidR="00F233BF" w:rsidRDefault="00F233BF">
            <w:pPr>
              <w:jc w:val="lowKashida"/>
            </w:pPr>
          </w:p>
        </w:tc>
        <w:tc>
          <w:tcPr>
            <w:tcW w:w="2276" w:type="dxa"/>
          </w:tcPr>
          <w:p w:rsidR="00F233BF" w:rsidRDefault="00F233BF">
            <w:pPr>
              <w:jc w:val="lowKashida"/>
            </w:pPr>
          </w:p>
          <w:p w:rsidR="00F233BF" w:rsidRDefault="00F233BF">
            <w:pPr>
              <w:jc w:val="lowKashida"/>
            </w:pPr>
          </w:p>
        </w:tc>
      </w:tr>
      <w:tr w:rsidR="00F233BF">
        <w:tc>
          <w:tcPr>
            <w:tcW w:w="2943" w:type="dxa"/>
            <w:vAlign w:val="center"/>
          </w:tcPr>
          <w:p w:rsidR="00F233BF" w:rsidRDefault="00680873">
            <w:pPr>
              <w:rPr>
                <w:b/>
                <w:bCs/>
              </w:rPr>
            </w:pPr>
            <w:r>
              <w:rPr>
                <w:b/>
                <w:bCs/>
              </w:rPr>
              <w:t>Principal</w:t>
            </w:r>
          </w:p>
        </w:tc>
        <w:tc>
          <w:tcPr>
            <w:tcW w:w="3402" w:type="dxa"/>
            <w:vAlign w:val="center"/>
          </w:tcPr>
          <w:p w:rsidR="00F233BF" w:rsidRDefault="00D61350">
            <w:proofErr w:type="spellStart"/>
            <w:r>
              <w:t>Dr</w:t>
            </w:r>
            <w:proofErr w:type="spellEnd"/>
            <w:r>
              <w:t xml:space="preserve"> </w:t>
            </w:r>
            <w:proofErr w:type="spellStart"/>
            <w:r>
              <w:t>Sudhakar</w:t>
            </w:r>
            <w:proofErr w:type="spellEnd"/>
            <w:r>
              <w:t xml:space="preserve"> Mande</w:t>
            </w:r>
          </w:p>
        </w:tc>
        <w:tc>
          <w:tcPr>
            <w:tcW w:w="1675" w:type="dxa"/>
          </w:tcPr>
          <w:p w:rsidR="00F233BF" w:rsidRDefault="00F233BF">
            <w:pPr>
              <w:jc w:val="lowKashida"/>
            </w:pPr>
          </w:p>
        </w:tc>
        <w:tc>
          <w:tcPr>
            <w:tcW w:w="2276" w:type="dxa"/>
          </w:tcPr>
          <w:p w:rsidR="00F233BF" w:rsidRDefault="00F233BF">
            <w:pPr>
              <w:jc w:val="lowKashida"/>
            </w:pPr>
          </w:p>
          <w:p w:rsidR="00F233BF" w:rsidRDefault="00F233BF">
            <w:pPr>
              <w:jc w:val="lowKashida"/>
            </w:pPr>
          </w:p>
        </w:tc>
      </w:tr>
    </w:tbl>
    <w:p w:rsidR="00F233BF" w:rsidRDefault="00F233BF">
      <w:pPr>
        <w:jc w:val="lowKashida"/>
        <w:rPr>
          <w:b/>
          <w:bCs/>
        </w:rPr>
      </w:pPr>
    </w:p>
    <w:sectPr w:rsidR="00F233BF" w:rsidSect="00CD3814">
      <w:headerReference w:type="default" r:id="rId8"/>
      <w:footerReference w:type="even" r:id="rId9"/>
      <w:footerReference w:type="default" r:id="rId10"/>
      <w:pgSz w:w="12240" w:h="15840"/>
      <w:pgMar w:top="1440" w:right="12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028" w:rsidRDefault="00FA3028">
      <w:r>
        <w:separator/>
      </w:r>
    </w:p>
  </w:endnote>
  <w:endnote w:type="continuationSeparator" w:id="0">
    <w:p w:rsidR="00FA3028" w:rsidRDefault="00FA3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default"/>
    <w:sig w:usb0="00000000" w:usb1="80000000" w:usb2="00000008" w:usb3="00000000" w:csb0="00000041" w:csb1="2008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3BF" w:rsidRDefault="006808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233BF" w:rsidRDefault="00F233B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3BF" w:rsidRDefault="006808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5B4F">
      <w:rPr>
        <w:rStyle w:val="PageNumber"/>
        <w:noProof/>
      </w:rPr>
      <w:t>4</w:t>
    </w:r>
    <w:r>
      <w:rPr>
        <w:rStyle w:val="PageNumber"/>
      </w:rPr>
      <w:fldChar w:fldCharType="end"/>
    </w:r>
  </w:p>
  <w:p w:rsidR="00F233BF" w:rsidRDefault="00680873">
    <w:pPr>
      <w:pStyle w:val="Footer"/>
      <w:ind w:right="360"/>
    </w:pPr>
    <w:r>
      <w:t>DBIT/TLP/Course File/Doc-1/Rev.</w:t>
    </w:r>
    <w:r w:rsidR="000C3C02">
      <w:t>2/01.01.2024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028" w:rsidRDefault="00FA3028">
      <w:r>
        <w:separator/>
      </w:r>
    </w:p>
  </w:footnote>
  <w:footnote w:type="continuationSeparator" w:id="0">
    <w:p w:rsidR="00FA3028" w:rsidRDefault="00FA30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9"/>
      <w:gridCol w:w="8487"/>
    </w:tblGrid>
    <w:tr w:rsidR="00282380" w:rsidTr="00282380">
      <w:tc>
        <w:tcPr>
          <w:tcW w:w="1809" w:type="dxa"/>
        </w:tcPr>
        <w:p w:rsidR="00282380" w:rsidRDefault="00282380">
          <w:pPr>
            <w:autoSpaceDE w:val="0"/>
            <w:autoSpaceDN w:val="0"/>
            <w:adjustRightInd w:val="0"/>
            <w:jc w:val="center"/>
            <w:rPr>
              <w:color w:val="FFFFFF"/>
            </w:rPr>
          </w:pPr>
          <w:r>
            <w:rPr>
              <w:noProof/>
              <w:color w:val="FFFFFF"/>
              <w:lang w:val="en-IN" w:eastAsia="en-IN"/>
            </w:rPr>
            <w:drawing>
              <wp:inline distT="0" distB="0" distL="0" distR="0" wp14:anchorId="2DD1FEFB" wp14:editId="6C2FBF0B">
                <wp:extent cx="676275" cy="67627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bit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87" w:type="dxa"/>
        </w:tcPr>
        <w:p w:rsidR="00282380" w:rsidRDefault="00282380">
          <w:pPr>
            <w:autoSpaceDE w:val="0"/>
            <w:autoSpaceDN w:val="0"/>
            <w:adjustRightInd w:val="0"/>
            <w:jc w:val="center"/>
          </w:pPr>
        </w:p>
        <w:p w:rsidR="00282380" w:rsidRDefault="00282380">
          <w:pPr>
            <w:autoSpaceDE w:val="0"/>
            <w:autoSpaceDN w:val="0"/>
            <w:adjustRightInd w:val="0"/>
            <w:jc w:val="center"/>
          </w:pPr>
          <w:r>
            <w:t>The Bombay Salesian Society’s</w:t>
          </w:r>
        </w:p>
        <w:p w:rsidR="00282380" w:rsidRDefault="00282380" w:rsidP="00282380">
          <w:pPr>
            <w:autoSpaceDE w:val="0"/>
            <w:autoSpaceDN w:val="0"/>
            <w:adjustRightInd w:val="0"/>
            <w:jc w:val="center"/>
            <w:rPr>
              <w:color w:val="000000"/>
            </w:rPr>
          </w:pPr>
          <w:r>
            <w:rPr>
              <w:color w:val="000000"/>
            </w:rPr>
            <w:t>DON BOSCO INSTITUTE OF TECHNOLOGY, MUMBAI - 400 070</w:t>
          </w:r>
        </w:p>
        <w:p w:rsidR="00282380" w:rsidRPr="00282380" w:rsidRDefault="00282380">
          <w:pPr>
            <w:autoSpaceDE w:val="0"/>
            <w:autoSpaceDN w:val="0"/>
            <w:adjustRightInd w:val="0"/>
            <w:jc w:val="center"/>
          </w:pPr>
        </w:p>
      </w:tc>
    </w:tr>
  </w:tbl>
  <w:p w:rsidR="00F233BF" w:rsidRDefault="00F233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8306E"/>
    <w:multiLevelType w:val="hybridMultilevel"/>
    <w:tmpl w:val="2A00C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606FB3"/>
    <w:multiLevelType w:val="multilevel"/>
    <w:tmpl w:val="70606FB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Y2NDE0NjM1szBQ0lEKTi0uzszPAykwrAUAyj5/oSwAAAA="/>
  </w:docVars>
  <w:rsids>
    <w:rsidRoot w:val="00A540FB"/>
    <w:rsid w:val="000248E3"/>
    <w:rsid w:val="00025EBF"/>
    <w:rsid w:val="0003686E"/>
    <w:rsid w:val="000772F4"/>
    <w:rsid w:val="000826EF"/>
    <w:rsid w:val="00085C83"/>
    <w:rsid w:val="0008719F"/>
    <w:rsid w:val="00091DE8"/>
    <w:rsid w:val="0009216F"/>
    <w:rsid w:val="00095459"/>
    <w:rsid w:val="000A03F6"/>
    <w:rsid w:val="000C3C02"/>
    <w:rsid w:val="000F605F"/>
    <w:rsid w:val="00103409"/>
    <w:rsid w:val="00131D38"/>
    <w:rsid w:val="00135026"/>
    <w:rsid w:val="001463B3"/>
    <w:rsid w:val="00146E86"/>
    <w:rsid w:val="00165B4F"/>
    <w:rsid w:val="00171280"/>
    <w:rsid w:val="001762D6"/>
    <w:rsid w:val="0017755E"/>
    <w:rsid w:val="001819E3"/>
    <w:rsid w:val="001868BE"/>
    <w:rsid w:val="001915DA"/>
    <w:rsid w:val="001C4E27"/>
    <w:rsid w:val="001C54BE"/>
    <w:rsid w:val="001C5D64"/>
    <w:rsid w:val="001F5B73"/>
    <w:rsid w:val="001F5DAD"/>
    <w:rsid w:val="001F6C9A"/>
    <w:rsid w:val="00205CC1"/>
    <w:rsid w:val="00207DFA"/>
    <w:rsid w:val="00225E89"/>
    <w:rsid w:val="002334B6"/>
    <w:rsid w:val="00251F04"/>
    <w:rsid w:val="002567A6"/>
    <w:rsid w:val="0025696A"/>
    <w:rsid w:val="00261112"/>
    <w:rsid w:val="00266A8A"/>
    <w:rsid w:val="00270EDD"/>
    <w:rsid w:val="00280C07"/>
    <w:rsid w:val="00282380"/>
    <w:rsid w:val="002841C2"/>
    <w:rsid w:val="002B4EE1"/>
    <w:rsid w:val="002C2EA6"/>
    <w:rsid w:val="002F141D"/>
    <w:rsid w:val="002F5950"/>
    <w:rsid w:val="00301E5B"/>
    <w:rsid w:val="003135A0"/>
    <w:rsid w:val="003166E5"/>
    <w:rsid w:val="00320A16"/>
    <w:rsid w:val="00326A60"/>
    <w:rsid w:val="00333E0F"/>
    <w:rsid w:val="00341BBE"/>
    <w:rsid w:val="00362087"/>
    <w:rsid w:val="0036401E"/>
    <w:rsid w:val="00365797"/>
    <w:rsid w:val="00367139"/>
    <w:rsid w:val="00373D37"/>
    <w:rsid w:val="00375C34"/>
    <w:rsid w:val="003764C1"/>
    <w:rsid w:val="003A5E8D"/>
    <w:rsid w:val="003A749F"/>
    <w:rsid w:val="003B2524"/>
    <w:rsid w:val="003B6F04"/>
    <w:rsid w:val="003B70AF"/>
    <w:rsid w:val="003B73EC"/>
    <w:rsid w:val="003C7A6D"/>
    <w:rsid w:val="003E6AAF"/>
    <w:rsid w:val="003F756B"/>
    <w:rsid w:val="003F7D93"/>
    <w:rsid w:val="004032AA"/>
    <w:rsid w:val="00403A4E"/>
    <w:rsid w:val="00421643"/>
    <w:rsid w:val="00423BE2"/>
    <w:rsid w:val="0043123C"/>
    <w:rsid w:val="00464B74"/>
    <w:rsid w:val="00466ABF"/>
    <w:rsid w:val="00483643"/>
    <w:rsid w:val="004A453B"/>
    <w:rsid w:val="004A7EEB"/>
    <w:rsid w:val="004B6EED"/>
    <w:rsid w:val="004C4A26"/>
    <w:rsid w:val="004E5C42"/>
    <w:rsid w:val="004F3791"/>
    <w:rsid w:val="0051040E"/>
    <w:rsid w:val="005242E7"/>
    <w:rsid w:val="0052710C"/>
    <w:rsid w:val="00552553"/>
    <w:rsid w:val="005657AD"/>
    <w:rsid w:val="00566217"/>
    <w:rsid w:val="00567F2E"/>
    <w:rsid w:val="00572C5C"/>
    <w:rsid w:val="005747E4"/>
    <w:rsid w:val="005861BF"/>
    <w:rsid w:val="00592155"/>
    <w:rsid w:val="005A742B"/>
    <w:rsid w:val="005B0C79"/>
    <w:rsid w:val="005D2860"/>
    <w:rsid w:val="005E2920"/>
    <w:rsid w:val="005E468E"/>
    <w:rsid w:val="005F4397"/>
    <w:rsid w:val="00600B60"/>
    <w:rsid w:val="006071F4"/>
    <w:rsid w:val="00617530"/>
    <w:rsid w:val="00625DE4"/>
    <w:rsid w:val="00626C5D"/>
    <w:rsid w:val="00631792"/>
    <w:rsid w:val="00663A07"/>
    <w:rsid w:val="00680873"/>
    <w:rsid w:val="00683746"/>
    <w:rsid w:val="00683AB7"/>
    <w:rsid w:val="006931FF"/>
    <w:rsid w:val="0069617B"/>
    <w:rsid w:val="006A19A8"/>
    <w:rsid w:val="006A6313"/>
    <w:rsid w:val="006B088F"/>
    <w:rsid w:val="006B27D5"/>
    <w:rsid w:val="006B5A7D"/>
    <w:rsid w:val="006C1582"/>
    <w:rsid w:val="006C2AD8"/>
    <w:rsid w:val="006C54AB"/>
    <w:rsid w:val="006F63FD"/>
    <w:rsid w:val="007029DB"/>
    <w:rsid w:val="007226E3"/>
    <w:rsid w:val="0072752A"/>
    <w:rsid w:val="007408CB"/>
    <w:rsid w:val="007575CE"/>
    <w:rsid w:val="00762E54"/>
    <w:rsid w:val="00765088"/>
    <w:rsid w:val="00772509"/>
    <w:rsid w:val="0078261C"/>
    <w:rsid w:val="00791673"/>
    <w:rsid w:val="007F3D5B"/>
    <w:rsid w:val="007F57B4"/>
    <w:rsid w:val="007F6DB5"/>
    <w:rsid w:val="008020FE"/>
    <w:rsid w:val="00815209"/>
    <w:rsid w:val="008303C6"/>
    <w:rsid w:val="00830C9A"/>
    <w:rsid w:val="008477CB"/>
    <w:rsid w:val="00880378"/>
    <w:rsid w:val="0089572F"/>
    <w:rsid w:val="008A09BC"/>
    <w:rsid w:val="008A1505"/>
    <w:rsid w:val="008A52C5"/>
    <w:rsid w:val="008A7C3A"/>
    <w:rsid w:val="008C3275"/>
    <w:rsid w:val="008C5D1C"/>
    <w:rsid w:val="008E2897"/>
    <w:rsid w:val="008E4AAE"/>
    <w:rsid w:val="008F0B25"/>
    <w:rsid w:val="008F161C"/>
    <w:rsid w:val="008F7957"/>
    <w:rsid w:val="00904537"/>
    <w:rsid w:val="00916E03"/>
    <w:rsid w:val="00923D2F"/>
    <w:rsid w:val="00933292"/>
    <w:rsid w:val="00936A03"/>
    <w:rsid w:val="00963D0D"/>
    <w:rsid w:val="00964AF3"/>
    <w:rsid w:val="009720D1"/>
    <w:rsid w:val="00981989"/>
    <w:rsid w:val="009A0B90"/>
    <w:rsid w:val="009A167F"/>
    <w:rsid w:val="009A4F22"/>
    <w:rsid w:val="009A7682"/>
    <w:rsid w:val="009B0DA3"/>
    <w:rsid w:val="009B389E"/>
    <w:rsid w:val="009C3486"/>
    <w:rsid w:val="009E02A3"/>
    <w:rsid w:val="009E45A5"/>
    <w:rsid w:val="009E617F"/>
    <w:rsid w:val="009E6719"/>
    <w:rsid w:val="009F753A"/>
    <w:rsid w:val="00A001E2"/>
    <w:rsid w:val="00A31530"/>
    <w:rsid w:val="00A41393"/>
    <w:rsid w:val="00A441BD"/>
    <w:rsid w:val="00A540FB"/>
    <w:rsid w:val="00A55431"/>
    <w:rsid w:val="00A75459"/>
    <w:rsid w:val="00A8274F"/>
    <w:rsid w:val="00A91342"/>
    <w:rsid w:val="00AA6E67"/>
    <w:rsid w:val="00AB0684"/>
    <w:rsid w:val="00AB1188"/>
    <w:rsid w:val="00AB5BD4"/>
    <w:rsid w:val="00AC3A56"/>
    <w:rsid w:val="00AC7CB0"/>
    <w:rsid w:val="00AE7FE2"/>
    <w:rsid w:val="00AF20B6"/>
    <w:rsid w:val="00B0096C"/>
    <w:rsid w:val="00B13D02"/>
    <w:rsid w:val="00B153D4"/>
    <w:rsid w:val="00B15543"/>
    <w:rsid w:val="00B30E80"/>
    <w:rsid w:val="00B4445C"/>
    <w:rsid w:val="00B91996"/>
    <w:rsid w:val="00BA2DF1"/>
    <w:rsid w:val="00BB2841"/>
    <w:rsid w:val="00BB335A"/>
    <w:rsid w:val="00BD7FBE"/>
    <w:rsid w:val="00BF0012"/>
    <w:rsid w:val="00BF0DC6"/>
    <w:rsid w:val="00BF4DC8"/>
    <w:rsid w:val="00C014F1"/>
    <w:rsid w:val="00C048C1"/>
    <w:rsid w:val="00C0511C"/>
    <w:rsid w:val="00C31AD4"/>
    <w:rsid w:val="00C3236E"/>
    <w:rsid w:val="00C33E1E"/>
    <w:rsid w:val="00C40A0A"/>
    <w:rsid w:val="00C44263"/>
    <w:rsid w:val="00C672D2"/>
    <w:rsid w:val="00C67809"/>
    <w:rsid w:val="00C74553"/>
    <w:rsid w:val="00C74E64"/>
    <w:rsid w:val="00C97157"/>
    <w:rsid w:val="00CC16C4"/>
    <w:rsid w:val="00CC3C40"/>
    <w:rsid w:val="00CC662D"/>
    <w:rsid w:val="00CD3814"/>
    <w:rsid w:val="00CD6C48"/>
    <w:rsid w:val="00CD79BC"/>
    <w:rsid w:val="00CF113C"/>
    <w:rsid w:val="00D2046A"/>
    <w:rsid w:val="00D34D3F"/>
    <w:rsid w:val="00D501DB"/>
    <w:rsid w:val="00D531D7"/>
    <w:rsid w:val="00D61350"/>
    <w:rsid w:val="00D83FC2"/>
    <w:rsid w:val="00D862B8"/>
    <w:rsid w:val="00D86B74"/>
    <w:rsid w:val="00DB08C5"/>
    <w:rsid w:val="00DD4C19"/>
    <w:rsid w:val="00DF192D"/>
    <w:rsid w:val="00DF1E18"/>
    <w:rsid w:val="00E07012"/>
    <w:rsid w:val="00E07F55"/>
    <w:rsid w:val="00E1690D"/>
    <w:rsid w:val="00E21641"/>
    <w:rsid w:val="00E27379"/>
    <w:rsid w:val="00E60955"/>
    <w:rsid w:val="00E64C9A"/>
    <w:rsid w:val="00E76195"/>
    <w:rsid w:val="00E83051"/>
    <w:rsid w:val="00E87764"/>
    <w:rsid w:val="00EB1B25"/>
    <w:rsid w:val="00EC4914"/>
    <w:rsid w:val="00EE19C8"/>
    <w:rsid w:val="00F151EA"/>
    <w:rsid w:val="00F233BF"/>
    <w:rsid w:val="00F24DEB"/>
    <w:rsid w:val="00F34AC3"/>
    <w:rsid w:val="00F65BD7"/>
    <w:rsid w:val="00FA3028"/>
    <w:rsid w:val="00FB20A6"/>
    <w:rsid w:val="00FC5CE0"/>
    <w:rsid w:val="00FF4EC0"/>
    <w:rsid w:val="1E14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 w:qFormat="1"/>
    <w:lsdException w:name="Light List" w:semiHidden="0" w:uiPriority="61" w:unhideWhenUsed="0" w:qFormat="1"/>
    <w:lsdException w:name="Light Grid" w:semiHidden="0" w:uiPriority="62" w:unhideWhenUsed="0" w:qFormat="1"/>
    <w:lsdException w:name="Medium Shading 1" w:semiHidden="0" w:uiPriority="63" w:unhideWhenUsed="0" w:qFormat="1"/>
    <w:lsdException w:name="Medium Shading 2" w:semiHidden="0" w:uiPriority="64" w:unhideWhenUsed="0" w:qFormat="1"/>
    <w:lsdException w:name="Medium List 1" w:semiHidden="0" w:uiPriority="65" w:unhideWhenUsed="0" w:qFormat="1"/>
    <w:lsdException w:name="Medium List 2" w:semiHidden="0" w:uiPriority="66" w:unhideWhenUsed="0" w:qFormat="1"/>
    <w:lsdException w:name="Medium Grid 1" w:semiHidden="0" w:uiPriority="67" w:unhideWhenUsed="0" w:qFormat="1"/>
    <w:lsdException w:name="Medium Grid 2" w:semiHidden="0" w:uiPriority="68" w:unhideWhenUsed="0" w:qFormat="1"/>
    <w:lsdException w:name="Medium Grid 3" w:semiHidden="0" w:uiPriority="69" w:unhideWhenUsed="0" w:qFormat="1"/>
    <w:lsdException w:name="Dark List" w:semiHidden="0" w:uiPriority="70" w:unhideWhenUsed="0" w:qFormat="1"/>
    <w:lsdException w:name="Colorful Shading" w:semiHidden="0" w:uiPriority="71" w:unhideWhenUsed="0" w:qFormat="1"/>
    <w:lsdException w:name="Colorful List" w:semiHidden="0" w:uiPriority="72" w:unhideWhenUsed="0" w:qFormat="1"/>
    <w:lsdException w:name="Colorful Grid" w:semiHidden="0" w:uiPriority="73" w:unhideWhenUsed="0"/>
    <w:lsdException w:name="Light Shading Accent 1" w:semiHidden="0" w:uiPriority="60" w:unhideWhenUsed="0" w:qFormat="1"/>
    <w:lsdException w:name="Light List Accent 1" w:semiHidden="0" w:uiPriority="61" w:unhideWhenUsed="0" w:qFormat="1"/>
    <w:lsdException w:name="Light Grid Accent 1" w:semiHidden="0" w:uiPriority="62" w:unhideWhenUsed="0" w:qFormat="1"/>
    <w:lsdException w:name="Medium Shading 1 Accent 1" w:semiHidden="0" w:uiPriority="63" w:unhideWhenUsed="0" w:qFormat="1"/>
    <w:lsdException w:name="Medium Shading 2 Accent 1" w:semiHidden="0" w:uiPriority="64" w:unhideWhenUsed="0" w:qFormat="1"/>
    <w:lsdException w:name="Medium List 1 Accent 1" w:semiHidden="0" w:uiPriority="65" w:unhideWhenUsed="0" w:qFormat="1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 w:qFormat="1"/>
    <w:lsdException w:name="Medium Grid 1 Accent 1" w:semiHidden="0" w:uiPriority="67" w:unhideWhenUsed="0" w:qFormat="1"/>
    <w:lsdException w:name="Medium Grid 2 Accent 1" w:semiHidden="0" w:uiPriority="68" w:unhideWhenUsed="0" w:qFormat="1"/>
    <w:lsdException w:name="Medium Grid 3 Accent 1" w:semiHidden="0" w:uiPriority="69" w:unhideWhenUsed="0" w:qFormat="1"/>
    <w:lsdException w:name="Dark List Accent 1" w:semiHidden="0" w:uiPriority="70" w:unhideWhenUsed="0" w:qFormat="1"/>
    <w:lsdException w:name="Colorful Shading Accent 1" w:semiHidden="0" w:uiPriority="71" w:unhideWhenUsed="0" w:qFormat="1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 w:qFormat="1"/>
    <w:lsdException w:name="Light List Accent 2" w:semiHidden="0" w:uiPriority="61" w:unhideWhenUsed="0" w:qFormat="1"/>
    <w:lsdException w:name="Light Grid Accent 2" w:semiHidden="0" w:uiPriority="62" w:unhideWhenUsed="0" w:qFormat="1"/>
    <w:lsdException w:name="Medium Shading 1 Accent 2" w:semiHidden="0" w:uiPriority="63" w:unhideWhenUsed="0" w:qFormat="1"/>
    <w:lsdException w:name="Medium Shading 2 Accent 2" w:semiHidden="0" w:uiPriority="64" w:unhideWhenUsed="0" w:qFormat="1"/>
    <w:lsdException w:name="Medium List 1 Accent 2" w:semiHidden="0" w:uiPriority="65" w:unhideWhenUsed="0" w:qFormat="1"/>
    <w:lsdException w:name="Medium List 2 Accent 2" w:semiHidden="0" w:uiPriority="66" w:unhideWhenUsed="0" w:qFormat="1"/>
    <w:lsdException w:name="Medium Grid 1 Accent 2" w:semiHidden="0" w:uiPriority="67" w:unhideWhenUsed="0" w:qFormat="1"/>
    <w:lsdException w:name="Medium Grid 2 Accent 2" w:semiHidden="0" w:uiPriority="68" w:unhideWhenUsed="0" w:qFormat="1"/>
    <w:lsdException w:name="Medium Grid 3 Accent 2" w:semiHidden="0" w:uiPriority="69" w:unhideWhenUsed="0" w:qFormat="1"/>
    <w:lsdException w:name="Dark List Accent 2" w:semiHidden="0" w:uiPriority="70" w:unhideWhenUsed="0" w:qFormat="1"/>
    <w:lsdException w:name="Colorful Shading Accent 2" w:semiHidden="0" w:uiPriority="71" w:unhideWhenUsed="0" w:qFormat="1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 w:qFormat="1"/>
    <w:lsdException w:name="Light Grid Accent 3" w:semiHidden="0" w:uiPriority="62" w:unhideWhenUsed="0" w:qFormat="1"/>
    <w:lsdException w:name="Medium Shading 1 Accent 3" w:semiHidden="0" w:uiPriority="63" w:unhideWhenUsed="0" w:qFormat="1"/>
    <w:lsdException w:name="Medium Shading 2 Accent 3" w:semiHidden="0" w:uiPriority="64" w:unhideWhenUsed="0" w:qFormat="1"/>
    <w:lsdException w:name="Medium List 1 Accent 3" w:semiHidden="0" w:uiPriority="65" w:unhideWhenUsed="0" w:qFormat="1"/>
    <w:lsdException w:name="Medium List 2 Accent 3" w:semiHidden="0" w:uiPriority="66" w:unhideWhenUsed="0" w:qFormat="1"/>
    <w:lsdException w:name="Medium Grid 1 Accent 3" w:semiHidden="0" w:uiPriority="67" w:unhideWhenUsed="0" w:qFormat="1"/>
    <w:lsdException w:name="Medium Grid 2 Accent 3" w:semiHidden="0" w:uiPriority="68" w:unhideWhenUsed="0" w:qFormat="1"/>
    <w:lsdException w:name="Medium Grid 3 Accent 3" w:semiHidden="0" w:uiPriority="69" w:unhideWhenUsed="0" w:qFormat="1"/>
    <w:lsdException w:name="Dark List Accent 3" w:semiHidden="0" w:uiPriority="70" w:unhideWhenUsed="0" w:qFormat="1"/>
    <w:lsdException w:name="Colorful Shading Accent 3" w:semiHidden="0" w:uiPriority="71" w:unhideWhenUsed="0"/>
    <w:lsdException w:name="Colorful List Accent 3" w:semiHidden="0" w:uiPriority="72" w:unhideWhenUsed="0" w:qFormat="1"/>
    <w:lsdException w:name="Colorful Grid Accent 3" w:semiHidden="0" w:uiPriority="73" w:unhideWhenUsed="0"/>
    <w:lsdException w:name="Light Shading Accent 4" w:semiHidden="0" w:uiPriority="60" w:unhideWhenUsed="0" w:qFormat="1"/>
    <w:lsdException w:name="Light List Accent 4" w:semiHidden="0" w:uiPriority="61" w:unhideWhenUsed="0" w:qFormat="1"/>
    <w:lsdException w:name="Light Grid Accent 4" w:semiHidden="0" w:uiPriority="62" w:unhideWhenUsed="0" w:qFormat="1"/>
    <w:lsdException w:name="Medium Shading 1 Accent 4" w:semiHidden="0" w:uiPriority="63" w:unhideWhenUsed="0" w:qFormat="1"/>
    <w:lsdException w:name="Medium Shading 2 Accent 4" w:semiHidden="0" w:uiPriority="64" w:unhideWhenUsed="0" w:qFormat="1"/>
    <w:lsdException w:name="Medium List 1 Accent 4" w:semiHidden="0" w:uiPriority="65" w:unhideWhenUsed="0" w:qFormat="1"/>
    <w:lsdException w:name="Medium List 2 Accent 4" w:semiHidden="0" w:uiPriority="66" w:unhideWhenUsed="0" w:qFormat="1"/>
    <w:lsdException w:name="Medium Grid 1 Accent 4" w:semiHidden="0" w:uiPriority="67" w:unhideWhenUsed="0" w:qFormat="1"/>
    <w:lsdException w:name="Medium Grid 2 Accent 4" w:semiHidden="0" w:uiPriority="68" w:unhideWhenUsed="0" w:qFormat="1"/>
    <w:lsdException w:name="Medium Grid 3 Accent 4" w:semiHidden="0" w:uiPriority="69" w:unhideWhenUsed="0" w:qFormat="1"/>
    <w:lsdException w:name="Dark List Accent 4" w:semiHidden="0" w:uiPriority="70" w:unhideWhenUsed="0" w:qFormat="1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 w:qFormat="1"/>
    <w:lsdException w:name="Light List Accent 5" w:semiHidden="0" w:uiPriority="61" w:unhideWhenUsed="0" w:qFormat="1"/>
    <w:lsdException w:name="Light Grid Accent 5" w:semiHidden="0" w:uiPriority="62" w:unhideWhenUsed="0" w:qFormat="1"/>
    <w:lsdException w:name="Medium Shading 1 Accent 5" w:semiHidden="0" w:uiPriority="63" w:unhideWhenUsed="0" w:qFormat="1"/>
    <w:lsdException w:name="Medium Shading 2 Accent 5" w:semiHidden="0" w:uiPriority="64" w:unhideWhenUsed="0" w:qFormat="1"/>
    <w:lsdException w:name="Medium List 1 Accent 5" w:semiHidden="0" w:uiPriority="65" w:unhideWhenUsed="0" w:qFormat="1"/>
    <w:lsdException w:name="Medium List 2 Accent 5" w:semiHidden="0" w:uiPriority="66" w:unhideWhenUsed="0" w:qFormat="1"/>
    <w:lsdException w:name="Medium Grid 1 Accent 5" w:semiHidden="0" w:uiPriority="67" w:unhideWhenUsed="0" w:qFormat="1"/>
    <w:lsdException w:name="Medium Grid 2 Accent 5" w:semiHidden="0" w:uiPriority="68" w:unhideWhenUsed="0" w:qFormat="1"/>
    <w:lsdException w:name="Medium Grid 3 Accent 5" w:semiHidden="0" w:uiPriority="69" w:unhideWhenUsed="0" w:qFormat="1"/>
    <w:lsdException w:name="Dark List Accent 5" w:semiHidden="0" w:uiPriority="70" w:unhideWhenUsed="0" w:qFormat="1"/>
    <w:lsdException w:name="Colorful Shading Accent 5" w:semiHidden="0" w:uiPriority="71" w:unhideWhenUsed="0" w:qFormat="1"/>
    <w:lsdException w:name="Colorful List Accent 5" w:semiHidden="0" w:uiPriority="72" w:unhideWhenUsed="0" w:qFormat="1"/>
    <w:lsdException w:name="Colorful Grid Accent 5" w:semiHidden="0" w:uiPriority="73" w:unhideWhenUsed="0"/>
    <w:lsdException w:name="Light Shading Accent 6" w:semiHidden="0" w:uiPriority="60" w:unhideWhenUsed="0" w:qFormat="1"/>
    <w:lsdException w:name="Light List Accent 6" w:semiHidden="0" w:uiPriority="61" w:unhideWhenUsed="0" w:qFormat="1"/>
    <w:lsdException w:name="Light Grid Accent 6" w:semiHidden="0" w:uiPriority="62" w:unhideWhenUsed="0" w:qFormat="1"/>
    <w:lsdException w:name="Medium Shading 1 Accent 6" w:semiHidden="0" w:uiPriority="63" w:unhideWhenUsed="0" w:qFormat="1"/>
    <w:lsdException w:name="Medium Shading 2 Accent 6" w:semiHidden="0" w:uiPriority="64" w:unhideWhenUsed="0" w:qFormat="1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 w:qFormat="1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Traditional Arabic"/>
      <w:b/>
      <w:bCs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  <w:rPr>
      <w:rFonts w:cs="Traditional Arabic"/>
      <w:b/>
      <w:bCs/>
      <w:i/>
      <w:iCs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266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66A8A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 w:qFormat="1"/>
    <w:lsdException w:name="Light List" w:semiHidden="0" w:uiPriority="61" w:unhideWhenUsed="0" w:qFormat="1"/>
    <w:lsdException w:name="Light Grid" w:semiHidden="0" w:uiPriority="62" w:unhideWhenUsed="0" w:qFormat="1"/>
    <w:lsdException w:name="Medium Shading 1" w:semiHidden="0" w:uiPriority="63" w:unhideWhenUsed="0" w:qFormat="1"/>
    <w:lsdException w:name="Medium Shading 2" w:semiHidden="0" w:uiPriority="64" w:unhideWhenUsed="0" w:qFormat="1"/>
    <w:lsdException w:name="Medium List 1" w:semiHidden="0" w:uiPriority="65" w:unhideWhenUsed="0" w:qFormat="1"/>
    <w:lsdException w:name="Medium List 2" w:semiHidden="0" w:uiPriority="66" w:unhideWhenUsed="0" w:qFormat="1"/>
    <w:lsdException w:name="Medium Grid 1" w:semiHidden="0" w:uiPriority="67" w:unhideWhenUsed="0" w:qFormat="1"/>
    <w:lsdException w:name="Medium Grid 2" w:semiHidden="0" w:uiPriority="68" w:unhideWhenUsed="0" w:qFormat="1"/>
    <w:lsdException w:name="Medium Grid 3" w:semiHidden="0" w:uiPriority="69" w:unhideWhenUsed="0" w:qFormat="1"/>
    <w:lsdException w:name="Dark List" w:semiHidden="0" w:uiPriority="70" w:unhideWhenUsed="0" w:qFormat="1"/>
    <w:lsdException w:name="Colorful Shading" w:semiHidden="0" w:uiPriority="71" w:unhideWhenUsed="0" w:qFormat="1"/>
    <w:lsdException w:name="Colorful List" w:semiHidden="0" w:uiPriority="72" w:unhideWhenUsed="0" w:qFormat="1"/>
    <w:lsdException w:name="Colorful Grid" w:semiHidden="0" w:uiPriority="73" w:unhideWhenUsed="0"/>
    <w:lsdException w:name="Light Shading Accent 1" w:semiHidden="0" w:uiPriority="60" w:unhideWhenUsed="0" w:qFormat="1"/>
    <w:lsdException w:name="Light List Accent 1" w:semiHidden="0" w:uiPriority="61" w:unhideWhenUsed="0" w:qFormat="1"/>
    <w:lsdException w:name="Light Grid Accent 1" w:semiHidden="0" w:uiPriority="62" w:unhideWhenUsed="0" w:qFormat="1"/>
    <w:lsdException w:name="Medium Shading 1 Accent 1" w:semiHidden="0" w:uiPriority="63" w:unhideWhenUsed="0" w:qFormat="1"/>
    <w:lsdException w:name="Medium Shading 2 Accent 1" w:semiHidden="0" w:uiPriority="64" w:unhideWhenUsed="0" w:qFormat="1"/>
    <w:lsdException w:name="Medium List 1 Accent 1" w:semiHidden="0" w:uiPriority="65" w:unhideWhenUsed="0" w:qFormat="1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 w:qFormat="1"/>
    <w:lsdException w:name="Medium Grid 1 Accent 1" w:semiHidden="0" w:uiPriority="67" w:unhideWhenUsed="0" w:qFormat="1"/>
    <w:lsdException w:name="Medium Grid 2 Accent 1" w:semiHidden="0" w:uiPriority="68" w:unhideWhenUsed="0" w:qFormat="1"/>
    <w:lsdException w:name="Medium Grid 3 Accent 1" w:semiHidden="0" w:uiPriority="69" w:unhideWhenUsed="0" w:qFormat="1"/>
    <w:lsdException w:name="Dark List Accent 1" w:semiHidden="0" w:uiPriority="70" w:unhideWhenUsed="0" w:qFormat="1"/>
    <w:lsdException w:name="Colorful Shading Accent 1" w:semiHidden="0" w:uiPriority="71" w:unhideWhenUsed="0" w:qFormat="1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 w:qFormat="1"/>
    <w:lsdException w:name="Light List Accent 2" w:semiHidden="0" w:uiPriority="61" w:unhideWhenUsed="0" w:qFormat="1"/>
    <w:lsdException w:name="Light Grid Accent 2" w:semiHidden="0" w:uiPriority="62" w:unhideWhenUsed="0" w:qFormat="1"/>
    <w:lsdException w:name="Medium Shading 1 Accent 2" w:semiHidden="0" w:uiPriority="63" w:unhideWhenUsed="0" w:qFormat="1"/>
    <w:lsdException w:name="Medium Shading 2 Accent 2" w:semiHidden="0" w:uiPriority="64" w:unhideWhenUsed="0" w:qFormat="1"/>
    <w:lsdException w:name="Medium List 1 Accent 2" w:semiHidden="0" w:uiPriority="65" w:unhideWhenUsed="0" w:qFormat="1"/>
    <w:lsdException w:name="Medium List 2 Accent 2" w:semiHidden="0" w:uiPriority="66" w:unhideWhenUsed="0" w:qFormat="1"/>
    <w:lsdException w:name="Medium Grid 1 Accent 2" w:semiHidden="0" w:uiPriority="67" w:unhideWhenUsed="0" w:qFormat="1"/>
    <w:lsdException w:name="Medium Grid 2 Accent 2" w:semiHidden="0" w:uiPriority="68" w:unhideWhenUsed="0" w:qFormat="1"/>
    <w:lsdException w:name="Medium Grid 3 Accent 2" w:semiHidden="0" w:uiPriority="69" w:unhideWhenUsed="0" w:qFormat="1"/>
    <w:lsdException w:name="Dark List Accent 2" w:semiHidden="0" w:uiPriority="70" w:unhideWhenUsed="0" w:qFormat="1"/>
    <w:lsdException w:name="Colorful Shading Accent 2" w:semiHidden="0" w:uiPriority="71" w:unhideWhenUsed="0" w:qFormat="1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 w:qFormat="1"/>
    <w:lsdException w:name="Light Grid Accent 3" w:semiHidden="0" w:uiPriority="62" w:unhideWhenUsed="0" w:qFormat="1"/>
    <w:lsdException w:name="Medium Shading 1 Accent 3" w:semiHidden="0" w:uiPriority="63" w:unhideWhenUsed="0" w:qFormat="1"/>
    <w:lsdException w:name="Medium Shading 2 Accent 3" w:semiHidden="0" w:uiPriority="64" w:unhideWhenUsed="0" w:qFormat="1"/>
    <w:lsdException w:name="Medium List 1 Accent 3" w:semiHidden="0" w:uiPriority="65" w:unhideWhenUsed="0" w:qFormat="1"/>
    <w:lsdException w:name="Medium List 2 Accent 3" w:semiHidden="0" w:uiPriority="66" w:unhideWhenUsed="0" w:qFormat="1"/>
    <w:lsdException w:name="Medium Grid 1 Accent 3" w:semiHidden="0" w:uiPriority="67" w:unhideWhenUsed="0" w:qFormat="1"/>
    <w:lsdException w:name="Medium Grid 2 Accent 3" w:semiHidden="0" w:uiPriority="68" w:unhideWhenUsed="0" w:qFormat="1"/>
    <w:lsdException w:name="Medium Grid 3 Accent 3" w:semiHidden="0" w:uiPriority="69" w:unhideWhenUsed="0" w:qFormat="1"/>
    <w:lsdException w:name="Dark List Accent 3" w:semiHidden="0" w:uiPriority="70" w:unhideWhenUsed="0" w:qFormat="1"/>
    <w:lsdException w:name="Colorful Shading Accent 3" w:semiHidden="0" w:uiPriority="71" w:unhideWhenUsed="0"/>
    <w:lsdException w:name="Colorful List Accent 3" w:semiHidden="0" w:uiPriority="72" w:unhideWhenUsed="0" w:qFormat="1"/>
    <w:lsdException w:name="Colorful Grid Accent 3" w:semiHidden="0" w:uiPriority="73" w:unhideWhenUsed="0"/>
    <w:lsdException w:name="Light Shading Accent 4" w:semiHidden="0" w:uiPriority="60" w:unhideWhenUsed="0" w:qFormat="1"/>
    <w:lsdException w:name="Light List Accent 4" w:semiHidden="0" w:uiPriority="61" w:unhideWhenUsed="0" w:qFormat="1"/>
    <w:lsdException w:name="Light Grid Accent 4" w:semiHidden="0" w:uiPriority="62" w:unhideWhenUsed="0" w:qFormat="1"/>
    <w:lsdException w:name="Medium Shading 1 Accent 4" w:semiHidden="0" w:uiPriority="63" w:unhideWhenUsed="0" w:qFormat="1"/>
    <w:lsdException w:name="Medium Shading 2 Accent 4" w:semiHidden="0" w:uiPriority="64" w:unhideWhenUsed="0" w:qFormat="1"/>
    <w:lsdException w:name="Medium List 1 Accent 4" w:semiHidden="0" w:uiPriority="65" w:unhideWhenUsed="0" w:qFormat="1"/>
    <w:lsdException w:name="Medium List 2 Accent 4" w:semiHidden="0" w:uiPriority="66" w:unhideWhenUsed="0" w:qFormat="1"/>
    <w:lsdException w:name="Medium Grid 1 Accent 4" w:semiHidden="0" w:uiPriority="67" w:unhideWhenUsed="0" w:qFormat="1"/>
    <w:lsdException w:name="Medium Grid 2 Accent 4" w:semiHidden="0" w:uiPriority="68" w:unhideWhenUsed="0" w:qFormat="1"/>
    <w:lsdException w:name="Medium Grid 3 Accent 4" w:semiHidden="0" w:uiPriority="69" w:unhideWhenUsed="0" w:qFormat="1"/>
    <w:lsdException w:name="Dark List Accent 4" w:semiHidden="0" w:uiPriority="70" w:unhideWhenUsed="0" w:qFormat="1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 w:qFormat="1"/>
    <w:lsdException w:name="Light List Accent 5" w:semiHidden="0" w:uiPriority="61" w:unhideWhenUsed="0" w:qFormat="1"/>
    <w:lsdException w:name="Light Grid Accent 5" w:semiHidden="0" w:uiPriority="62" w:unhideWhenUsed="0" w:qFormat="1"/>
    <w:lsdException w:name="Medium Shading 1 Accent 5" w:semiHidden="0" w:uiPriority="63" w:unhideWhenUsed="0" w:qFormat="1"/>
    <w:lsdException w:name="Medium Shading 2 Accent 5" w:semiHidden="0" w:uiPriority="64" w:unhideWhenUsed="0" w:qFormat="1"/>
    <w:lsdException w:name="Medium List 1 Accent 5" w:semiHidden="0" w:uiPriority="65" w:unhideWhenUsed="0" w:qFormat="1"/>
    <w:lsdException w:name="Medium List 2 Accent 5" w:semiHidden="0" w:uiPriority="66" w:unhideWhenUsed="0" w:qFormat="1"/>
    <w:lsdException w:name="Medium Grid 1 Accent 5" w:semiHidden="0" w:uiPriority="67" w:unhideWhenUsed="0" w:qFormat="1"/>
    <w:lsdException w:name="Medium Grid 2 Accent 5" w:semiHidden="0" w:uiPriority="68" w:unhideWhenUsed="0" w:qFormat="1"/>
    <w:lsdException w:name="Medium Grid 3 Accent 5" w:semiHidden="0" w:uiPriority="69" w:unhideWhenUsed="0" w:qFormat="1"/>
    <w:lsdException w:name="Dark List Accent 5" w:semiHidden="0" w:uiPriority="70" w:unhideWhenUsed="0" w:qFormat="1"/>
    <w:lsdException w:name="Colorful Shading Accent 5" w:semiHidden="0" w:uiPriority="71" w:unhideWhenUsed="0" w:qFormat="1"/>
    <w:lsdException w:name="Colorful List Accent 5" w:semiHidden="0" w:uiPriority="72" w:unhideWhenUsed="0" w:qFormat="1"/>
    <w:lsdException w:name="Colorful Grid Accent 5" w:semiHidden="0" w:uiPriority="73" w:unhideWhenUsed="0"/>
    <w:lsdException w:name="Light Shading Accent 6" w:semiHidden="0" w:uiPriority="60" w:unhideWhenUsed="0" w:qFormat="1"/>
    <w:lsdException w:name="Light List Accent 6" w:semiHidden="0" w:uiPriority="61" w:unhideWhenUsed="0" w:qFormat="1"/>
    <w:lsdException w:name="Light Grid Accent 6" w:semiHidden="0" w:uiPriority="62" w:unhideWhenUsed="0" w:qFormat="1"/>
    <w:lsdException w:name="Medium Shading 1 Accent 6" w:semiHidden="0" w:uiPriority="63" w:unhideWhenUsed="0" w:qFormat="1"/>
    <w:lsdException w:name="Medium Shading 2 Accent 6" w:semiHidden="0" w:uiPriority="64" w:unhideWhenUsed="0" w:qFormat="1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 w:qFormat="1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Traditional Arabic"/>
      <w:b/>
      <w:bCs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  <w:rPr>
      <w:rFonts w:cs="Traditional Arabic"/>
      <w:b/>
      <w:bCs/>
      <w:i/>
      <w:iCs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266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66A8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Teaching Plan for Academic Year: 2009 - 2010</vt:lpstr>
    </vt:vector>
  </TitlesOfParts>
  <Company>DBIT</Company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Plan for Academic Year: 2009 - 2010</dc:title>
  <dc:creator>student</dc:creator>
  <cp:lastModifiedBy>MechHOD</cp:lastModifiedBy>
  <cp:revision>40</cp:revision>
  <cp:lastPrinted>2010-01-15T07:54:00Z</cp:lastPrinted>
  <dcterms:created xsi:type="dcterms:W3CDTF">2024-11-11T09:12:00Z</dcterms:created>
  <dcterms:modified xsi:type="dcterms:W3CDTF">2024-11-12T05:07:00Z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484D52C2ED7C4B8CA6E08E88491745F7</vt:lpwstr>
  </property>
</Properties>
</file>