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45A8E" w:rsidP="00645A8E" w:rsidRDefault="00645A8E" w14:paraId="02668225" w14:textId="77777777">
      <w:pPr>
        <w:tabs>
          <w:tab w:val="left" w:pos="6728"/>
        </w:tabs>
        <w:ind w:right="-1417"/>
        <w:rPr>
          <w:rFonts w:ascii="Arial" w:hAnsi="Arial" w:cs="Arial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5993DA5E" wp14:editId="5E6E54A4">
            <wp:simplePos x="0" y="0"/>
            <wp:positionH relativeFrom="page">
              <wp:posOffset>-635</wp:posOffset>
            </wp:positionH>
            <wp:positionV relativeFrom="paragraph">
              <wp:posOffset>-903605</wp:posOffset>
            </wp:positionV>
            <wp:extent cx="10659110" cy="6657975"/>
            <wp:effectExtent l="0" t="0" r="889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9110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5A8E" w:rsidP="00645A8E" w:rsidRDefault="00645A8E" w14:paraId="319B7EEA" w14:textId="77777777">
      <w:pPr>
        <w:ind w:right="-360"/>
        <w:rPr>
          <w:rFonts w:ascii="Arial" w:hAnsi="Arial" w:cs="Arial"/>
        </w:rPr>
      </w:pPr>
    </w:p>
    <w:p w:rsidR="00645A8E" w:rsidP="00645A8E" w:rsidRDefault="00645A8E" w14:paraId="356096B3" w14:textId="77777777">
      <w:pPr>
        <w:ind w:right="-360"/>
        <w:rPr>
          <w:rFonts w:ascii="Arial" w:hAnsi="Arial" w:cs="Arial"/>
        </w:rPr>
      </w:pPr>
      <w:r w:rsidRPr="00912F1F">
        <w:rPr>
          <w:rFonts w:ascii="Calibri Light" w:hAnsi="Calibri Light" w:eastAsia="Calibri Light" w:cs="Calibri Light"/>
          <w:noProof/>
          <w:color w:val="000000" w:themeColor="text1"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20E32C" wp14:editId="57B7DA5C">
                <wp:simplePos x="0" y="0"/>
                <wp:positionH relativeFrom="column">
                  <wp:posOffset>2623820</wp:posOffset>
                </wp:positionH>
                <wp:positionV relativeFrom="paragraph">
                  <wp:posOffset>54610</wp:posOffset>
                </wp:positionV>
                <wp:extent cx="388112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F44D4" w:rsidR="00645A8E" w:rsidP="00645A8E" w:rsidRDefault="00645A8E" w14:paraId="476278AD" w14:textId="3BA2C9C3">
                            <w:pPr>
                              <w:rPr>
                                <w:rFonts w:ascii="Calibri Light" w:hAnsi="Calibri Light" w:eastAsia="Calibri Light" w:cs="Calibri Light"/>
                                <w:color w:val="4472C4" w:themeColor="accent1"/>
                                <w:sz w:val="48"/>
                                <w:szCs w:val="48"/>
                              </w:rPr>
                            </w:pPr>
                            <w:r w:rsidRPr="001F44D4">
                              <w:rPr>
                                <w:rFonts w:ascii="Calibri" w:hAnsi="Calibri" w:eastAsia="Calibri" w:cs="Calibri"/>
                                <w:color w:val="464680"/>
                                <w:sz w:val="48"/>
                                <w:szCs w:val="48"/>
                                <w:u w:val="single"/>
                              </w:rPr>
                              <w:t>Alternance Ingénieur études et Développement (F/H)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B20E32C">
                <v:stroke joinstyle="miter"/>
                <v:path gradientshapeok="t" o:connecttype="rect"/>
              </v:shapetype>
              <v:shape id="Zone de texte 2" style="position:absolute;margin-left:206.6pt;margin-top:4.3pt;width:305.6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8N+AEAAM4DAAAOAAAAZHJzL2Uyb0RvYy54bWysU9uO2yAQfa/Uf0C8N7ZTZ5u14qy2u01V&#10;aXuRtv0AjHGMCgwFEjv9+h2wNxu1b1X9gMAz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">
                <v:textbox style="mso-fit-shape-to-text:t">
                  <w:txbxContent>
                    <w:p w:rsidRPr="001F44D4" w:rsidR="00645A8E" w:rsidP="00645A8E" w:rsidRDefault="00645A8E" w14:paraId="476278AD" w14:textId="3BA2C9C3">
                      <w:pPr>
                        <w:rPr>
                          <w:rFonts w:ascii="Calibri Light" w:hAnsi="Calibri Light" w:eastAsia="Calibri Light" w:cs="Calibri Light"/>
                          <w:color w:val="4472C4" w:themeColor="accent1"/>
                          <w:sz w:val="48"/>
                          <w:szCs w:val="48"/>
                        </w:rPr>
                      </w:pPr>
                      <w:r w:rsidRPr="001F44D4">
                        <w:rPr>
                          <w:rFonts w:ascii="Calibri" w:hAnsi="Calibri" w:eastAsia="Calibri" w:cs="Calibri"/>
                          <w:color w:val="464680"/>
                          <w:sz w:val="48"/>
                          <w:szCs w:val="48"/>
                          <w:u w:val="single"/>
                        </w:rPr>
                        <w:t>Alternance Ingénieur études et Développement (F/H)</w:t>
                      </w:r>
                    </w:p>
                  </w:txbxContent>
                </v:textbox>
              </v:shape>
            </w:pict>
          </mc:Fallback>
        </mc:AlternateContent>
      </w:r>
    </w:p>
    <w:p w:rsidRPr="00A41716" w:rsidR="00645A8E" w:rsidP="00645A8E" w:rsidRDefault="00645A8E" w14:paraId="55822AA4" w14:textId="77777777">
      <w:pPr>
        <w:rPr>
          <w:rFonts w:ascii="Arial" w:hAnsi="Arial" w:cs="Arial"/>
        </w:rPr>
      </w:pPr>
    </w:p>
    <w:p w:rsidRPr="00A41716" w:rsidR="00645A8E" w:rsidP="00645A8E" w:rsidRDefault="00645A8E" w14:paraId="7DAAB8B4" w14:textId="77777777">
      <w:pPr>
        <w:rPr>
          <w:rFonts w:ascii="Arial" w:hAnsi="Arial" w:cs="Arial"/>
        </w:rPr>
      </w:pPr>
    </w:p>
    <w:p w:rsidR="00645A8E" w:rsidP="00645A8E" w:rsidRDefault="00645A8E" w14:paraId="197CDD82" w14:textId="77777777">
      <w:pPr>
        <w:jc w:val="center"/>
        <w:rPr>
          <w:rFonts w:ascii="Arial" w:hAnsi="Arial" w:cs="Arial"/>
        </w:rPr>
      </w:pPr>
    </w:p>
    <w:p w:rsidR="00645A8E" w:rsidP="00645A8E" w:rsidRDefault="00645A8E" w14:paraId="664A917A" w14:textId="77777777">
      <w:pPr>
        <w:jc w:val="center"/>
        <w:rPr>
          <w:rFonts w:ascii="Arial" w:hAnsi="Arial" w:cs="Arial"/>
        </w:rPr>
      </w:pPr>
    </w:p>
    <w:p w:rsidR="00645A8E" w:rsidP="00645A8E" w:rsidRDefault="00645A8E" w14:paraId="55BBD993" w14:textId="77777777">
      <w:pPr>
        <w:ind w:left="1416"/>
        <w:jc w:val="both"/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</w:pPr>
    </w:p>
    <w:p w:rsidR="00645A8E" w:rsidP="00645A8E" w:rsidRDefault="00645A8E" w14:paraId="2296B798" w14:textId="77777777">
      <w:pPr>
        <w:spacing w:line="257" w:lineRule="auto"/>
        <w:ind w:left="708"/>
        <w:jc w:val="both"/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</w:pPr>
      <w:r w:rsidRPr="3A7C1897"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  <w:t xml:space="preserve">QUI SOMMES NOUS ? </w:t>
      </w:r>
    </w:p>
    <w:p w:rsidR="00645A8E" w:rsidP="00645A8E" w:rsidRDefault="00645A8E" w14:paraId="0B0DF7DF" w14:textId="77777777">
      <w:pPr>
        <w:pStyle w:val="NormalWeb"/>
        <w:spacing w:line="360" w:lineRule="atLeast"/>
        <w:jc w:val="both"/>
        <w:textAlignment w:val="baseline"/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</w:pPr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Agixis</w:t>
      </w: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 xml:space="preserve"> est une société de conseil et d’expertise IT, spécialisée dans </w:t>
      </w:r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l’IoT</w:t>
      </w: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 xml:space="preserve">, dans la </w:t>
      </w:r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transformation digitale</w:t>
      </w: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 xml:space="preserve"> et dans </w:t>
      </w:r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l’e-santé</w:t>
      </w: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>. Elle conçoit et développe des solutions à la pointe des technologies, répondant à un haut niveau d’exigence (performance, scalabilité, résilience, robustesse, …) pour ses clients présents dans de multiples secteurs d’activité.</w:t>
      </w:r>
    </w:p>
    <w:p w:rsidRPr="00BA08CF" w:rsidR="00645A8E" w:rsidP="00645A8E" w:rsidRDefault="00645A8E" w14:paraId="31EADB96" w14:textId="77777777">
      <w:pPr>
        <w:pStyle w:val="NormalWeb"/>
        <w:spacing w:line="360" w:lineRule="atLeast"/>
        <w:jc w:val="both"/>
        <w:textAlignment w:val="baseline"/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</w:pP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 xml:space="preserve">Sa stratégie s’oriente autour des démarches du </w:t>
      </w:r>
      <w:proofErr w:type="spellStart"/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craftmanship</w:t>
      </w:r>
      <w:proofErr w:type="spellEnd"/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 xml:space="preserve">, du </w:t>
      </w:r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clean code</w:t>
      </w: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 xml:space="preserve"> et des </w:t>
      </w:r>
      <w:r w:rsidRPr="00BA08CF">
        <w:rPr>
          <w:rFonts w:ascii="Calibri" w:hAnsi="Calibri" w:eastAsia="Calibri" w:cs="Calibri"/>
          <w:b/>
          <w:bCs/>
          <w:color w:val="000000" w:themeColor="text1"/>
          <w:sz w:val="22"/>
          <w:szCs w:val="22"/>
          <w:lang w:eastAsia="en-US"/>
        </w:rPr>
        <w:t>méthodes agiles</w:t>
      </w:r>
      <w:r w:rsidRPr="00BA08CF">
        <w:rPr>
          <w:rFonts w:ascii="Calibri" w:hAnsi="Calibri" w:eastAsia="Calibri" w:cs="Calibri"/>
          <w:color w:val="000000" w:themeColor="text1"/>
          <w:sz w:val="22"/>
          <w:szCs w:val="22"/>
          <w:lang w:eastAsia="en-US"/>
        </w:rPr>
        <w:t>.</w:t>
      </w:r>
    </w:p>
    <w:p w:rsidR="00645A8E" w:rsidP="00645A8E" w:rsidRDefault="00645A8E" w14:paraId="19F6DE77" w14:textId="77777777">
      <w:pPr>
        <w:shd w:val="clear" w:color="auto" w:fill="FFFFFF"/>
        <w:textAlignment w:val="baseline"/>
      </w:pPr>
    </w:p>
    <w:p w:rsidR="00645A8E" w:rsidP="00645A8E" w:rsidRDefault="00645A8E" w14:paraId="2EC12DF5" w14:textId="77777777">
      <w:pPr>
        <w:spacing w:line="257" w:lineRule="auto"/>
        <w:rPr>
          <w:rFonts w:ascii="Calibri" w:hAnsi="Calibri" w:eastAsia="Calibri" w:cs="Calibri"/>
          <w:color w:val="464680"/>
          <w:sz w:val="24"/>
          <w:szCs w:val="24"/>
        </w:rPr>
      </w:pPr>
      <w:r w:rsidRPr="3A7C1897"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  <w:t>DESCRIPTIF DU POSTE :</w:t>
      </w:r>
    </w:p>
    <w:p w:rsidR="00645A8E" w:rsidP="367081CD" w:rsidRDefault="00645A8E" w14:paraId="440CE8B8" w14:textId="231A4CF9">
      <w:pPr>
        <w:pStyle w:val="Normal"/>
        <w:spacing w:line="257" w:lineRule="auto"/>
        <w:jc w:val="both"/>
        <w:rPr>
          <w:rFonts w:ascii="Calibri" w:hAnsi="Calibri" w:eastAsia="Calibri" w:cs="Calibri"/>
          <w:color w:val="000000" w:themeColor="text1"/>
        </w:rPr>
      </w:pP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Au sein de l’une de nos équipes composées de </w:t>
      </w: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5 à 10 experts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, tu participes 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  <w:lang w:val="fr"/>
        </w:rPr>
        <w:t xml:space="preserve">au </w:t>
      </w: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fr"/>
        </w:rPr>
        <w:t>développement d'applications sur différents secteurs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  <w:lang w:val="fr"/>
        </w:rPr>
        <w:t xml:space="preserve"> (Santé, e-commerce, industrie, transport...).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 En méthode agile, accompagné</w:t>
      </w:r>
      <w:r w:rsidRPr="367081CD" w:rsidR="7CC807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fr-FR"/>
        </w:rPr>
        <w:t>·e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de nos experts sur chacun des sprints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>,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tes missions sur chacun des sprints seront :</w:t>
      </w:r>
    </w:p>
    <w:p w:rsidR="00645A8E" w:rsidP="00645A8E" w:rsidRDefault="00645A8E" w14:paraId="3E48B715" w14:textId="77777777">
      <w:pPr>
        <w:pStyle w:val="Paragraphedeliste"/>
        <w:numPr>
          <w:ilvl w:val="0"/>
          <w:numId w:val="2"/>
        </w:numPr>
        <w:spacing w:after="0"/>
        <w:jc w:val="both"/>
        <w:rPr>
          <w:rFonts w:eastAsiaTheme="minorEastAsia"/>
          <w:color w:val="000000" w:themeColor="text1"/>
        </w:rPr>
      </w:pPr>
      <w:bookmarkStart w:name="_Hlk88062013" w:id="0"/>
      <w:r w:rsidRPr="3A7C1897">
        <w:rPr>
          <w:rFonts w:ascii="Calibri" w:hAnsi="Calibri" w:eastAsia="Calibri" w:cs="Calibri"/>
          <w:color w:val="000000" w:themeColor="text1"/>
        </w:rPr>
        <w:t xml:space="preserve">Participer à la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conception</w:t>
      </w:r>
      <w:r w:rsidRPr="3A7C1897">
        <w:rPr>
          <w:rFonts w:ascii="Calibri" w:hAnsi="Calibri" w:eastAsia="Calibri" w:cs="Calibri"/>
          <w:color w:val="000000" w:themeColor="text1"/>
        </w:rPr>
        <w:t xml:space="preserve">, au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développement</w:t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bookmarkStart w:name="_Hlk88061994" w:id="1"/>
      <w:r>
        <w:rPr>
          <w:rFonts w:ascii="Calibri" w:hAnsi="Calibri" w:eastAsia="Calibri" w:cs="Calibri"/>
          <w:b/>
          <w:bCs/>
          <w:color w:val="000000" w:themeColor="text1"/>
        </w:rPr>
        <w:t>(front et back)</w:t>
      </w:r>
      <w:r w:rsidRPr="3A7C1897">
        <w:rPr>
          <w:rFonts w:ascii="Calibri" w:hAnsi="Calibri" w:eastAsia="Calibri" w:cs="Calibri"/>
          <w:color w:val="000000" w:themeColor="text1"/>
        </w:rPr>
        <w:t xml:space="preserve"> </w:t>
      </w:r>
      <w:bookmarkEnd w:id="1"/>
      <w:r w:rsidRPr="3A7C1897">
        <w:rPr>
          <w:rFonts w:ascii="Calibri" w:hAnsi="Calibri" w:eastAsia="Calibri" w:cs="Calibri"/>
          <w:color w:val="000000" w:themeColor="text1"/>
        </w:rPr>
        <w:t xml:space="preserve">et au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test des projets</w:t>
      </w:r>
      <w:r w:rsidRPr="3A7C1897">
        <w:rPr>
          <w:rFonts w:ascii="Calibri" w:hAnsi="Calibri" w:eastAsia="Calibri" w:cs="Calibri"/>
          <w:color w:val="000000" w:themeColor="text1"/>
        </w:rPr>
        <w:t>,</w:t>
      </w:r>
    </w:p>
    <w:bookmarkEnd w:id="0"/>
    <w:p w:rsidR="00645A8E" w:rsidP="00645A8E" w:rsidRDefault="00645A8E" w14:paraId="06A46B1D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Participer aux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rituels Agiles</w:t>
      </w:r>
      <w:r w:rsidRPr="3A7C1897">
        <w:rPr>
          <w:rFonts w:ascii="Calibri" w:hAnsi="Calibri" w:eastAsia="Calibri" w:cs="Calibri"/>
          <w:color w:val="000000" w:themeColor="text1"/>
        </w:rPr>
        <w:t xml:space="preserve"> de l’équipe et prendre part à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l’amélioration continue des process</w:t>
      </w:r>
      <w:r w:rsidRPr="3A7C1897">
        <w:rPr>
          <w:rFonts w:ascii="Calibri" w:hAnsi="Calibri" w:eastAsia="Calibri" w:cs="Calibri"/>
          <w:color w:val="000000" w:themeColor="text1"/>
        </w:rPr>
        <w:t>,</w:t>
      </w:r>
    </w:p>
    <w:p w:rsidR="00645A8E" w:rsidP="00645A8E" w:rsidRDefault="00645A8E" w14:paraId="6CADD9C6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eastAsiaTheme="minorEastAsia"/>
          <w:color w:val="000000" w:themeColor="text1"/>
        </w:rPr>
      </w:pPr>
      <w:r w:rsidRPr="004B5369">
        <w:rPr>
          <w:rFonts w:ascii="Calibri" w:hAnsi="Calibri" w:eastAsia="Calibri" w:cs="Calibri"/>
          <w:b/>
          <w:bCs/>
          <w:color w:val="000000" w:themeColor="text1"/>
        </w:rPr>
        <w:t>Interagir</w:t>
      </w:r>
      <w:r w:rsidRPr="3A7C1897">
        <w:rPr>
          <w:rFonts w:ascii="Calibri" w:hAnsi="Calibri" w:eastAsia="Calibri" w:cs="Calibri"/>
          <w:color w:val="000000" w:themeColor="text1"/>
        </w:rPr>
        <w:t xml:space="preserve">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avec les équipes</w:t>
      </w:r>
      <w:r w:rsidRPr="3A7C1897">
        <w:rPr>
          <w:rFonts w:ascii="Calibri" w:hAnsi="Calibri" w:eastAsia="Calibri" w:cs="Calibri"/>
          <w:color w:val="000000" w:themeColor="text1"/>
        </w:rPr>
        <w:t xml:space="preserve"> métier, échanger sur les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bonnes pratiques de développement</w:t>
      </w:r>
      <w:r w:rsidRPr="3A7C1897">
        <w:rPr>
          <w:rFonts w:ascii="Calibri" w:hAnsi="Calibri" w:eastAsia="Calibri" w:cs="Calibri"/>
          <w:color w:val="000000" w:themeColor="text1"/>
        </w:rPr>
        <w:t>,</w:t>
      </w:r>
    </w:p>
    <w:p w:rsidR="00645A8E" w:rsidP="00645A8E" w:rsidRDefault="00645A8E" w14:paraId="64888181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Participer aux évolutions et corrections d'anomalies, </w:t>
      </w:r>
    </w:p>
    <w:p w:rsidRPr="00A660A7" w:rsidR="00645A8E" w:rsidP="00645A8E" w:rsidRDefault="00645A8E" w14:paraId="63DD2660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Avoir la possibilité de participer au </w:t>
      </w:r>
      <w:r w:rsidRPr="004B5369">
        <w:rPr>
          <w:rFonts w:ascii="Calibri" w:hAnsi="Calibri" w:eastAsia="Calibri" w:cs="Calibri"/>
          <w:b/>
          <w:bCs/>
          <w:color w:val="000000" w:themeColor="text1"/>
        </w:rPr>
        <w:t>développement d’interfaces mobile</w:t>
      </w:r>
      <w:r w:rsidRPr="3A7C1897">
        <w:rPr>
          <w:rFonts w:ascii="Calibri" w:hAnsi="Calibri" w:eastAsia="Calibri" w:cs="Calibri"/>
          <w:color w:val="000000" w:themeColor="text1"/>
        </w:rPr>
        <w:t>.</w:t>
      </w:r>
    </w:p>
    <w:p w:rsidRPr="004B5369" w:rsidR="00645A8E" w:rsidP="00645A8E" w:rsidRDefault="00645A8E" w14:paraId="36161C06" w14:textId="77777777">
      <w:pPr>
        <w:rPr>
          <w:rFonts w:ascii="Calibri" w:hAnsi="Calibri" w:eastAsia="Calibri" w:cs="Calibri"/>
          <w:color w:val="000000" w:themeColor="text1"/>
          <w:u w:val="single"/>
        </w:rPr>
      </w:pPr>
      <w:r w:rsidRPr="004B5369">
        <w:rPr>
          <w:rFonts w:ascii="Calibri" w:hAnsi="Calibri" w:eastAsia="Calibri" w:cs="Calibri"/>
          <w:color w:val="4472C4" w:themeColor="accent1"/>
          <w:u w:val="single"/>
        </w:rPr>
        <w:t>Nos technos :</w:t>
      </w:r>
    </w:p>
    <w:p w:rsidR="00645A8E" w:rsidP="00645A8E" w:rsidRDefault="00645A8E" w14:paraId="051A59CC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ascii="Calibri" w:hAnsi="Calibri" w:eastAsia="Calibri" w:cs="Calibri"/>
          <w:color w:val="000000" w:themeColor="text1"/>
        </w:rPr>
      </w:pPr>
      <w:r w:rsidRPr="00270E98">
        <w:rPr>
          <w:rFonts w:ascii="Calibri" w:hAnsi="Calibri" w:eastAsia="Calibri" w:cs="Calibri"/>
          <w:color w:val="000000" w:themeColor="text1"/>
        </w:rPr>
        <w:t>Architecture micro-service, API REST, MVC, </w:t>
      </w:r>
    </w:p>
    <w:p w:rsidRPr="00270E98" w:rsidR="00645A8E" w:rsidP="00645A8E" w:rsidRDefault="00645A8E" w14:paraId="5EF39F87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ascii="Calibri" w:hAnsi="Calibri" w:eastAsia="Calibri" w:cs="Calibri"/>
          <w:color w:val="000000" w:themeColor="text1"/>
        </w:rPr>
      </w:pPr>
      <w:r w:rsidRPr="00270E98">
        <w:rPr>
          <w:rFonts w:ascii="Calibri" w:hAnsi="Calibri" w:eastAsia="Calibri" w:cs="Calibri"/>
          <w:color w:val="000000" w:themeColor="text1"/>
        </w:rPr>
        <w:t>Modélisation en Enterprise Architect (conception UML) </w:t>
      </w:r>
    </w:p>
    <w:p w:rsidRPr="00645A8E" w:rsidR="00645A8E" w:rsidP="00645A8E" w:rsidRDefault="00645A8E" w14:paraId="25E79F37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ascii="Calibri" w:hAnsi="Calibri" w:eastAsia="Calibri" w:cs="Calibri"/>
          <w:color w:val="000000" w:themeColor="text1"/>
        </w:rPr>
      </w:pPr>
      <w:r w:rsidRPr="00645A8E">
        <w:rPr>
          <w:rFonts w:ascii="Calibri" w:hAnsi="Calibri" w:eastAsia="Calibri" w:cs="Calibri"/>
          <w:color w:val="000000" w:themeColor="text1"/>
        </w:rPr>
        <w:t>Java/J2EE ou C#/.Net </w:t>
      </w:r>
    </w:p>
    <w:p w:rsidRPr="00645A8E" w:rsidR="00645A8E" w:rsidP="00645A8E" w:rsidRDefault="00645A8E" w14:paraId="7717009D" w14:textId="215CCAE5">
      <w:pPr>
        <w:pStyle w:val="Paragraphedeliste"/>
        <w:numPr>
          <w:ilvl w:val="0"/>
          <w:numId w:val="2"/>
        </w:numPr>
        <w:spacing w:after="160"/>
        <w:jc w:val="both"/>
        <w:rPr>
          <w:rFonts w:ascii="Calibri" w:hAnsi="Calibri" w:eastAsia="Calibri" w:cs="Calibri"/>
          <w:color w:val="000000" w:themeColor="text1"/>
        </w:rPr>
      </w:pPr>
      <w:r w:rsidRPr="00270E98">
        <w:rPr>
          <w:rFonts w:ascii="Calibri" w:hAnsi="Calibri" w:eastAsia="Calibri" w:cs="Calibri"/>
          <w:color w:val="000000" w:themeColor="text1"/>
        </w:rPr>
        <w:t>Base de données SQL (Oracle, MySQL) </w:t>
      </w:r>
    </w:p>
    <w:p w:rsidRPr="00270E98" w:rsidR="00645A8E" w:rsidP="00645A8E" w:rsidRDefault="00645A8E" w14:paraId="334AA3F6" w14:textId="77777777">
      <w:pPr>
        <w:pStyle w:val="Paragraphedeliste"/>
        <w:numPr>
          <w:ilvl w:val="0"/>
          <w:numId w:val="2"/>
        </w:numPr>
        <w:spacing w:after="160"/>
        <w:jc w:val="both"/>
        <w:rPr>
          <w:rFonts w:ascii="Calibri" w:hAnsi="Calibri" w:eastAsia="Calibri" w:cs="Calibri"/>
          <w:color w:val="000000" w:themeColor="text1"/>
        </w:rPr>
      </w:pPr>
      <w:r w:rsidRPr="00270E98">
        <w:rPr>
          <w:rFonts w:ascii="Calibri" w:hAnsi="Calibri" w:eastAsia="Calibri" w:cs="Calibri"/>
          <w:color w:val="000000" w:themeColor="text1"/>
        </w:rPr>
        <w:t>Outils : Git, Jira, Jenkins </w:t>
      </w:r>
    </w:p>
    <w:p w:rsidR="00645A8E" w:rsidP="00645A8E" w:rsidRDefault="00645A8E" w14:paraId="5180E79D" w14:textId="77777777">
      <w:pPr>
        <w:rPr>
          <w:rFonts w:ascii="Calibri" w:hAnsi="Calibri" w:eastAsia="Calibri" w:cs="Calibri"/>
          <w:color w:val="000000" w:themeColor="text1"/>
          <w:sz w:val="12"/>
          <w:szCs w:val="12"/>
        </w:rPr>
      </w:pPr>
      <w:r w:rsidRPr="3A7C1897">
        <w:rPr>
          <w:rFonts w:ascii="Calibri" w:hAnsi="Calibri" w:eastAsia="Calibri" w:cs="Calibri"/>
          <w:color w:val="000000" w:themeColor="text1"/>
          <w:sz w:val="12"/>
          <w:szCs w:val="12"/>
        </w:rPr>
        <w:t xml:space="preserve"> </w:t>
      </w:r>
    </w:p>
    <w:p w:rsidR="00645A8E" w:rsidP="00645A8E" w:rsidRDefault="00645A8E" w14:paraId="5942444E" w14:textId="77777777">
      <w:pPr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</w:pPr>
    </w:p>
    <w:p w:rsidRPr="00F57ACE" w:rsidR="00F57ACE" w:rsidP="00F57ACE" w:rsidRDefault="00645A8E" w14:paraId="6500DD30" w14:textId="1324C168">
      <w:pPr>
        <w:rPr>
          <w:rFonts w:ascii="Calibri" w:hAnsi="Calibri" w:eastAsia="Calibri" w:cs="Calibri"/>
          <w:color w:val="464680"/>
          <w:sz w:val="24"/>
          <w:szCs w:val="24"/>
        </w:rPr>
      </w:pPr>
      <w:r w:rsidRPr="4CBA1268"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  <w:lastRenderedPageBreak/>
        <w:t>PROFIL RECHERCHE :</w:t>
      </w:r>
    </w:p>
    <w:p w:rsidR="00645A8E" w:rsidP="00755B7E" w:rsidRDefault="00D37ACE" w14:paraId="1C441280" w14:textId="06C79D5D">
      <w:pPr>
        <w:pStyle w:val="Default"/>
        <w:jc w:val="both"/>
        <w:rPr>
          <w:rFonts w:eastAsia="Calibri"/>
          <w:color w:val="000000" w:themeColor="text1"/>
          <w:sz w:val="22"/>
          <w:szCs w:val="22"/>
        </w:rPr>
      </w:pPr>
      <w:r w:rsidRPr="367081CD" w:rsidR="00D37ACE">
        <w:rPr>
          <w:rFonts w:eastAsia="Calibri"/>
          <w:color w:val="000000" w:themeColor="text1" w:themeTint="FF" w:themeShade="FF"/>
          <w:sz w:val="22"/>
          <w:szCs w:val="22"/>
        </w:rPr>
        <w:t>En formation supérieure (Bac+4/+5)</w:t>
      </w:r>
      <w:r w:rsidRPr="367081CD" w:rsidR="00F57ACE">
        <w:rPr>
          <w:rFonts w:eastAsia="Calibri"/>
          <w:color w:val="000000" w:themeColor="text1" w:themeTint="FF" w:themeShade="FF"/>
          <w:sz w:val="22"/>
          <w:szCs w:val="22"/>
        </w:rPr>
        <w:t xml:space="preserve"> en école d’Ingénieur informatique</w:t>
      </w:r>
      <w:r w:rsidRPr="367081CD" w:rsidR="00D37ACE">
        <w:rPr>
          <w:rFonts w:eastAsia="Calibri"/>
          <w:color w:val="000000" w:themeColor="text1" w:themeTint="FF" w:themeShade="FF"/>
          <w:sz w:val="22"/>
          <w:szCs w:val="22"/>
        </w:rPr>
        <w:t>,</w:t>
      </w:r>
      <w:r w:rsidRPr="367081CD" w:rsidR="00F57ACE">
        <w:rPr>
          <w:rFonts w:eastAsia="Calibri"/>
          <w:color w:val="000000" w:themeColor="text1" w:themeTint="FF" w:themeShade="FF"/>
          <w:sz w:val="22"/>
          <w:szCs w:val="22"/>
        </w:rPr>
        <w:t xml:space="preserve"> tu es à la recherche d’une alternance pour ta dernière année d’études</w:t>
      </w:r>
      <w:r w:rsidRPr="367081CD" w:rsidR="00F57ACE">
        <w:rPr>
          <w:rFonts w:eastAsia="Calibri"/>
          <w:color w:val="000000" w:themeColor="text1" w:themeTint="FF" w:themeShade="FF"/>
          <w:sz w:val="22"/>
          <w:szCs w:val="22"/>
        </w:rPr>
        <w:t xml:space="preserve"> afin de découvrir ou de</w:t>
      </w:r>
      <w:r w:rsidRPr="367081CD" w:rsidR="00645A8E">
        <w:rPr>
          <w:rFonts w:eastAsia="Calibri"/>
          <w:color w:val="000000" w:themeColor="text1" w:themeTint="FF" w:themeShade="FF"/>
          <w:sz w:val="22"/>
          <w:szCs w:val="22"/>
        </w:rPr>
        <w:t xml:space="preserve"> poursuivre ta montée en compétences sur les technologies</w:t>
      </w:r>
      <w:r w:rsidRPr="367081CD" w:rsidR="00FE4504">
        <w:rPr>
          <w:rFonts w:eastAsia="Calibri"/>
          <w:color w:val="000000" w:themeColor="text1" w:themeTint="FF" w:themeShade="FF"/>
          <w:sz w:val="22"/>
          <w:szCs w:val="22"/>
        </w:rPr>
        <w:t xml:space="preserve"> </w:t>
      </w:r>
      <w:r w:rsidRPr="367081CD" w:rsidR="008C1E3D">
        <w:rPr>
          <w:rFonts w:eastAsia="Calibri"/>
          <w:color w:val="000000" w:themeColor="text1" w:themeTint="FF" w:themeShade="FF"/>
          <w:sz w:val="22"/>
          <w:szCs w:val="22"/>
        </w:rPr>
        <w:t xml:space="preserve">C#/.NET ou </w:t>
      </w:r>
      <w:r w:rsidRPr="367081CD" w:rsidR="00FE4504">
        <w:rPr>
          <w:rFonts w:eastAsia="Calibri"/>
          <w:color w:val="000000" w:themeColor="text1" w:themeTint="FF" w:themeShade="FF"/>
          <w:sz w:val="22"/>
          <w:szCs w:val="22"/>
        </w:rPr>
        <w:t>JAVA/J2EE</w:t>
      </w:r>
      <w:r w:rsidRPr="367081CD" w:rsidR="00645A8E">
        <w:rPr>
          <w:rFonts w:eastAsia="Calibri"/>
          <w:color w:val="000000" w:themeColor="text1" w:themeTint="FF" w:themeShade="FF"/>
          <w:sz w:val="22"/>
          <w:szCs w:val="22"/>
        </w:rPr>
        <w:t xml:space="preserve">. </w:t>
      </w:r>
      <w:r w:rsidRPr="367081CD" w:rsidR="00E54568">
        <w:rPr>
          <w:rFonts w:eastAsia="Calibri"/>
          <w:color w:val="000000" w:themeColor="text1" w:themeTint="FF" w:themeShade="FF"/>
          <w:sz w:val="22"/>
          <w:szCs w:val="22"/>
        </w:rPr>
        <w:t>T</w:t>
      </w:r>
      <w:r w:rsidRPr="367081CD" w:rsidR="00645A8E">
        <w:rPr>
          <w:rFonts w:eastAsia="Calibri"/>
          <w:color w:val="000000" w:themeColor="text1" w:themeTint="FF" w:themeShade="FF"/>
          <w:sz w:val="22"/>
          <w:szCs w:val="22"/>
        </w:rPr>
        <w:t>u aimes relever les défis, tu es dynamique et passionné</w:t>
      </w:r>
      <w:r w:rsidRPr="367081CD" w:rsidR="2F1389B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fr-FR"/>
        </w:rPr>
        <w:t>·e</w:t>
      </w:r>
      <w:r w:rsidRPr="367081CD" w:rsidR="00645A8E">
        <w:rPr>
          <w:rFonts w:eastAsia="Calibri"/>
          <w:color w:val="000000" w:themeColor="text1" w:themeTint="FF" w:themeShade="FF"/>
          <w:sz w:val="22"/>
          <w:szCs w:val="22"/>
        </w:rPr>
        <w:t xml:space="preserve"> par les projets IoT et/ou les applications digitales.  </w:t>
      </w:r>
    </w:p>
    <w:p w:rsidRPr="00F57ACE" w:rsidR="00B54353" w:rsidP="00F57ACE" w:rsidRDefault="00B54353" w14:paraId="3F76FB2E" w14:textId="77777777">
      <w:pPr>
        <w:pStyle w:val="Default"/>
        <w:rPr>
          <w:rFonts w:eastAsia="Calibri"/>
          <w:color w:val="000000" w:themeColor="text1"/>
          <w:sz w:val="22"/>
          <w:szCs w:val="22"/>
        </w:rPr>
      </w:pPr>
    </w:p>
    <w:p w:rsidR="00645A8E" w:rsidP="367081CD" w:rsidRDefault="00645A8E" w14:paraId="7A86684D" w14:textId="4060108C">
      <w:pPr>
        <w:pStyle w:val="Normal"/>
        <w:spacing w:line="257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/>
          <w:sz w:val="22"/>
          <w:szCs w:val="22"/>
          <w:lang w:val="fr-FR"/>
        </w:rPr>
      </w:pP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Pourquoi Agixis ? 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>Intégrer nos équipes d’</w:t>
      </w:r>
      <w:r w:rsidRPr="367081CD" w:rsidR="00645A8E">
        <w:rPr>
          <w:rFonts w:ascii="Calibri" w:hAnsi="Calibri" w:eastAsia="Calibri" w:cs="Calibri"/>
          <w:color w:val="auto"/>
        </w:rPr>
        <w:t>Agicien</w:t>
      </w:r>
      <w:r w:rsidRPr="367081CD" w:rsidR="7072DC6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fr-FR"/>
        </w:rPr>
        <w:t>·ne·</w:t>
      </w:r>
      <w:r w:rsidRPr="367081CD" w:rsidR="00645A8E">
        <w:rPr>
          <w:rFonts w:ascii="Calibri" w:hAnsi="Calibri" w:eastAsia="Calibri" w:cs="Calibri"/>
          <w:color w:val="auto"/>
        </w:rPr>
        <w:t>s</w:t>
      </w:r>
      <w:r w:rsidRPr="367081CD" w:rsidR="00645A8E">
        <w:rPr>
          <w:rFonts w:ascii="Calibri" w:hAnsi="Calibri" w:eastAsia="Calibri" w:cs="Calibri"/>
          <w:color w:val="auto"/>
        </w:rPr>
        <w:t>,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c’est rejoindre une communauté où la convivialité et la solidarité animent notre quotidien. Notre management humain, te permet d’être accompagné</w:t>
      </w:r>
      <w:r w:rsidRPr="367081CD" w:rsidR="60B94E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fr-FR"/>
        </w:rPr>
        <w:t>·e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dans le développement de tes compétences et dans la construction d’une carrière qui te ressemble. </w:t>
      </w:r>
    </w:p>
    <w:p w:rsidR="00645A8E" w:rsidP="00645A8E" w:rsidRDefault="00645A8E" w14:paraId="115C4DD5" w14:textId="77777777">
      <w:pPr>
        <w:spacing w:line="257" w:lineRule="auto"/>
        <w:jc w:val="both"/>
        <w:rPr>
          <w:rFonts w:ascii="Calibri" w:hAnsi="Calibri" w:eastAsia="Calibri" w:cs="Calibri"/>
          <w:color w:val="000000" w:themeColor="text1"/>
          <w:sz w:val="12"/>
          <w:szCs w:val="12"/>
        </w:rPr>
      </w:pPr>
      <w:r w:rsidRPr="3A7C1897">
        <w:rPr>
          <w:rFonts w:ascii="Calibri" w:hAnsi="Calibri" w:eastAsia="Calibri" w:cs="Calibri"/>
          <w:b/>
          <w:bCs/>
          <w:color w:val="000000" w:themeColor="text1"/>
          <w:sz w:val="12"/>
          <w:szCs w:val="12"/>
          <w:u w:val="single"/>
        </w:rPr>
        <w:t xml:space="preserve"> </w:t>
      </w:r>
    </w:p>
    <w:p w:rsidR="00645A8E" w:rsidP="00645A8E" w:rsidRDefault="00645A8E" w14:paraId="1D22A199" w14:textId="77777777">
      <w:pPr>
        <w:spacing w:line="257" w:lineRule="auto"/>
        <w:jc w:val="both"/>
        <w:rPr>
          <w:rFonts w:ascii="Calibri" w:hAnsi="Calibri" w:eastAsia="Calibri" w:cs="Calibri"/>
          <w:color w:val="464680"/>
          <w:sz w:val="24"/>
          <w:szCs w:val="24"/>
        </w:rPr>
      </w:pPr>
      <w:r w:rsidRPr="3A7C1897"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  <w:t xml:space="preserve">TU EN VEUX ENCORE PLUS ? NOS PETITS PLUS : </w:t>
      </w:r>
    </w:p>
    <w:p w:rsidR="00645A8E" w:rsidP="367081CD" w:rsidRDefault="00645A8E" w14:paraId="549E2D6B" w14:textId="72960637">
      <w:pPr>
        <w:pStyle w:val="Paragraphedeliste"/>
        <w:numPr>
          <w:ilvl w:val="0"/>
          <w:numId w:val="1"/>
        </w:numPr>
        <w:spacing w:after="160"/>
        <w:rPr>
          <w:rFonts w:eastAsia="" w:eastAsiaTheme="minorEastAsia"/>
          <w:color w:val="000000" w:themeColor="text1"/>
        </w:rPr>
      </w:pP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>P</w:t>
      </w:r>
      <w:r w:rsidRPr="367081CD" w:rsidR="663F1F23">
        <w:rPr>
          <w:rFonts w:ascii="Calibri" w:hAnsi="Calibri" w:eastAsia="Calibri" w:cs="Calibri"/>
          <w:color w:val="000000" w:themeColor="text1" w:themeTint="FF" w:themeShade="FF"/>
        </w:rPr>
        <w:t>our une pause dej active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: </w:t>
      </w: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salles de sport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au pied de l’immeuble.</w:t>
      </w:r>
    </w:p>
    <w:p w:rsidR="00645A8E" w:rsidP="367081CD" w:rsidRDefault="00645A8E" w14:paraId="53413C9C" w14:textId="4515713F">
      <w:pPr>
        <w:pStyle w:val="Paragraphedeliste"/>
        <w:spacing w:after="160"/>
        <w:ind w:left="720"/>
        <w:rPr>
          <w:rFonts w:ascii="Calibri" w:hAnsi="Calibri" w:eastAsia="Calibri" w:cs="Calibri"/>
          <w:color w:val="000000" w:themeColor="text1"/>
        </w:rPr>
      </w:pPr>
    </w:p>
    <w:p w:rsidR="00645A8E" w:rsidP="367081CD" w:rsidRDefault="00645A8E" w14:paraId="08BF053E" w14:textId="7BD34933">
      <w:pPr>
        <w:pStyle w:val="Paragraphedeliste"/>
        <w:numPr>
          <w:ilvl w:val="0"/>
          <w:numId w:val="1"/>
        </w:numPr>
        <w:spacing w:after="160"/>
        <w:rPr>
          <w:rFonts w:eastAsia="" w:eastAsiaTheme="minorEastAsia"/>
          <w:color w:val="000000" w:themeColor="text1"/>
        </w:rPr>
      </w:pPr>
      <w:r w:rsidRPr="367081CD" w:rsidR="703DA3AE">
        <w:rPr>
          <w:rFonts w:ascii="Calibri" w:hAnsi="Calibri" w:eastAsia="Calibri" w:cs="Calibri"/>
          <w:color w:val="000000" w:themeColor="text1" w:themeTint="FF" w:themeShade="FF"/>
        </w:rPr>
        <w:t>Sinon, mange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en équipe dans un des nombreux </w:t>
      </w: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 xml:space="preserve">restaurants 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du quartier ou </w:t>
      </w: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pique-nique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 xml:space="preserve"> au parc de la </w:t>
      </w:r>
      <w:r w:rsidRPr="367081CD" w:rsidR="00645A8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Tête d’or</w:t>
      </w:r>
      <w:r w:rsidRPr="367081CD" w:rsidR="00645A8E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00645A8E" w:rsidP="00645A8E" w:rsidRDefault="00645A8E" w14:paraId="2338C376" w14:textId="77777777">
      <w:pPr>
        <w:pStyle w:val="Paragraphedeliste"/>
        <w:numPr>
          <w:ilvl w:val="0"/>
          <w:numId w:val="1"/>
        </w:numPr>
        <w:spacing w:after="160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Un voyage prévu ce week-end : No stress, la </w:t>
      </w:r>
      <w:r w:rsidRPr="3A7C1897">
        <w:rPr>
          <w:rFonts w:ascii="Calibri" w:hAnsi="Calibri" w:eastAsia="Calibri" w:cs="Calibri"/>
          <w:b/>
          <w:bCs/>
          <w:color w:val="000000" w:themeColor="text1"/>
        </w:rPr>
        <w:t>gare Part-Dieu</w:t>
      </w:r>
      <w:r w:rsidRPr="3A7C1897">
        <w:rPr>
          <w:rFonts w:ascii="Calibri" w:hAnsi="Calibri" w:eastAsia="Calibri" w:cs="Calibri"/>
          <w:color w:val="000000" w:themeColor="text1"/>
        </w:rPr>
        <w:t xml:space="preserve"> est à 15 min.</w:t>
      </w:r>
    </w:p>
    <w:p w:rsidR="00645A8E" w:rsidP="00645A8E" w:rsidRDefault="00645A8E" w14:paraId="53AF5896" w14:textId="77777777">
      <w:pPr>
        <w:pStyle w:val="Paragraphedeliste"/>
        <w:numPr>
          <w:ilvl w:val="0"/>
          <w:numId w:val="1"/>
        </w:numPr>
        <w:spacing w:after="160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Envie de fun : Découvre nos </w:t>
      </w:r>
      <w:proofErr w:type="spellStart"/>
      <w:r w:rsidRPr="3A7C1897">
        <w:rPr>
          <w:rFonts w:ascii="Calibri" w:hAnsi="Calibri" w:eastAsia="Calibri" w:cs="Calibri"/>
          <w:b/>
          <w:bCs/>
          <w:color w:val="000000" w:themeColor="text1"/>
        </w:rPr>
        <w:t>Agievent</w:t>
      </w:r>
      <w:proofErr w:type="spellEnd"/>
      <w:r w:rsidRPr="3A7C1897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 w:rsidRPr="3A7C1897">
        <w:rPr>
          <w:rFonts w:ascii="Calibri" w:hAnsi="Calibri" w:eastAsia="Calibri" w:cs="Calibri"/>
          <w:color w:val="000000" w:themeColor="text1"/>
        </w:rPr>
        <w:t>(</w:t>
      </w:r>
      <w:proofErr w:type="spellStart"/>
      <w:r w:rsidRPr="3A7C1897">
        <w:rPr>
          <w:rFonts w:ascii="Calibri" w:hAnsi="Calibri" w:eastAsia="Calibri" w:cs="Calibri"/>
          <w:color w:val="000000" w:themeColor="text1"/>
        </w:rPr>
        <w:t>iFLY</w:t>
      </w:r>
      <w:proofErr w:type="spellEnd"/>
      <w:r w:rsidRPr="3A7C1897">
        <w:rPr>
          <w:rFonts w:ascii="Calibri" w:hAnsi="Calibri" w:eastAsia="Calibri" w:cs="Calibri"/>
          <w:color w:val="000000" w:themeColor="text1"/>
        </w:rPr>
        <w:t xml:space="preserve">, VR, </w:t>
      </w:r>
      <w:proofErr w:type="spellStart"/>
      <w:r w:rsidRPr="3A7C1897">
        <w:rPr>
          <w:rFonts w:ascii="Calibri" w:hAnsi="Calibri" w:eastAsia="Calibri" w:cs="Calibri"/>
          <w:color w:val="000000" w:themeColor="text1"/>
        </w:rPr>
        <w:t>EscapeGame</w:t>
      </w:r>
      <w:proofErr w:type="spellEnd"/>
      <w:r w:rsidRPr="3A7C1897">
        <w:rPr>
          <w:rFonts w:ascii="Calibri" w:hAnsi="Calibri" w:eastAsia="Calibri" w:cs="Calibri"/>
          <w:color w:val="000000" w:themeColor="text1"/>
        </w:rPr>
        <w:t xml:space="preserve">, Karting...), nos </w:t>
      </w:r>
      <w:proofErr w:type="spellStart"/>
      <w:r w:rsidRPr="3A7C1897">
        <w:rPr>
          <w:rFonts w:ascii="Calibri" w:hAnsi="Calibri" w:eastAsia="Calibri" w:cs="Calibri"/>
          <w:b/>
          <w:bCs/>
          <w:color w:val="000000" w:themeColor="text1"/>
        </w:rPr>
        <w:t>afterworks</w:t>
      </w:r>
      <w:proofErr w:type="spellEnd"/>
      <w:r w:rsidRPr="3A7C1897">
        <w:rPr>
          <w:rFonts w:ascii="Calibri" w:hAnsi="Calibri" w:eastAsia="Calibri" w:cs="Calibri"/>
          <w:b/>
          <w:bCs/>
          <w:color w:val="000000" w:themeColor="text1"/>
        </w:rPr>
        <w:t xml:space="preserve">, </w:t>
      </w:r>
      <w:r w:rsidRPr="3A7C1897">
        <w:rPr>
          <w:rFonts w:ascii="Calibri" w:hAnsi="Calibri" w:eastAsia="Calibri" w:cs="Calibri"/>
          <w:color w:val="000000" w:themeColor="text1"/>
        </w:rPr>
        <w:t>nos</w:t>
      </w:r>
      <w:r w:rsidRPr="3A7C1897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proofErr w:type="spellStart"/>
      <w:r w:rsidRPr="3A7C1897">
        <w:rPr>
          <w:rFonts w:ascii="Calibri" w:hAnsi="Calibri" w:eastAsia="Calibri" w:cs="Calibri"/>
          <w:b/>
          <w:bCs/>
          <w:color w:val="000000" w:themeColor="text1"/>
        </w:rPr>
        <w:t>lunch&amp;learn</w:t>
      </w:r>
      <w:proofErr w:type="spellEnd"/>
      <w:r w:rsidRPr="3A7C1897"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 w:rsidRPr="3A7C1897">
        <w:rPr>
          <w:rFonts w:ascii="Calibri" w:hAnsi="Calibri" w:eastAsia="Calibri" w:cs="Calibri"/>
          <w:color w:val="000000" w:themeColor="text1"/>
        </w:rPr>
        <w:t xml:space="preserve">et nos </w:t>
      </w:r>
      <w:proofErr w:type="spellStart"/>
      <w:r w:rsidRPr="3A7C1897">
        <w:rPr>
          <w:rFonts w:ascii="Calibri" w:hAnsi="Calibri" w:eastAsia="Calibri" w:cs="Calibri"/>
          <w:b/>
          <w:bCs/>
          <w:color w:val="000000" w:themeColor="text1"/>
        </w:rPr>
        <w:t>Agireview</w:t>
      </w:r>
      <w:proofErr w:type="spellEnd"/>
      <w:r w:rsidRPr="3A7C1897">
        <w:rPr>
          <w:rFonts w:ascii="Calibri" w:hAnsi="Calibri" w:eastAsia="Calibri" w:cs="Calibri"/>
          <w:b/>
          <w:bCs/>
          <w:color w:val="000000" w:themeColor="text1"/>
        </w:rPr>
        <w:t>.</w:t>
      </w:r>
    </w:p>
    <w:p w:rsidR="00645A8E" w:rsidP="00645A8E" w:rsidRDefault="00645A8E" w14:paraId="08E660B7" w14:textId="77777777">
      <w:pPr>
        <w:pStyle w:val="Paragraphedeliste"/>
        <w:numPr>
          <w:ilvl w:val="0"/>
          <w:numId w:val="1"/>
        </w:numPr>
        <w:spacing w:after="160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Un cadeau à offrir : viens surfer sur </w:t>
      </w:r>
      <w:r w:rsidRPr="3A7C1897">
        <w:rPr>
          <w:rFonts w:ascii="Calibri" w:hAnsi="Calibri" w:eastAsia="Calibri" w:cs="Calibri"/>
          <w:b/>
          <w:bCs/>
          <w:color w:val="000000" w:themeColor="text1"/>
        </w:rPr>
        <w:t>Club-employé</w:t>
      </w:r>
      <w:r w:rsidRPr="3A7C1897">
        <w:rPr>
          <w:rFonts w:ascii="Calibri" w:hAnsi="Calibri" w:eastAsia="Calibri" w:cs="Calibri"/>
          <w:color w:val="000000" w:themeColor="text1"/>
        </w:rPr>
        <w:t xml:space="preserve"> et profites d’avantages exclusifs ! </w:t>
      </w:r>
    </w:p>
    <w:p w:rsidRPr="00C7304B" w:rsidR="00645A8E" w:rsidP="00645A8E" w:rsidRDefault="00645A8E" w14:paraId="09190761" w14:textId="77777777">
      <w:pPr>
        <w:pStyle w:val="Paragraphedeliste"/>
        <w:numPr>
          <w:ilvl w:val="0"/>
          <w:numId w:val="1"/>
        </w:numPr>
        <w:spacing w:after="160"/>
        <w:rPr>
          <w:rFonts w:eastAsiaTheme="minorEastAsia"/>
          <w:color w:val="000000" w:themeColor="text1"/>
        </w:rPr>
      </w:pPr>
      <w:r w:rsidRPr="3A7C1897">
        <w:rPr>
          <w:rFonts w:ascii="Calibri" w:hAnsi="Calibri" w:eastAsia="Calibri" w:cs="Calibri"/>
          <w:color w:val="000000" w:themeColor="text1"/>
        </w:rPr>
        <w:t xml:space="preserve">Développe tes compétences avec </w:t>
      </w:r>
      <w:proofErr w:type="spellStart"/>
      <w:r w:rsidRPr="3A7C1897">
        <w:rPr>
          <w:rFonts w:ascii="Calibri" w:hAnsi="Calibri" w:eastAsia="Calibri" w:cs="Calibri"/>
          <w:b/>
          <w:bCs/>
          <w:color w:val="000000" w:themeColor="text1"/>
        </w:rPr>
        <w:t>Agischool</w:t>
      </w:r>
      <w:proofErr w:type="spellEnd"/>
      <w:r w:rsidRPr="3A7C1897">
        <w:rPr>
          <w:rFonts w:ascii="Calibri" w:hAnsi="Calibri" w:eastAsia="Calibri" w:cs="Calibri"/>
          <w:b/>
          <w:bCs/>
          <w:color w:val="000000" w:themeColor="text1"/>
        </w:rPr>
        <w:t xml:space="preserve"> : plus qu’une formation, un accompagnement à ton développement.</w:t>
      </w:r>
    </w:p>
    <w:p w:rsidR="00645A8E" w:rsidP="00645A8E" w:rsidRDefault="00645A8E" w14:paraId="203CBEE0" w14:textId="77777777">
      <w:pPr>
        <w:rPr>
          <w:rFonts w:ascii="Arial" w:hAnsi="Arial" w:cs="Arial"/>
          <w:noProof/>
        </w:rPr>
      </w:pPr>
    </w:p>
    <w:p w:rsidRPr="00916BC7" w:rsidR="00645A8E" w:rsidP="00645A8E" w:rsidRDefault="00645A8E" w14:paraId="55735869" w14:textId="77777777">
      <w:pPr>
        <w:jc w:val="both"/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</w:pPr>
      <w:r w:rsidRPr="00916BC7">
        <w:rPr>
          <w:rFonts w:ascii="Calibri" w:hAnsi="Calibri" w:eastAsia="Calibri" w:cs="Calibri"/>
          <w:b/>
          <w:bCs/>
          <w:color w:val="464680"/>
          <w:sz w:val="24"/>
          <w:szCs w:val="24"/>
          <w:u w:val="single"/>
        </w:rPr>
        <w:t xml:space="preserve">Contacts : </w:t>
      </w:r>
    </w:p>
    <w:p w:rsidRPr="00916BC7" w:rsidR="00645A8E" w:rsidP="00645A8E" w:rsidRDefault="00645A8E" w14:paraId="4513A776" w14:textId="77777777">
      <w:pPr>
        <w:rPr>
          <w:rFonts w:ascii="Calibri" w:hAnsi="Calibri" w:eastAsia="Calibri" w:cs="Calibri"/>
          <w:color w:val="000000" w:themeColor="text1"/>
        </w:rPr>
      </w:pPr>
      <w:bookmarkStart w:name="_Hlk88127898" w:id="2"/>
      <w:r w:rsidRPr="00916BC7">
        <w:rPr>
          <w:rFonts w:ascii="Calibri" w:hAnsi="Calibri" w:eastAsia="Calibri" w:cs="Calibri"/>
          <w:b/>
          <w:bCs/>
          <w:color w:val="000000" w:themeColor="text1"/>
        </w:rPr>
        <w:t>Hervé DESFRANCAIS</w:t>
      </w:r>
      <w:r w:rsidRPr="00916BC7">
        <w:rPr>
          <w:rFonts w:ascii="Calibri" w:hAnsi="Calibri" w:eastAsia="Calibri" w:cs="Calibri"/>
          <w:color w:val="000000" w:themeColor="text1"/>
        </w:rPr>
        <w:t xml:space="preserve"> – Business manager </w:t>
      </w:r>
      <w:r>
        <w:rPr>
          <w:rFonts w:ascii="Calibri" w:hAnsi="Calibri" w:eastAsia="Calibri" w:cs="Calibri"/>
          <w:color w:val="000000" w:themeColor="text1"/>
        </w:rPr>
        <w:t>–</w:t>
      </w:r>
      <w:r w:rsidRPr="00916BC7">
        <w:rPr>
          <w:rFonts w:ascii="Calibri" w:hAnsi="Calibri" w:eastAsia="Calibri" w:cs="Calibri"/>
          <w:color w:val="000000" w:themeColor="text1"/>
        </w:rPr>
        <w:t xml:space="preserve"> 06</w:t>
      </w:r>
      <w:r>
        <w:rPr>
          <w:rFonts w:ascii="Calibri" w:hAnsi="Calibri" w:eastAsia="Calibri" w:cs="Calibri"/>
          <w:color w:val="000000" w:themeColor="text1"/>
        </w:rPr>
        <w:t xml:space="preserve"> </w:t>
      </w:r>
      <w:r w:rsidRPr="00916BC7">
        <w:rPr>
          <w:rFonts w:ascii="Calibri" w:hAnsi="Calibri" w:eastAsia="Calibri" w:cs="Calibri"/>
          <w:color w:val="000000" w:themeColor="text1"/>
        </w:rPr>
        <w:t>29</w:t>
      </w:r>
      <w:r>
        <w:rPr>
          <w:rFonts w:ascii="Calibri" w:hAnsi="Calibri" w:eastAsia="Calibri" w:cs="Calibri"/>
          <w:color w:val="000000" w:themeColor="text1"/>
        </w:rPr>
        <w:t xml:space="preserve"> </w:t>
      </w:r>
      <w:r w:rsidRPr="00916BC7">
        <w:rPr>
          <w:rFonts w:ascii="Calibri" w:hAnsi="Calibri" w:eastAsia="Calibri" w:cs="Calibri"/>
          <w:color w:val="000000" w:themeColor="text1"/>
        </w:rPr>
        <w:t>35</w:t>
      </w:r>
      <w:r>
        <w:rPr>
          <w:rFonts w:ascii="Calibri" w:hAnsi="Calibri" w:eastAsia="Calibri" w:cs="Calibri"/>
          <w:color w:val="000000" w:themeColor="text1"/>
        </w:rPr>
        <w:t xml:space="preserve"> </w:t>
      </w:r>
      <w:r w:rsidRPr="00916BC7">
        <w:rPr>
          <w:rFonts w:ascii="Calibri" w:hAnsi="Calibri" w:eastAsia="Calibri" w:cs="Calibri"/>
          <w:color w:val="000000" w:themeColor="text1"/>
        </w:rPr>
        <w:t>72</w:t>
      </w:r>
      <w:r>
        <w:rPr>
          <w:rFonts w:ascii="Calibri" w:hAnsi="Calibri" w:eastAsia="Calibri" w:cs="Calibri"/>
          <w:color w:val="000000" w:themeColor="text1"/>
        </w:rPr>
        <w:t xml:space="preserve"> </w:t>
      </w:r>
      <w:r w:rsidRPr="00916BC7">
        <w:rPr>
          <w:rFonts w:ascii="Calibri" w:hAnsi="Calibri" w:eastAsia="Calibri" w:cs="Calibri"/>
          <w:color w:val="000000" w:themeColor="text1"/>
        </w:rPr>
        <w:t>02</w:t>
      </w:r>
      <w:r>
        <w:rPr>
          <w:rFonts w:ascii="Calibri" w:hAnsi="Calibri" w:eastAsia="Calibri" w:cs="Calibri"/>
          <w:color w:val="000000" w:themeColor="text1"/>
        </w:rPr>
        <w:t xml:space="preserve"> – herve.desfrancais@agixis.com</w:t>
      </w:r>
    </w:p>
    <w:p w:rsidR="00645A8E" w:rsidP="00645A8E" w:rsidRDefault="00645A8E" w14:paraId="1E0C2240" w14:textId="65AEDD6E">
      <w:pPr>
        <w:rPr>
          <w:rFonts w:ascii="Calibri" w:hAnsi="Calibri" w:eastAsia="Calibri" w:cs="Calibri"/>
          <w:color w:val="000000" w:themeColor="text1"/>
        </w:rPr>
      </w:pPr>
      <w:r w:rsidRPr="1AA72AC1" w:rsidR="50D88D9E"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  <w:t>Vanille DUBOIS</w:t>
      </w:r>
      <w:r w:rsidRPr="1AA72AC1" w:rsidR="00645A8E">
        <w:rPr>
          <w:rFonts w:ascii="Calibri" w:hAnsi="Calibri" w:eastAsia="Calibri" w:cs="Calibri"/>
          <w:color w:val="000000" w:themeColor="text1" w:themeTint="FF" w:themeShade="FF"/>
        </w:rPr>
        <w:t>– Chargée de recrutement IT</w:t>
      </w:r>
      <w:r w:rsidRPr="1AA72AC1" w:rsidR="00645A8E">
        <w:rPr>
          <w:rFonts w:ascii="Calibri" w:hAnsi="Calibri" w:eastAsia="Calibri" w:cs="Calibri"/>
          <w:color w:val="000000" w:themeColor="text1" w:themeTint="FF" w:themeShade="FF"/>
        </w:rPr>
        <w:t xml:space="preserve"> – </w:t>
      </w:r>
      <w:r w:rsidRPr="1AA72AC1" w:rsidR="00645A8E">
        <w:rPr>
          <w:rFonts w:ascii="Calibri" w:hAnsi="Calibri" w:eastAsia="Calibri" w:cs="Calibri"/>
          <w:color w:val="000000" w:themeColor="text1" w:themeTint="FF" w:themeShade="FF"/>
        </w:rPr>
        <w:t>07 79 78 64 03</w:t>
      </w:r>
      <w:r w:rsidRPr="1AA72AC1" w:rsidR="00645A8E">
        <w:rPr>
          <w:rFonts w:ascii="Calibri" w:hAnsi="Calibri" w:eastAsia="Calibri" w:cs="Calibri"/>
          <w:color w:val="000000" w:themeColor="text1" w:themeTint="FF" w:themeShade="FF"/>
        </w:rPr>
        <w:t xml:space="preserve"> – </w:t>
      </w:r>
      <w:r w:rsidRPr="1AA72AC1" w:rsidR="389AAA7D">
        <w:rPr>
          <w:rFonts w:ascii="Calibri" w:hAnsi="Calibri" w:eastAsia="Calibri" w:cs="Calibri"/>
          <w:color w:val="000000" w:themeColor="text1" w:themeTint="FF" w:themeShade="FF"/>
        </w:rPr>
        <w:t>vanille.dubois@agixis.com</w:t>
      </w:r>
    </w:p>
    <w:bookmarkEnd w:id="2"/>
    <w:p w:rsidR="00645A8E" w:rsidP="00645A8E" w:rsidRDefault="00645A8E" w14:paraId="528AB68F" w14:textId="77777777">
      <w:pPr>
        <w:rPr>
          <w:rFonts w:ascii="Calibri" w:hAnsi="Calibri" w:eastAsia="Calibri" w:cs="Calibri"/>
          <w:color w:val="000000" w:themeColor="text1"/>
        </w:rPr>
      </w:pPr>
    </w:p>
    <w:p w:rsidRPr="00916BC7" w:rsidR="00645A8E" w:rsidP="00645A8E" w:rsidRDefault="00645A8E" w14:paraId="2E8A6677" w14:textId="77777777">
      <w:pPr>
        <w:spacing w:after="0" w:line="240" w:lineRule="auto"/>
        <w:jc w:val="center"/>
        <w:rPr>
          <w:rFonts w:ascii="Calibri" w:hAnsi="Calibri" w:eastAsia="Calibri" w:cs="Calibri"/>
          <w:b/>
          <w:bCs/>
          <w:i/>
          <w:iCs/>
          <w:color w:val="000000" w:themeColor="text1"/>
        </w:rPr>
      </w:pPr>
      <w:r w:rsidRPr="00916BC7">
        <w:rPr>
          <w:rFonts w:ascii="Calibri" w:hAnsi="Calibri" w:eastAsia="Calibri" w:cs="Calibri"/>
          <w:b/>
          <w:bCs/>
          <w:i/>
          <w:iCs/>
          <w:color w:val="000000" w:themeColor="text1"/>
        </w:rPr>
        <w:t>Retrouvez nos annonces sur Agixis.com</w:t>
      </w:r>
    </w:p>
    <w:p w:rsidRPr="00916BC7" w:rsidR="00645A8E" w:rsidP="00645A8E" w:rsidRDefault="00645A8E" w14:paraId="0E89A6E5" w14:textId="77777777">
      <w:pPr>
        <w:spacing w:after="0" w:line="240" w:lineRule="auto"/>
        <w:jc w:val="center"/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340F149" wp14:editId="2D754CA5">
            <wp:extent cx="247650" cy="247650"/>
            <wp:effectExtent l="0" t="0" r="0" b="0"/>
            <wp:docPr id="2" name="Image 2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000000" w:themeColor="text1"/>
        </w:rPr>
        <w:t xml:space="preserve">  </w:t>
      </w:r>
      <w:r>
        <w:rPr>
          <w:noProof/>
        </w:rPr>
        <w:drawing>
          <wp:inline distT="0" distB="0" distL="0" distR="0" wp14:anchorId="080A2897" wp14:editId="08C3E9BF">
            <wp:extent cx="241300" cy="241300"/>
            <wp:effectExtent l="0" t="0" r="6350" b="6350"/>
            <wp:docPr id="3" name="Image 3" descr="Travailler chez Welcome to the Jungle | Glassdo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vailler chez Welcome to the Jungle | Glassdo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559D5" w:rsidR="00645A8E" w:rsidP="00645A8E" w:rsidRDefault="00645A8E" w14:paraId="51D4537E" w14:textId="77777777">
      <w:pPr>
        <w:jc w:val="both"/>
        <w:rPr>
          <w:rFonts w:ascii="Arial" w:hAnsi="Arial" w:cs="Arial"/>
          <w:noProof/>
        </w:rPr>
      </w:pPr>
    </w:p>
    <w:p w:rsidR="00202BCA" w:rsidRDefault="00202BCA" w14:paraId="5207C449" w14:textId="77777777"/>
    <w:sectPr w:rsidR="00202BCA" w:rsidSect="00AB2430">
      <w:headerReference w:type="first" r:id="rId8"/>
      <w:pgSz w:w="11906" w:h="16838" w:orient="portrait" w:code="9"/>
      <w:pgMar w:top="1418" w:right="1418" w:bottom="1418" w:left="1418" w:header="0" w:footer="26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D5419" w:rsidP="00451C49" w:rsidRDefault="00000000" w14:paraId="5EEB0366" w14:textId="77777777">
    <w:pPr>
      <w:pStyle w:val="En-tte"/>
      <w:ind w:left="-284"/>
    </w:pPr>
  </w:p>
  <w:p w:rsidRPr="006137ED" w:rsidR="008D5419" w:rsidP="00DF5A96" w:rsidRDefault="00000000" w14:paraId="78EE570A" w14:textId="77777777">
    <w:pPr>
      <w:pStyle w:val="En-tte"/>
      <w:spacing w:line="360" w:lineRule="auto"/>
    </w:pPr>
    <w:r>
      <w:rPr>
        <w:noProof/>
        <w:sz w:val="20"/>
        <w:lang w:eastAsia="fr-FR"/>
      </w:rPr>
      <w:drawing>
        <wp:anchor distT="0" distB="0" distL="114300" distR="114300" simplePos="0" relativeHeight="251659264" behindDoc="0" locked="0" layoutInCell="1" allowOverlap="1" wp14:anchorId="46C703D2" wp14:editId="5BEA6215">
          <wp:simplePos x="0" y="0"/>
          <wp:positionH relativeFrom="column">
            <wp:posOffset>5321173</wp:posOffset>
          </wp:positionH>
          <wp:positionV relativeFrom="paragraph">
            <wp:posOffset>80645</wp:posOffset>
          </wp:positionV>
          <wp:extent cx="1126490" cy="524510"/>
          <wp:effectExtent l="0" t="0" r="0" b="0"/>
          <wp:wrapThrough wrapText="bothSides">
            <wp:wrapPolygon edited="0">
              <wp:start x="2192" y="0"/>
              <wp:lineTo x="0" y="12552"/>
              <wp:lineTo x="0" y="14121"/>
              <wp:lineTo x="4018" y="18828"/>
              <wp:lineTo x="4383" y="20397"/>
              <wp:lineTo x="6940" y="20397"/>
              <wp:lineTo x="8401" y="18828"/>
              <wp:lineTo x="20821" y="14906"/>
              <wp:lineTo x="21186" y="7845"/>
              <wp:lineTo x="17899" y="5492"/>
              <wp:lineTo x="4018" y="0"/>
              <wp:lineTo x="2192" y="0"/>
            </wp:wrapPolygon>
          </wp:wrapThrough>
          <wp:docPr id="15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qualité H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649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ED4FC6" w:rsidR="008D5419" w:rsidP="00E86432" w:rsidRDefault="00000000" w14:paraId="6A8E058E" w14:textId="77777777">
    <w:pPr>
      <w:pStyle w:val="En-tte"/>
      <w:spacing w:after="240" w:line="360" w:lineRule="auto"/>
      <w:rPr>
        <w:color w:val="464680"/>
        <w:sz w:val="20"/>
      </w:rPr>
    </w:pPr>
    <w:r w:rsidRPr="00ED4FC6">
      <w:rPr>
        <w:noProof/>
        <w:color w:val="464680"/>
        <w:sz w:val="20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C1B4D1" wp14:editId="27429310">
              <wp:simplePos x="0" y="0"/>
              <wp:positionH relativeFrom="column">
                <wp:posOffset>0</wp:posOffset>
              </wp:positionH>
              <wp:positionV relativeFrom="paragraph">
                <wp:posOffset>161798</wp:posOffset>
              </wp:positionV>
              <wp:extent cx="5246255" cy="0"/>
              <wp:effectExtent l="0" t="0" r="31115" b="19050"/>
              <wp:wrapNone/>
              <wp:docPr id="21" name="Connecteur droit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46255" cy="0"/>
                      </a:xfrm>
                      <a:prstGeom prst="line">
                        <a:avLst/>
                      </a:prstGeom>
                      <a:ln w="3175">
                        <a:solidFill>
                          <a:srgbClr val="46468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21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680" strokeweight=".25pt" from="0,12.75pt" to="413.1pt,12.75pt" w14:anchorId="73E5C3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">
              <v:stroke joinstyle="miter"/>
            </v:line>
          </w:pict>
        </mc:Fallback>
      </mc:AlternateContent>
    </w:r>
    <w:r>
      <w:rPr>
        <w:color w:val="464680"/>
        <w:sz w:val="20"/>
      </w:rPr>
      <w:t xml:space="preserve">PROPOSITION </w:t>
    </w:r>
    <w:r w:rsidRPr="00ED4FC6">
      <w:rPr>
        <w:color w:val="464680"/>
        <w:sz w:val="20"/>
      </w:rPr>
      <w:t xml:space="preserve">PARKEON </w:t>
    </w:r>
    <w:r>
      <w:rPr>
        <w:color w:val="464680"/>
        <w:sz w:val="20"/>
      </w:rPr>
      <w:t xml:space="preserve">- </w:t>
    </w:r>
    <w:r w:rsidRPr="00ED4FC6">
      <w:rPr>
        <w:color w:val="464680"/>
        <w:sz w:val="20"/>
      </w:rPr>
      <w:t xml:space="preserve">PAR201703-01 </w:t>
    </w:r>
    <w:r>
      <w:rPr>
        <w:color w:val="464680"/>
        <w:sz w:val="20"/>
      </w:rPr>
      <w:t>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B472C"/>
    <w:multiLevelType w:val="multilevel"/>
    <w:tmpl w:val="379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595A22A5"/>
    <w:multiLevelType w:val="hybridMultilevel"/>
    <w:tmpl w:val="79E4B21C"/>
    <w:lvl w:ilvl="0" w:tplc="7E5AE5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2E6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B67E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D61D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327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80F4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A237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5415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8A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107523"/>
    <w:multiLevelType w:val="hybridMultilevel"/>
    <w:tmpl w:val="0A48BF6C"/>
    <w:lvl w:ilvl="0" w:tplc="270C47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86E2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68E0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0E3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8CEF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FAEF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74C4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FEEC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F883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EE37AF"/>
    <w:multiLevelType w:val="multilevel"/>
    <w:tmpl w:val="E3E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074813072">
    <w:abstractNumId w:val="1"/>
  </w:num>
  <w:num w:numId="2" w16cid:durableId="1517573031">
    <w:abstractNumId w:val="2"/>
  </w:num>
  <w:num w:numId="3" w16cid:durableId="2077438171">
    <w:abstractNumId w:val="0"/>
  </w:num>
  <w:num w:numId="4" w16cid:durableId="2007589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8E"/>
    <w:rsid w:val="001568D9"/>
    <w:rsid w:val="001F44D4"/>
    <w:rsid w:val="00202BCA"/>
    <w:rsid w:val="0027C461"/>
    <w:rsid w:val="00645A8E"/>
    <w:rsid w:val="006F4E19"/>
    <w:rsid w:val="00755B7E"/>
    <w:rsid w:val="008C1E3D"/>
    <w:rsid w:val="00A35894"/>
    <w:rsid w:val="00B54353"/>
    <w:rsid w:val="00D37ACE"/>
    <w:rsid w:val="00D958E7"/>
    <w:rsid w:val="00E54568"/>
    <w:rsid w:val="00F57ACE"/>
    <w:rsid w:val="00FE4504"/>
    <w:rsid w:val="194DECB4"/>
    <w:rsid w:val="1AA72AC1"/>
    <w:rsid w:val="2BD40209"/>
    <w:rsid w:val="2DF2E22D"/>
    <w:rsid w:val="2F1389BA"/>
    <w:rsid w:val="367081CD"/>
    <w:rsid w:val="389AAA7D"/>
    <w:rsid w:val="502E354E"/>
    <w:rsid w:val="50D88D9E"/>
    <w:rsid w:val="5CF5BC19"/>
    <w:rsid w:val="60B94EF6"/>
    <w:rsid w:val="663F1F23"/>
    <w:rsid w:val="703DA3AE"/>
    <w:rsid w:val="7072DC6A"/>
    <w:rsid w:val="71B0E251"/>
    <w:rsid w:val="7CC8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E96D"/>
  <w15:chartTrackingRefBased/>
  <w15:docId w15:val="{5F6B15A8-870F-4A6A-9C81-5E61FFB6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645A8E"/>
    <w:pPr>
      <w:spacing w:after="240"/>
    </w:p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45A8E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45A8E"/>
  </w:style>
  <w:style w:type="paragraph" w:styleId="Paragraphedeliste">
    <w:name w:val="List Paragraph"/>
    <w:basedOn w:val="Normal"/>
    <w:link w:val="ParagraphedelisteCar"/>
    <w:uiPriority w:val="34"/>
    <w:qFormat/>
    <w:rsid w:val="00645A8E"/>
    <w:pPr>
      <w:ind w:left="720"/>
      <w:contextualSpacing/>
    </w:pPr>
  </w:style>
  <w:style w:type="character" w:styleId="ParagraphedelisteCar" w:customStyle="1">
    <w:name w:val="Paragraphe de liste Car"/>
    <w:basedOn w:val="Policepardfaut"/>
    <w:link w:val="Paragraphedeliste"/>
    <w:uiPriority w:val="34"/>
    <w:rsid w:val="00645A8E"/>
  </w:style>
  <w:style w:type="paragraph" w:styleId="NormalWeb">
    <w:name w:val="Normal (Web)"/>
    <w:basedOn w:val="Normal"/>
    <w:uiPriority w:val="99"/>
    <w:semiHidden/>
    <w:unhideWhenUsed/>
    <w:rsid w:val="00645A8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normaltextrun" w:customStyle="1">
    <w:name w:val="normaltextrun"/>
    <w:basedOn w:val="Policepardfaut"/>
    <w:rsid w:val="00D37ACE"/>
  </w:style>
  <w:style w:type="paragraph" w:styleId="Default" w:customStyle="1">
    <w:name w:val="Default"/>
    <w:rsid w:val="00F57A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2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1.xml" Id="rId11" /><Relationship Type="http://schemas.openxmlformats.org/officeDocument/2006/relationships/image" Target="media/image1.jp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04406CA93BE7469B05DED4FACCC834" ma:contentTypeVersion="16" ma:contentTypeDescription="Crée un document." ma:contentTypeScope="" ma:versionID="700dece6fbbca3500cd3b546a2d7aeed">
  <xsd:schema xmlns:xsd="http://www.w3.org/2001/XMLSchema" xmlns:xs="http://www.w3.org/2001/XMLSchema" xmlns:p="http://schemas.microsoft.com/office/2006/metadata/properties" xmlns:ns2="40183538-d426-465e-b375-fe22fd45951d" xmlns:ns3="c6c6e8f6-f078-451c-a665-e57c23d59009" targetNamespace="http://schemas.microsoft.com/office/2006/metadata/properties" ma:root="true" ma:fieldsID="654cff9bfd75820f7fcfb239ca24c098" ns2:_="" ns3:_="">
    <xsd:import namespace="40183538-d426-465e-b375-fe22fd45951d"/>
    <xsd:import namespace="c6c6e8f6-f078-451c-a665-e57c23d59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83538-d426-465e-b375-fe22fd459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a3b6f0ea-eb2e-47d8-93d0-14a3d49c57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6e8f6-f078-451c-a665-e57c23d59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3b2a57a-d50c-41de-9518-2b9d64d50e63}" ma:internalName="TaxCatchAll" ma:showField="CatchAllData" ma:web="c6c6e8f6-f078-451c-a665-e57c23d590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183538-d426-465e-b375-fe22fd45951d">
      <Terms xmlns="http://schemas.microsoft.com/office/infopath/2007/PartnerControls"/>
    </lcf76f155ced4ddcb4097134ff3c332f>
    <TaxCatchAll xmlns="c6c6e8f6-f078-451c-a665-e57c23d59009" xsi:nil="true"/>
  </documentManagement>
</p:properties>
</file>

<file path=customXml/itemProps1.xml><?xml version="1.0" encoding="utf-8"?>
<ds:datastoreItem xmlns:ds="http://schemas.openxmlformats.org/officeDocument/2006/customXml" ds:itemID="{BD41D372-1561-4003-AA5E-9278785CE3CF}"/>
</file>

<file path=customXml/itemProps2.xml><?xml version="1.0" encoding="utf-8"?>
<ds:datastoreItem xmlns:ds="http://schemas.openxmlformats.org/officeDocument/2006/customXml" ds:itemID="{D01AE909-C509-45FA-B881-814B142FDCC4}"/>
</file>

<file path=customXml/itemProps3.xml><?xml version="1.0" encoding="utf-8"?>
<ds:datastoreItem xmlns:ds="http://schemas.openxmlformats.org/officeDocument/2006/customXml" ds:itemID="{28C0C37F-A8B0-473A-9C2E-4C36E9DC1A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GOULMOT</dc:creator>
  <cp:keywords/>
  <dc:description/>
  <cp:lastModifiedBy>Vanille DUBOIS</cp:lastModifiedBy>
  <cp:revision>4</cp:revision>
  <cp:lastPrinted>2022-08-01T10:25:00Z</cp:lastPrinted>
  <dcterms:created xsi:type="dcterms:W3CDTF">2022-08-01T10:26:00Z</dcterms:created>
  <dcterms:modified xsi:type="dcterms:W3CDTF">2026-02-09T13:15:41Z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0x0101008004406CA93BE7469B05DED4FACCC834</vt:lpwstr>
  </property>
  <property fmtid="{D5CDD505-2E9C-101B-9397-08002B2CF9AE}" pid="3" name="MediaServiceImageTags">
    <vt:lpwstr/>
  </property>
</Properties>
</file>