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6E5" w:rsidRDefault="003B226A" w:rsidP="003B226A">
      <w:pPr>
        <w:pStyle w:val="Subttulo"/>
      </w:pPr>
      <w:r>
        <w:t>BRUNO ENGELBERT</w:t>
      </w:r>
    </w:p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225766" w:rsidRDefault="00225766" w:rsidP="003B226A"/>
    <w:p w:rsidR="00225766" w:rsidRDefault="00225766" w:rsidP="003B226A"/>
    <w:p w:rsidR="00225766" w:rsidRDefault="00225766" w:rsidP="003B226A"/>
    <w:p w:rsidR="00225766" w:rsidRDefault="00225766" w:rsidP="003B226A"/>
    <w:p w:rsidR="00225766" w:rsidRDefault="00225766" w:rsidP="003B226A"/>
    <w:p w:rsidR="00225766" w:rsidRDefault="00225766" w:rsidP="003B226A"/>
    <w:p w:rsidR="003B226A" w:rsidRDefault="003B226A" w:rsidP="003B226A"/>
    <w:p w:rsidR="003B226A" w:rsidRDefault="003B226A" w:rsidP="003B226A"/>
    <w:p w:rsidR="003B226A" w:rsidRDefault="004000D5" w:rsidP="0018019C">
      <w:pPr>
        <w:pStyle w:val="Ttulo"/>
        <w:spacing w:after="0"/>
      </w:pPr>
      <w:r>
        <w:t>CENTRAL</w:t>
      </w:r>
      <w:r w:rsidR="001815C9">
        <w:t xml:space="preserve"> DE </w:t>
      </w:r>
      <w:r w:rsidR="00583793">
        <w:t>AUTOMAÇÃO</w:t>
      </w:r>
      <w:r w:rsidR="00FF2DB2">
        <w:t xml:space="preserve"> COM INTERFACE GSM </w:t>
      </w:r>
      <w:r w:rsidR="00F8580F">
        <w:t xml:space="preserve">DE RADIAÇÃO </w:t>
      </w:r>
      <w:r w:rsidR="00FF2DB2">
        <w:t>RESTRITA</w:t>
      </w:r>
    </w:p>
    <w:p w:rsidR="003B226A" w:rsidRDefault="003B226A" w:rsidP="003B226A"/>
    <w:p w:rsidR="0064170E" w:rsidRDefault="0064170E" w:rsidP="003B226A"/>
    <w:p w:rsidR="00225766" w:rsidRDefault="00225766" w:rsidP="003B226A"/>
    <w:p w:rsidR="00225766" w:rsidRDefault="00225766" w:rsidP="003B226A"/>
    <w:p w:rsidR="00225766" w:rsidRDefault="00225766" w:rsidP="003B226A"/>
    <w:p w:rsidR="00225766" w:rsidRDefault="00225766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225766" w:rsidRDefault="00B74394" w:rsidP="003B226A">
      <w:pPr>
        <w:jc w:val="center"/>
        <w:rPr>
          <w:b/>
        </w:rPr>
        <w:sectPr w:rsidR="00225766" w:rsidSect="008876E5">
          <w:headerReference w:type="firs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b/>
        </w:rPr>
        <w:t>FLORIANÓPOLIS, 2011</w:t>
      </w:r>
    </w:p>
    <w:p w:rsidR="003B226A" w:rsidRDefault="003B226A" w:rsidP="009C55EA">
      <w:pPr>
        <w:pStyle w:val="Subttulo"/>
        <w:spacing w:line="240" w:lineRule="auto"/>
      </w:pPr>
      <w:r>
        <w:lastRenderedPageBreak/>
        <w:t>INSTITUTO FEDERAL DE EDUCAÇÃO, CIÊNCIA E TECNOLOGIA DE SANTA CATARINA</w:t>
      </w:r>
      <w:r>
        <w:br/>
        <w:t>DEPARTAMENTO ACADÊMICO DE ELETRÔNICA</w:t>
      </w:r>
      <w:r>
        <w:br/>
        <w:t xml:space="preserve">CURSO SUPERIOR DE TECNOLOGIA EM SISTEMAS </w:t>
      </w:r>
      <w:proofErr w:type="gramStart"/>
      <w:r>
        <w:t>ELETRÔNICOS</w:t>
      </w:r>
      <w:proofErr w:type="gramEnd"/>
    </w:p>
    <w:p w:rsidR="003B226A" w:rsidRDefault="003B226A" w:rsidP="003B226A"/>
    <w:p w:rsidR="009C55EA" w:rsidRDefault="009C55EA" w:rsidP="003B226A"/>
    <w:p w:rsidR="003B226A" w:rsidRDefault="003B226A" w:rsidP="003B226A"/>
    <w:p w:rsidR="0018019C" w:rsidRDefault="0018019C" w:rsidP="003B226A"/>
    <w:p w:rsidR="0018019C" w:rsidRDefault="0018019C" w:rsidP="003B226A"/>
    <w:p w:rsidR="0018019C" w:rsidRDefault="0018019C" w:rsidP="003B226A"/>
    <w:p w:rsidR="0018019C" w:rsidRDefault="0018019C" w:rsidP="003B226A"/>
    <w:p w:rsidR="0018019C" w:rsidRDefault="0018019C" w:rsidP="003B226A"/>
    <w:p w:rsidR="0018019C" w:rsidRDefault="0018019C" w:rsidP="003B226A"/>
    <w:p w:rsidR="009C55EA" w:rsidRDefault="009C55EA" w:rsidP="003B226A"/>
    <w:p w:rsidR="005049B1" w:rsidRDefault="005049B1" w:rsidP="003B226A"/>
    <w:p w:rsidR="003B226A" w:rsidRDefault="004000D5" w:rsidP="0018019C">
      <w:pPr>
        <w:pStyle w:val="Ttulo"/>
        <w:spacing w:after="0"/>
      </w:pPr>
      <w:r>
        <w:t>CENTRAL</w:t>
      </w:r>
      <w:r w:rsidR="00186D31">
        <w:t xml:space="preserve"> DE </w:t>
      </w:r>
      <w:r w:rsidR="00583793">
        <w:t>AUTOMAÇÃO</w:t>
      </w:r>
      <w:r w:rsidR="0064170E">
        <w:t xml:space="preserve"> COM INTERFACE </w:t>
      </w:r>
      <w:r w:rsidR="003B226A">
        <w:t>GSM</w:t>
      </w:r>
      <w:r w:rsidR="0064170E">
        <w:t xml:space="preserve"> </w:t>
      </w:r>
      <w:r w:rsidR="00F8580F">
        <w:t xml:space="preserve">DE RADIAÇÃO </w:t>
      </w:r>
      <w:r w:rsidR="0064170E">
        <w:t>RESTRITA</w:t>
      </w:r>
    </w:p>
    <w:p w:rsidR="003B226A" w:rsidRDefault="003B226A" w:rsidP="003B226A"/>
    <w:p w:rsidR="00C503AE" w:rsidRDefault="00C503AE" w:rsidP="003B226A"/>
    <w:p w:rsidR="0018019C" w:rsidRDefault="0018019C" w:rsidP="003B226A"/>
    <w:p w:rsidR="000323C2" w:rsidRDefault="000323C2" w:rsidP="003B226A"/>
    <w:p w:rsidR="00C503AE" w:rsidRDefault="003B226A" w:rsidP="009C55EA">
      <w:pPr>
        <w:spacing w:line="240" w:lineRule="auto"/>
        <w:ind w:left="4253" w:right="-568" w:firstLine="3"/>
      </w:pPr>
      <w:r>
        <w:t>Trabalho</w:t>
      </w:r>
      <w:r w:rsidR="00C503AE">
        <w:t xml:space="preserve"> </w:t>
      </w:r>
      <w:r w:rsidR="009C55EA">
        <w:t>de Conclusão de Curso</w:t>
      </w:r>
      <w:r w:rsidR="00C503AE">
        <w:t xml:space="preserve"> submetido ao Instituto Federal de Educação, Ciência e Tecnologia de Santa Catarina</w:t>
      </w:r>
      <w:r w:rsidR="009C55EA">
        <w:t xml:space="preserve"> como parte dos requisitos para obtenção do título de Tecnólogo em Sistemas Eletrônicos</w:t>
      </w:r>
      <w:r w:rsidR="00C503AE">
        <w:t>.</w:t>
      </w:r>
      <w:r w:rsidR="009C55EA">
        <w:br/>
      </w:r>
      <w:r w:rsidR="00817BB5">
        <w:t>Professor</w:t>
      </w:r>
      <w:r w:rsidR="00C503AE">
        <w:t xml:space="preserve"> Orientador: Charles Borges de Lima </w:t>
      </w:r>
      <w:proofErr w:type="spellStart"/>
      <w:r w:rsidR="00C503AE">
        <w:t>Dr.Eng</w:t>
      </w:r>
      <w:proofErr w:type="spellEnd"/>
      <w:r w:rsidR="00C503AE">
        <w:t>.</w:t>
      </w:r>
    </w:p>
    <w:p w:rsidR="00C503AE" w:rsidRDefault="00C503AE" w:rsidP="00C503AE">
      <w:pPr>
        <w:ind w:firstLine="3"/>
      </w:pPr>
    </w:p>
    <w:p w:rsidR="0018019C" w:rsidRDefault="0018019C" w:rsidP="00C503AE">
      <w:pPr>
        <w:ind w:firstLine="3"/>
      </w:pPr>
    </w:p>
    <w:p w:rsidR="00C503AE" w:rsidRDefault="00C503AE" w:rsidP="00C503AE">
      <w:pPr>
        <w:pStyle w:val="Subttulo"/>
      </w:pPr>
      <w:r>
        <w:t>BRUNO ENGELBERT</w:t>
      </w:r>
    </w:p>
    <w:p w:rsidR="00C503AE" w:rsidRDefault="00C503AE" w:rsidP="00C503AE"/>
    <w:p w:rsidR="00C503AE" w:rsidRDefault="00C503AE" w:rsidP="00C503AE"/>
    <w:p w:rsidR="0003482B" w:rsidRDefault="00C503AE" w:rsidP="0003482B">
      <w:pPr>
        <w:jc w:val="center"/>
        <w:rPr>
          <w:b/>
        </w:rPr>
      </w:pPr>
      <w:r>
        <w:rPr>
          <w:b/>
        </w:rPr>
        <w:t>FLORIANÓPOLIS, 201</w:t>
      </w:r>
      <w:r w:rsidR="008C7AD6">
        <w:rPr>
          <w:b/>
        </w:rPr>
        <w:t>1</w:t>
      </w:r>
    </w:p>
    <w:p w:rsidR="0003482B" w:rsidRDefault="0003482B" w:rsidP="0003482B">
      <w:pPr>
        <w:jc w:val="center"/>
        <w:rPr>
          <w:b/>
        </w:rPr>
        <w:sectPr w:rsidR="0003482B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03482B" w:rsidRDefault="004000D5" w:rsidP="009C7686">
      <w:pPr>
        <w:pStyle w:val="Subttulo"/>
      </w:pPr>
      <w:r>
        <w:lastRenderedPageBreak/>
        <w:t>CENTRAL</w:t>
      </w:r>
      <w:r w:rsidR="00186D31">
        <w:t xml:space="preserve"> DE </w:t>
      </w:r>
      <w:r w:rsidR="00583793">
        <w:t>AUTOMAÇÃO</w:t>
      </w:r>
      <w:r w:rsidR="00D72F5F">
        <w:t xml:space="preserve"> COM INTERFACE </w:t>
      </w:r>
      <w:r w:rsidR="009C7686">
        <w:t>GSM</w:t>
      </w:r>
      <w:r w:rsidR="00D72F5F">
        <w:t xml:space="preserve"> </w:t>
      </w:r>
      <w:r w:rsidR="00F8580F">
        <w:t xml:space="preserve">DE RADIAÇÃO </w:t>
      </w:r>
      <w:r w:rsidR="00D72F5F">
        <w:t>RESTRITA</w:t>
      </w:r>
    </w:p>
    <w:p w:rsidR="00835440" w:rsidRPr="00835440" w:rsidRDefault="00835440" w:rsidP="00835440"/>
    <w:p w:rsidR="009C7686" w:rsidRDefault="009C7686" w:rsidP="009C7686">
      <w:pPr>
        <w:jc w:val="center"/>
        <w:rPr>
          <w:b/>
        </w:rPr>
      </w:pPr>
      <w:r>
        <w:rPr>
          <w:b/>
        </w:rPr>
        <w:t>BRUNO ENGELBERT</w:t>
      </w:r>
    </w:p>
    <w:p w:rsidR="00650DC7" w:rsidRDefault="00650DC7" w:rsidP="009C7686">
      <w:pPr>
        <w:jc w:val="center"/>
        <w:rPr>
          <w:b/>
        </w:rPr>
      </w:pPr>
    </w:p>
    <w:p w:rsidR="00E3532D" w:rsidRPr="006353C8" w:rsidRDefault="00E3532D" w:rsidP="00E3532D">
      <w:pPr>
        <w:rPr>
          <w:sz w:val="22"/>
        </w:rPr>
      </w:pPr>
      <w:r w:rsidRPr="006353C8">
        <w:rPr>
          <w:sz w:val="22"/>
        </w:rPr>
        <w:t xml:space="preserve">Este trabalho foi julgado adequado para a </w:t>
      </w:r>
      <w:r w:rsidRPr="008C7AD6">
        <w:rPr>
          <w:sz w:val="22"/>
        </w:rPr>
        <w:t>obtenção</w:t>
      </w:r>
      <w:r w:rsidRPr="006353C8">
        <w:rPr>
          <w:sz w:val="22"/>
        </w:rPr>
        <w:t xml:space="preserve"> do Título de Tecnólogo em Sistemas Eletrônicos e aprovado na sua forma final pela banca examinadora do Curso Superior de Tecnologia em Sistemas Eletrônicos do Instituto Federal de Educação, Ciência e Tecnologia de Santa Catarina.</w:t>
      </w:r>
    </w:p>
    <w:p w:rsidR="00D72F5F" w:rsidRDefault="00D72F5F" w:rsidP="00E3532D"/>
    <w:p w:rsidR="00835440" w:rsidRDefault="00835440" w:rsidP="00E3532D"/>
    <w:p w:rsidR="00835440" w:rsidRDefault="00835440" w:rsidP="00E3532D"/>
    <w:p w:rsidR="00835440" w:rsidRDefault="00835440" w:rsidP="00E3532D"/>
    <w:p w:rsidR="00E3532D" w:rsidRDefault="00EC1079" w:rsidP="00EC1079">
      <w:pPr>
        <w:spacing w:line="240" w:lineRule="auto"/>
        <w:jc w:val="center"/>
      </w:pPr>
      <w:r>
        <w:rPr>
          <w:rFonts w:ascii="ArialMT" w:hAnsi="ArialMT" w:cs="ArialMT"/>
        </w:rPr>
        <w:t>________________________________</w:t>
      </w:r>
      <w:r w:rsidR="00E3532D">
        <w:br/>
        <w:t>Profes</w:t>
      </w:r>
      <w:r>
        <w:t xml:space="preserve">sor Charles Borges de Lima, </w:t>
      </w:r>
      <w:proofErr w:type="spellStart"/>
      <w:r>
        <w:t>Dr.</w:t>
      </w:r>
      <w:proofErr w:type="gramStart"/>
      <w:r w:rsidR="00E3532D">
        <w:t>Eng</w:t>
      </w:r>
      <w:proofErr w:type="spellEnd"/>
      <w:r w:rsidR="00F1012D">
        <w:t>.</w:t>
      </w:r>
      <w:proofErr w:type="gramEnd"/>
      <w:r w:rsidR="00E3532D">
        <w:br/>
      </w:r>
      <w:r w:rsidR="00922777" w:rsidRPr="00922777">
        <w:t>Orientador</w:t>
      </w:r>
    </w:p>
    <w:p w:rsidR="00EC1079" w:rsidRDefault="00EC1079" w:rsidP="00EC1079">
      <w:pPr>
        <w:jc w:val="center"/>
      </w:pPr>
    </w:p>
    <w:p w:rsidR="00EC1079" w:rsidRDefault="00EC1079" w:rsidP="00EC1079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  <w:t xml:space="preserve">Professor Marco </w:t>
      </w:r>
      <w:proofErr w:type="spellStart"/>
      <w:r>
        <w:rPr>
          <w:rFonts w:cs="Arial"/>
        </w:rPr>
        <w:t>Antonio</w:t>
      </w:r>
      <w:proofErr w:type="spellEnd"/>
      <w:r>
        <w:rPr>
          <w:rFonts w:cs="Arial"/>
        </w:rPr>
        <w:t xml:space="preserve"> Q. Pessoa, </w:t>
      </w:r>
      <w:proofErr w:type="spellStart"/>
      <w:proofErr w:type="gramStart"/>
      <w:r>
        <w:rPr>
          <w:rFonts w:cs="Arial"/>
        </w:rPr>
        <w:t>M.</w:t>
      </w:r>
      <w:proofErr w:type="gramEnd"/>
      <w:r>
        <w:rPr>
          <w:rFonts w:cs="Arial"/>
        </w:rPr>
        <w:t>Sc</w:t>
      </w:r>
      <w:proofErr w:type="spellEnd"/>
      <w:r w:rsidR="00F1012D">
        <w:rPr>
          <w:rFonts w:cs="Arial"/>
        </w:rPr>
        <w:t>.</w:t>
      </w:r>
      <w:r>
        <w:rPr>
          <w:rFonts w:cs="Arial"/>
        </w:rPr>
        <w:br/>
        <w:t>Orientador de Metodologia</w:t>
      </w:r>
    </w:p>
    <w:p w:rsidR="00EC1079" w:rsidRDefault="00EC1079" w:rsidP="00EC1079">
      <w:pPr>
        <w:jc w:val="center"/>
        <w:rPr>
          <w:rFonts w:cs="Arial"/>
        </w:rPr>
      </w:pPr>
    </w:p>
    <w:p w:rsidR="009C7686" w:rsidRDefault="00EC1079" w:rsidP="00EC1079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  <w:t xml:space="preserve">Professor </w:t>
      </w:r>
      <w:r w:rsidR="00F1012D">
        <w:rPr>
          <w:rFonts w:cs="Arial"/>
        </w:rPr>
        <w:t>Muriel Bittencourt de Liz</w:t>
      </w:r>
      <w:r w:rsidR="00924BD0">
        <w:rPr>
          <w:rStyle w:val="apple-style-span"/>
          <w:rFonts w:cs="Arial"/>
          <w:color w:val="312E25"/>
        </w:rPr>
        <w:t xml:space="preserve">, </w:t>
      </w:r>
      <w:proofErr w:type="spellStart"/>
      <w:r w:rsidR="00F1012D">
        <w:rPr>
          <w:rStyle w:val="apple-style-span"/>
          <w:rFonts w:cs="Arial"/>
          <w:color w:val="312E25"/>
        </w:rPr>
        <w:t>Dr</w:t>
      </w:r>
      <w:r w:rsidR="0074557E">
        <w:rPr>
          <w:rStyle w:val="apple-style-span"/>
          <w:rFonts w:cs="Arial"/>
          <w:color w:val="312E25"/>
        </w:rPr>
        <w:t>.</w:t>
      </w:r>
      <w:proofErr w:type="gramStart"/>
      <w:r w:rsidR="00F1012D">
        <w:rPr>
          <w:rStyle w:val="apple-style-span"/>
          <w:rFonts w:cs="Arial"/>
          <w:color w:val="312E25"/>
        </w:rPr>
        <w:t>Eng</w:t>
      </w:r>
      <w:proofErr w:type="spellEnd"/>
      <w:r w:rsidR="00F1012D">
        <w:rPr>
          <w:rStyle w:val="apple-style-span"/>
          <w:rFonts w:cs="Arial"/>
          <w:color w:val="312E25"/>
        </w:rPr>
        <w:t>.</w:t>
      </w:r>
      <w:proofErr w:type="gramEnd"/>
      <w:r>
        <w:rPr>
          <w:rFonts w:cs="Arial"/>
        </w:rPr>
        <w:br/>
        <w:t>Coordenador do Curso</w:t>
      </w:r>
      <w:r w:rsidRPr="00EC1079">
        <w:rPr>
          <w:rFonts w:cs="Arial"/>
          <w:b/>
        </w:rPr>
        <w:br/>
      </w:r>
    </w:p>
    <w:p w:rsidR="006E7D15" w:rsidRDefault="006E7D15" w:rsidP="006E7D15">
      <w:pPr>
        <w:jc w:val="center"/>
        <w:rPr>
          <w:rFonts w:cs="Arial"/>
        </w:rPr>
      </w:pPr>
    </w:p>
    <w:p w:rsidR="00835440" w:rsidRDefault="00835440" w:rsidP="006E7D15">
      <w:pPr>
        <w:jc w:val="center"/>
        <w:rPr>
          <w:rFonts w:cs="Arial"/>
        </w:rPr>
      </w:pPr>
    </w:p>
    <w:p w:rsidR="00835440" w:rsidRDefault="00835440" w:rsidP="006E7D15">
      <w:pPr>
        <w:jc w:val="center"/>
        <w:rPr>
          <w:rFonts w:cs="Arial"/>
        </w:rPr>
      </w:pPr>
    </w:p>
    <w:p w:rsidR="00835440" w:rsidRDefault="00835440" w:rsidP="006E7D15">
      <w:pPr>
        <w:jc w:val="center"/>
        <w:rPr>
          <w:rFonts w:cs="Arial"/>
        </w:rPr>
      </w:pPr>
    </w:p>
    <w:p w:rsidR="006E7D15" w:rsidRDefault="006E7D15" w:rsidP="006E7D15">
      <w:pPr>
        <w:rPr>
          <w:rFonts w:cs="Arial"/>
        </w:rPr>
      </w:pPr>
      <w:r>
        <w:rPr>
          <w:rFonts w:cs="Arial"/>
        </w:rPr>
        <w:t>Banca examinadora:</w:t>
      </w:r>
    </w:p>
    <w:p w:rsidR="006E7D15" w:rsidRDefault="001E2528" w:rsidP="001E2528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</w:r>
      <w:r w:rsidR="00406F77">
        <w:t xml:space="preserve">Professor Charles Borges de Lima, </w:t>
      </w:r>
      <w:proofErr w:type="spellStart"/>
      <w:r w:rsidR="00406F77">
        <w:t>Dr.Eng</w:t>
      </w:r>
      <w:proofErr w:type="spellEnd"/>
      <w:r w:rsidR="003A297D">
        <w:t>.</w:t>
      </w:r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1E2528" w:rsidRDefault="001E2528" w:rsidP="001E2528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</w:r>
      <w:r w:rsidR="001F0A2B">
        <w:rPr>
          <w:rStyle w:val="apple-style-span"/>
          <w:rFonts w:cs="Arial"/>
          <w:color w:val="312E25"/>
        </w:rPr>
        <w:t xml:space="preserve">Professor </w:t>
      </w:r>
      <w:r w:rsidR="007C471D">
        <w:rPr>
          <w:rStyle w:val="apple-style-span"/>
          <w:rFonts w:cs="Arial"/>
          <w:color w:val="312E25"/>
        </w:rPr>
        <w:t xml:space="preserve">Marco Valério </w:t>
      </w:r>
      <w:proofErr w:type="spellStart"/>
      <w:r w:rsidR="007C471D">
        <w:rPr>
          <w:rStyle w:val="apple-style-span"/>
          <w:rFonts w:cs="Arial"/>
          <w:color w:val="312E25"/>
        </w:rPr>
        <w:t>Miorim</w:t>
      </w:r>
      <w:proofErr w:type="spellEnd"/>
      <w:r w:rsidR="007C471D">
        <w:rPr>
          <w:rStyle w:val="apple-style-span"/>
          <w:rFonts w:cs="Arial"/>
          <w:color w:val="312E25"/>
        </w:rPr>
        <w:t xml:space="preserve"> Villaça, </w:t>
      </w:r>
      <w:proofErr w:type="spellStart"/>
      <w:r w:rsidR="007C471D">
        <w:rPr>
          <w:rStyle w:val="apple-style-span"/>
          <w:rFonts w:cs="Arial"/>
          <w:color w:val="312E25"/>
        </w:rPr>
        <w:t>Dr.Eng</w:t>
      </w:r>
      <w:proofErr w:type="spellEnd"/>
      <w:r w:rsidR="003A297D">
        <w:rPr>
          <w:rStyle w:val="apple-style-span"/>
          <w:rFonts w:cs="Arial"/>
          <w:color w:val="312E25"/>
        </w:rPr>
        <w:t>.</w:t>
      </w:r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E40E19" w:rsidRDefault="001E2528" w:rsidP="001E2528">
      <w:pPr>
        <w:spacing w:line="240" w:lineRule="auto"/>
        <w:jc w:val="center"/>
        <w:rPr>
          <w:rFonts w:cs="Arial"/>
        </w:rPr>
        <w:sectPr w:rsidR="00E40E19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EC1079">
        <w:rPr>
          <w:rFonts w:cs="Arial"/>
        </w:rPr>
        <w:t>________________________________</w:t>
      </w:r>
      <w:r w:rsidR="00536560">
        <w:rPr>
          <w:rFonts w:cs="Arial"/>
        </w:rPr>
        <w:br/>
      </w:r>
      <w:r w:rsidR="00536560" w:rsidRPr="00585AEA">
        <w:rPr>
          <w:rFonts w:cs="Arial"/>
        </w:rPr>
        <w:t>Professor</w:t>
      </w:r>
      <w:r w:rsidR="00585AEA">
        <w:rPr>
          <w:rFonts w:cs="Arial"/>
        </w:rPr>
        <w:t xml:space="preserve"> </w:t>
      </w:r>
      <w:r w:rsidR="001F2A43">
        <w:rPr>
          <w:rFonts w:cs="Arial"/>
        </w:rPr>
        <w:t xml:space="preserve">Everton </w:t>
      </w:r>
      <w:proofErr w:type="spellStart"/>
      <w:r w:rsidR="001F2A43">
        <w:rPr>
          <w:rFonts w:cs="Arial"/>
        </w:rPr>
        <w:t>Ferret</w:t>
      </w:r>
      <w:proofErr w:type="spellEnd"/>
      <w:r w:rsidR="001F2A43">
        <w:rPr>
          <w:rFonts w:cs="Arial"/>
        </w:rPr>
        <w:t xml:space="preserve"> dos Santos</w:t>
      </w:r>
      <w:r w:rsidR="001F0A2B" w:rsidRPr="00585AEA">
        <w:rPr>
          <w:rFonts w:cs="Arial"/>
        </w:rPr>
        <w:t xml:space="preserve">, </w:t>
      </w:r>
      <w:proofErr w:type="spellStart"/>
      <w:proofErr w:type="gramStart"/>
      <w:r w:rsidR="001F0A2B" w:rsidRPr="00585AEA">
        <w:rPr>
          <w:rFonts w:cs="Arial"/>
        </w:rPr>
        <w:t>M.</w:t>
      </w:r>
      <w:proofErr w:type="gramEnd"/>
      <w:r w:rsidR="0074557E" w:rsidRPr="00585AEA">
        <w:rPr>
          <w:rFonts w:cs="Arial"/>
        </w:rPr>
        <w:t>Sc</w:t>
      </w:r>
      <w:proofErr w:type="spellEnd"/>
      <w:r w:rsidR="003A297D" w:rsidRPr="00585AEA">
        <w:rPr>
          <w:rFonts w:cs="Arial"/>
        </w:rPr>
        <w:t>.</w:t>
      </w:r>
    </w:p>
    <w:p w:rsidR="00BA1C25" w:rsidRDefault="00BA1C25" w:rsidP="00BA1C25">
      <w:pPr>
        <w:jc w:val="center"/>
      </w:pPr>
      <w:r>
        <w:lastRenderedPageBreak/>
        <w:t>Agradeço à minha mãe Cassandra, meu pai Carlos e meus irmãos Guilherme e Alan pela dedicação, apoio, motivação e por acreditarem na minha capacidade.</w:t>
      </w:r>
    </w:p>
    <w:p w:rsidR="00376E57" w:rsidRDefault="00BA1C25" w:rsidP="00BA1C25">
      <w:pPr>
        <w:jc w:val="center"/>
      </w:pPr>
      <w:r>
        <w:t xml:space="preserve">A todos os meus professores, especialmente </w:t>
      </w:r>
      <w:r w:rsidR="00376E57">
        <w:t xml:space="preserve">ao </w:t>
      </w:r>
      <w:r>
        <w:t>meu orientador Charles</w:t>
      </w:r>
      <w:r w:rsidR="004B6629">
        <w:t> </w:t>
      </w:r>
      <w:r>
        <w:t>B.</w:t>
      </w:r>
      <w:r w:rsidR="004B6629">
        <w:t> </w:t>
      </w:r>
      <w:r>
        <w:t>de</w:t>
      </w:r>
      <w:r w:rsidR="004B6629">
        <w:t> </w:t>
      </w:r>
      <w:r>
        <w:t>Lima</w:t>
      </w:r>
      <w:r w:rsidR="00E14E5A">
        <w:t>.</w:t>
      </w:r>
      <w:r w:rsidR="00376E57">
        <w:t xml:space="preserve"> </w:t>
      </w:r>
    </w:p>
    <w:p w:rsidR="00BA1C25" w:rsidRDefault="00376E57" w:rsidP="00BA1C25">
      <w:pPr>
        <w:jc w:val="center"/>
      </w:pPr>
      <w:r>
        <w:t>Ao professor Marco Pessoa pela orientação metodológica recebida.</w:t>
      </w:r>
    </w:p>
    <w:p w:rsidR="00376E57" w:rsidRDefault="00376E57" w:rsidP="00BA1C25">
      <w:pPr>
        <w:jc w:val="center"/>
      </w:pPr>
      <w:r>
        <w:t xml:space="preserve">A todos os meus colegas da </w:t>
      </w:r>
      <w:proofErr w:type="spellStart"/>
      <w:r>
        <w:t>Dígitro</w:t>
      </w:r>
      <w:proofErr w:type="spellEnd"/>
      <w:r>
        <w:t xml:space="preserve"> e do Instituto Federal de Santa Catarina</w:t>
      </w:r>
      <w:r w:rsidR="00514068">
        <w:t> </w:t>
      </w:r>
      <w:r>
        <w:t>(IFSC) que contribuíram com a realização deste trabalho.</w:t>
      </w:r>
    </w:p>
    <w:p w:rsidR="00BA1C25" w:rsidRDefault="00BA1C25" w:rsidP="00BA1C25"/>
    <w:p w:rsidR="00BA1C25" w:rsidRDefault="00BA1C25" w:rsidP="00BA1C25"/>
    <w:p w:rsidR="00BA1C25" w:rsidRDefault="00BA1C25" w:rsidP="00BA1C25"/>
    <w:p w:rsidR="00BA1C25" w:rsidRDefault="00BA1C25" w:rsidP="00BA1C25"/>
    <w:p w:rsidR="00BA1C25" w:rsidRDefault="00BA1C25" w:rsidP="00BA1C25"/>
    <w:p w:rsidR="00BA1C25" w:rsidRDefault="00BA1C25" w:rsidP="00BA1C25"/>
    <w:p w:rsidR="00BA1C25" w:rsidRDefault="00BA1C25" w:rsidP="00BA1C25"/>
    <w:p w:rsidR="00BA1C25" w:rsidRDefault="00BA1C25" w:rsidP="00BA1C25"/>
    <w:p w:rsidR="00BA1C25" w:rsidRDefault="00BA1C25" w:rsidP="00BA1C25">
      <w:pPr>
        <w:sectPr w:rsidR="00BA1C25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090141" w:rsidP="00536560">
      <w:pPr>
        <w:spacing w:line="240" w:lineRule="auto"/>
        <w:jc w:val="right"/>
        <w:rPr>
          <w:rFonts w:ascii="Courier New" w:hAnsi="Courier New" w:cs="Courier New"/>
          <w:b/>
          <w:i/>
        </w:rPr>
      </w:pPr>
      <w:proofErr w:type="gramStart"/>
      <w:r>
        <w:rPr>
          <w:rFonts w:ascii="Courier New" w:hAnsi="Courier New" w:cs="Courier New"/>
          <w:b/>
          <w:i/>
        </w:rPr>
        <w:t>“...</w:t>
      </w:r>
      <w:proofErr w:type="gramEnd"/>
      <w:r w:rsidR="00C47A0F">
        <w:rPr>
          <w:rFonts w:ascii="Courier New" w:hAnsi="Courier New" w:cs="Courier New"/>
          <w:b/>
          <w:i/>
        </w:rPr>
        <w:t>O</w:t>
      </w:r>
      <w:r w:rsidR="00F02571">
        <w:rPr>
          <w:rFonts w:ascii="Courier New" w:hAnsi="Courier New" w:cs="Courier New"/>
          <w:b/>
          <w:i/>
        </w:rPr>
        <w:t xml:space="preserve"> fracasso é a mãe do sucesso</w:t>
      </w:r>
      <w:r>
        <w:rPr>
          <w:rFonts w:ascii="Courier New" w:hAnsi="Courier New" w:cs="Courier New"/>
          <w:b/>
          <w:i/>
        </w:rPr>
        <w:t>”</w:t>
      </w:r>
    </w:p>
    <w:p w:rsidR="00536560" w:rsidRPr="00536560" w:rsidRDefault="00536560" w:rsidP="00536560">
      <w:pPr>
        <w:spacing w:line="240" w:lineRule="auto"/>
        <w:jc w:val="right"/>
        <w:rPr>
          <w:rFonts w:ascii="Courier New" w:hAnsi="Courier New" w:cs="Courier New"/>
          <w:b/>
          <w:i/>
        </w:rPr>
        <w:sectPr w:rsidR="00536560" w:rsidRPr="00536560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Courier New" w:hAnsi="Courier New" w:cs="Courier New"/>
          <w:b/>
          <w:i/>
        </w:rPr>
        <w:t>Provérbio Chinês</w:t>
      </w:r>
    </w:p>
    <w:p w:rsidR="00DA743A" w:rsidRDefault="00DA743A" w:rsidP="00FC0A58">
      <w:pPr>
        <w:spacing w:line="240" w:lineRule="auto"/>
      </w:pPr>
      <w:r>
        <w:lastRenderedPageBreak/>
        <w:t xml:space="preserve">ENGELBERT, Bruno. </w:t>
      </w:r>
      <w:r w:rsidRPr="00DA743A">
        <w:rPr>
          <w:b/>
        </w:rPr>
        <w:t>Central de Automação com Interface GSM de Radiação Restrita</w:t>
      </w:r>
      <w:r>
        <w:t xml:space="preserve">, 2011. </w:t>
      </w:r>
      <w:r w:rsidR="00FC0A58">
        <w:t>Trabalho de Conclusão de Curso de Graduação Tecnológica em Sistemas Eletrônicos, Instituto Federal de Educação, Ciência e Tecnologia de Santa Catarina.</w:t>
      </w:r>
    </w:p>
    <w:p w:rsidR="00DA743A" w:rsidRDefault="00DA743A" w:rsidP="00DA743A"/>
    <w:p w:rsidR="005C364A" w:rsidRDefault="005C364A" w:rsidP="00DA743A"/>
    <w:p w:rsidR="00112B58" w:rsidRDefault="007074F3" w:rsidP="001E2528">
      <w:pPr>
        <w:pStyle w:val="Ttulo1"/>
        <w:jc w:val="center"/>
      </w:pPr>
      <w:bookmarkStart w:id="0" w:name="_Toc300254156"/>
      <w:r>
        <w:t>RESUMO</w:t>
      </w:r>
      <w:bookmarkEnd w:id="0"/>
    </w:p>
    <w:p w:rsidR="009677BA" w:rsidRDefault="009677BA" w:rsidP="001E2528">
      <w:pPr>
        <w:jc w:val="center"/>
      </w:pPr>
    </w:p>
    <w:p w:rsidR="009677BA" w:rsidRDefault="009677BA" w:rsidP="009677BA">
      <w:pPr>
        <w:autoSpaceDE w:val="0"/>
        <w:spacing w:line="240" w:lineRule="auto"/>
      </w:pPr>
      <w:r>
        <w:t xml:space="preserve">Hoje em dia bilhões de pessoas no mundo usufruem da família de tecnologias </w:t>
      </w:r>
      <w:r w:rsidR="001D07BA">
        <w:t>GSM (</w:t>
      </w:r>
      <w:r>
        <w:rPr>
          <w:i/>
        </w:rPr>
        <w:t>Global System for Mobile communications</w:t>
      </w:r>
      <w:r w:rsidR="001D07BA">
        <w:t>)</w:t>
      </w:r>
      <w:r>
        <w:t>, com participação</w:t>
      </w:r>
      <w:r w:rsidR="001D07BA">
        <w:t xml:space="preserve"> de mercado acima de 89%. Dentre</w:t>
      </w:r>
      <w:r>
        <w:t xml:space="preserve"> </w:t>
      </w:r>
      <w:r w:rsidR="001D07BA">
        <w:t xml:space="preserve">suas </w:t>
      </w:r>
      <w:r>
        <w:t xml:space="preserve">principais características </w:t>
      </w:r>
      <w:r w:rsidR="00A2775F">
        <w:t xml:space="preserve">estão os </w:t>
      </w:r>
      <w:r>
        <w:t>cartões SIM (</w:t>
      </w:r>
      <w:proofErr w:type="spellStart"/>
      <w:r>
        <w:rPr>
          <w:i/>
        </w:rPr>
        <w:t>Subscriber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Identity</w:t>
      </w:r>
      <w:proofErr w:type="spellEnd"/>
      <w:r>
        <w:rPr>
          <w:i/>
        </w:rPr>
        <w:t xml:space="preserve"> Module</w:t>
      </w:r>
      <w:r>
        <w:t>) que permite</w:t>
      </w:r>
      <w:r w:rsidR="00B86FD5">
        <w:t>m</w:t>
      </w:r>
      <w:r>
        <w:t xml:space="preserve"> a transferência rápida de configur</w:t>
      </w:r>
      <w:r w:rsidR="00216FA0">
        <w:t>ações de um terminal para outro</w:t>
      </w:r>
      <w:r>
        <w:t xml:space="preserve">, além de uma identificação única para cada cartão. </w:t>
      </w:r>
      <w:r w:rsidR="00A2775F">
        <w:t xml:space="preserve">E como no Brasil o celular já ultrapassou a marca de um por </w:t>
      </w:r>
      <w:r w:rsidR="00166D29">
        <w:t>habitantes</w:t>
      </w:r>
      <w:r w:rsidR="00413BB6">
        <w:t>,</w:t>
      </w:r>
      <w:r w:rsidR="00166D29">
        <w:t xml:space="preserve"> somados</w:t>
      </w:r>
      <w:r w:rsidR="00A2775F">
        <w:t xml:space="preserve"> a grande busca por bens de consumos duráveis </w:t>
      </w:r>
      <w:r w:rsidR="00413BB6">
        <w:t xml:space="preserve">e </w:t>
      </w:r>
      <w:r w:rsidR="00A2775F">
        <w:t>mais a busca pela segurança</w:t>
      </w:r>
      <w:r w:rsidR="00B638F7">
        <w:t xml:space="preserve"> no seu dia-a-dia</w:t>
      </w:r>
      <w:r w:rsidR="001F3A2C">
        <w:t>,</w:t>
      </w:r>
      <w:r w:rsidR="00A2775F">
        <w:t xml:space="preserve"> </w:t>
      </w:r>
      <w:r w:rsidR="00012F97">
        <w:t xml:space="preserve">este trabalho </w:t>
      </w:r>
      <w:r w:rsidR="00216FA0">
        <w:t xml:space="preserve">apresenta </w:t>
      </w:r>
      <w:r w:rsidR="00413BB6">
        <w:t xml:space="preserve">o desenvolvimento </w:t>
      </w:r>
      <w:r w:rsidR="00A2775F">
        <w:t>de uma central de automação com interface GSM de radiação restrita</w:t>
      </w:r>
      <w:r w:rsidR="001F3A2C">
        <w:t xml:space="preserve">, utilizando a identificação única do SIM para garantir o acesso </w:t>
      </w:r>
      <w:r w:rsidR="00025E48">
        <w:t xml:space="preserve">exclusivo </w:t>
      </w:r>
      <w:r w:rsidR="001F3A2C">
        <w:t>ao sistema</w:t>
      </w:r>
      <w:r>
        <w:t>.</w:t>
      </w:r>
    </w:p>
    <w:p w:rsidR="009677BA" w:rsidRDefault="009677BA" w:rsidP="009677BA">
      <w:pPr>
        <w:spacing w:line="240" w:lineRule="auto"/>
        <w:rPr>
          <w:b/>
        </w:rPr>
      </w:pPr>
    </w:p>
    <w:p w:rsidR="009677BA" w:rsidRDefault="009677BA" w:rsidP="009677BA">
      <w:pPr>
        <w:spacing w:line="240" w:lineRule="auto"/>
      </w:pPr>
      <w:r>
        <w:rPr>
          <w:b/>
        </w:rPr>
        <w:t>Palavras-chave:</w:t>
      </w:r>
      <w:r w:rsidR="008D26F8">
        <w:t xml:space="preserve"> GSM, </w:t>
      </w:r>
      <w:proofErr w:type="spellStart"/>
      <w:proofErr w:type="gramStart"/>
      <w:r w:rsidR="003113E9">
        <w:t>SIMCard</w:t>
      </w:r>
      <w:proofErr w:type="spellEnd"/>
      <w:proofErr w:type="gramEnd"/>
      <w:r w:rsidR="003113E9">
        <w:t>, Automação</w:t>
      </w:r>
      <w:r>
        <w:t>.</w:t>
      </w:r>
    </w:p>
    <w:p w:rsidR="00B97D8C" w:rsidRDefault="00B97D8C" w:rsidP="009677BA">
      <w:pPr>
        <w:spacing w:line="240" w:lineRule="auto"/>
      </w:pPr>
    </w:p>
    <w:p w:rsidR="00B97D8C" w:rsidRDefault="00B97D8C" w:rsidP="009677BA">
      <w:pPr>
        <w:spacing w:line="240" w:lineRule="auto"/>
        <w:sectPr w:rsidR="00B97D8C" w:rsidSect="00A65807">
          <w:headerReference w:type="default" r:id="rId10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:rsidR="00B97D8C" w:rsidRPr="005C1A71" w:rsidRDefault="00B97D8C" w:rsidP="00B97D8C">
      <w:pPr>
        <w:spacing w:line="240" w:lineRule="auto"/>
        <w:rPr>
          <w:lang w:val="en-US"/>
        </w:rPr>
      </w:pPr>
      <w:r w:rsidRPr="001700B1">
        <w:rPr>
          <w:lang w:val="en-US"/>
        </w:rPr>
        <w:lastRenderedPageBreak/>
        <w:t xml:space="preserve">ENGELBERT, Bruno. </w:t>
      </w:r>
      <w:proofErr w:type="gramStart"/>
      <w:r w:rsidR="00927221" w:rsidRPr="00B421D3">
        <w:rPr>
          <w:b/>
          <w:lang w:val="en-US"/>
        </w:rPr>
        <w:t xml:space="preserve">Central Automation with Restricted </w:t>
      </w:r>
      <w:r w:rsidR="00011C5E">
        <w:rPr>
          <w:b/>
          <w:lang w:val="en-US"/>
        </w:rPr>
        <w:t xml:space="preserve">Radiation </w:t>
      </w:r>
      <w:r w:rsidR="00927221" w:rsidRPr="00B421D3">
        <w:rPr>
          <w:b/>
          <w:lang w:val="en-US"/>
        </w:rPr>
        <w:t>GSM Interface</w:t>
      </w:r>
      <w:r w:rsidRPr="00B421D3">
        <w:rPr>
          <w:lang w:val="en-US"/>
        </w:rPr>
        <w:t>, 2011.</w:t>
      </w:r>
      <w:proofErr w:type="gramEnd"/>
      <w:r w:rsidRPr="00B421D3">
        <w:rPr>
          <w:lang w:val="en-US"/>
        </w:rPr>
        <w:t xml:space="preserve"> </w:t>
      </w:r>
      <w:proofErr w:type="gramStart"/>
      <w:r w:rsidRPr="005C1A71">
        <w:rPr>
          <w:lang w:val="en-US"/>
        </w:rPr>
        <w:t xml:space="preserve">Final Paper of Undergraduate Course of Technology in </w:t>
      </w:r>
      <w:proofErr w:type="spellStart"/>
      <w:r w:rsidRPr="005C1A71">
        <w:rPr>
          <w:lang w:val="en-US"/>
        </w:rPr>
        <w:t>Eletronic</w:t>
      </w:r>
      <w:proofErr w:type="spellEnd"/>
      <w:r w:rsidRPr="005C1A71">
        <w:rPr>
          <w:lang w:val="en-US"/>
        </w:rPr>
        <w:t xml:space="preserve"> Systems Federal of Institute of Education, Science and Technology of Santa </w:t>
      </w:r>
      <w:proofErr w:type="spellStart"/>
      <w:r w:rsidRPr="005C1A71">
        <w:rPr>
          <w:lang w:val="en-US"/>
        </w:rPr>
        <w:t>Catarina</w:t>
      </w:r>
      <w:proofErr w:type="spellEnd"/>
      <w:r w:rsidRPr="005C1A71">
        <w:rPr>
          <w:lang w:val="en-US"/>
        </w:rPr>
        <w:t>.</w:t>
      </w:r>
      <w:proofErr w:type="gramEnd"/>
    </w:p>
    <w:p w:rsidR="00B97D8C" w:rsidRPr="005C1A71" w:rsidRDefault="00B97D8C" w:rsidP="00B97D8C">
      <w:pPr>
        <w:rPr>
          <w:lang w:val="en-US"/>
        </w:rPr>
      </w:pPr>
    </w:p>
    <w:p w:rsidR="00B97D8C" w:rsidRPr="005C1A71" w:rsidRDefault="00B97D8C" w:rsidP="00B97D8C">
      <w:pPr>
        <w:rPr>
          <w:lang w:val="en-US"/>
        </w:rPr>
      </w:pPr>
    </w:p>
    <w:p w:rsidR="00B97D8C" w:rsidRPr="001700B1" w:rsidRDefault="00B97D8C" w:rsidP="00B97D8C">
      <w:pPr>
        <w:pStyle w:val="Ttulo1"/>
        <w:jc w:val="center"/>
        <w:rPr>
          <w:lang w:val="en-US"/>
        </w:rPr>
      </w:pPr>
      <w:bookmarkStart w:id="1" w:name="_Toc300254157"/>
      <w:r w:rsidRPr="001700B1">
        <w:rPr>
          <w:lang w:val="en-US"/>
        </w:rPr>
        <w:t>ABSTRACT</w:t>
      </w:r>
      <w:bookmarkEnd w:id="1"/>
    </w:p>
    <w:p w:rsidR="00B97D8C" w:rsidRPr="001700B1" w:rsidRDefault="00B97D8C" w:rsidP="00B97D8C">
      <w:pPr>
        <w:jc w:val="center"/>
        <w:rPr>
          <w:lang w:val="en-US"/>
        </w:rPr>
      </w:pPr>
    </w:p>
    <w:p w:rsidR="00EB4ECB" w:rsidRPr="00E84143" w:rsidRDefault="00EB4ECB" w:rsidP="00B97D8C">
      <w:pPr>
        <w:autoSpaceDE w:val="0"/>
        <w:spacing w:line="240" w:lineRule="auto"/>
        <w:rPr>
          <w:lang w:val="en-US"/>
        </w:rPr>
      </w:pPr>
      <w:r w:rsidRPr="00EB4ECB">
        <w:rPr>
          <w:lang w:val="en-US"/>
        </w:rPr>
        <w:t>Today billion of peoples in the world enjoy of the families of technologies of Global System for Mobile communication (GSM), with market share above of 89%.</w:t>
      </w:r>
      <w:r>
        <w:rPr>
          <w:lang w:val="en-US"/>
        </w:rPr>
        <w:t xml:space="preserve"> </w:t>
      </w:r>
      <w:r w:rsidR="00891A78" w:rsidRPr="00E84143">
        <w:rPr>
          <w:lang w:val="en-US"/>
        </w:rPr>
        <w:t>Among its main features</w:t>
      </w:r>
      <w:r w:rsidR="00E84143" w:rsidRPr="00E84143">
        <w:rPr>
          <w:lang w:val="en-US"/>
        </w:rPr>
        <w:t xml:space="preserve"> there are the Subscriber Identity Module (SIM</w:t>
      </w:r>
      <w:r w:rsidR="00E84143">
        <w:rPr>
          <w:lang w:val="en-US"/>
        </w:rPr>
        <w:t>)</w:t>
      </w:r>
      <w:r w:rsidR="00E84143" w:rsidRPr="00E84143">
        <w:rPr>
          <w:lang w:val="en-US"/>
        </w:rPr>
        <w:t xml:space="preserve"> Cards</w:t>
      </w:r>
      <w:r w:rsidR="00E84143">
        <w:rPr>
          <w:lang w:val="en-US"/>
        </w:rPr>
        <w:t xml:space="preserve"> that allow faster transfer of configurations f</w:t>
      </w:r>
      <w:r w:rsidR="00D14725">
        <w:rPr>
          <w:lang w:val="en-US"/>
        </w:rPr>
        <w:t>rom the one terminal to another, addition of a unique identifier for each card.</w:t>
      </w:r>
      <w:r w:rsidR="002E3C6E">
        <w:rPr>
          <w:lang w:val="en-US"/>
        </w:rPr>
        <w:t xml:space="preserve"> </w:t>
      </w:r>
      <w:r w:rsidR="00011C5E">
        <w:rPr>
          <w:lang w:val="en-US"/>
        </w:rPr>
        <w:t xml:space="preserve">As the cellphone in Brazil has surpassed the mark of </w:t>
      </w:r>
      <w:r w:rsidR="004430D5">
        <w:rPr>
          <w:lang w:val="en-US"/>
        </w:rPr>
        <w:t>the one per</w:t>
      </w:r>
      <w:r w:rsidR="00011C5E">
        <w:rPr>
          <w:lang w:val="en-US"/>
        </w:rPr>
        <w:t xml:space="preserve"> </w:t>
      </w:r>
      <w:r w:rsidR="004430D5">
        <w:rPr>
          <w:lang w:val="en-US"/>
        </w:rPr>
        <w:t>inhabitant</w:t>
      </w:r>
      <w:r w:rsidR="00011C5E">
        <w:rPr>
          <w:lang w:val="en-US"/>
        </w:rPr>
        <w:t>, plus the great quest for durable consumer goods and more the search for security in their day-to-day, this work presents the development of a central automation with restricted radiation GSM interface</w:t>
      </w:r>
      <w:r w:rsidR="009C42BA">
        <w:rPr>
          <w:lang w:val="en-US"/>
        </w:rPr>
        <w:t>, using the unique identification of the SIM to ensure exclusive access to the system.</w:t>
      </w:r>
    </w:p>
    <w:p w:rsidR="00891A78" w:rsidRDefault="00891A78" w:rsidP="00B97D8C">
      <w:pPr>
        <w:autoSpaceDE w:val="0"/>
        <w:spacing w:line="240" w:lineRule="auto"/>
        <w:rPr>
          <w:lang w:val="en-US"/>
        </w:rPr>
      </w:pPr>
    </w:p>
    <w:p w:rsidR="00B97D8C" w:rsidRPr="001700B1" w:rsidRDefault="009C42BA" w:rsidP="00B97D8C">
      <w:pPr>
        <w:spacing w:line="240" w:lineRule="auto"/>
        <w:rPr>
          <w:lang w:val="en-US"/>
        </w:rPr>
      </w:pPr>
      <w:r w:rsidRPr="001700B1">
        <w:rPr>
          <w:b/>
          <w:lang w:val="en-US"/>
        </w:rPr>
        <w:t>Keywords</w:t>
      </w:r>
      <w:r w:rsidR="00B97D8C" w:rsidRPr="001700B1">
        <w:rPr>
          <w:b/>
          <w:lang w:val="en-US"/>
        </w:rPr>
        <w:t>:</w:t>
      </w:r>
      <w:r w:rsidR="00B97D8C" w:rsidRPr="001700B1">
        <w:rPr>
          <w:lang w:val="en-US"/>
        </w:rPr>
        <w:t xml:space="preserve"> GSM, SIM</w:t>
      </w:r>
      <w:r w:rsidR="00EA2565" w:rsidRPr="001700B1">
        <w:rPr>
          <w:lang w:val="en-US"/>
        </w:rPr>
        <w:t xml:space="preserve"> </w:t>
      </w:r>
      <w:r w:rsidR="00B97D8C" w:rsidRPr="001700B1">
        <w:rPr>
          <w:lang w:val="en-US"/>
        </w:rPr>
        <w:t xml:space="preserve">Card, </w:t>
      </w:r>
      <w:r w:rsidRPr="001700B1">
        <w:rPr>
          <w:lang w:val="en-US"/>
        </w:rPr>
        <w:t>Automation</w:t>
      </w:r>
      <w:r w:rsidR="00B97D8C" w:rsidRPr="001700B1">
        <w:rPr>
          <w:lang w:val="en-US"/>
        </w:rPr>
        <w:t>.</w:t>
      </w:r>
    </w:p>
    <w:p w:rsidR="00112B58" w:rsidRPr="001700B1" w:rsidRDefault="00112B58" w:rsidP="009677BA">
      <w:pPr>
        <w:rPr>
          <w:rFonts w:eastAsiaTheme="majorEastAsia" w:cstheme="majorBidi"/>
          <w:sz w:val="32"/>
          <w:szCs w:val="28"/>
          <w:lang w:val="en-US"/>
        </w:rPr>
      </w:pPr>
      <w:r w:rsidRPr="001700B1">
        <w:rPr>
          <w:lang w:val="en-US"/>
        </w:rPr>
        <w:br w:type="page"/>
      </w:r>
    </w:p>
    <w:p w:rsidR="007074F3" w:rsidRDefault="00F82A18" w:rsidP="00973721">
      <w:pPr>
        <w:pStyle w:val="Ttulo1"/>
        <w:jc w:val="center"/>
      </w:pPr>
      <w:bookmarkStart w:id="2" w:name="_Toc300254158"/>
      <w:r>
        <w:lastRenderedPageBreak/>
        <w:t xml:space="preserve">LISTA DE </w:t>
      </w:r>
      <w:r w:rsidR="00973721">
        <w:t>ILUSTRAÇÕE</w:t>
      </w:r>
      <w:r>
        <w:t>S</w:t>
      </w:r>
      <w:bookmarkEnd w:id="2"/>
    </w:p>
    <w:p w:rsidR="008E4F85" w:rsidRDefault="008E4F85">
      <w:pPr>
        <w:spacing w:line="276" w:lineRule="auto"/>
        <w:jc w:val="left"/>
      </w:pPr>
    </w:p>
    <w:p w:rsidR="00D41DBB" w:rsidRDefault="004F5E2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 w:rsidR="0072054C">
        <w:instrText xml:space="preserve"> TOC \h \z \c "Figura" </w:instrText>
      </w:r>
      <w:r>
        <w:fldChar w:fldCharType="separate"/>
      </w:r>
      <w:hyperlink w:anchor="_Toc300254129" w:history="1">
        <w:r w:rsidR="00D41DBB" w:rsidRPr="00B4396F">
          <w:rPr>
            <w:rStyle w:val="Hyperlink"/>
            <w:noProof/>
          </w:rPr>
          <w:t>FIGURA 1 - Arquitetura da rede GSM.</w:t>
        </w:r>
        <w:r w:rsidR="00D41DBB">
          <w:rPr>
            <w:noProof/>
            <w:webHidden/>
          </w:rPr>
          <w:tab/>
        </w:r>
        <w:r w:rsidR="00D41DBB">
          <w:rPr>
            <w:noProof/>
            <w:webHidden/>
          </w:rPr>
          <w:fldChar w:fldCharType="begin"/>
        </w:r>
        <w:r w:rsidR="00D41DBB">
          <w:rPr>
            <w:noProof/>
            <w:webHidden/>
          </w:rPr>
          <w:instrText xml:space="preserve"> PAGEREF _Toc300254129 \h </w:instrText>
        </w:r>
        <w:r w:rsidR="00D41DBB">
          <w:rPr>
            <w:noProof/>
            <w:webHidden/>
          </w:rPr>
        </w:r>
        <w:r w:rsidR="00D41DBB">
          <w:rPr>
            <w:noProof/>
            <w:webHidden/>
          </w:rPr>
          <w:fldChar w:fldCharType="separate"/>
        </w:r>
        <w:r w:rsidR="001700B1">
          <w:rPr>
            <w:noProof/>
            <w:webHidden/>
          </w:rPr>
          <w:t>19</w:t>
        </w:r>
        <w:r w:rsidR="00D41DBB">
          <w:rPr>
            <w:noProof/>
            <w:webHidden/>
          </w:rPr>
          <w:fldChar w:fldCharType="end"/>
        </w:r>
      </w:hyperlink>
    </w:p>
    <w:p w:rsidR="00D41DBB" w:rsidRDefault="00D41DB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254130" w:history="1">
        <w:r w:rsidRPr="00B4396F">
          <w:rPr>
            <w:rStyle w:val="Hyperlink"/>
            <w:noProof/>
          </w:rPr>
          <w:t>FIGURA 2 - Equipamento móvel personalizado com o SIM.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_Toc300254130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0B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41DBB" w:rsidRDefault="00D41DB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254131" w:history="1">
        <w:r w:rsidRPr="00B4396F">
          <w:rPr>
            <w:rStyle w:val="Hyperlink"/>
            <w:noProof/>
          </w:rPr>
          <w:t xml:space="preserve">FIGURA 3 - </w:t>
        </w:r>
        <w:r w:rsidRPr="00B4396F">
          <w:rPr>
            <w:rStyle w:val="Hyperlink"/>
            <w:i/>
            <w:noProof/>
          </w:rPr>
          <w:t>International</w:t>
        </w:r>
        <w:r w:rsidRPr="00B4396F">
          <w:rPr>
            <w:rStyle w:val="Hyperlink"/>
            <w:noProof/>
          </w:rPr>
          <w:t xml:space="preserve"> </w:t>
        </w:r>
        <w:r w:rsidRPr="00B4396F">
          <w:rPr>
            <w:rStyle w:val="Hyperlink"/>
            <w:i/>
            <w:noProof/>
          </w:rPr>
          <w:t>Mobile</w:t>
        </w:r>
        <w:r w:rsidRPr="00B4396F">
          <w:rPr>
            <w:rStyle w:val="Hyperlink"/>
            <w:noProof/>
          </w:rPr>
          <w:t xml:space="preserve"> </w:t>
        </w:r>
        <w:r w:rsidRPr="00B4396F">
          <w:rPr>
            <w:rStyle w:val="Hyperlink"/>
            <w:i/>
            <w:noProof/>
          </w:rPr>
          <w:t>Subscriber</w:t>
        </w:r>
        <w:r w:rsidRPr="00B4396F">
          <w:rPr>
            <w:rStyle w:val="Hyperlink"/>
            <w:noProof/>
          </w:rPr>
          <w:t xml:space="preserve"> </w:t>
        </w:r>
        <w:r w:rsidRPr="00B4396F">
          <w:rPr>
            <w:rStyle w:val="Hyperlink"/>
            <w:i/>
            <w:noProof/>
          </w:rPr>
          <w:t>Identity</w:t>
        </w:r>
        <w:r w:rsidRPr="00B4396F">
          <w:rPr>
            <w:rStyle w:val="Hyperlink"/>
            <w:noProof/>
          </w:rPr>
          <w:t xml:space="preserve"> (IMSI).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_Toc300254131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0B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41DBB" w:rsidRDefault="00D41DB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254132" w:history="1">
        <w:r w:rsidRPr="00B4396F">
          <w:rPr>
            <w:rStyle w:val="Hyperlink"/>
            <w:noProof/>
          </w:rPr>
          <w:t>FIGURA 4 - Estrutura da NSS.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_Toc300254132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0B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41DBB" w:rsidRDefault="00D41DB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254133" w:history="1">
        <w:r w:rsidRPr="00B4396F">
          <w:rPr>
            <w:rStyle w:val="Hyperlink"/>
            <w:noProof/>
          </w:rPr>
          <w:t>FIGURA 5 - Conteúdo do EIR.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_Toc300254133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0B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41DBB" w:rsidRDefault="00D41DB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254134" w:history="1">
        <w:r w:rsidRPr="00B4396F">
          <w:rPr>
            <w:rStyle w:val="Hyperlink"/>
            <w:noProof/>
          </w:rPr>
          <w:t>FIGURA 6 - Canais de um sistema FDMA.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_Toc300254134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0B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41DBB" w:rsidRDefault="00D41DB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254135" w:history="1">
        <w:r w:rsidRPr="00B4396F">
          <w:rPr>
            <w:rStyle w:val="Hyperlink"/>
            <w:noProof/>
          </w:rPr>
          <w:t>FIGURA 7 - Canais TDMA em múltiplas frequências.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_Toc300254135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0B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41DBB" w:rsidRDefault="00D41DB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254136" w:history="1">
        <w:r w:rsidRPr="00B4396F">
          <w:rPr>
            <w:rStyle w:val="Hyperlink"/>
            <w:noProof/>
          </w:rPr>
          <w:t>FIGURA 8 - Sinalização para conexão de uma chamada entrante.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_Toc300254136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0B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41DBB" w:rsidRDefault="00D41DB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254137" w:history="1">
        <w:r w:rsidRPr="00B4396F">
          <w:rPr>
            <w:rStyle w:val="Hyperlink"/>
            <w:noProof/>
          </w:rPr>
          <w:t>FIGURA 9 - A pilha de comunicação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_Toc300254137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0B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41DBB" w:rsidRDefault="00D41DB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254138" w:history="1">
        <w:r w:rsidRPr="00B4396F">
          <w:rPr>
            <w:rStyle w:val="Hyperlink"/>
            <w:noProof/>
          </w:rPr>
          <w:t>FIGURA 10 - Arquitetura do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_Toc300254138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0B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41DBB" w:rsidRDefault="00D41DB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254139" w:history="1">
        <w:r w:rsidRPr="00B4396F">
          <w:rPr>
            <w:rStyle w:val="Hyperlink"/>
            <w:noProof/>
          </w:rPr>
          <w:t>FIGURA 11 - Estrutura das mensagens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_Toc300254139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0B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41DBB" w:rsidRDefault="00D41DB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254140" w:history="1">
        <w:r w:rsidRPr="00B4396F">
          <w:rPr>
            <w:rStyle w:val="Hyperlink"/>
            <w:noProof/>
          </w:rPr>
          <w:t>FIGURA 12 - Um simples fluxo de chamada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_Toc300254140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0B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41DBB" w:rsidRDefault="00D41DB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254141" w:history="1">
        <w:r w:rsidRPr="00B4396F">
          <w:rPr>
            <w:rStyle w:val="Hyperlink"/>
            <w:noProof/>
          </w:rPr>
          <w:t>FIGURA 13 - Carceris Modelo 1900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_Toc300254141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0B1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D41DBB" w:rsidRDefault="00D41DB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254142" w:history="1">
        <w:r w:rsidRPr="00B4396F">
          <w:rPr>
            <w:rStyle w:val="Hyperlink"/>
            <w:noProof/>
          </w:rPr>
          <w:t>FIGURA 14 - Diagrama de blocos do Carceris Modelo 1900.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_Toc300254142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0B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D41DBB" w:rsidRDefault="00D41DB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254143" w:history="1">
        <w:r w:rsidRPr="00B4396F">
          <w:rPr>
            <w:rStyle w:val="Hyperlink"/>
            <w:noProof/>
          </w:rPr>
          <w:t xml:space="preserve">FIGURA 15 - </w:t>
        </w:r>
        <w:r w:rsidRPr="00B4396F">
          <w:rPr>
            <w:rStyle w:val="Hyperlink"/>
            <w:i/>
            <w:noProof/>
          </w:rPr>
          <w:t>Kit</w:t>
        </w:r>
        <w:r w:rsidRPr="00B4396F">
          <w:rPr>
            <w:rStyle w:val="Hyperlink"/>
            <w:noProof/>
          </w:rPr>
          <w:t xml:space="preserve"> de desenvolvimento LPC2368.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_Toc300254143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0B1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D41DBB" w:rsidRDefault="00D41DB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254144" w:history="1">
        <w:r w:rsidRPr="00B4396F">
          <w:rPr>
            <w:rStyle w:val="Hyperlink"/>
            <w:noProof/>
          </w:rPr>
          <w:t xml:space="preserve">FIGURA 16 - Modelo em cascata do ciclo de vida do </w:t>
        </w:r>
        <w:r w:rsidRPr="00B4396F">
          <w:rPr>
            <w:rStyle w:val="Hyperlink"/>
            <w:i/>
            <w:noProof/>
          </w:rPr>
          <w:t>software</w:t>
        </w:r>
        <w:r w:rsidRPr="00B4396F">
          <w:rPr>
            <w:rStyle w:val="Hyperlink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_Toc300254144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0B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D41DBB" w:rsidRDefault="00D41DB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254145" w:history="1">
        <w:r w:rsidRPr="00B4396F">
          <w:rPr>
            <w:rStyle w:val="Hyperlink"/>
            <w:noProof/>
          </w:rPr>
          <w:t>FIGURA 17 - Diagrama de blocos lógico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_Toc300254145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0B1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D41DBB" w:rsidRDefault="00D41DB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254146" w:history="1">
        <w:r w:rsidRPr="00B4396F">
          <w:rPr>
            <w:rStyle w:val="Hyperlink"/>
            <w:noProof/>
          </w:rPr>
          <w:t>FIGURA 18 - Diagrama de caso de uso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_Toc300254146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0B1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D41DBB" w:rsidRDefault="00D41DB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254147" w:history="1">
        <w:r w:rsidRPr="00B4396F">
          <w:rPr>
            <w:rStyle w:val="Hyperlink"/>
            <w:noProof/>
          </w:rPr>
          <w:t xml:space="preserve">FIGURA 19 - Arquitetura do </w:t>
        </w:r>
        <w:r w:rsidRPr="00B4396F">
          <w:rPr>
            <w:rStyle w:val="Hyperlink"/>
            <w:i/>
            <w:noProof/>
          </w:rPr>
          <w:t>software</w:t>
        </w:r>
        <w:r w:rsidRPr="00B4396F">
          <w:rPr>
            <w:rStyle w:val="Hyperlink"/>
            <w:noProof/>
          </w:rPr>
          <w:t xml:space="preserve"> do sistema de transmissão e recepção GSM.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_Toc300254147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0B1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D41DBB" w:rsidRDefault="00D41DB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254148" w:history="1">
        <w:r w:rsidRPr="00B4396F">
          <w:rPr>
            <w:rStyle w:val="Hyperlink"/>
            <w:noProof/>
          </w:rPr>
          <w:t xml:space="preserve">FIGURA 20 - Arquitetura do </w:t>
        </w:r>
        <w:r w:rsidRPr="00B4396F">
          <w:rPr>
            <w:rStyle w:val="Hyperlink"/>
            <w:i/>
            <w:noProof/>
          </w:rPr>
          <w:t>software</w:t>
        </w:r>
        <w:r w:rsidRPr="00B4396F">
          <w:rPr>
            <w:rStyle w:val="Hyperlink"/>
            <w:noProof/>
          </w:rPr>
          <w:t xml:space="preserve"> do sistema gerenciador de dados.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_Toc300254148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0B1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D41DBB" w:rsidRDefault="00D41DB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254149" w:history="1">
        <w:r w:rsidRPr="00B4396F">
          <w:rPr>
            <w:rStyle w:val="Hyperlink"/>
            <w:noProof/>
          </w:rPr>
          <w:t xml:space="preserve">FIGURA 21 - Arquitetura do </w:t>
        </w:r>
        <w:r w:rsidRPr="00B4396F">
          <w:rPr>
            <w:rStyle w:val="Hyperlink"/>
            <w:i/>
            <w:noProof/>
          </w:rPr>
          <w:t>software</w:t>
        </w:r>
        <w:r w:rsidRPr="00B4396F">
          <w:rPr>
            <w:rStyle w:val="Hyperlink"/>
            <w:noProof/>
          </w:rPr>
          <w:t xml:space="preserve"> do sistema de recepção microcontrolado.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_Toc300254149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0B1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D41DBB" w:rsidRDefault="00D41DB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254150" w:history="1">
        <w:r w:rsidRPr="00B4396F">
          <w:rPr>
            <w:rStyle w:val="Hyperlink"/>
            <w:noProof/>
          </w:rPr>
          <w:t xml:space="preserve">FIGURA 22 - Integração de </w:t>
        </w:r>
        <w:r w:rsidRPr="00B4396F">
          <w:rPr>
            <w:rStyle w:val="Hyperlink"/>
            <w:i/>
            <w:noProof/>
          </w:rPr>
          <w:t>hardware</w:t>
        </w:r>
        <w:r w:rsidRPr="00B4396F">
          <w:rPr>
            <w:rStyle w:val="Hyperlink"/>
            <w:noProof/>
          </w:rPr>
          <w:t xml:space="preserve"> da central.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_Toc300254150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0B1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8E4F85" w:rsidRDefault="004F5E25">
      <w:pPr>
        <w:spacing w:line="276" w:lineRule="auto"/>
        <w:jc w:val="left"/>
      </w:pPr>
      <w:r>
        <w:fldChar w:fldCharType="end"/>
      </w:r>
    </w:p>
    <w:p w:rsidR="008E4F85" w:rsidRDefault="008E4F85">
      <w:pPr>
        <w:spacing w:line="276" w:lineRule="auto"/>
        <w:jc w:val="left"/>
      </w:pPr>
      <w:r>
        <w:br w:type="page"/>
      </w:r>
    </w:p>
    <w:p w:rsidR="00F82A18" w:rsidRDefault="00867E25" w:rsidP="00973721">
      <w:pPr>
        <w:pStyle w:val="Ttulo1"/>
        <w:jc w:val="center"/>
      </w:pPr>
      <w:bookmarkStart w:id="3" w:name="_Toc300254159"/>
      <w:r>
        <w:lastRenderedPageBreak/>
        <w:t>LISTA DE TABELAS</w:t>
      </w:r>
      <w:bookmarkEnd w:id="3"/>
    </w:p>
    <w:p w:rsidR="008E4F85" w:rsidRPr="008E4F85" w:rsidRDefault="008E4F85" w:rsidP="008E4F85"/>
    <w:p w:rsidR="00D41DBB" w:rsidRDefault="004F5E2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 w:rsidR="0072054C">
        <w:instrText xml:space="preserve"> TOC \h \z \c "Tabela" </w:instrText>
      </w:r>
      <w:r>
        <w:fldChar w:fldCharType="separate"/>
      </w:r>
      <w:hyperlink w:anchor="_Toc300254151" w:history="1">
        <w:r w:rsidR="00D41DBB" w:rsidRPr="0025688F">
          <w:rPr>
            <w:rStyle w:val="Hyperlink"/>
            <w:noProof/>
          </w:rPr>
          <w:t>TABELA 1 - Histórico da evolução do GSM.</w:t>
        </w:r>
        <w:r w:rsidR="00D41DBB">
          <w:rPr>
            <w:noProof/>
            <w:webHidden/>
          </w:rPr>
          <w:tab/>
        </w:r>
        <w:r w:rsidR="00D41DBB">
          <w:rPr>
            <w:noProof/>
            <w:webHidden/>
          </w:rPr>
          <w:fldChar w:fldCharType="begin"/>
        </w:r>
        <w:r w:rsidR="00D41DBB">
          <w:rPr>
            <w:noProof/>
            <w:webHidden/>
          </w:rPr>
          <w:instrText xml:space="preserve"> PAGEREF _Toc300254151 \h </w:instrText>
        </w:r>
        <w:r w:rsidR="00D41DBB">
          <w:rPr>
            <w:noProof/>
            <w:webHidden/>
          </w:rPr>
        </w:r>
        <w:r w:rsidR="00D41DBB">
          <w:rPr>
            <w:noProof/>
            <w:webHidden/>
          </w:rPr>
          <w:fldChar w:fldCharType="separate"/>
        </w:r>
        <w:r w:rsidR="001700B1">
          <w:rPr>
            <w:noProof/>
            <w:webHidden/>
          </w:rPr>
          <w:t>17</w:t>
        </w:r>
        <w:r w:rsidR="00D41DBB">
          <w:rPr>
            <w:noProof/>
            <w:webHidden/>
          </w:rPr>
          <w:fldChar w:fldCharType="end"/>
        </w:r>
      </w:hyperlink>
    </w:p>
    <w:p w:rsidR="00D41DBB" w:rsidRDefault="00D41DB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254152" w:history="1">
        <w:r w:rsidRPr="0025688F">
          <w:rPr>
            <w:rStyle w:val="Hyperlink"/>
            <w:noProof/>
          </w:rPr>
          <w:t>TABELA 2 - Classificação dos canais lógicos do GSM.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_Toc300254152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0B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41DBB" w:rsidRDefault="00D41DB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254153" w:history="1">
        <w:r w:rsidRPr="0025688F">
          <w:rPr>
            <w:rStyle w:val="Hyperlink"/>
            <w:noProof/>
          </w:rPr>
          <w:t>TABELA 3 - Arquitetura do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_Toc300254153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0B1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41DBB" w:rsidRDefault="00D41DB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254154" w:history="1">
        <w:r w:rsidRPr="0025688F">
          <w:rPr>
            <w:rStyle w:val="Hyperlink"/>
            <w:noProof/>
          </w:rPr>
          <w:t>TABELA 4 - Campos mandatórios do cabeçalho das mensagens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_Toc300254154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0B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41DBB" w:rsidRDefault="00D41DBB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254155" w:history="1">
        <w:r w:rsidRPr="0025688F">
          <w:rPr>
            <w:rStyle w:val="Hyperlink"/>
            <w:noProof/>
          </w:rPr>
          <w:t>TABELA 5 - Fases do ciclo de vida em cascata com atividades associadas.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_Toc300254155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0B1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867E25" w:rsidRPr="00867E25" w:rsidRDefault="004F5E25" w:rsidP="00867E25">
      <w:r>
        <w:fldChar w:fldCharType="end"/>
      </w:r>
    </w:p>
    <w:p w:rsidR="00D54581" w:rsidRDefault="00D54581">
      <w:pPr>
        <w:spacing w:line="276" w:lineRule="auto"/>
        <w:jc w:val="left"/>
      </w:pPr>
      <w:r>
        <w:br w:type="page"/>
      </w:r>
    </w:p>
    <w:p w:rsidR="000E48AF" w:rsidRDefault="00D54581" w:rsidP="000E48AF">
      <w:pPr>
        <w:pStyle w:val="Ttulo1"/>
        <w:jc w:val="center"/>
      </w:pPr>
      <w:bookmarkStart w:id="4" w:name="_Toc300254160"/>
      <w:r>
        <w:lastRenderedPageBreak/>
        <w:t xml:space="preserve">LISTA DE </w:t>
      </w:r>
      <w:r w:rsidR="00973721">
        <w:t>ABREVIAÇÕE</w:t>
      </w:r>
      <w:r>
        <w:t>S</w:t>
      </w:r>
      <w:bookmarkEnd w:id="4"/>
    </w:p>
    <w:p w:rsidR="00CA024B" w:rsidRDefault="00CA024B" w:rsidP="000E48AF"/>
    <w:p w:rsidR="00CA024B" w:rsidRPr="005049B1" w:rsidRDefault="00922777" w:rsidP="00A17BDC">
      <w:pPr>
        <w:spacing w:line="240" w:lineRule="auto"/>
      </w:pPr>
      <w:r w:rsidRPr="005049B1">
        <w:t>AGCH</w:t>
      </w:r>
      <w:r w:rsidRPr="005049B1">
        <w:tab/>
      </w:r>
      <w:r w:rsidRPr="005049B1">
        <w:tab/>
      </w:r>
      <w:r w:rsidR="00CA024B" w:rsidRPr="005049B1">
        <w:rPr>
          <w:i/>
        </w:rPr>
        <w:t xml:space="preserve">Access Grant </w:t>
      </w:r>
      <w:proofErr w:type="spellStart"/>
      <w:r w:rsidR="00CA024B" w:rsidRPr="005049B1">
        <w:rPr>
          <w:i/>
        </w:rPr>
        <w:t>Channel</w:t>
      </w:r>
      <w:proofErr w:type="spellEnd"/>
    </w:p>
    <w:p w:rsidR="00CA024B" w:rsidRPr="00CA024B" w:rsidRDefault="00922777" w:rsidP="00CA024B">
      <w:pPr>
        <w:spacing w:line="240" w:lineRule="auto"/>
        <w:rPr>
          <w:i/>
          <w:lang w:val="en-US"/>
        </w:rPr>
      </w:pPr>
      <w:r>
        <w:rPr>
          <w:lang w:val="en-US"/>
        </w:rPr>
        <w:t>B2BUA</w:t>
      </w:r>
      <w:r>
        <w:rPr>
          <w:lang w:val="en-US"/>
        </w:rPr>
        <w:tab/>
      </w:r>
      <w:r w:rsidR="00CA024B">
        <w:rPr>
          <w:i/>
          <w:lang w:val="en-US"/>
        </w:rPr>
        <w:t>Back-to-Back User Agent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A30577">
        <w:rPr>
          <w:lang w:val="en-US"/>
        </w:rPr>
        <w:t>BCCH</w:t>
      </w:r>
      <w:r w:rsidR="00922777">
        <w:rPr>
          <w:lang w:val="en-US"/>
        </w:rPr>
        <w:tab/>
      </w:r>
      <w:r w:rsidR="00922777">
        <w:rPr>
          <w:lang w:val="en-US"/>
        </w:rPr>
        <w:tab/>
      </w:r>
      <w:r>
        <w:rPr>
          <w:i/>
          <w:lang w:val="en-US"/>
        </w:rPr>
        <w:t>Broadcast Control Channel</w:t>
      </w:r>
    </w:p>
    <w:p w:rsidR="00CA024B" w:rsidRPr="00A17BDC" w:rsidRDefault="00922777" w:rsidP="00E23843">
      <w:pPr>
        <w:spacing w:line="240" w:lineRule="auto"/>
        <w:rPr>
          <w:i/>
          <w:lang w:val="en-US"/>
        </w:rPr>
      </w:pPr>
      <w:r>
        <w:rPr>
          <w:lang w:val="en-US"/>
        </w:rPr>
        <w:t>BSC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A17BDC">
        <w:rPr>
          <w:i/>
          <w:lang w:val="en-US"/>
        </w:rPr>
        <w:t>Base Station Controller</w:t>
      </w:r>
    </w:p>
    <w:p w:rsidR="00CA024B" w:rsidRPr="00BC1D17" w:rsidRDefault="00922777" w:rsidP="00E23843">
      <w:pPr>
        <w:spacing w:line="240" w:lineRule="auto"/>
        <w:rPr>
          <w:i/>
          <w:lang w:val="en-US"/>
        </w:rPr>
      </w:pPr>
      <w:r>
        <w:rPr>
          <w:lang w:val="en-US"/>
        </w:rPr>
        <w:t>BSS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C1D17">
        <w:rPr>
          <w:i/>
          <w:lang w:val="en-US"/>
        </w:rPr>
        <w:t>Base Station System</w:t>
      </w:r>
    </w:p>
    <w:p w:rsidR="00CA024B" w:rsidRPr="00BC1D17" w:rsidRDefault="00922777" w:rsidP="00E23843">
      <w:pPr>
        <w:spacing w:line="240" w:lineRule="auto"/>
        <w:rPr>
          <w:i/>
          <w:lang w:val="en-US"/>
        </w:rPr>
      </w:pPr>
      <w:r>
        <w:rPr>
          <w:lang w:val="en-US"/>
        </w:rPr>
        <w:t>BTS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C1D17">
        <w:rPr>
          <w:i/>
          <w:lang w:val="en-US"/>
        </w:rPr>
        <w:t>Base Station Transceiver</w:t>
      </w:r>
    </w:p>
    <w:p w:rsidR="00CA024B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CCCH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Common Control Channel</w:t>
      </w:r>
    </w:p>
    <w:p w:rsidR="00CA024B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CCH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Control Channel</w:t>
      </w:r>
    </w:p>
    <w:p w:rsidR="00CA024B" w:rsidRPr="00BC1D17" w:rsidRDefault="000859CF" w:rsidP="000859CF">
      <w:pPr>
        <w:spacing w:line="240" w:lineRule="auto"/>
        <w:ind w:left="1410" w:hanging="1410"/>
        <w:rPr>
          <w:i/>
          <w:lang w:val="en-US"/>
        </w:rPr>
      </w:pPr>
      <w:r>
        <w:rPr>
          <w:lang w:val="en-US"/>
        </w:rPr>
        <w:t>CEPT</w:t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="00CA024B" w:rsidRPr="00BC1D17">
        <w:rPr>
          <w:i/>
          <w:lang w:val="en-US"/>
        </w:rPr>
        <w:t>Conférence</w:t>
      </w:r>
      <w:proofErr w:type="spellEnd"/>
      <w:r w:rsidR="00644AC4">
        <w:rPr>
          <w:lang w:val="en-US"/>
        </w:rPr>
        <w:t xml:space="preserve"> </w:t>
      </w:r>
      <w:proofErr w:type="spellStart"/>
      <w:r w:rsidR="00CA024B" w:rsidRPr="00BC1D17">
        <w:rPr>
          <w:i/>
          <w:lang w:val="en-US"/>
        </w:rPr>
        <w:t>Européenne</w:t>
      </w:r>
      <w:proofErr w:type="spellEnd"/>
      <w:r w:rsidR="00CA024B" w:rsidRPr="00BC1D17">
        <w:rPr>
          <w:lang w:val="en-US"/>
        </w:rPr>
        <w:t xml:space="preserve"> </w:t>
      </w:r>
      <w:proofErr w:type="spellStart"/>
      <w:r w:rsidR="00CA024B" w:rsidRPr="00BC1D17">
        <w:rPr>
          <w:i/>
          <w:lang w:val="en-US"/>
        </w:rPr>
        <w:t>dês</w:t>
      </w:r>
      <w:proofErr w:type="spellEnd"/>
      <w:r w:rsidR="00CA024B" w:rsidRPr="00BC1D17">
        <w:rPr>
          <w:i/>
          <w:lang w:val="en-US"/>
        </w:rPr>
        <w:t xml:space="preserve"> Administrations des </w:t>
      </w:r>
      <w:proofErr w:type="spellStart"/>
      <w:r w:rsidR="00CA024B" w:rsidRPr="00BC1D17">
        <w:rPr>
          <w:i/>
          <w:lang w:val="en-US"/>
        </w:rPr>
        <w:t>Postes</w:t>
      </w:r>
      <w:proofErr w:type="spellEnd"/>
      <w:r w:rsidR="00CA024B" w:rsidRPr="00BC1D17">
        <w:rPr>
          <w:i/>
          <w:lang w:val="en-US"/>
        </w:rPr>
        <w:t xml:space="preserve"> ET des </w:t>
      </w:r>
      <w:proofErr w:type="spellStart"/>
      <w:r w:rsidR="00CA024B" w:rsidRPr="00BC1D17">
        <w:rPr>
          <w:i/>
          <w:lang w:val="en-US"/>
        </w:rPr>
        <w:t>Télécommunications</w:t>
      </w:r>
      <w:proofErr w:type="spellEnd"/>
    </w:p>
    <w:p w:rsidR="00CA024B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DCCH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Dedicated Control Channel</w:t>
      </w:r>
    </w:p>
    <w:p w:rsidR="00CA024B" w:rsidRPr="00BC1D17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DCS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C1D17">
        <w:rPr>
          <w:i/>
          <w:lang w:val="en-US"/>
        </w:rPr>
        <w:t>Digital Cellular Service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DNS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Domain Name System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DTMF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Dual-Tone Multi-Frequency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>EDGE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86139">
        <w:rPr>
          <w:i/>
          <w:lang w:val="en-US"/>
        </w:rPr>
        <w:t xml:space="preserve">Enhanced Data rates for GSM </w:t>
      </w:r>
      <w:r w:rsidR="00CA024B">
        <w:rPr>
          <w:i/>
          <w:lang w:val="en-US"/>
        </w:rPr>
        <w:t>Evolution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6A7424">
        <w:rPr>
          <w:lang w:val="en-US"/>
        </w:rPr>
        <w:t>EIR</w:t>
      </w:r>
      <w:r w:rsidR="00D937E0">
        <w:rPr>
          <w:lang w:val="en-US"/>
        </w:rPr>
        <w:t xml:space="preserve"> </w:t>
      </w:r>
      <w:r w:rsidR="00D937E0">
        <w:rPr>
          <w:lang w:val="en-US"/>
        </w:rPr>
        <w:tab/>
      </w:r>
      <w:r w:rsidR="00D937E0">
        <w:rPr>
          <w:lang w:val="en-US"/>
        </w:rPr>
        <w:tab/>
      </w:r>
      <w:r>
        <w:rPr>
          <w:i/>
          <w:lang w:val="en-US"/>
        </w:rPr>
        <w:t>Equipment Identity Register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FACCH </w:t>
      </w:r>
      <w:r>
        <w:rPr>
          <w:lang w:val="en-US"/>
        </w:rPr>
        <w:tab/>
      </w:r>
      <w:r w:rsidR="00CA024B">
        <w:rPr>
          <w:i/>
          <w:lang w:val="en-US"/>
        </w:rPr>
        <w:t>Fast Associated Control Channel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FCCH </w:t>
      </w:r>
      <w:r>
        <w:rPr>
          <w:lang w:val="en-US"/>
        </w:rPr>
        <w:tab/>
      </w:r>
      <w:r w:rsidR="00CA024B">
        <w:rPr>
          <w:i/>
          <w:lang w:val="en-US"/>
        </w:rPr>
        <w:t>Frequency Correction Channel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FDMA </w:t>
      </w:r>
      <w:r>
        <w:rPr>
          <w:lang w:val="en-US"/>
        </w:rPr>
        <w:tab/>
      </w:r>
      <w:r w:rsidR="00CA024B">
        <w:rPr>
          <w:i/>
          <w:lang w:val="en-US"/>
        </w:rPr>
        <w:t>Frequency Division Multiple Access</w:t>
      </w:r>
    </w:p>
    <w:p w:rsidR="00CA024B" w:rsidRPr="005F1374" w:rsidRDefault="00CA024B" w:rsidP="00036278">
      <w:pPr>
        <w:spacing w:line="240" w:lineRule="auto"/>
        <w:rPr>
          <w:i/>
          <w:lang w:val="en-US"/>
        </w:rPr>
      </w:pPr>
      <w:r>
        <w:rPr>
          <w:lang w:val="en-US"/>
        </w:rPr>
        <w:t>G</w:t>
      </w:r>
      <w:r w:rsidRPr="005F1374">
        <w:rPr>
          <w:lang w:val="en-US"/>
        </w:rPr>
        <w:t>Hz</w:t>
      </w:r>
      <w:r w:rsidR="00D937E0">
        <w:rPr>
          <w:i/>
          <w:lang w:val="en-US"/>
        </w:rPr>
        <w:t xml:space="preserve"> </w:t>
      </w:r>
      <w:r w:rsidR="00D937E0">
        <w:rPr>
          <w:i/>
          <w:lang w:val="en-US"/>
        </w:rPr>
        <w:tab/>
      </w:r>
      <w:r w:rsidR="00D937E0">
        <w:rPr>
          <w:i/>
          <w:lang w:val="en-US"/>
        </w:rPr>
        <w:tab/>
      </w:r>
      <w:r>
        <w:rPr>
          <w:lang w:val="en-US"/>
        </w:rPr>
        <w:t xml:space="preserve">Giga </w:t>
      </w:r>
      <w:r>
        <w:rPr>
          <w:i/>
          <w:lang w:val="en-US"/>
        </w:rPr>
        <w:t>Hertz</w:t>
      </w:r>
    </w:p>
    <w:p w:rsidR="00CA024B" w:rsidRPr="000F4AE7" w:rsidRDefault="00CA024B" w:rsidP="00036278">
      <w:pPr>
        <w:spacing w:line="240" w:lineRule="auto"/>
        <w:rPr>
          <w:i/>
          <w:lang w:val="en-US"/>
        </w:rPr>
      </w:pPr>
      <w:r w:rsidRPr="000F4AE7">
        <w:rPr>
          <w:lang w:val="en-US"/>
        </w:rPr>
        <w:t>GMSK</w:t>
      </w:r>
      <w:r w:rsidR="00D937E0">
        <w:rPr>
          <w:lang w:val="en-US"/>
        </w:rPr>
        <w:t xml:space="preserve"> </w:t>
      </w:r>
      <w:r w:rsidR="00D937E0">
        <w:rPr>
          <w:lang w:val="en-US"/>
        </w:rPr>
        <w:tab/>
      </w:r>
      <w:r>
        <w:rPr>
          <w:i/>
          <w:lang w:val="en-US"/>
        </w:rPr>
        <w:t>Gaussian Minimum Shift Keying</w:t>
      </w:r>
    </w:p>
    <w:p w:rsidR="00CA024B" w:rsidRDefault="00CA024B" w:rsidP="00036278">
      <w:pPr>
        <w:spacing w:line="240" w:lineRule="auto"/>
        <w:rPr>
          <w:i/>
          <w:lang w:val="en-US"/>
        </w:rPr>
      </w:pPr>
      <w:r w:rsidRPr="0091606F">
        <w:rPr>
          <w:lang w:val="en-US"/>
        </w:rPr>
        <w:t>GPRS</w:t>
      </w:r>
      <w:r w:rsidR="0072464F">
        <w:rPr>
          <w:i/>
          <w:lang w:val="en-US"/>
        </w:rPr>
        <w:tab/>
      </w:r>
      <w:r w:rsidR="0072464F">
        <w:rPr>
          <w:i/>
          <w:lang w:val="en-US"/>
        </w:rPr>
        <w:tab/>
      </w:r>
      <w:r>
        <w:rPr>
          <w:i/>
          <w:lang w:val="en-US"/>
        </w:rPr>
        <w:t>General Packet Radio Service</w:t>
      </w:r>
    </w:p>
    <w:p w:rsidR="00CA024B" w:rsidRDefault="0072464F" w:rsidP="00036278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GSM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0E48AF">
        <w:rPr>
          <w:i/>
          <w:lang w:val="en-US"/>
        </w:rPr>
        <w:t>Global System for Mobile Comm</w:t>
      </w:r>
      <w:r w:rsidR="00CA024B">
        <w:rPr>
          <w:i/>
          <w:lang w:val="en-US"/>
        </w:rPr>
        <w:t>unication</w:t>
      </w:r>
    </w:p>
    <w:p w:rsidR="00CA024B" w:rsidRPr="00BC1D17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HLR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Home Location Register</w:t>
      </w:r>
    </w:p>
    <w:p w:rsidR="00CA024B" w:rsidRPr="0012603E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IETF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12603E">
        <w:rPr>
          <w:i/>
          <w:lang w:val="en-US"/>
        </w:rPr>
        <w:t>Internet Engineering Task Force</w:t>
      </w:r>
    </w:p>
    <w:p w:rsidR="00CA024B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IMEI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International Mobile Equipment Identity</w:t>
      </w:r>
    </w:p>
    <w:p w:rsidR="00CA024B" w:rsidRPr="00CF28F0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IMSI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International Mobile Subscriber Identity</w:t>
      </w:r>
    </w:p>
    <w:p w:rsidR="00CA024B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Internet Protocol</w:t>
      </w:r>
    </w:p>
    <w:p w:rsidR="00942D00" w:rsidRPr="00942D00" w:rsidRDefault="00942D00" w:rsidP="00E23843">
      <w:pPr>
        <w:spacing w:line="240" w:lineRule="auto"/>
        <w:rPr>
          <w:i/>
          <w:lang w:val="en-US"/>
        </w:rPr>
      </w:pPr>
      <w:r>
        <w:rPr>
          <w:lang w:val="en-US"/>
        </w:rPr>
        <w:t>IVR</w:t>
      </w:r>
      <w:r>
        <w:rPr>
          <w:lang w:val="en-US"/>
        </w:rPr>
        <w:tab/>
      </w:r>
      <w:r>
        <w:rPr>
          <w:lang w:val="en-US"/>
        </w:rPr>
        <w:tab/>
      </w:r>
      <w:r>
        <w:rPr>
          <w:i/>
          <w:lang w:val="en-US"/>
        </w:rPr>
        <w:t>Interactive Voice Response</w:t>
      </w:r>
    </w:p>
    <w:p w:rsidR="00CA024B" w:rsidRPr="00FA000A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LCD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 xml:space="preserve">Liquid </w:t>
      </w:r>
      <w:r w:rsidR="00593C74">
        <w:rPr>
          <w:i/>
          <w:lang w:val="en-US"/>
        </w:rPr>
        <w:t>C</w:t>
      </w:r>
      <w:r w:rsidR="00CA024B">
        <w:rPr>
          <w:i/>
          <w:lang w:val="en-US"/>
        </w:rPr>
        <w:t>rystal Display</w:t>
      </w:r>
    </w:p>
    <w:p w:rsidR="00CA024B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MCC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Country Code</w:t>
      </w:r>
    </w:p>
    <w:p w:rsidR="00CA024B" w:rsidRPr="00416ED8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ME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Equipment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5F1374">
        <w:rPr>
          <w:lang w:val="en-US"/>
        </w:rPr>
        <w:t>MHz</w:t>
      </w:r>
      <w:r w:rsidR="0098740F">
        <w:rPr>
          <w:i/>
          <w:lang w:val="en-US"/>
        </w:rPr>
        <w:t xml:space="preserve"> </w:t>
      </w:r>
      <w:r w:rsidR="0098740F">
        <w:rPr>
          <w:i/>
          <w:lang w:val="en-US"/>
        </w:rPr>
        <w:tab/>
      </w:r>
      <w:r w:rsidR="0098740F">
        <w:rPr>
          <w:i/>
          <w:lang w:val="en-US"/>
        </w:rPr>
        <w:tab/>
      </w:r>
      <w:r>
        <w:rPr>
          <w:lang w:val="en-US"/>
        </w:rPr>
        <w:t xml:space="preserve">Mega </w:t>
      </w:r>
      <w:r>
        <w:rPr>
          <w:i/>
          <w:lang w:val="en-US"/>
        </w:rPr>
        <w:t>Hertz</w:t>
      </w:r>
    </w:p>
    <w:p w:rsidR="00CA024B" w:rsidRPr="00CF28F0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MNC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Network Code</w:t>
      </w:r>
    </w:p>
    <w:p w:rsidR="00CA024B" w:rsidRDefault="00786845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Station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service Switching Center</w:t>
      </w:r>
    </w:p>
    <w:p w:rsidR="00CA024B" w:rsidRPr="00C118C8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MSK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Minimum Shift Keying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NCH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Notification Channel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NSS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Network Switching Subsystem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OMS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Operation and Maintenance Subsystem</w:t>
      </w:r>
    </w:p>
    <w:p w:rsidR="00CA024B" w:rsidRPr="00F10295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PCH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Paging Channel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>PCS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Personal Communications Services</w:t>
      </w:r>
    </w:p>
    <w:p w:rsidR="00CA024B" w:rsidRDefault="00A2479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RACH </w:t>
      </w:r>
      <w:r>
        <w:rPr>
          <w:lang w:val="en-US"/>
        </w:rPr>
        <w:tab/>
      </w:r>
      <w:r w:rsidR="00CA024B">
        <w:rPr>
          <w:i/>
          <w:lang w:val="en-US"/>
        </w:rPr>
        <w:t>Random Access Channel</w:t>
      </w:r>
    </w:p>
    <w:p w:rsidR="00924D50" w:rsidRPr="00924D50" w:rsidRDefault="00924D50" w:rsidP="00E23843">
      <w:pPr>
        <w:spacing w:line="240" w:lineRule="auto"/>
        <w:rPr>
          <w:lang w:val="en-US"/>
        </w:rPr>
      </w:pPr>
      <w:r>
        <w:rPr>
          <w:lang w:val="en-US"/>
        </w:rPr>
        <w:t>RF</w:t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Rádio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Frequência</w:t>
      </w:r>
      <w:proofErr w:type="spellEnd"/>
    </w:p>
    <w:p w:rsidR="00CA024B" w:rsidRDefault="00CA024B" w:rsidP="00E23843">
      <w:pPr>
        <w:spacing w:line="240" w:lineRule="auto"/>
        <w:rPr>
          <w:i/>
          <w:lang w:val="en-US"/>
        </w:rPr>
      </w:pPr>
      <w:r w:rsidRPr="0012603E">
        <w:rPr>
          <w:lang w:val="en-US"/>
        </w:rPr>
        <w:t xml:space="preserve">RFC </w:t>
      </w:r>
      <w:r w:rsidR="00A2479F">
        <w:rPr>
          <w:lang w:val="en-US"/>
        </w:rPr>
        <w:tab/>
      </w:r>
      <w:r w:rsidR="00A2479F">
        <w:rPr>
          <w:lang w:val="en-US"/>
        </w:rPr>
        <w:tab/>
      </w:r>
      <w:r>
        <w:rPr>
          <w:i/>
          <w:lang w:val="en-US"/>
        </w:rPr>
        <w:t>Request for Comments</w:t>
      </w:r>
    </w:p>
    <w:p w:rsidR="00CA024B" w:rsidRDefault="00A2479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RTCP </w:t>
      </w:r>
      <w:r>
        <w:rPr>
          <w:lang w:val="en-US"/>
        </w:rPr>
        <w:tab/>
      </w:r>
      <w:r w:rsidR="00CA024B">
        <w:rPr>
          <w:i/>
          <w:lang w:val="en-US"/>
        </w:rPr>
        <w:t>Real-time Control Protocol</w:t>
      </w:r>
    </w:p>
    <w:p w:rsidR="00CA024B" w:rsidRDefault="00A2479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RTP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Real-time Transfer Protocol</w:t>
      </w:r>
    </w:p>
    <w:p w:rsidR="00CA024B" w:rsidRPr="000F21C4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lastRenderedPageBreak/>
        <w:t xml:space="preserve">SACCH </w:t>
      </w:r>
      <w:r>
        <w:rPr>
          <w:lang w:val="en-US"/>
        </w:rPr>
        <w:tab/>
      </w:r>
      <w:r w:rsidR="00CA024B">
        <w:rPr>
          <w:i/>
          <w:lang w:val="en-US"/>
        </w:rPr>
        <w:t>Slow Associated Control Channel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Synchronization Channel</w:t>
      </w:r>
    </w:p>
    <w:p w:rsidR="00CA024B" w:rsidRP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SCIP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CA024B">
        <w:rPr>
          <w:i/>
          <w:lang w:val="en-US"/>
        </w:rPr>
        <w:t>Simple Conference Invitation Protocol</w:t>
      </w:r>
    </w:p>
    <w:p w:rsidR="00CA024B" w:rsidRPr="0087341A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SDCCH </w:t>
      </w:r>
      <w:r>
        <w:rPr>
          <w:lang w:val="en-US"/>
        </w:rPr>
        <w:tab/>
      </w:r>
      <w:r w:rsidR="00CA024B">
        <w:rPr>
          <w:i/>
          <w:lang w:val="en-US"/>
        </w:rPr>
        <w:t>Stand-alone Dedicated Control Channel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SDP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Session Description Protocol</w:t>
      </w:r>
    </w:p>
    <w:p w:rsidR="00CA024B" w:rsidRPr="00E53BBF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SIM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Subscriber Identity Module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SIP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Session Initiation Protocol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SMS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Short Message Service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Traffic Channel</w:t>
      </w:r>
    </w:p>
    <w:p w:rsidR="00CA024B" w:rsidRPr="00EB00D9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TDMA </w:t>
      </w:r>
      <w:r>
        <w:rPr>
          <w:lang w:val="en-US"/>
        </w:rPr>
        <w:tab/>
      </w:r>
      <w:r w:rsidR="00CA024B">
        <w:rPr>
          <w:i/>
          <w:lang w:val="en-US"/>
        </w:rPr>
        <w:t>Time Division Multiple Access</w:t>
      </w:r>
    </w:p>
    <w:p w:rsidR="00CA024B" w:rsidRPr="00632735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TS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632735">
        <w:rPr>
          <w:i/>
          <w:lang w:val="en-US"/>
        </w:rPr>
        <w:t>Time Slot</w:t>
      </w:r>
    </w:p>
    <w:p w:rsid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UA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User Agent</w:t>
      </w:r>
    </w:p>
    <w:p w:rsidR="00CA024B" w:rsidRDefault="00C458C3" w:rsidP="00CA024B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UAC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User Agent Client</w:t>
      </w:r>
    </w:p>
    <w:p w:rsidR="00CA024B" w:rsidRDefault="00C458C3" w:rsidP="00CA024B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UAS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User Agent Server</w:t>
      </w:r>
    </w:p>
    <w:p w:rsidR="00CA024B" w:rsidRPr="005049B1" w:rsidRDefault="00C458C3" w:rsidP="00E23843">
      <w:pPr>
        <w:spacing w:line="240" w:lineRule="auto"/>
      </w:pPr>
      <w:r w:rsidRPr="005049B1">
        <w:t xml:space="preserve">URA </w:t>
      </w:r>
      <w:r w:rsidRPr="005049B1">
        <w:tab/>
      </w:r>
      <w:r w:rsidRPr="005049B1">
        <w:tab/>
      </w:r>
      <w:r w:rsidR="00CA024B" w:rsidRPr="005049B1">
        <w:t>Unidade de Resposta Audível</w:t>
      </w:r>
    </w:p>
    <w:p w:rsidR="00CA024B" w:rsidRPr="005049B1" w:rsidRDefault="00C458C3" w:rsidP="00E23843">
      <w:pPr>
        <w:spacing w:line="240" w:lineRule="auto"/>
        <w:rPr>
          <w:i/>
        </w:rPr>
      </w:pPr>
      <w:r w:rsidRPr="005049B1">
        <w:t xml:space="preserve">URI </w:t>
      </w:r>
      <w:r w:rsidRPr="005049B1">
        <w:tab/>
      </w:r>
      <w:r w:rsidRPr="005049B1">
        <w:tab/>
      </w:r>
      <w:proofErr w:type="spellStart"/>
      <w:r w:rsidR="00CA024B" w:rsidRPr="005049B1">
        <w:rPr>
          <w:i/>
        </w:rPr>
        <w:t>Uniform</w:t>
      </w:r>
      <w:proofErr w:type="spellEnd"/>
      <w:r w:rsidR="00CA024B" w:rsidRPr="005049B1">
        <w:rPr>
          <w:i/>
        </w:rPr>
        <w:t xml:space="preserve"> </w:t>
      </w:r>
      <w:proofErr w:type="spellStart"/>
      <w:r w:rsidR="00CA024B" w:rsidRPr="005049B1">
        <w:rPr>
          <w:i/>
        </w:rPr>
        <w:t>Resource</w:t>
      </w:r>
      <w:proofErr w:type="spellEnd"/>
      <w:r w:rsidR="00CA024B" w:rsidRPr="005049B1">
        <w:rPr>
          <w:i/>
        </w:rPr>
        <w:t xml:space="preserve"> </w:t>
      </w:r>
      <w:proofErr w:type="spellStart"/>
      <w:r w:rsidR="00CA024B" w:rsidRPr="005049B1">
        <w:rPr>
          <w:i/>
        </w:rPr>
        <w:t>Identifier</w:t>
      </w:r>
      <w:proofErr w:type="spellEnd"/>
    </w:p>
    <w:p w:rsidR="00CA024B" w:rsidRP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VLR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CA024B">
        <w:rPr>
          <w:i/>
          <w:lang w:val="en-US"/>
        </w:rPr>
        <w:t>Visitor Location Register</w:t>
      </w:r>
    </w:p>
    <w:p w:rsid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VoIP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Voice over Internet Protocol</w:t>
      </w:r>
    </w:p>
    <w:p w:rsid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>W-CDMA</w:t>
      </w:r>
      <w:r>
        <w:rPr>
          <w:lang w:val="en-US"/>
        </w:rPr>
        <w:tab/>
      </w:r>
      <w:r w:rsidR="00CA024B">
        <w:rPr>
          <w:i/>
          <w:lang w:val="en-US"/>
        </w:rPr>
        <w:t>Wideband Code Division Multiple Access</w:t>
      </w:r>
    </w:p>
    <w:p w:rsidR="00CA024B" w:rsidRPr="00CA024B" w:rsidRDefault="00CA024B" w:rsidP="00CA024B">
      <w:pPr>
        <w:rPr>
          <w:lang w:val="en-US"/>
        </w:rPr>
      </w:pPr>
    </w:p>
    <w:p w:rsidR="007074F3" w:rsidRPr="000E48AF" w:rsidRDefault="007074F3" w:rsidP="000E48AF">
      <w:pPr>
        <w:rPr>
          <w:lang w:val="en-US"/>
        </w:rPr>
      </w:pPr>
      <w:r w:rsidRPr="000E48AF">
        <w:rPr>
          <w:lang w:val="en-US"/>
        </w:rPr>
        <w:br w:type="page"/>
      </w:r>
    </w:p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</w:rPr>
        <w:id w:val="7738190"/>
        <w:docPartObj>
          <w:docPartGallery w:val="Table of Contents"/>
          <w:docPartUnique/>
        </w:docPartObj>
      </w:sdtPr>
      <w:sdtContent>
        <w:p w:rsidR="007074F3" w:rsidRPr="00B86139" w:rsidRDefault="007074F3">
          <w:pPr>
            <w:pStyle w:val="CabealhodoSumrio"/>
            <w:rPr>
              <w:lang w:val="en-US"/>
            </w:rPr>
          </w:pPr>
          <w:r w:rsidRPr="00B86139">
            <w:rPr>
              <w:rFonts w:ascii="Arial" w:hAnsi="Arial" w:cs="Arial"/>
              <w:color w:val="auto"/>
              <w:lang w:val="en-US"/>
            </w:rPr>
            <w:t>SUMÁRIO</w:t>
          </w:r>
        </w:p>
        <w:p w:rsidR="00D41DBB" w:rsidRDefault="004F5E25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r>
            <w:fldChar w:fldCharType="begin"/>
          </w:r>
          <w:r w:rsidR="007074F3" w:rsidRPr="00C458C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300254156" w:history="1">
            <w:r w:rsidR="00D41DBB" w:rsidRPr="00283BE7">
              <w:rPr>
                <w:rStyle w:val="Hyperlink"/>
              </w:rPr>
              <w:t>RESUMO</w:t>
            </w:r>
            <w:r w:rsidR="00D41DBB">
              <w:rPr>
                <w:webHidden/>
              </w:rPr>
              <w:tab/>
            </w:r>
            <w:r w:rsidR="00D41DBB">
              <w:rPr>
                <w:webHidden/>
              </w:rPr>
              <w:fldChar w:fldCharType="begin"/>
            </w:r>
            <w:r w:rsidR="00D41DBB">
              <w:rPr>
                <w:webHidden/>
              </w:rPr>
              <w:instrText xml:space="preserve"> PAGEREF _Toc300254156 \h </w:instrText>
            </w:r>
            <w:r w:rsidR="00D41DBB">
              <w:rPr>
                <w:webHidden/>
              </w:rPr>
            </w:r>
            <w:r w:rsidR="00D41DBB">
              <w:rPr>
                <w:webHidden/>
              </w:rPr>
              <w:fldChar w:fldCharType="separate"/>
            </w:r>
            <w:r w:rsidR="001700B1">
              <w:rPr>
                <w:webHidden/>
              </w:rPr>
              <w:t>vi</w:t>
            </w:r>
            <w:r w:rsidR="00D41DBB">
              <w:rPr>
                <w:webHidden/>
              </w:rPr>
              <w:fldChar w:fldCharType="end"/>
            </w:r>
          </w:hyperlink>
        </w:p>
        <w:p w:rsidR="00D41DBB" w:rsidRDefault="00D41DBB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254157" w:history="1">
            <w:r w:rsidRPr="00283BE7">
              <w:rPr>
                <w:rStyle w:val="Hyperlink"/>
              </w:rPr>
              <w:t>ABSTRACT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_Toc300254157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700B1">
              <w:rPr>
                <w:webHidden/>
              </w:rPr>
              <w:t>vii</w:t>
            </w:r>
            <w:r>
              <w:rPr>
                <w:webHidden/>
              </w:rPr>
              <w:fldChar w:fldCharType="end"/>
            </w:r>
          </w:hyperlink>
        </w:p>
        <w:p w:rsidR="00D41DBB" w:rsidRDefault="00D41DBB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254158" w:history="1">
            <w:r w:rsidRPr="00283BE7">
              <w:rPr>
                <w:rStyle w:val="Hyperlink"/>
              </w:rPr>
              <w:t>LISTA DE ILUSTRAÇÕES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_Toc300254158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700B1">
              <w:rPr>
                <w:webHidden/>
              </w:rPr>
              <w:t>viii</w:t>
            </w:r>
            <w:r>
              <w:rPr>
                <w:webHidden/>
              </w:rPr>
              <w:fldChar w:fldCharType="end"/>
            </w:r>
          </w:hyperlink>
        </w:p>
        <w:p w:rsidR="00D41DBB" w:rsidRDefault="00D41DBB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254159" w:history="1">
            <w:r w:rsidRPr="00283BE7">
              <w:rPr>
                <w:rStyle w:val="Hyperlink"/>
              </w:rPr>
              <w:t>LISTA DE TABELAS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_Toc300254159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700B1">
              <w:rPr>
                <w:webHidden/>
              </w:rPr>
              <w:t>ix</w:t>
            </w:r>
            <w:r>
              <w:rPr>
                <w:webHidden/>
              </w:rPr>
              <w:fldChar w:fldCharType="end"/>
            </w:r>
          </w:hyperlink>
        </w:p>
        <w:p w:rsidR="00D41DBB" w:rsidRDefault="00D41DBB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254160" w:history="1">
            <w:r w:rsidRPr="00283BE7">
              <w:rPr>
                <w:rStyle w:val="Hyperlink"/>
              </w:rPr>
              <w:t>LISTA DE ABREVIAÇÕES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_Toc300254160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700B1">
              <w:rPr>
                <w:webHidden/>
              </w:rPr>
              <w:t>x</w:t>
            </w:r>
            <w:r>
              <w:rPr>
                <w:webHidden/>
              </w:rPr>
              <w:fldChar w:fldCharType="end"/>
            </w:r>
          </w:hyperlink>
        </w:p>
        <w:p w:rsidR="00D41DBB" w:rsidRDefault="00D41DBB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254161" w:history="1">
            <w:r w:rsidRPr="00283BE7">
              <w:rPr>
                <w:rStyle w:val="Hyperlink"/>
              </w:rPr>
              <w:t>1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283BE7">
              <w:rPr>
                <w:rStyle w:val="Hyperlink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_Toc300254161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700B1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D41DBB" w:rsidRDefault="00D41DBB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254162" w:history="1">
            <w:r w:rsidRPr="00283BE7">
              <w:rPr>
                <w:rStyle w:val="Hyperlink"/>
              </w:rPr>
              <w:t>1.1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283BE7">
              <w:rPr>
                <w:rStyle w:val="Hyperlink"/>
              </w:rPr>
              <w:t>Justificativa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_Toc300254162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700B1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D41DBB" w:rsidRDefault="00D41DBB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254163" w:history="1">
            <w:r w:rsidRPr="00283BE7">
              <w:rPr>
                <w:rStyle w:val="Hyperlink"/>
              </w:rPr>
              <w:t>1.2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283BE7">
              <w:rPr>
                <w:rStyle w:val="Hyperlink"/>
              </w:rPr>
              <w:t>Definição do problema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_Toc300254163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700B1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D41DBB" w:rsidRDefault="00D41DBB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254164" w:history="1">
            <w:r w:rsidRPr="00283BE7">
              <w:rPr>
                <w:rStyle w:val="Hyperlink"/>
              </w:rPr>
              <w:t>1.3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283BE7">
              <w:rPr>
                <w:rStyle w:val="Hyperlink"/>
              </w:rPr>
              <w:t>Objetivo geral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_Toc300254164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700B1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D41DBB" w:rsidRDefault="00D41DBB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254165" w:history="1">
            <w:r w:rsidRPr="00283BE7">
              <w:rPr>
                <w:rStyle w:val="Hyperlink"/>
              </w:rPr>
              <w:t>1.4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283BE7">
              <w:rPr>
                <w:rStyle w:val="Hyperlink"/>
              </w:rPr>
              <w:t>Objetivos específicos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_Toc300254165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700B1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D41DBB" w:rsidRDefault="00D41DBB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254166" w:history="1">
            <w:r w:rsidRPr="00283BE7">
              <w:rPr>
                <w:rStyle w:val="Hyperlink"/>
              </w:rPr>
              <w:t>2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283BE7">
              <w:rPr>
                <w:rStyle w:val="Hyperlink"/>
              </w:rPr>
              <w:t>REVISÃO BIBLIOGRÁFICA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_Toc300254166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700B1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D41DBB" w:rsidRDefault="00D41DBB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254167" w:history="1">
            <w:r w:rsidRPr="00283BE7">
              <w:rPr>
                <w:rStyle w:val="Hyperlink"/>
              </w:rPr>
              <w:t>2.1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283BE7">
              <w:rPr>
                <w:rStyle w:val="Hyperlink"/>
              </w:rPr>
              <w:t>A rede GSM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_Toc300254167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700B1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D41DBB" w:rsidRDefault="00D41DBB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254168" w:history="1">
            <w:r w:rsidRPr="00283BE7">
              <w:rPr>
                <w:rStyle w:val="Hyperlink"/>
              </w:rPr>
              <w:t>2.2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283BE7">
              <w:rPr>
                <w:rStyle w:val="Hyperlink"/>
              </w:rPr>
              <w:t>Arquitetura da rede GSM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_Toc300254168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700B1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D41DBB" w:rsidRDefault="00D41DB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254169" w:history="1">
            <w:r w:rsidRPr="00283BE7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283BE7">
              <w:rPr>
                <w:rStyle w:val="Hyperlink"/>
                <w:noProof/>
              </w:rPr>
              <w:t>Estação 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_Toc300254169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0B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DBB" w:rsidRDefault="00D41DB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254170" w:history="1">
            <w:r w:rsidRPr="00283BE7">
              <w:rPr>
                <w:rStyle w:val="Hyperlink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283BE7">
              <w:rPr>
                <w:rStyle w:val="Hyperlink"/>
                <w:noProof/>
              </w:rPr>
              <w:t>Sistema de Estação Base (BSS)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_Toc300254170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0B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DBB" w:rsidRDefault="00D41DB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254171" w:history="1">
            <w:r w:rsidRPr="00283BE7">
              <w:rPr>
                <w:rStyle w:val="Hyperlink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283BE7">
              <w:rPr>
                <w:rStyle w:val="Hyperlink"/>
                <w:noProof/>
              </w:rPr>
              <w:t>Sistema de Comutação de Rede (NSS).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_Toc300254171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0B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DBB" w:rsidRDefault="00D41DBB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254172" w:history="1">
            <w:r w:rsidRPr="00283BE7">
              <w:rPr>
                <w:rStyle w:val="Hyperlink"/>
              </w:rPr>
              <w:t>2.3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283BE7">
              <w:rPr>
                <w:rStyle w:val="Hyperlink"/>
              </w:rPr>
              <w:t>A interface de rádio GSM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_Toc300254172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700B1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D41DBB" w:rsidRDefault="00D41DB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254173" w:history="1">
            <w:r w:rsidRPr="00283BE7">
              <w:rPr>
                <w:rStyle w:val="Hyperlink"/>
                <w:noProof/>
              </w:rPr>
              <w:t>2.3.1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283BE7">
              <w:rPr>
                <w:rStyle w:val="Hyperlink"/>
                <w:noProof/>
              </w:rPr>
              <w:t>Acesso múltiplo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_Toc300254173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0B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DBB" w:rsidRDefault="00D41DB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254174" w:history="1">
            <w:r w:rsidRPr="00283BE7">
              <w:rPr>
                <w:rStyle w:val="Hyperlink"/>
                <w:noProof/>
              </w:rPr>
              <w:t>2.3.2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283BE7">
              <w:rPr>
                <w:rStyle w:val="Hyperlink"/>
                <w:noProof/>
              </w:rPr>
              <w:t>Canais Lógicos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_Toc300254174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0B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DBB" w:rsidRDefault="00D41DB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254175" w:history="1">
            <w:r w:rsidRPr="00283BE7">
              <w:rPr>
                <w:rStyle w:val="Hyperlink"/>
                <w:noProof/>
              </w:rPr>
              <w:t>2.3.3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283BE7">
              <w:rPr>
                <w:rStyle w:val="Hyperlink"/>
                <w:noProof/>
              </w:rPr>
              <w:t>Modulação GSM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_Toc300254175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0B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DBB" w:rsidRDefault="00D41DBB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254176" w:history="1">
            <w:r w:rsidRPr="00283BE7">
              <w:rPr>
                <w:rStyle w:val="Hyperlink"/>
              </w:rPr>
              <w:t>2.4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283BE7">
              <w:rPr>
                <w:rStyle w:val="Hyperlink"/>
                <w:lang w:val="en-US"/>
              </w:rPr>
              <w:t>Protocolo de Iniciação de Sessão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_Toc300254176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700B1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D41DBB" w:rsidRDefault="00D41DB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254177" w:history="1">
            <w:r w:rsidRPr="00283BE7">
              <w:rPr>
                <w:rStyle w:val="Hyperlink"/>
                <w:noProof/>
              </w:rPr>
              <w:t>2.4.1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283BE7">
              <w:rPr>
                <w:rStyle w:val="Hyperlink"/>
                <w:noProof/>
              </w:rPr>
              <w:t>Os componentes do SIP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_Toc300254177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0B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DBB" w:rsidRDefault="00D41DB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254178" w:history="1">
            <w:r w:rsidRPr="00283BE7">
              <w:rPr>
                <w:rStyle w:val="Hyperlink"/>
                <w:noProof/>
              </w:rPr>
              <w:t>2.4.2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283BE7">
              <w:rPr>
                <w:rStyle w:val="Hyperlink"/>
                <w:noProof/>
              </w:rPr>
              <w:t>Mensagens SIP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_Toc300254178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0B1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DBB" w:rsidRDefault="00D41DB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254179" w:history="1">
            <w:r w:rsidRPr="00283BE7">
              <w:rPr>
                <w:rStyle w:val="Hyperlink"/>
                <w:noProof/>
              </w:rPr>
              <w:t>2.4.3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283BE7">
              <w:rPr>
                <w:rStyle w:val="Hyperlink"/>
                <w:noProof/>
              </w:rPr>
              <w:t>Requisições SIP.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_Toc300254179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0B1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DBB" w:rsidRDefault="00D41DB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254180" w:history="1">
            <w:r w:rsidRPr="00283BE7">
              <w:rPr>
                <w:rStyle w:val="Hyperlink"/>
                <w:noProof/>
              </w:rPr>
              <w:t>2.4.4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283BE7">
              <w:rPr>
                <w:rStyle w:val="Hyperlink"/>
                <w:noProof/>
              </w:rPr>
              <w:t>Respostas SIP.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_Toc300254180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0B1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DBB" w:rsidRDefault="00D41DB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254181" w:history="1">
            <w:r w:rsidRPr="00283BE7">
              <w:rPr>
                <w:rStyle w:val="Hyperlink"/>
                <w:noProof/>
              </w:rPr>
              <w:t>2.4.5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283BE7">
              <w:rPr>
                <w:rStyle w:val="Hyperlink"/>
                <w:noProof/>
              </w:rPr>
              <w:t>Exemplo de fluxo de chamada SIP.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_Toc300254181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0B1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DBB" w:rsidRDefault="00D41DBB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254182" w:history="1">
            <w:r w:rsidRPr="00283BE7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283BE7">
              <w:rPr>
                <w:rStyle w:val="Hyperlink"/>
              </w:rPr>
              <w:t>METODOLOGIA APLICADA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_Toc300254182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700B1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D41DBB" w:rsidRDefault="00D41DBB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254183" w:history="1">
            <w:r w:rsidRPr="00283BE7">
              <w:rPr>
                <w:rStyle w:val="Hyperlink"/>
              </w:rPr>
              <w:t>4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283BE7">
              <w:rPr>
                <w:rStyle w:val="Hyperlink"/>
              </w:rPr>
              <w:t>BASES TECNOLÓGICAS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_Toc300254183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700B1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D41DBB" w:rsidRDefault="00D41DBB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254184" w:history="1">
            <w:r w:rsidRPr="00283BE7">
              <w:rPr>
                <w:rStyle w:val="Hyperlink"/>
              </w:rPr>
              <w:t>4.1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283BE7">
              <w:rPr>
                <w:rStyle w:val="Hyperlink"/>
              </w:rPr>
              <w:t xml:space="preserve">Recursos de </w:t>
            </w:r>
            <w:r w:rsidRPr="00283BE7">
              <w:rPr>
                <w:rStyle w:val="Hyperlink"/>
                <w:i/>
              </w:rPr>
              <w:t>hardware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_Toc300254184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700B1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D41DBB" w:rsidRDefault="00D41DB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254185" w:history="1">
            <w:r w:rsidRPr="00283BE7">
              <w:rPr>
                <w:rStyle w:val="Hyperlink"/>
                <w:noProof/>
              </w:rPr>
              <w:t>4.1.1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283BE7">
              <w:rPr>
                <w:rStyle w:val="Hyperlink"/>
                <w:noProof/>
              </w:rPr>
              <w:t>Carceris Modelo 1900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_Toc300254185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0B1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DBB" w:rsidRDefault="00D41DB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254186" w:history="1">
            <w:r w:rsidRPr="00283BE7">
              <w:rPr>
                <w:rStyle w:val="Hyperlink"/>
                <w:noProof/>
              </w:rPr>
              <w:t>4.1.2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283BE7">
              <w:rPr>
                <w:rStyle w:val="Hyperlink"/>
                <w:i/>
                <w:noProof/>
              </w:rPr>
              <w:t>Kit</w:t>
            </w:r>
            <w:r w:rsidRPr="00283BE7">
              <w:rPr>
                <w:rStyle w:val="Hyperlink"/>
                <w:noProof/>
              </w:rPr>
              <w:t xml:space="preserve"> modular de desenvolvimento LPC2368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_Toc300254186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0B1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DBB" w:rsidRDefault="00D41DBB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254187" w:history="1">
            <w:r w:rsidRPr="00283BE7">
              <w:rPr>
                <w:rStyle w:val="Hyperlink"/>
                <w:i/>
              </w:rPr>
              <w:t>4.2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283BE7">
              <w:rPr>
                <w:rStyle w:val="Hyperlink"/>
              </w:rPr>
              <w:t xml:space="preserve">Recursos de </w:t>
            </w:r>
            <w:r w:rsidRPr="00283BE7">
              <w:rPr>
                <w:rStyle w:val="Hyperlink"/>
                <w:i/>
              </w:rPr>
              <w:t>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_Toc300254187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700B1"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:rsidR="00D41DBB" w:rsidRDefault="00D41DB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254188" w:history="1">
            <w:r w:rsidRPr="00283BE7">
              <w:rPr>
                <w:rStyle w:val="Hyperlink"/>
                <w:noProof/>
              </w:rPr>
              <w:t>4.2.1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283BE7">
              <w:rPr>
                <w:rStyle w:val="Hyperlink"/>
                <w:noProof/>
              </w:rPr>
              <w:t>Bibliotecas GNOME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_Toc300254188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0B1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DBB" w:rsidRDefault="00D41DB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254189" w:history="1">
            <w:r w:rsidRPr="00283BE7">
              <w:rPr>
                <w:rStyle w:val="Hyperlink"/>
                <w:noProof/>
              </w:rPr>
              <w:t>4.2.2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283BE7">
              <w:rPr>
                <w:rStyle w:val="Hyperlink"/>
                <w:i/>
                <w:noProof/>
              </w:rPr>
              <w:t>Asterisk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_Toc300254189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0B1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DBB" w:rsidRDefault="00D41DB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254190" w:history="1">
            <w:r w:rsidRPr="00283BE7">
              <w:rPr>
                <w:rStyle w:val="Hyperlink"/>
                <w:noProof/>
              </w:rPr>
              <w:t>4.2.3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283BE7">
              <w:rPr>
                <w:rStyle w:val="Hyperlink"/>
                <w:i/>
                <w:noProof/>
              </w:rPr>
              <w:t>FreeRTOS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_Toc300254190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0B1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DBB" w:rsidRDefault="00D41DBB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254191" w:history="1">
            <w:r w:rsidRPr="00283BE7">
              <w:rPr>
                <w:rStyle w:val="Hyperlink"/>
              </w:rPr>
              <w:t>5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283BE7">
              <w:rPr>
                <w:rStyle w:val="Hyperlink"/>
              </w:rPr>
              <w:t>APRESENTAÇÃO DOS RESULTADOS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_Toc300254191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700B1"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:rsidR="00D41DBB" w:rsidRDefault="00D41DBB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254192" w:history="1">
            <w:r w:rsidRPr="00283BE7">
              <w:rPr>
                <w:rStyle w:val="Hyperlink"/>
              </w:rPr>
              <w:t>5.1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283BE7">
              <w:rPr>
                <w:rStyle w:val="Hyperlink"/>
              </w:rPr>
              <w:t xml:space="preserve">Engenharia de </w:t>
            </w:r>
            <w:r w:rsidRPr="00283BE7">
              <w:rPr>
                <w:rStyle w:val="Hyperlink"/>
                <w:i/>
              </w:rPr>
              <w:t>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_Toc300254192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700B1"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:rsidR="00D41DBB" w:rsidRDefault="00D41DBB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254193" w:history="1">
            <w:r w:rsidRPr="00283BE7">
              <w:rPr>
                <w:rStyle w:val="Hyperlink"/>
              </w:rPr>
              <w:t>5.2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283BE7">
              <w:rPr>
                <w:rStyle w:val="Hyperlink"/>
              </w:rPr>
              <w:t>Concepção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_Toc300254193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700B1"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:rsidR="00D41DBB" w:rsidRDefault="00D41DBB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254194" w:history="1">
            <w:r w:rsidRPr="00283BE7">
              <w:rPr>
                <w:rStyle w:val="Hyperlink"/>
              </w:rPr>
              <w:t>5.3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283BE7">
              <w:rPr>
                <w:rStyle w:val="Hyperlink"/>
              </w:rPr>
              <w:t xml:space="preserve">Requisitos de </w:t>
            </w:r>
            <w:r w:rsidRPr="00283BE7">
              <w:rPr>
                <w:rStyle w:val="Hyperlink"/>
                <w:i/>
              </w:rPr>
              <w:t>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_Toc300254194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700B1"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:rsidR="00D41DBB" w:rsidRDefault="00D41DBB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254195" w:history="1">
            <w:r w:rsidRPr="00283BE7">
              <w:rPr>
                <w:rStyle w:val="Hyperlink"/>
              </w:rPr>
              <w:t>5.4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283BE7">
              <w:rPr>
                <w:rStyle w:val="Hyperlink"/>
              </w:rPr>
              <w:t>Modelagem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_Toc300254195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700B1"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:rsidR="00D41DBB" w:rsidRDefault="00D41DB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254196" w:history="1">
            <w:r w:rsidRPr="00283BE7">
              <w:rPr>
                <w:rStyle w:val="Hyperlink"/>
                <w:noProof/>
              </w:rPr>
              <w:t>5.4.1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283BE7">
              <w:rPr>
                <w:rStyle w:val="Hyperlink"/>
                <w:noProof/>
              </w:rPr>
              <w:t>Sistema transmissor e receptor GSM.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_Toc300254196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0B1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DBB" w:rsidRDefault="00D41DB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254197" w:history="1">
            <w:r w:rsidRPr="00283BE7">
              <w:rPr>
                <w:rStyle w:val="Hyperlink"/>
                <w:noProof/>
              </w:rPr>
              <w:t>5.4.2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283BE7">
              <w:rPr>
                <w:rStyle w:val="Hyperlink"/>
                <w:noProof/>
              </w:rPr>
              <w:t>Sistema de gerenciamento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_Toc300254197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0B1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DBB" w:rsidRDefault="00D41DB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254198" w:history="1">
            <w:r w:rsidRPr="00283BE7">
              <w:rPr>
                <w:rStyle w:val="Hyperlink"/>
                <w:noProof/>
              </w:rPr>
              <w:t>5.4.3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283BE7">
              <w:rPr>
                <w:rStyle w:val="Hyperlink"/>
                <w:noProof/>
              </w:rPr>
              <w:t>Sistema de recepção microcontrolado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_Toc300254198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0B1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DBB" w:rsidRDefault="00D41DBB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254199" w:history="1">
            <w:r w:rsidRPr="00283BE7">
              <w:rPr>
                <w:rStyle w:val="Hyperlink"/>
              </w:rPr>
              <w:t>5.5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283BE7">
              <w:rPr>
                <w:rStyle w:val="Hyperlink"/>
              </w:rPr>
              <w:t>Integração e testes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_Toc300254199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700B1"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:rsidR="00D41DBB" w:rsidRDefault="00D41DBB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254200" w:history="1">
            <w:r w:rsidRPr="00283BE7">
              <w:rPr>
                <w:rStyle w:val="Hyperlink"/>
              </w:rPr>
              <w:t>6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283BE7">
              <w:rPr>
                <w:rStyle w:val="Hyperlink"/>
              </w:rPr>
              <w:t>CONSIDERAÇÕES FINAIS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_Toc300254200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700B1"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:rsidR="00D41DBB" w:rsidRDefault="00D41DBB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254201" w:history="1">
            <w:r w:rsidRPr="00283BE7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_Toc300254201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700B1"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:rsidR="007074F3" w:rsidRDefault="004F5E25">
          <w:r>
            <w:fldChar w:fldCharType="end"/>
          </w:r>
        </w:p>
      </w:sdtContent>
    </w:sdt>
    <w:p w:rsidR="00D434DC" w:rsidRDefault="00D434DC" w:rsidP="00DF69E5">
      <w:pPr>
        <w:spacing w:line="276" w:lineRule="auto"/>
        <w:jc w:val="left"/>
        <w:sectPr w:rsidR="00D434DC" w:rsidSect="00A65807"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:rsidR="007074F3" w:rsidRDefault="00D434DC" w:rsidP="00D434DC">
      <w:pPr>
        <w:pStyle w:val="Ttulo1"/>
        <w:numPr>
          <w:ilvl w:val="0"/>
          <w:numId w:val="1"/>
        </w:numPr>
      </w:pPr>
      <w:bookmarkStart w:id="5" w:name="_Toc300254161"/>
      <w:r>
        <w:lastRenderedPageBreak/>
        <w:t>INTRODUÇÃO</w:t>
      </w:r>
      <w:bookmarkEnd w:id="5"/>
    </w:p>
    <w:p w:rsidR="00D0283E" w:rsidRDefault="00D0283E">
      <w:pPr>
        <w:spacing w:line="276" w:lineRule="auto"/>
        <w:jc w:val="left"/>
      </w:pPr>
    </w:p>
    <w:p w:rsidR="00AA4FAB" w:rsidRDefault="009B4607" w:rsidP="009B4607">
      <w:r>
        <w:tab/>
      </w:r>
      <w:r w:rsidR="001D5361">
        <w:t>É cada vez maior a busca por c</w:t>
      </w:r>
      <w:r w:rsidR="006D2A53">
        <w:t>onforto na sociedade brasileira.</w:t>
      </w:r>
      <w:r w:rsidR="001D5361">
        <w:t xml:space="preserve"> </w:t>
      </w:r>
      <w:r w:rsidR="006D2A53">
        <w:t>S</w:t>
      </w:r>
      <w:r w:rsidR="003643AA">
        <w:t xml:space="preserve">egundo o </w:t>
      </w:r>
      <w:r w:rsidR="00176CBA">
        <w:t>IBGE, em abril de 2011</w:t>
      </w:r>
      <w:r w:rsidR="003643AA">
        <w:t xml:space="preserve"> houve um crescimento de </w:t>
      </w:r>
      <w:r w:rsidR="00BF66DE">
        <w:t>48</w:t>
      </w:r>
      <w:r w:rsidR="003643AA">
        <w:t>%</w:t>
      </w:r>
      <w:r w:rsidR="001D5361">
        <w:t xml:space="preserve"> no consumo de bens duráveis</w:t>
      </w:r>
      <w:r w:rsidR="005117B0">
        <w:t xml:space="preserve"> sobre o mesmo período do ano anterior</w:t>
      </w:r>
      <w:r w:rsidR="006D2A53">
        <w:t>. E</w:t>
      </w:r>
      <w:r w:rsidR="00FA4FF9">
        <w:t xml:space="preserve"> o que isto tem haver com conforto? Tudo, a partir do momento que a comodidade </w:t>
      </w:r>
      <w:r w:rsidR="008B1696">
        <w:t xml:space="preserve">que </w:t>
      </w:r>
      <w:r w:rsidR="00FA4FF9">
        <w:t xml:space="preserve">o produto adquirido </w:t>
      </w:r>
      <w:r w:rsidR="008B1696">
        <w:t>proporciona</w:t>
      </w:r>
      <w:r w:rsidR="00EA5796">
        <w:t>rá</w:t>
      </w:r>
      <w:r w:rsidR="008B1696">
        <w:t xml:space="preserve"> </w:t>
      </w:r>
      <w:r w:rsidR="00FA4FF9">
        <w:t>é</w:t>
      </w:r>
      <w:r w:rsidR="00A62F90">
        <w:t>,</w:t>
      </w:r>
      <w:r w:rsidR="006D438D">
        <w:t xml:space="preserve"> no mínimo</w:t>
      </w:r>
      <w:r w:rsidR="00A62F90">
        <w:t>,</w:t>
      </w:r>
      <w:r w:rsidR="00FA4FF9">
        <w:t xml:space="preserve"> suficiente para suprir as necessidades do </w:t>
      </w:r>
      <w:r w:rsidR="002F2DD1">
        <w:t>consumidor</w:t>
      </w:r>
      <w:r w:rsidR="001D5361">
        <w:t>.</w:t>
      </w:r>
    </w:p>
    <w:p w:rsidR="00C5015C" w:rsidRDefault="00F04723" w:rsidP="00F04723">
      <w:r>
        <w:tab/>
      </w:r>
      <w:r w:rsidR="008F7D62">
        <w:t xml:space="preserve">Outra característica que </w:t>
      </w:r>
      <w:r w:rsidR="00BA600D">
        <w:t xml:space="preserve">vem sendo </w:t>
      </w:r>
      <w:r w:rsidR="008F7D62">
        <w:t>procurada é a segurança</w:t>
      </w:r>
      <w:r w:rsidR="00EA0B54">
        <w:t xml:space="preserve">, uma pesquisa do IBGE divulgada em dezembro de 2010 mostrou que </w:t>
      </w:r>
      <w:r w:rsidR="00420EAE">
        <w:t xml:space="preserve">em 2009 </w:t>
      </w:r>
      <w:r w:rsidR="00EA0B54">
        <w:t>47,2% das pessoas não se sentem seguras na cidade em que moram</w:t>
      </w:r>
      <w:r w:rsidR="00420EAE">
        <w:t xml:space="preserve"> e de três em cada cinco domicílios usavam algum dispositivo de segurança: cerca </w:t>
      </w:r>
      <w:proofErr w:type="gramStart"/>
      <w:r w:rsidR="00420EAE">
        <w:t>eletrificada, alarme eletrônico, câmeras de vídeo,</w:t>
      </w:r>
      <w:proofErr w:type="gramEnd"/>
      <w:r w:rsidR="00420EAE">
        <w:t xml:space="preserve"> entre outros. A região com maior porc</w:t>
      </w:r>
      <w:r w:rsidR="00ED1BE4">
        <w:t>entagem destes dispositivos é a</w:t>
      </w:r>
      <w:r w:rsidR="00420EAE">
        <w:t xml:space="preserve"> Centro-Oeste</w:t>
      </w:r>
      <w:r w:rsidR="00C77EAC">
        <w:t>, com 64,9%.</w:t>
      </w:r>
    </w:p>
    <w:p w:rsidR="00C77EAC" w:rsidRDefault="00C77EAC" w:rsidP="00F04723">
      <w:r>
        <w:tab/>
      </w:r>
      <w:r w:rsidR="00F0454C">
        <w:t xml:space="preserve">Hoje é possível obter essas características cada vez mais integradas em um sistema de automação residencial. </w:t>
      </w:r>
      <w:r w:rsidR="00DF0747">
        <w:t xml:space="preserve">Com </w:t>
      </w:r>
      <w:r w:rsidR="00475868">
        <w:t>ela</w:t>
      </w:r>
      <w:r w:rsidR="00F0454C">
        <w:t xml:space="preserve"> </w:t>
      </w:r>
      <w:r w:rsidR="00DF0747">
        <w:t>é pos</w:t>
      </w:r>
      <w:r w:rsidR="006D2A53">
        <w:t>sível programar vários sistemas</w:t>
      </w:r>
      <w:r w:rsidR="00DF0747">
        <w:t xml:space="preserve"> como</w:t>
      </w:r>
      <w:r w:rsidR="006D2A53">
        <w:t>:</w:t>
      </w:r>
      <w:r w:rsidR="00DF0747">
        <w:t xml:space="preserve"> luzes, banheira, equipamentos de imagem e som</w:t>
      </w:r>
      <w:r w:rsidR="00475868">
        <w:t>, computador</w:t>
      </w:r>
      <w:r w:rsidR="00C67355">
        <w:t xml:space="preserve"> e</w:t>
      </w:r>
      <w:r w:rsidR="00475868">
        <w:t xml:space="preserve"> cortinas</w:t>
      </w:r>
      <w:r w:rsidR="00A949E2">
        <w:t>.</w:t>
      </w:r>
      <w:r w:rsidR="00475868">
        <w:t xml:space="preserve"> </w:t>
      </w:r>
      <w:r w:rsidR="00A949E2">
        <w:t xml:space="preserve">Isto garante </w:t>
      </w:r>
      <w:r w:rsidR="0066288A">
        <w:t>conforto, confiabilidade e praticidade</w:t>
      </w:r>
      <w:r w:rsidR="00A949E2">
        <w:t>, sendo t</w:t>
      </w:r>
      <w:r w:rsidR="0066288A">
        <w:t xml:space="preserve">ambém </w:t>
      </w:r>
      <w:r w:rsidR="00922FD6">
        <w:t xml:space="preserve">possível </w:t>
      </w:r>
      <w:r w:rsidR="0066288A">
        <w:t xml:space="preserve">fazer </w:t>
      </w:r>
      <w:r w:rsidR="00475868">
        <w:t>co</w:t>
      </w:r>
      <w:r w:rsidR="006F7C8F">
        <w:t>ntrole de acesso</w:t>
      </w:r>
      <w:r w:rsidR="0066288A">
        <w:t>, gerenciamento de câmeras de segurança, sistema de aviso contra incêndio, entre outros</w:t>
      </w:r>
      <w:r w:rsidR="008C1717">
        <w:t>,</w:t>
      </w:r>
      <w:r w:rsidR="0066288A">
        <w:t xml:space="preserve"> </w:t>
      </w:r>
      <w:r w:rsidR="008C1717">
        <w:t>fornecendo</w:t>
      </w:r>
      <w:r w:rsidR="0066288A">
        <w:t xml:space="preserve"> segurança para o usuário</w:t>
      </w:r>
      <w:r w:rsidR="006F7C8F">
        <w:t>.</w:t>
      </w:r>
    </w:p>
    <w:p w:rsidR="009A215C" w:rsidRDefault="00376087" w:rsidP="00F04723">
      <w:r>
        <w:tab/>
      </w:r>
      <w:r w:rsidR="00874BC0">
        <w:t>Existem diversos padrões e protocolos para automação residencial</w:t>
      </w:r>
      <w:r>
        <w:t xml:space="preserve">, </w:t>
      </w:r>
      <w:r w:rsidR="00874BC0">
        <w:t>um destaque é a tecnologia móvel GSM</w:t>
      </w:r>
      <w:r w:rsidR="009B4607">
        <w:t xml:space="preserve">, que </w:t>
      </w:r>
      <w:r w:rsidR="007D57EB">
        <w:t xml:space="preserve">é o padrão digital para telefones celulares de segunda geração mais </w:t>
      </w:r>
      <w:r w:rsidR="009B4607">
        <w:t>difundida ao redor do mundo.</w:t>
      </w:r>
      <w:r w:rsidR="009A215C">
        <w:t xml:space="preserve"> Com esse protocolo é possível controlar </w:t>
      </w:r>
      <w:r w:rsidR="006C5E12">
        <w:t>remotamente qualquer dispositivo da residência, além de receber informações sobre determinado</w:t>
      </w:r>
      <w:r w:rsidR="006E3BB4">
        <w:t>s</w:t>
      </w:r>
      <w:r w:rsidR="006C5E12">
        <w:t xml:space="preserve"> evento</w:t>
      </w:r>
      <w:r w:rsidR="006E3BB4">
        <w:t>s</w:t>
      </w:r>
      <w:r w:rsidR="00294A66">
        <w:t>, que serão de importância para o usuário</w:t>
      </w:r>
      <w:r w:rsidR="006C5E12">
        <w:t>.</w:t>
      </w:r>
    </w:p>
    <w:p w:rsidR="00FA6E5B" w:rsidRDefault="009A215C" w:rsidP="009A215C">
      <w:r>
        <w:tab/>
      </w:r>
      <w:r w:rsidR="009B4607">
        <w:t xml:space="preserve">Tendo em vista a difusão do padrão GSM, </w:t>
      </w:r>
      <w:r>
        <w:t xml:space="preserve">este trabalho apresenta </w:t>
      </w:r>
      <w:r w:rsidR="004C012B">
        <w:t xml:space="preserve">uma abordagem diferenciada em relação </w:t>
      </w:r>
      <w:r w:rsidR="00FA6E5B">
        <w:t>à</w:t>
      </w:r>
      <w:r w:rsidR="004C012B">
        <w:t xml:space="preserve"> interface de acesso ao sistema, pois utilizará uma rede GSM de </w:t>
      </w:r>
      <w:r w:rsidR="00FA6E5B">
        <w:t>radiação restrita</w:t>
      </w:r>
      <w:r w:rsidR="00A949E2">
        <w:t>. A</w:t>
      </w:r>
      <w:r w:rsidR="00FA6E5B">
        <w:t xml:space="preserve"> cobertura de rádio frequência se limita a r</w:t>
      </w:r>
      <w:r w:rsidR="00ED1BE4">
        <w:t>esidência do usuário, deixando</w:t>
      </w:r>
      <w:r w:rsidR="00FA6E5B">
        <w:t xml:space="preserve"> de utilizar uma operadora de telefonia móvel e passando a ter um sistema isolado e com acesso controlad</w:t>
      </w:r>
      <w:r>
        <w:t>o</w:t>
      </w:r>
      <w:r w:rsidR="00FA6E5B">
        <w:t xml:space="preserve"> para garantir segurança.</w:t>
      </w:r>
    </w:p>
    <w:p w:rsidR="007F5E6A" w:rsidRDefault="007F5E6A">
      <w:pPr>
        <w:spacing w:after="200" w:line="276" w:lineRule="auto"/>
        <w:jc w:val="left"/>
      </w:pPr>
      <w:r>
        <w:br w:type="page"/>
      </w:r>
    </w:p>
    <w:p w:rsidR="006F2D9B" w:rsidRDefault="00634F6C" w:rsidP="001E6C2B">
      <w:pPr>
        <w:pStyle w:val="Ttulo2"/>
        <w:numPr>
          <w:ilvl w:val="1"/>
          <w:numId w:val="4"/>
        </w:numPr>
      </w:pPr>
      <w:bookmarkStart w:id="6" w:name="_Toc300254162"/>
      <w:r>
        <w:lastRenderedPageBreak/>
        <w:t>Justificativa</w:t>
      </w:r>
      <w:bookmarkEnd w:id="6"/>
    </w:p>
    <w:p w:rsidR="000E116C" w:rsidRDefault="000E116C" w:rsidP="000E116C"/>
    <w:p w:rsidR="00610E36" w:rsidRDefault="00C10C7E" w:rsidP="00C10C7E">
      <w:r>
        <w:tab/>
      </w:r>
      <w:r w:rsidR="00610E36">
        <w:t>A automação residencial</w:t>
      </w:r>
      <w:r w:rsidR="00ED1BE4">
        <w:t>, a cada dia,</w:t>
      </w:r>
      <w:r w:rsidR="00610E36">
        <w:t xml:space="preserve"> vem crescendo no Brasil e está deixando de ser vista como um artigo de luxo e começando a ser entendida como um serviço útil que pode, por exemplo, auxiliar na economia de energia. Ela também permite integrar diversos recursos e dispositivos proporcionando comodidade, conforto, entretenimento, confiabilidade, velocidade e além de tudo, segurança.</w:t>
      </w:r>
    </w:p>
    <w:p w:rsidR="00C170D9" w:rsidRDefault="000C3712" w:rsidP="000C3712">
      <w:r>
        <w:tab/>
      </w:r>
      <w:r w:rsidR="00C170D9">
        <w:t>Segundo a Agência Nacional de Telecomunicações</w:t>
      </w:r>
      <w:r w:rsidR="006D2A53">
        <w:t>,</w:t>
      </w:r>
      <w:r w:rsidR="00C170D9">
        <w:t xml:space="preserve"> o Brasil já ultrapassou a marca de um celular por habitante, com isso o país chegou a mais de 194 milhões de habilitações, uma vez que a população, segundo últimos cálculos do IBGE, é de 193,6 milhões de habitantes</w:t>
      </w:r>
      <w:r w:rsidR="00A54ECC">
        <w:t xml:space="preserve"> </w:t>
      </w:r>
      <w:sdt>
        <w:sdtPr>
          <w:id w:val="17199688"/>
          <w:citation/>
        </w:sdtPr>
        <w:sdtContent>
          <w:r w:rsidR="0031163E">
            <w:fldChar w:fldCharType="begin"/>
          </w:r>
          <w:r w:rsidR="0031163E">
            <w:instrText xml:space="preserve"> CITATION AUR10 \l 1046 </w:instrText>
          </w:r>
          <w:r w:rsidR="0031163E">
            <w:fldChar w:fldCharType="separate"/>
          </w:r>
          <w:r w:rsidR="00A54ECC">
            <w:rPr>
              <w:noProof/>
            </w:rPr>
            <w:t>(AURESIDE, 2010)</w:t>
          </w:r>
          <w:r w:rsidR="0031163E">
            <w:rPr>
              <w:noProof/>
            </w:rPr>
            <w:fldChar w:fldCharType="end"/>
          </w:r>
        </w:sdtContent>
      </w:sdt>
      <w:r w:rsidR="00C170D9">
        <w:t>.</w:t>
      </w:r>
    </w:p>
    <w:p w:rsidR="00C170D9" w:rsidRDefault="00C170D9" w:rsidP="000C3712">
      <w:r>
        <w:tab/>
        <w:t>Pelos motivos citados anteriormente, este trabalho se justifica</w:t>
      </w:r>
      <w:r w:rsidR="00C82E34">
        <w:t xml:space="preserve"> por apresentar uma solução utilizando o telefone celular </w:t>
      </w:r>
      <w:r w:rsidR="00CB4F0A">
        <w:t>como interface de controle</w:t>
      </w:r>
      <w:r w:rsidR="00850F39">
        <w:t>. E</w:t>
      </w:r>
      <w:r w:rsidR="006917D0">
        <w:t>ste tipo de aparelho está cada vez mais acessível na sociedade brasileira</w:t>
      </w:r>
      <w:r w:rsidR="003577B8">
        <w:t>,</w:t>
      </w:r>
      <w:r w:rsidR="00CB4F0A">
        <w:t xml:space="preserve"> </w:t>
      </w:r>
      <w:r w:rsidR="003577B8">
        <w:t>proporcionando</w:t>
      </w:r>
      <w:r w:rsidR="002A061D">
        <w:t>, assim,</w:t>
      </w:r>
      <w:r w:rsidR="003577B8">
        <w:t xml:space="preserve"> </w:t>
      </w:r>
      <w:r w:rsidR="00C82E34">
        <w:t>as características de um sistema de automação residencial</w:t>
      </w:r>
      <w:r w:rsidR="00880FE7">
        <w:t>.</w:t>
      </w:r>
    </w:p>
    <w:p w:rsidR="00A7289D" w:rsidRDefault="00A7289D" w:rsidP="000C3712"/>
    <w:p w:rsidR="003C685E" w:rsidRDefault="003C685E" w:rsidP="001E6C2B">
      <w:pPr>
        <w:pStyle w:val="Ttulo2"/>
        <w:numPr>
          <w:ilvl w:val="1"/>
          <w:numId w:val="4"/>
        </w:numPr>
      </w:pPr>
      <w:bookmarkStart w:id="7" w:name="_Toc300254163"/>
      <w:r>
        <w:t>Definição do problema</w:t>
      </w:r>
      <w:bookmarkEnd w:id="7"/>
    </w:p>
    <w:p w:rsidR="00191E37" w:rsidRDefault="00191E37" w:rsidP="006000AE"/>
    <w:p w:rsidR="00A54ECC" w:rsidRDefault="006000AE" w:rsidP="006000AE">
      <w:r>
        <w:tab/>
        <w:t>Hoje a maioria dos sistemas inteligentes de automação residencial utiliza os aparelhos celulares com</w:t>
      </w:r>
      <w:r w:rsidR="002E58DD">
        <w:t>o</w:t>
      </w:r>
      <w:r>
        <w:t xml:space="preserve"> parte de um grande sistema integrado</w:t>
      </w:r>
      <w:r w:rsidR="00E4497A">
        <w:t xml:space="preserve">, podendo enviar comandos em tempo real para a residência via mensagens de texto, ou para abrir o portão eletrônico apenas com uma chamada telefônica. </w:t>
      </w:r>
      <w:r w:rsidR="002E58DD">
        <w:t>Como a comunicação é feita</w:t>
      </w:r>
      <w:r w:rsidR="00127665">
        <w:t xml:space="preserve"> a partir da rede pública de telefonia móvel haverá custos embutido</w:t>
      </w:r>
      <w:r w:rsidR="00850F39">
        <w:t>s</w:t>
      </w:r>
      <w:r w:rsidR="00127665">
        <w:t xml:space="preserve"> nas mensagens</w:t>
      </w:r>
      <w:r w:rsidR="00E4497A">
        <w:t xml:space="preserve"> de texto </w:t>
      </w:r>
      <w:r w:rsidR="00127665">
        <w:t xml:space="preserve">e nas </w:t>
      </w:r>
      <w:r w:rsidR="00E4497A">
        <w:t>ligaç</w:t>
      </w:r>
      <w:r w:rsidR="00127665">
        <w:t>ões</w:t>
      </w:r>
      <w:r w:rsidR="00E4497A">
        <w:t>.</w:t>
      </w:r>
    </w:p>
    <w:p w:rsidR="003E503A" w:rsidRDefault="00D666FB" w:rsidP="00D666FB">
      <w:r>
        <w:tab/>
        <w:t>Com isso</w:t>
      </w:r>
      <w:r w:rsidR="00850F39">
        <w:t>,</w:t>
      </w:r>
      <w:r>
        <w:t xml:space="preserve"> surge a pergunta: seria</w:t>
      </w:r>
      <w:r w:rsidR="00E53756">
        <w:t xml:space="preserve"> </w:t>
      </w:r>
      <w:r>
        <w:t>viável</w:t>
      </w:r>
      <w:r w:rsidR="00E53756">
        <w:t xml:space="preserve"> a implantação de uma central de automação </w:t>
      </w:r>
      <w:r w:rsidR="00850F39">
        <w:t xml:space="preserve">tendo </w:t>
      </w:r>
      <w:r w:rsidR="00E53756">
        <w:t>com</w:t>
      </w:r>
      <w:r>
        <w:t>o principal</w:t>
      </w:r>
      <w:r w:rsidR="00E53756">
        <w:t xml:space="preserve"> </w:t>
      </w:r>
      <w:r w:rsidR="00850F39">
        <w:t>interface uma pico-</w:t>
      </w:r>
      <w:r>
        <w:t>célula GSM de radiação restrita</w:t>
      </w:r>
      <w:r w:rsidR="00850F39">
        <w:t>,</w:t>
      </w:r>
      <w:r w:rsidR="00E4497A">
        <w:t xml:space="preserve"> sem o uso de uma operadora de telefonia móvel</w:t>
      </w:r>
      <w:r>
        <w:t>?</w:t>
      </w:r>
    </w:p>
    <w:p w:rsidR="003E503A" w:rsidRDefault="003E503A" w:rsidP="00191E37"/>
    <w:p w:rsidR="00117E14" w:rsidRDefault="00117E14">
      <w:pPr>
        <w:spacing w:after="200" w:line="276" w:lineRule="auto"/>
        <w:jc w:val="left"/>
      </w:pPr>
      <w:r>
        <w:br w:type="page"/>
      </w:r>
    </w:p>
    <w:p w:rsidR="00D06DF4" w:rsidRDefault="00191E37" w:rsidP="00D06DF4">
      <w:pPr>
        <w:pStyle w:val="Ttulo2"/>
        <w:numPr>
          <w:ilvl w:val="1"/>
          <w:numId w:val="4"/>
        </w:numPr>
      </w:pPr>
      <w:bookmarkStart w:id="8" w:name="_Toc300254164"/>
      <w:r>
        <w:lastRenderedPageBreak/>
        <w:t>Objetivo</w:t>
      </w:r>
      <w:r w:rsidR="00F6223F">
        <w:t xml:space="preserve"> geral</w:t>
      </w:r>
      <w:bookmarkEnd w:id="8"/>
    </w:p>
    <w:p w:rsidR="006139A7" w:rsidRDefault="006139A7" w:rsidP="006139A7"/>
    <w:p w:rsidR="002A13B5" w:rsidRDefault="00A8279D" w:rsidP="00A8279D">
      <w:r>
        <w:tab/>
      </w:r>
      <w:r w:rsidR="002A13B5">
        <w:t xml:space="preserve">O projeto propõe o desenvolvimento </w:t>
      </w:r>
      <w:r w:rsidR="00425DB2">
        <w:t>de uma central de automação com interface GSM de radiação restrita, isolada de operadora de telefonia móvel</w:t>
      </w:r>
      <w:r w:rsidR="00FC2212">
        <w:t>. Permitirá a</w:t>
      </w:r>
      <w:r w:rsidR="00425DB2">
        <w:t xml:space="preserve">o usuário enviar comandos DTMF, através de uma unidade de resposta interativa de voz, para um processo </w:t>
      </w:r>
      <w:proofErr w:type="spellStart"/>
      <w:r w:rsidR="00425DB2">
        <w:t>microcontrolado</w:t>
      </w:r>
      <w:proofErr w:type="spellEnd"/>
      <w:r w:rsidR="00FC2212">
        <w:t xml:space="preserve"> que ligará ou desligará cargas. Também enviará </w:t>
      </w:r>
      <w:r w:rsidR="00425DB2">
        <w:t>mensagens sobre as condições do sistema para o usuário</w:t>
      </w:r>
      <w:r w:rsidR="00FC2212">
        <w:t>.</w:t>
      </w:r>
      <w:r w:rsidR="00425DB2">
        <w:t xml:space="preserve"> </w:t>
      </w:r>
      <w:r w:rsidR="00FC2212">
        <w:t>T</w:t>
      </w:r>
      <w:r w:rsidR="00425DB2">
        <w:t>udo sem custos, tanto nas chamadas telefônicas, quanto no envio das mensagens de texto.</w:t>
      </w:r>
    </w:p>
    <w:p w:rsidR="006139A7" w:rsidRDefault="006139A7" w:rsidP="006139A7"/>
    <w:p w:rsidR="006139A7" w:rsidRDefault="00793894" w:rsidP="00366C48">
      <w:pPr>
        <w:pStyle w:val="Ttulo2"/>
        <w:numPr>
          <w:ilvl w:val="1"/>
          <w:numId w:val="4"/>
        </w:numPr>
      </w:pPr>
      <w:bookmarkStart w:id="9" w:name="_Toc300254165"/>
      <w:r>
        <w:t xml:space="preserve">Objetivos </w:t>
      </w:r>
      <w:r w:rsidR="00977755">
        <w:t>e</w:t>
      </w:r>
      <w:r w:rsidR="006139A7">
        <w:t>specíficos</w:t>
      </w:r>
      <w:bookmarkEnd w:id="9"/>
    </w:p>
    <w:p w:rsidR="00543977" w:rsidRDefault="00543977" w:rsidP="00543977"/>
    <w:p w:rsidR="00724FA1" w:rsidRDefault="009B70C8" w:rsidP="009B70C8">
      <w:r>
        <w:tab/>
      </w:r>
      <w:r w:rsidR="00724FA1">
        <w:t>Foram definidos</w:t>
      </w:r>
      <w:r w:rsidR="008C2FFB">
        <w:t xml:space="preserve"> os seguintes objetivos para est</w:t>
      </w:r>
      <w:r w:rsidR="0076005C">
        <w:t>e</w:t>
      </w:r>
      <w:r w:rsidR="004802A7">
        <w:t xml:space="preserve"> </w:t>
      </w:r>
      <w:r w:rsidR="0076005C">
        <w:t>projeto</w:t>
      </w:r>
      <w:r w:rsidR="00724FA1">
        <w:t>:</w:t>
      </w:r>
    </w:p>
    <w:p w:rsidR="00F731A4" w:rsidRDefault="004802A7" w:rsidP="00F731A4">
      <w:pPr>
        <w:pStyle w:val="PargrafodaLista"/>
        <w:numPr>
          <w:ilvl w:val="0"/>
          <w:numId w:val="32"/>
        </w:numPr>
      </w:pPr>
      <w:proofErr w:type="gramStart"/>
      <w:r>
        <w:t>estudar</w:t>
      </w:r>
      <w:proofErr w:type="gramEnd"/>
      <w:r w:rsidR="001E6C2B">
        <w:t xml:space="preserve"> o funcionamento da rede GSM</w:t>
      </w:r>
      <w:r>
        <w:t xml:space="preserve"> e do protocolo SIP</w:t>
      </w:r>
      <w:r w:rsidR="001E6C2B">
        <w:t>;</w:t>
      </w:r>
    </w:p>
    <w:p w:rsidR="00F731A4" w:rsidRDefault="004802A7" w:rsidP="00F731A4">
      <w:pPr>
        <w:pStyle w:val="PargrafodaLista"/>
        <w:numPr>
          <w:ilvl w:val="0"/>
          <w:numId w:val="32"/>
        </w:numPr>
      </w:pPr>
      <w:proofErr w:type="gramStart"/>
      <w:r>
        <w:t>desenvolver</w:t>
      </w:r>
      <w:proofErr w:type="gramEnd"/>
      <w:r>
        <w:t xml:space="preserve"> um sistema de gerenciamento de dados</w:t>
      </w:r>
      <w:r w:rsidR="008C2FFB">
        <w:t>;</w:t>
      </w:r>
    </w:p>
    <w:p w:rsidR="00F731A4" w:rsidRDefault="004802A7" w:rsidP="00F731A4">
      <w:pPr>
        <w:pStyle w:val="PargrafodaLista"/>
        <w:numPr>
          <w:ilvl w:val="0"/>
          <w:numId w:val="32"/>
        </w:numPr>
      </w:pPr>
      <w:proofErr w:type="gramStart"/>
      <w:r>
        <w:t>criar</w:t>
      </w:r>
      <w:proofErr w:type="gramEnd"/>
      <w:r>
        <w:t xml:space="preserve"> uma rede GSM </w:t>
      </w:r>
      <w:r w:rsidR="004214E0">
        <w:t xml:space="preserve">de radiação restrita e </w:t>
      </w:r>
      <w:r>
        <w:t xml:space="preserve">com acesso </w:t>
      </w:r>
      <w:r w:rsidR="004214E0">
        <w:t>controlado, para garantir segurança</w:t>
      </w:r>
      <w:r w:rsidR="008C2FFB">
        <w:t>;</w:t>
      </w:r>
    </w:p>
    <w:p w:rsidR="00F731A4" w:rsidRDefault="004802A7" w:rsidP="00F731A4">
      <w:pPr>
        <w:pStyle w:val="PargrafodaLista"/>
        <w:numPr>
          <w:ilvl w:val="0"/>
          <w:numId w:val="32"/>
        </w:numPr>
      </w:pPr>
      <w:proofErr w:type="gramStart"/>
      <w:r>
        <w:t>configurar</w:t>
      </w:r>
      <w:proofErr w:type="gramEnd"/>
      <w:r>
        <w:t xml:space="preserve"> um</w:t>
      </w:r>
      <w:r w:rsidR="00CA33C9">
        <w:t>a unidade</w:t>
      </w:r>
      <w:r>
        <w:t xml:space="preserve"> </w:t>
      </w:r>
      <w:r w:rsidR="00F828F1">
        <w:t>de resposta interativ</w:t>
      </w:r>
      <w:r w:rsidR="00CA33C9">
        <w:t>a</w:t>
      </w:r>
      <w:r w:rsidR="00F828F1">
        <w:t xml:space="preserve"> de voz</w:t>
      </w:r>
      <w:r>
        <w:t xml:space="preserve"> para servir de interface para o usuário</w:t>
      </w:r>
      <w:r w:rsidR="008C2FFB">
        <w:t>;</w:t>
      </w:r>
    </w:p>
    <w:p w:rsidR="00F731A4" w:rsidRDefault="009F460E" w:rsidP="00F731A4">
      <w:pPr>
        <w:pStyle w:val="PargrafodaLista"/>
        <w:numPr>
          <w:ilvl w:val="0"/>
          <w:numId w:val="32"/>
        </w:numPr>
      </w:pPr>
      <w:proofErr w:type="gramStart"/>
      <w:r>
        <w:t>enviar</w:t>
      </w:r>
      <w:proofErr w:type="gramEnd"/>
      <w:r>
        <w:t xml:space="preserve"> comandos </w:t>
      </w:r>
      <w:r w:rsidR="00383E37">
        <w:t xml:space="preserve">com um </w:t>
      </w:r>
      <w:r w:rsidR="00B71AE7">
        <w:t>telefone celular</w:t>
      </w:r>
      <w:r w:rsidR="00383E37">
        <w:t xml:space="preserve"> GSM, </w:t>
      </w:r>
      <w:r>
        <w:t>através de tons DTMF em uma chamada telefônica</w:t>
      </w:r>
      <w:r w:rsidR="00383E37">
        <w:t>;</w:t>
      </w:r>
    </w:p>
    <w:p w:rsidR="00F731A4" w:rsidRDefault="004802A7" w:rsidP="00F731A4">
      <w:pPr>
        <w:pStyle w:val="PargrafodaLista"/>
        <w:numPr>
          <w:ilvl w:val="0"/>
          <w:numId w:val="32"/>
        </w:numPr>
      </w:pPr>
      <w:proofErr w:type="gramStart"/>
      <w:r>
        <w:t>desenvolver</w:t>
      </w:r>
      <w:proofErr w:type="gramEnd"/>
      <w:r>
        <w:t xml:space="preserve"> um sistema </w:t>
      </w:r>
      <w:proofErr w:type="spellStart"/>
      <w:r>
        <w:t>microcontrolado</w:t>
      </w:r>
      <w:proofErr w:type="spellEnd"/>
      <w:r>
        <w:t xml:space="preserve"> para receber os comandos;</w:t>
      </w:r>
    </w:p>
    <w:p w:rsidR="00A57900" w:rsidRDefault="004802A7" w:rsidP="00F731A4">
      <w:pPr>
        <w:pStyle w:val="PargrafodaLista"/>
        <w:numPr>
          <w:ilvl w:val="0"/>
          <w:numId w:val="32"/>
        </w:numPr>
      </w:pPr>
      <w:proofErr w:type="gramStart"/>
      <w:r>
        <w:t>enviar</w:t>
      </w:r>
      <w:proofErr w:type="gramEnd"/>
      <w:r>
        <w:t xml:space="preserve"> uma mensagem para o telefone do usuário com dados sobre o sistema</w:t>
      </w:r>
      <w:r w:rsidR="00360384">
        <w:t>.</w:t>
      </w:r>
    </w:p>
    <w:p w:rsidR="00360384" w:rsidRDefault="00360384" w:rsidP="00360384">
      <w:pPr>
        <w:suppressAutoHyphens/>
        <w:spacing w:line="480" w:lineRule="auto"/>
      </w:pPr>
    </w:p>
    <w:p w:rsidR="0018243A" w:rsidRDefault="0018243A" w:rsidP="0018243A">
      <w:pPr>
        <w:sectPr w:rsidR="0018243A" w:rsidSect="00D434DC">
          <w:headerReference w:type="default" r:id="rId11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D202C1" w:rsidRDefault="005049B1" w:rsidP="00D202C1">
      <w:pPr>
        <w:pStyle w:val="Ttulo1"/>
        <w:numPr>
          <w:ilvl w:val="0"/>
          <w:numId w:val="1"/>
        </w:numPr>
      </w:pPr>
      <w:bookmarkStart w:id="10" w:name="_Toc300254166"/>
      <w:r>
        <w:lastRenderedPageBreak/>
        <w:t>REVISÃO BIBLIOGRÁFICA</w:t>
      </w:r>
      <w:bookmarkEnd w:id="10"/>
    </w:p>
    <w:p w:rsidR="00D202C1" w:rsidRDefault="00D202C1" w:rsidP="00D202C1"/>
    <w:p w:rsidR="0026087E" w:rsidRDefault="0026087E" w:rsidP="0026087E">
      <w:r>
        <w:tab/>
        <w:t>Neste capítulo serão apre</w:t>
      </w:r>
      <w:r w:rsidR="00542071">
        <w:t>sentados o histórico, a arquitetura e a interface de rádio da rede GSM e também uma breve revisão do Protocolo de Iniciação de Sessão</w:t>
      </w:r>
      <w:r w:rsidR="00782204">
        <w:t xml:space="preserve">, ou </w:t>
      </w:r>
      <w:proofErr w:type="spellStart"/>
      <w:r w:rsidR="00782204">
        <w:rPr>
          <w:i/>
        </w:rPr>
        <w:t>Session</w:t>
      </w:r>
      <w:proofErr w:type="spellEnd"/>
      <w:r w:rsidR="00782204">
        <w:rPr>
          <w:i/>
        </w:rPr>
        <w:t xml:space="preserve"> </w:t>
      </w:r>
      <w:proofErr w:type="spellStart"/>
      <w:r w:rsidR="00782204">
        <w:rPr>
          <w:i/>
        </w:rPr>
        <w:t>Initiation</w:t>
      </w:r>
      <w:proofErr w:type="spellEnd"/>
      <w:r w:rsidR="00782204">
        <w:rPr>
          <w:i/>
        </w:rPr>
        <w:t xml:space="preserve"> </w:t>
      </w:r>
      <w:proofErr w:type="spellStart"/>
      <w:r w:rsidR="00782204">
        <w:rPr>
          <w:i/>
        </w:rPr>
        <w:t>Protocol</w:t>
      </w:r>
      <w:proofErr w:type="spellEnd"/>
      <w:r w:rsidR="00782204">
        <w:t xml:space="preserve"> (SIP)</w:t>
      </w:r>
      <w:r w:rsidR="00542071">
        <w:t xml:space="preserve">. </w:t>
      </w:r>
    </w:p>
    <w:p w:rsidR="0026087E" w:rsidRPr="00D202C1" w:rsidRDefault="0026087E" w:rsidP="00D202C1"/>
    <w:p w:rsidR="00D0283E" w:rsidRDefault="002E5195" w:rsidP="00D202C1">
      <w:pPr>
        <w:pStyle w:val="Ttulo2"/>
        <w:numPr>
          <w:ilvl w:val="1"/>
          <w:numId w:val="1"/>
        </w:numPr>
      </w:pPr>
      <w:bookmarkStart w:id="11" w:name="_Toc300254167"/>
      <w:r>
        <w:t xml:space="preserve">A rede </w:t>
      </w:r>
      <w:r w:rsidR="008D518F">
        <w:t>GSM</w:t>
      </w:r>
      <w:bookmarkEnd w:id="11"/>
    </w:p>
    <w:p w:rsidR="00D1587F" w:rsidRPr="00D1587F" w:rsidRDefault="00D1587F" w:rsidP="00D1587F"/>
    <w:p w:rsidR="007822E2" w:rsidRPr="00112094" w:rsidRDefault="002E5195" w:rsidP="002E58DD">
      <w:r>
        <w:tab/>
      </w:r>
      <w:r w:rsidR="007822E2">
        <w:t xml:space="preserve">O padrão GSM começou a ser </w:t>
      </w:r>
      <w:r w:rsidR="00464626">
        <w:t xml:space="preserve">desenvolvido no início da década de 80 pelo </w:t>
      </w:r>
      <w:proofErr w:type="spellStart"/>
      <w:r w:rsidR="00464626">
        <w:rPr>
          <w:i/>
        </w:rPr>
        <w:t>Groupe</w:t>
      </w:r>
      <w:proofErr w:type="spellEnd"/>
      <w:r w:rsidR="00464626">
        <w:rPr>
          <w:i/>
        </w:rPr>
        <w:t xml:space="preserve"> </w:t>
      </w:r>
      <w:proofErr w:type="spellStart"/>
      <w:r w:rsidR="00464626">
        <w:rPr>
          <w:i/>
        </w:rPr>
        <w:t>Spécial</w:t>
      </w:r>
      <w:proofErr w:type="spellEnd"/>
      <w:r w:rsidR="00464626">
        <w:rPr>
          <w:i/>
        </w:rPr>
        <w:t xml:space="preserve"> Móbile</w:t>
      </w:r>
      <w:r w:rsidR="00464626">
        <w:t xml:space="preserve"> da </w:t>
      </w:r>
      <w:proofErr w:type="spellStart"/>
      <w:r w:rsidR="00464626">
        <w:rPr>
          <w:i/>
        </w:rPr>
        <w:t>Conférence</w:t>
      </w:r>
      <w:proofErr w:type="spellEnd"/>
      <w:r w:rsidR="00464626">
        <w:rPr>
          <w:i/>
        </w:rPr>
        <w:t xml:space="preserve"> </w:t>
      </w:r>
      <w:proofErr w:type="spellStart"/>
      <w:r w:rsidR="00464626">
        <w:rPr>
          <w:i/>
        </w:rPr>
        <w:t>Européenne</w:t>
      </w:r>
      <w:proofErr w:type="spellEnd"/>
      <w:r w:rsidR="00464626">
        <w:rPr>
          <w:i/>
        </w:rPr>
        <w:t xml:space="preserve"> dê </w:t>
      </w:r>
      <w:proofErr w:type="spellStart"/>
      <w:r w:rsidR="00464626">
        <w:rPr>
          <w:i/>
        </w:rPr>
        <w:t>Administrations</w:t>
      </w:r>
      <w:proofErr w:type="spellEnd"/>
      <w:r w:rsidR="007822E2">
        <w:rPr>
          <w:i/>
        </w:rPr>
        <w:t xml:space="preserve"> </w:t>
      </w:r>
      <w:proofErr w:type="spellStart"/>
      <w:r w:rsidR="007822E2">
        <w:rPr>
          <w:i/>
        </w:rPr>
        <w:t>des</w:t>
      </w:r>
      <w:proofErr w:type="spellEnd"/>
      <w:r w:rsidR="007822E2">
        <w:rPr>
          <w:i/>
        </w:rPr>
        <w:t xml:space="preserve"> Postes ET </w:t>
      </w:r>
      <w:proofErr w:type="spellStart"/>
      <w:r w:rsidR="007822E2">
        <w:rPr>
          <w:i/>
        </w:rPr>
        <w:t>des</w:t>
      </w:r>
      <w:proofErr w:type="spellEnd"/>
      <w:r w:rsidR="007822E2">
        <w:rPr>
          <w:i/>
        </w:rPr>
        <w:t xml:space="preserve"> </w:t>
      </w:r>
      <w:proofErr w:type="spellStart"/>
      <w:r w:rsidR="007822E2" w:rsidRPr="00063506">
        <w:rPr>
          <w:i/>
        </w:rPr>
        <w:t>Télécommunications</w:t>
      </w:r>
      <w:proofErr w:type="spellEnd"/>
      <w:r w:rsidR="00144B8D">
        <w:t xml:space="preserve"> (CEPT)</w:t>
      </w:r>
      <w:r w:rsidR="007822E2">
        <w:rPr>
          <w:i/>
        </w:rPr>
        <w:t xml:space="preserve"> </w:t>
      </w:r>
      <w:r w:rsidR="007822E2">
        <w:t xml:space="preserve">e teve seu lançamento no mercado europeu em 1991. Inicialmente o acrônimo GSM foi derivado do próprio nome do grupo e depois, com a rápida globalização da rede, o nome foi reinterpretado para </w:t>
      </w:r>
      <w:r w:rsidR="007822E2">
        <w:rPr>
          <w:i/>
        </w:rPr>
        <w:t xml:space="preserve">Global System for Mobile Communication </w:t>
      </w:r>
      <w:sdt>
        <w:sdtPr>
          <w:rPr>
            <w:i/>
          </w:rPr>
          <w:id w:val="16240600"/>
          <w:citation/>
        </w:sdtPr>
        <w:sdtContent>
          <w:r w:rsidR="0031163E">
            <w:fldChar w:fldCharType="begin"/>
          </w:r>
          <w:r w:rsidR="0031163E">
            <w:instrText xml:space="preserve"> CITATION Ebe09 \l 1046 </w:instrText>
          </w:r>
          <w:r w:rsidR="0031163E">
            <w:fldChar w:fldCharType="separate"/>
          </w:r>
          <w:r w:rsidR="00112094">
            <w:rPr>
              <w:noProof/>
            </w:rPr>
            <w:t xml:space="preserve">(EBERSPÄCHER, </w:t>
          </w:r>
          <w:r w:rsidR="00112094">
            <w:rPr>
              <w:i/>
              <w:iCs/>
              <w:noProof/>
            </w:rPr>
            <w:t>et al.</w:t>
          </w:r>
          <w:r w:rsidR="00112094">
            <w:rPr>
              <w:noProof/>
            </w:rPr>
            <w:t>, 2009)</w:t>
          </w:r>
          <w:r w:rsidR="0031163E">
            <w:rPr>
              <w:noProof/>
            </w:rPr>
            <w:fldChar w:fldCharType="end"/>
          </w:r>
        </w:sdtContent>
      </w:sdt>
      <w:r w:rsidR="007822E2" w:rsidRPr="00112094">
        <w:t>.</w:t>
      </w:r>
    </w:p>
    <w:p w:rsidR="00B646BD" w:rsidRDefault="00B646BD" w:rsidP="007822E2">
      <w:r w:rsidRPr="00112094">
        <w:tab/>
      </w:r>
      <w:r>
        <w:t xml:space="preserve">A </w:t>
      </w:r>
      <w:r w:rsidR="004F5E25">
        <w:fldChar w:fldCharType="begin"/>
      </w:r>
      <w:r w:rsidR="008B7D03">
        <w:instrText xml:space="preserve"> REF _Ref289623080 \h </w:instrText>
      </w:r>
      <w:r w:rsidR="004F5E25">
        <w:fldChar w:fldCharType="separate"/>
      </w:r>
      <w:r w:rsidR="001700B1">
        <w:t xml:space="preserve">TABELA </w:t>
      </w:r>
      <w:r w:rsidR="001700B1">
        <w:rPr>
          <w:noProof/>
        </w:rPr>
        <w:t>1</w:t>
      </w:r>
      <w:r w:rsidR="004F5E25">
        <w:fldChar w:fldCharType="end"/>
      </w:r>
      <w:r w:rsidR="008B7D03">
        <w:t xml:space="preserve"> </w:t>
      </w:r>
      <w:r>
        <w:t>apresenta um pouco do histórico do padrão GSM.</w:t>
      </w:r>
    </w:p>
    <w:p w:rsidR="00D20522" w:rsidRDefault="00D20522" w:rsidP="007822E2"/>
    <w:p w:rsidR="00716958" w:rsidRDefault="00716958" w:rsidP="0000789D">
      <w:pPr>
        <w:pStyle w:val="Legenda"/>
        <w:keepNext/>
      </w:pPr>
      <w:bookmarkStart w:id="12" w:name="_Ref289623080"/>
      <w:bookmarkStart w:id="13" w:name="_Toc300254151"/>
      <w:r>
        <w:t xml:space="preserve">TABELA </w:t>
      </w:r>
      <w:fldSimple w:instr=" SEQ TABELA \* ARABIC ">
        <w:r w:rsidR="001700B1">
          <w:rPr>
            <w:noProof/>
          </w:rPr>
          <w:t>1</w:t>
        </w:r>
      </w:fldSimple>
      <w:bookmarkEnd w:id="12"/>
      <w:r>
        <w:t xml:space="preserve"> - </w:t>
      </w:r>
      <w:r w:rsidRPr="003102DA">
        <w:t>Histórico da evolução do GSM.</w:t>
      </w:r>
      <w:bookmarkEnd w:id="13"/>
    </w:p>
    <w:tbl>
      <w:tblPr>
        <w:tblStyle w:val="Tabelacomgrad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6835"/>
      </w:tblGrid>
      <w:tr w:rsidR="00B646BD" w:rsidRPr="00641407" w:rsidTr="002F2FE1">
        <w:tc>
          <w:tcPr>
            <w:tcW w:w="1809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  <w:rPr>
                <w:b/>
              </w:rPr>
            </w:pPr>
            <w:r w:rsidRPr="00641407">
              <w:rPr>
                <w:b/>
              </w:rPr>
              <w:t>Ano</w:t>
            </w:r>
          </w:p>
        </w:tc>
        <w:tc>
          <w:tcPr>
            <w:tcW w:w="6835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  <w:rPr>
                <w:b/>
              </w:rPr>
            </w:pPr>
            <w:r w:rsidRPr="00641407">
              <w:rPr>
                <w:b/>
              </w:rPr>
              <w:t>Evento</w:t>
            </w:r>
          </w:p>
        </w:tc>
      </w:tr>
      <w:tr w:rsidR="00B646BD" w:rsidRPr="00641407" w:rsidTr="002F2FE1">
        <w:tc>
          <w:tcPr>
            <w:tcW w:w="1809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1982</w:t>
            </w:r>
          </w:p>
        </w:tc>
        <w:tc>
          <w:tcPr>
            <w:tcW w:w="6835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proofErr w:type="spellStart"/>
            <w:r w:rsidRPr="00641407">
              <w:rPr>
                <w:i/>
              </w:rPr>
              <w:t>Groupe</w:t>
            </w:r>
            <w:proofErr w:type="spellEnd"/>
            <w:r w:rsidRPr="00641407">
              <w:rPr>
                <w:i/>
              </w:rPr>
              <w:t xml:space="preserve"> </w:t>
            </w:r>
            <w:proofErr w:type="spellStart"/>
            <w:r w:rsidRPr="00641407">
              <w:rPr>
                <w:i/>
              </w:rPr>
              <w:t>Spécial</w:t>
            </w:r>
            <w:proofErr w:type="spellEnd"/>
            <w:r w:rsidRPr="00641407">
              <w:rPr>
                <w:i/>
              </w:rPr>
              <w:t xml:space="preserve"> Móbile</w:t>
            </w:r>
            <w:r w:rsidRPr="00641407">
              <w:t xml:space="preserve"> estabelecido pela CEPT.</w:t>
            </w:r>
          </w:p>
        </w:tc>
      </w:tr>
      <w:tr w:rsidR="00B646BD" w:rsidRPr="00641407" w:rsidTr="002F2FE1">
        <w:tc>
          <w:tcPr>
            <w:tcW w:w="1809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1988</w:t>
            </w:r>
          </w:p>
        </w:tc>
        <w:tc>
          <w:tcPr>
            <w:tcW w:w="6835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 xml:space="preserve">Conclusão do primeiro conjunto de especificações detalhadas para </w:t>
            </w:r>
            <w:r w:rsidR="00FF4E02" w:rsidRPr="00641407">
              <w:t>infraestrutura</w:t>
            </w:r>
            <w:r w:rsidRPr="00641407">
              <w:t xml:space="preserve"> GSM.</w:t>
            </w:r>
          </w:p>
        </w:tc>
      </w:tr>
      <w:tr w:rsidR="00B646BD" w:rsidRPr="00641407" w:rsidTr="002F2FE1">
        <w:tc>
          <w:tcPr>
            <w:tcW w:w="1809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1991</w:t>
            </w:r>
          </w:p>
        </w:tc>
        <w:tc>
          <w:tcPr>
            <w:tcW w:w="6835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 xml:space="preserve">Primeira chamada GSM feita por </w:t>
            </w:r>
            <w:proofErr w:type="spellStart"/>
            <w:r w:rsidRPr="00641407">
              <w:t>Radiolinja</w:t>
            </w:r>
            <w:proofErr w:type="spellEnd"/>
            <w:r w:rsidRPr="00641407">
              <w:t xml:space="preserve"> na Finlândia.</w:t>
            </w:r>
          </w:p>
        </w:tc>
      </w:tr>
      <w:tr w:rsidR="00B646BD" w:rsidRPr="00641407" w:rsidTr="002F2FE1">
        <w:tc>
          <w:tcPr>
            <w:tcW w:w="1809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1992</w:t>
            </w:r>
          </w:p>
        </w:tc>
        <w:tc>
          <w:tcPr>
            <w:tcW w:w="6835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>Primeiro SMS enviado.</w:t>
            </w:r>
          </w:p>
        </w:tc>
      </w:tr>
      <w:tr w:rsidR="00B646BD" w:rsidRPr="00641407" w:rsidTr="002F2FE1">
        <w:tc>
          <w:tcPr>
            <w:tcW w:w="1809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1994</w:t>
            </w:r>
          </w:p>
        </w:tc>
        <w:tc>
          <w:tcPr>
            <w:tcW w:w="6835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>Um milhão de assinantes GSM atingidos.</w:t>
            </w:r>
          </w:p>
        </w:tc>
      </w:tr>
      <w:tr w:rsidR="00B646BD" w:rsidRPr="00641407" w:rsidTr="002F2FE1">
        <w:tc>
          <w:tcPr>
            <w:tcW w:w="1809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>
              <w:t>1995</w:t>
            </w:r>
          </w:p>
        </w:tc>
        <w:tc>
          <w:tcPr>
            <w:tcW w:w="6835" w:type="dxa"/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117 redes GSM no ar.</w:t>
            </w:r>
          </w:p>
          <w:p w:rsidR="00B646BD" w:rsidRPr="00641407" w:rsidRDefault="00B646BD" w:rsidP="0073555F">
            <w:pPr>
              <w:spacing w:line="340" w:lineRule="exact"/>
              <w:jc w:val="left"/>
            </w:pPr>
            <w:r>
              <w:t>Número de assinantes GSM no mundo excedeu 10 milhões.</w:t>
            </w:r>
          </w:p>
        </w:tc>
      </w:tr>
      <w:tr w:rsidR="00B646BD" w:rsidRPr="004F03F1" w:rsidTr="002F2FE1">
        <w:tc>
          <w:tcPr>
            <w:tcW w:w="1809" w:type="dxa"/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1997</w:t>
            </w:r>
          </w:p>
        </w:tc>
        <w:tc>
          <w:tcPr>
            <w:tcW w:w="6835" w:type="dxa"/>
            <w:vAlign w:val="center"/>
          </w:tcPr>
          <w:p w:rsidR="00B646BD" w:rsidRPr="004F03F1" w:rsidRDefault="00B646BD" w:rsidP="0073555F">
            <w:pPr>
              <w:spacing w:line="340" w:lineRule="exact"/>
              <w:jc w:val="left"/>
            </w:pPr>
            <w:r>
              <w:t xml:space="preserve">Primeiro celular </w:t>
            </w:r>
            <w:r w:rsidRPr="004F03F1">
              <w:rPr>
                <w:i/>
              </w:rPr>
              <w:t>tri-</w:t>
            </w:r>
            <w:proofErr w:type="spellStart"/>
            <w:r w:rsidRPr="004F03F1">
              <w:rPr>
                <w:i/>
              </w:rPr>
              <w:t>band</w:t>
            </w:r>
            <w:proofErr w:type="spellEnd"/>
            <w:r>
              <w:t xml:space="preserve"> lançado.</w:t>
            </w:r>
          </w:p>
        </w:tc>
      </w:tr>
      <w:tr w:rsidR="00B646BD" w:rsidTr="002F2FE1">
        <w:tc>
          <w:tcPr>
            <w:tcW w:w="1809" w:type="dxa"/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1998</w:t>
            </w:r>
          </w:p>
        </w:tc>
        <w:tc>
          <w:tcPr>
            <w:tcW w:w="6835" w:type="dxa"/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Número de assinantes GSM no mundo passou dos 100 milhões.</w:t>
            </w:r>
          </w:p>
        </w:tc>
      </w:tr>
      <w:tr w:rsidR="00B646BD" w:rsidTr="002F2FE1">
        <w:tc>
          <w:tcPr>
            <w:tcW w:w="1809" w:type="dxa"/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2000</w:t>
            </w:r>
          </w:p>
        </w:tc>
        <w:tc>
          <w:tcPr>
            <w:tcW w:w="6835" w:type="dxa"/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Primeiro serviço comercial GPRS lançado.</w:t>
            </w:r>
            <w:r>
              <w:br/>
              <w:t>Primeiro celular com GPRS lançado no mercado.</w:t>
            </w:r>
          </w:p>
          <w:p w:rsidR="00B646BD" w:rsidRDefault="00B646BD" w:rsidP="0073555F">
            <w:pPr>
              <w:spacing w:line="340" w:lineRule="exact"/>
              <w:jc w:val="left"/>
            </w:pPr>
            <w:r>
              <w:t>Cinco bilhões de SMS enviados em um mês.</w:t>
            </w:r>
          </w:p>
        </w:tc>
      </w:tr>
      <w:tr w:rsidR="00B646BD" w:rsidTr="002F2FE1">
        <w:tc>
          <w:tcPr>
            <w:tcW w:w="1809" w:type="dxa"/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2001</w:t>
            </w:r>
          </w:p>
        </w:tc>
        <w:tc>
          <w:tcPr>
            <w:tcW w:w="6835" w:type="dxa"/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Primeira rede W-CDMA (3G) em funcionamento.</w:t>
            </w:r>
            <w:r>
              <w:br/>
              <w:t>Mais de 500 milhões de assinantes GSM.</w:t>
            </w:r>
          </w:p>
        </w:tc>
      </w:tr>
      <w:tr w:rsidR="00B646BD" w:rsidTr="002F2FE1">
        <w:tc>
          <w:tcPr>
            <w:tcW w:w="1809" w:type="dxa"/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2003</w:t>
            </w:r>
          </w:p>
        </w:tc>
        <w:tc>
          <w:tcPr>
            <w:tcW w:w="6835" w:type="dxa"/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Primeira rede EDGE em funcionamento.</w:t>
            </w:r>
          </w:p>
        </w:tc>
      </w:tr>
      <w:tr w:rsidR="00B646BD" w:rsidTr="002F2FE1">
        <w:tc>
          <w:tcPr>
            <w:tcW w:w="1809" w:type="dxa"/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2008</w:t>
            </w:r>
          </w:p>
        </w:tc>
        <w:tc>
          <w:tcPr>
            <w:tcW w:w="6835" w:type="dxa"/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GSM ultrapassa três bilhões de clientes.</w:t>
            </w:r>
          </w:p>
        </w:tc>
      </w:tr>
    </w:tbl>
    <w:p w:rsidR="005A305B" w:rsidRDefault="00B646BD" w:rsidP="00012935">
      <w:pPr>
        <w:pStyle w:val="Legenda"/>
        <w:jc w:val="both"/>
        <w:rPr>
          <w:b w:val="0"/>
          <w:bCs w:val="0"/>
        </w:rPr>
      </w:pPr>
      <w:r>
        <w:t xml:space="preserve">Fonte: </w:t>
      </w:r>
      <w:sdt>
        <w:sdtPr>
          <w:id w:val="390383"/>
          <w:citation/>
        </w:sdtPr>
        <w:sdtContent>
          <w:r w:rsidR="004F5E25">
            <w:fldChar w:fldCharType="begin"/>
          </w:r>
          <w:r w:rsidR="00B47891">
            <w:instrText xml:space="preserve"> CITATION Ebe09 \l 1046 </w:instrText>
          </w:r>
          <w:r w:rsidR="004F5E25">
            <w:fldChar w:fldCharType="separate"/>
          </w:r>
          <w:r w:rsidR="00B9789E">
            <w:rPr>
              <w:noProof/>
            </w:rPr>
            <w:t xml:space="preserve">(EBERSPÄCHER, </w:t>
          </w:r>
          <w:r w:rsidR="00B9789E">
            <w:rPr>
              <w:i/>
              <w:iCs/>
              <w:noProof/>
            </w:rPr>
            <w:t>et al.</w:t>
          </w:r>
          <w:r w:rsidR="00B9789E">
            <w:rPr>
              <w:noProof/>
            </w:rPr>
            <w:t>, 2009)</w:t>
          </w:r>
          <w:r w:rsidR="004F5E25">
            <w:rPr>
              <w:noProof/>
            </w:rPr>
            <w:fldChar w:fldCharType="end"/>
          </w:r>
        </w:sdtContent>
      </w:sdt>
      <w:r>
        <w:t>.</w:t>
      </w:r>
      <w:proofErr w:type="gramStart"/>
      <w:r w:rsidR="005A305B">
        <w:br w:type="page"/>
      </w:r>
      <w:proofErr w:type="gramEnd"/>
    </w:p>
    <w:p w:rsidR="00DD188D" w:rsidRDefault="00DD188D" w:rsidP="00377EB9">
      <w:pPr>
        <w:rPr>
          <w:rFonts w:cs="Arial"/>
        </w:rPr>
      </w:pPr>
      <w:bookmarkStart w:id="14" w:name="_GoBack"/>
      <w:bookmarkEnd w:id="14"/>
      <w:r>
        <w:rPr>
          <w:rFonts w:cs="Arial"/>
        </w:rPr>
        <w:lastRenderedPageBreak/>
        <w:tab/>
        <w:t xml:space="preserve">A tecnologia </w:t>
      </w:r>
      <w:r w:rsidRPr="00DD188D">
        <w:rPr>
          <w:rFonts w:cs="Arial"/>
        </w:rPr>
        <w:t>GSM</w:t>
      </w:r>
      <w:r>
        <w:rPr>
          <w:rFonts w:cs="Arial"/>
        </w:rPr>
        <w:t xml:space="preserve"> possui alguns padrões definidos, os quais estão associados às faixas de frequências alocadas no espectro</w:t>
      </w:r>
      <w:r w:rsidR="00335F8A">
        <w:rPr>
          <w:rFonts w:cs="Arial"/>
        </w:rPr>
        <w:t xml:space="preserve"> de frequência</w:t>
      </w:r>
      <w:r>
        <w:rPr>
          <w:rFonts w:cs="Arial"/>
        </w:rPr>
        <w:t>. Os padrões mais usados são:</w:t>
      </w:r>
    </w:p>
    <w:p w:rsidR="002E5195" w:rsidRDefault="002B6D54" w:rsidP="001E6C2B">
      <w:pPr>
        <w:pStyle w:val="PargrafodaLista"/>
        <w:numPr>
          <w:ilvl w:val="0"/>
          <w:numId w:val="7"/>
        </w:numPr>
      </w:pPr>
      <w:r>
        <w:t xml:space="preserve">GSM 900 Primário, ou </w:t>
      </w:r>
      <w:proofErr w:type="spellStart"/>
      <w:r w:rsidRPr="005C359A">
        <w:rPr>
          <w:i/>
        </w:rPr>
        <w:t>Primary</w:t>
      </w:r>
      <w:proofErr w:type="spellEnd"/>
      <w:r>
        <w:rPr>
          <w:i/>
        </w:rPr>
        <w:t xml:space="preserve"> </w:t>
      </w:r>
      <w:r>
        <w:t>GSM (</w:t>
      </w:r>
      <w:r w:rsidR="009522BA" w:rsidRPr="00260454">
        <w:t>P-GSM</w:t>
      </w:r>
      <w:r>
        <w:t xml:space="preserve">), </w:t>
      </w:r>
      <w:r w:rsidR="009522BA" w:rsidRPr="00377EB9">
        <w:t xml:space="preserve">é o sistema </w:t>
      </w:r>
      <w:r w:rsidR="009522BA" w:rsidRPr="00260454">
        <w:t>GSM</w:t>
      </w:r>
      <w:r w:rsidR="009522BA" w:rsidRPr="00377EB9">
        <w:t xml:space="preserve"> original. Esse padrão utiliza frequências na banda de 900 MHz, e foi projetado pa</w:t>
      </w:r>
      <w:r w:rsidR="00093F9B">
        <w:t>ra a operação em uma área ampla.</w:t>
      </w:r>
    </w:p>
    <w:p w:rsidR="00377EB9" w:rsidRPr="002E5195" w:rsidRDefault="00C90C70" w:rsidP="001E6C2B">
      <w:pPr>
        <w:pStyle w:val="PargrafodaLista"/>
        <w:numPr>
          <w:ilvl w:val="0"/>
          <w:numId w:val="7"/>
        </w:numPr>
      </w:pPr>
      <w:r w:rsidRPr="002E5195">
        <w:rPr>
          <w:rFonts w:cs="Arial"/>
        </w:rPr>
        <w:t>GSM 900 Estendido</w:t>
      </w:r>
      <w:r w:rsidR="00CE3A6E">
        <w:rPr>
          <w:rFonts w:cs="Arial"/>
        </w:rPr>
        <w:t xml:space="preserve">, ou </w:t>
      </w:r>
      <w:proofErr w:type="spellStart"/>
      <w:r w:rsidR="00CE3A6E" w:rsidRPr="00404132">
        <w:rPr>
          <w:rFonts w:cs="Arial"/>
          <w:i/>
        </w:rPr>
        <w:t>Extended</w:t>
      </w:r>
      <w:proofErr w:type="spellEnd"/>
      <w:r w:rsidR="00F74C38">
        <w:rPr>
          <w:rFonts w:cs="Arial"/>
        </w:rPr>
        <w:t xml:space="preserve"> </w:t>
      </w:r>
      <w:r w:rsidR="00CE3A6E">
        <w:rPr>
          <w:rFonts w:cs="Arial"/>
        </w:rPr>
        <w:t>GSM</w:t>
      </w:r>
      <w:r w:rsidRPr="002E5195">
        <w:rPr>
          <w:rFonts w:cs="Arial"/>
        </w:rPr>
        <w:t xml:space="preserve"> (</w:t>
      </w:r>
      <w:r w:rsidRPr="00CE3A6E">
        <w:rPr>
          <w:rFonts w:cs="Arial"/>
          <w:iCs/>
        </w:rPr>
        <w:t>E</w:t>
      </w:r>
      <w:r w:rsidR="00CE3A6E" w:rsidRPr="00CE3A6E">
        <w:rPr>
          <w:rFonts w:cs="Arial"/>
          <w:iCs/>
        </w:rPr>
        <w:t>-</w:t>
      </w:r>
      <w:r w:rsidRPr="002E5195">
        <w:rPr>
          <w:rFonts w:cs="Arial"/>
          <w:iCs/>
        </w:rPr>
        <w:t>GSM</w:t>
      </w:r>
      <w:r w:rsidRPr="002E5195">
        <w:rPr>
          <w:rFonts w:cs="Arial"/>
        </w:rPr>
        <w:t>)</w:t>
      </w:r>
      <w:r w:rsidR="00F74C38">
        <w:rPr>
          <w:rFonts w:cs="Arial"/>
        </w:rPr>
        <w:t xml:space="preserve"> foi</w:t>
      </w:r>
      <w:r w:rsidR="00B500CA">
        <w:rPr>
          <w:rFonts w:cs="Arial"/>
        </w:rPr>
        <w:t xml:space="preserve"> </w:t>
      </w:r>
      <w:r w:rsidR="00A510F7" w:rsidRPr="002E5195">
        <w:rPr>
          <w:rFonts w:cs="Arial"/>
        </w:rPr>
        <w:t>desenvolvido para aument</w:t>
      </w:r>
      <w:r w:rsidR="00A510F7">
        <w:rPr>
          <w:rFonts w:cs="Arial"/>
        </w:rPr>
        <w:t xml:space="preserve">ar a capacidade de canais de Rádio </w:t>
      </w:r>
      <w:proofErr w:type="spellStart"/>
      <w:r w:rsidR="00A510F7">
        <w:rPr>
          <w:rFonts w:cs="Arial"/>
        </w:rPr>
        <w:t>Freqüência</w:t>
      </w:r>
      <w:proofErr w:type="spellEnd"/>
      <w:r w:rsidR="00A510F7">
        <w:rPr>
          <w:rFonts w:cs="Arial"/>
        </w:rPr>
        <w:t xml:space="preserve"> (RF) oferecido</w:t>
      </w:r>
      <w:r w:rsidR="00093F9B">
        <w:rPr>
          <w:rFonts w:cs="Arial"/>
        </w:rPr>
        <w:t xml:space="preserve"> pelo padrão P-GSM.</w:t>
      </w:r>
    </w:p>
    <w:p w:rsidR="00377EB9" w:rsidRPr="002E5195" w:rsidRDefault="00404132" w:rsidP="001E6C2B">
      <w:pPr>
        <w:pStyle w:val="PargrafodaLista"/>
        <w:numPr>
          <w:ilvl w:val="0"/>
          <w:numId w:val="7"/>
        </w:numPr>
      </w:pPr>
      <w:r>
        <w:rPr>
          <w:rFonts w:cs="Arial"/>
        </w:rPr>
        <w:t xml:space="preserve">GSM 900 Ampliado, ou </w:t>
      </w:r>
      <w:proofErr w:type="spellStart"/>
      <w:r>
        <w:rPr>
          <w:rFonts w:cs="Arial"/>
          <w:i/>
        </w:rPr>
        <w:t>Railwais</w:t>
      </w:r>
      <w:proofErr w:type="spellEnd"/>
      <w:r>
        <w:rPr>
          <w:rFonts w:cs="Arial"/>
          <w:i/>
        </w:rPr>
        <w:t xml:space="preserve"> </w:t>
      </w:r>
      <w:r>
        <w:rPr>
          <w:rFonts w:cs="Arial"/>
        </w:rPr>
        <w:t xml:space="preserve">GSM </w:t>
      </w:r>
      <w:r w:rsidR="002F0064" w:rsidRPr="002E5195">
        <w:rPr>
          <w:rFonts w:cs="Arial"/>
        </w:rPr>
        <w:t>(</w:t>
      </w:r>
      <w:r w:rsidR="002F0064" w:rsidRPr="00404132">
        <w:rPr>
          <w:rFonts w:cs="Arial"/>
          <w:iCs/>
        </w:rPr>
        <w:t>R</w:t>
      </w:r>
      <w:r>
        <w:rPr>
          <w:rFonts w:cs="Arial"/>
          <w:iCs/>
        </w:rPr>
        <w:t>-</w:t>
      </w:r>
      <w:r w:rsidR="002F0064" w:rsidRPr="002E5195">
        <w:rPr>
          <w:rFonts w:cs="Arial"/>
          <w:iCs/>
        </w:rPr>
        <w:t>GSM</w:t>
      </w:r>
      <w:r w:rsidR="002F0064" w:rsidRPr="002E5195">
        <w:rPr>
          <w:rFonts w:cs="Arial"/>
        </w:rPr>
        <w:t xml:space="preserve">) foi desenvolvido para aumentar a capacidade de canais de RF oferecida pelo </w:t>
      </w:r>
      <w:r w:rsidR="002F0064" w:rsidRPr="00704087">
        <w:rPr>
          <w:rFonts w:cs="Arial"/>
        </w:rPr>
        <w:t>E-GSM</w:t>
      </w:r>
      <w:r w:rsidR="002F0064" w:rsidRPr="002E5195">
        <w:rPr>
          <w:rFonts w:cs="Arial"/>
        </w:rPr>
        <w:t xml:space="preserve">. Esse sistema também utiliza a faixa de </w:t>
      </w:r>
      <w:r w:rsidR="00093F9B">
        <w:rPr>
          <w:rFonts w:cs="Arial"/>
        </w:rPr>
        <w:t>frequências na banda de 900 MHz.</w:t>
      </w:r>
    </w:p>
    <w:p w:rsidR="00377EB9" w:rsidRPr="002E5195" w:rsidRDefault="003F7661" w:rsidP="001E6C2B">
      <w:pPr>
        <w:pStyle w:val="PargrafodaLista"/>
        <w:numPr>
          <w:ilvl w:val="0"/>
          <w:numId w:val="7"/>
        </w:numPr>
      </w:pPr>
      <w:r w:rsidRPr="002E5195">
        <w:rPr>
          <w:rFonts w:cs="Arial"/>
        </w:rPr>
        <w:t>GSM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1800 ou DCS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1800 é uma adaptação do GSM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900. O termo GSM pode ser usado coletivamente para descrever os padrões GSM e DCS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1800. A criação do GSM 1800 envolveu a ampliação das bandas reservadas ao GSM e a passagem</w:t>
      </w:r>
      <w:r w:rsidR="00093F9B">
        <w:rPr>
          <w:rFonts w:cs="Arial"/>
        </w:rPr>
        <w:t xml:space="preserve"> destas para a faixa de 1,8 GHz.</w:t>
      </w:r>
    </w:p>
    <w:p w:rsidR="000E663C" w:rsidRPr="002E5195" w:rsidRDefault="000E663C" w:rsidP="001E6C2B">
      <w:pPr>
        <w:pStyle w:val="PargrafodaLista"/>
        <w:numPr>
          <w:ilvl w:val="0"/>
          <w:numId w:val="7"/>
        </w:numPr>
      </w:pPr>
      <w:r w:rsidRPr="002E5195">
        <w:rPr>
          <w:rFonts w:cs="Arial"/>
        </w:rPr>
        <w:t>PCS 1900 foi desenvolvido para oferecer uma gama maior de serviços aos usuários de telefonia móvel celular. Atualmente esse padrão é equivalente ao GSM 1800, poré</w:t>
      </w:r>
      <w:r w:rsidR="00CC58DB">
        <w:rPr>
          <w:rFonts w:cs="Arial"/>
        </w:rPr>
        <w:t>m, operando na faixa de 1,9 GHz.</w:t>
      </w:r>
    </w:p>
    <w:p w:rsidR="00E25A72" w:rsidRDefault="00E25A72" w:rsidP="00E25A72">
      <w:pPr>
        <w:rPr>
          <w:rFonts w:cs="Arial"/>
        </w:rPr>
      </w:pPr>
      <w:r>
        <w:rPr>
          <w:rFonts w:cs="Arial"/>
        </w:rPr>
        <w:tab/>
        <w:t xml:space="preserve">Os serviços </w:t>
      </w:r>
      <w:r w:rsidRPr="00E25A72">
        <w:rPr>
          <w:rFonts w:cs="Arial"/>
        </w:rPr>
        <w:t>GSM</w:t>
      </w:r>
      <w:r>
        <w:rPr>
          <w:rFonts w:cs="Arial"/>
          <w:i/>
        </w:rPr>
        <w:t xml:space="preserve"> </w:t>
      </w:r>
      <w:r>
        <w:rPr>
          <w:rFonts w:cs="Arial"/>
        </w:rPr>
        <w:t xml:space="preserve">são desenvolvidos à medida que a demanda por novas aplicações cresce. Basicamente a tecnologia </w:t>
      </w:r>
      <w:r w:rsidRPr="00E25A72">
        <w:rPr>
          <w:rFonts w:cs="Arial"/>
        </w:rPr>
        <w:t>GSM</w:t>
      </w:r>
      <w:r>
        <w:rPr>
          <w:rFonts w:cs="Arial"/>
        </w:rPr>
        <w:t xml:space="preserve"> passou por três fases de evolução:</w:t>
      </w:r>
    </w:p>
    <w:p w:rsidR="00082797" w:rsidRDefault="00E25A72" w:rsidP="001E6C2B">
      <w:pPr>
        <w:pStyle w:val="PargrafodaLista"/>
        <w:numPr>
          <w:ilvl w:val="0"/>
          <w:numId w:val="8"/>
        </w:numPr>
        <w:rPr>
          <w:rFonts w:cs="Arial"/>
        </w:rPr>
      </w:pPr>
      <w:r w:rsidRPr="00CA0FF7">
        <w:rPr>
          <w:rFonts w:cs="Arial"/>
        </w:rPr>
        <w:t>F</w:t>
      </w:r>
      <w:r>
        <w:t xml:space="preserve">ase </w:t>
      </w:r>
      <w:proofErr w:type="gramStart"/>
      <w:r>
        <w:t>1</w:t>
      </w:r>
      <w:proofErr w:type="gramEnd"/>
      <w:r>
        <w:t xml:space="preserve">: </w:t>
      </w:r>
      <w:r w:rsidR="00AB40E7">
        <w:rPr>
          <w:rFonts w:cs="Arial"/>
        </w:rPr>
        <w:t>inicio</w:t>
      </w:r>
      <w:r w:rsidRPr="00CA0FF7">
        <w:rPr>
          <w:rFonts w:cs="Arial"/>
        </w:rPr>
        <w:t xml:space="preserve"> da tecnologia, na qual foram desenvolvidos os serviços básicos de telefonia (voz), chamadas de emergência</w:t>
      </w:r>
      <w:r w:rsidR="0084446D" w:rsidRPr="00CA0FF7">
        <w:rPr>
          <w:rFonts w:cs="Arial"/>
        </w:rPr>
        <w:t>,</w:t>
      </w:r>
      <w:r w:rsidRPr="00CA0FF7">
        <w:rPr>
          <w:rFonts w:cs="Arial"/>
        </w:rPr>
        <w:t xml:space="preserve"> </w:t>
      </w:r>
      <w:r w:rsidR="0084446D" w:rsidRPr="00CA0FF7">
        <w:rPr>
          <w:rFonts w:cs="Arial"/>
        </w:rPr>
        <w:t>o serviço de mensagem curta</w:t>
      </w:r>
      <w:r w:rsidR="00991759">
        <w:rPr>
          <w:rFonts w:cs="Arial"/>
        </w:rPr>
        <w:t>, ou</w:t>
      </w:r>
      <w:r w:rsidR="0084446D" w:rsidRPr="00CA0FF7">
        <w:rPr>
          <w:rFonts w:cs="Arial"/>
        </w:rPr>
        <w:t xml:space="preserve"> </w:t>
      </w:r>
      <w:r w:rsidR="0084446D" w:rsidRPr="00CA0FF7">
        <w:rPr>
          <w:rFonts w:cs="Arial"/>
          <w:i/>
        </w:rPr>
        <w:t xml:space="preserve">Short </w:t>
      </w:r>
      <w:proofErr w:type="spellStart"/>
      <w:r w:rsidR="0084446D" w:rsidRPr="00CA0FF7">
        <w:rPr>
          <w:rFonts w:cs="Arial"/>
          <w:i/>
        </w:rPr>
        <w:t>Message</w:t>
      </w:r>
      <w:proofErr w:type="spellEnd"/>
      <w:r w:rsidR="0084446D" w:rsidRPr="00CA0FF7">
        <w:rPr>
          <w:rFonts w:cs="Arial"/>
          <w:i/>
        </w:rPr>
        <w:t xml:space="preserve"> Service </w:t>
      </w:r>
      <w:r w:rsidR="00991759">
        <w:rPr>
          <w:rFonts w:cs="Arial"/>
        </w:rPr>
        <w:t>(</w:t>
      </w:r>
      <w:r w:rsidR="0084446D" w:rsidRPr="00CA0FF7">
        <w:rPr>
          <w:rFonts w:cs="Arial"/>
        </w:rPr>
        <w:t>SMS)</w:t>
      </w:r>
      <w:r w:rsidR="00991759">
        <w:rPr>
          <w:rFonts w:cs="Arial"/>
        </w:rPr>
        <w:t>,</w:t>
      </w:r>
      <w:r w:rsidRPr="00CA0FF7">
        <w:rPr>
          <w:rFonts w:cs="Arial"/>
        </w:rPr>
        <w:t xml:space="preserve"> ponto a ponto e ponto multiponto</w:t>
      </w:r>
      <w:r w:rsidR="00FE79BF">
        <w:rPr>
          <w:rFonts w:cs="Arial"/>
        </w:rPr>
        <w:t>;</w:t>
      </w:r>
    </w:p>
    <w:p w:rsidR="00CA0FF7" w:rsidRPr="00CA0FF7" w:rsidRDefault="00011315" w:rsidP="001E6C2B">
      <w:pPr>
        <w:pStyle w:val="PargrafodaLista"/>
        <w:numPr>
          <w:ilvl w:val="0"/>
          <w:numId w:val="8"/>
        </w:numPr>
        <w:rPr>
          <w:rFonts w:cs="Arial"/>
        </w:rPr>
      </w:pPr>
      <w:proofErr w:type="gramStart"/>
      <w:r>
        <w:rPr>
          <w:rFonts w:cs="Arial"/>
        </w:rPr>
        <w:t>f</w:t>
      </w:r>
      <w:r w:rsidR="00082797" w:rsidRPr="00CA0FF7">
        <w:rPr>
          <w:rFonts w:cs="Arial"/>
        </w:rPr>
        <w:t>ase</w:t>
      </w:r>
      <w:proofErr w:type="gramEnd"/>
      <w:r w:rsidR="00082797" w:rsidRPr="00CA0FF7">
        <w:rPr>
          <w:rFonts w:cs="Arial"/>
        </w:rPr>
        <w:t xml:space="preserve"> 2: </w:t>
      </w:r>
      <w:r w:rsidR="003002A6">
        <w:rPr>
          <w:rFonts w:cs="Arial"/>
        </w:rPr>
        <w:t>ampliação</w:t>
      </w:r>
      <w:r w:rsidR="00082797" w:rsidRPr="00CA0FF7">
        <w:rPr>
          <w:rFonts w:cs="Arial"/>
        </w:rPr>
        <w:t xml:space="preserve"> </w:t>
      </w:r>
      <w:r w:rsidR="003002A6">
        <w:rPr>
          <w:rFonts w:cs="Arial"/>
        </w:rPr>
        <w:t>do nú</w:t>
      </w:r>
      <w:r w:rsidR="00082797" w:rsidRPr="00CA0FF7">
        <w:rPr>
          <w:rFonts w:cs="Arial"/>
        </w:rPr>
        <w:t>mero de serviços</w:t>
      </w:r>
      <w:r w:rsidR="005B688F">
        <w:rPr>
          <w:rFonts w:cs="Arial"/>
        </w:rPr>
        <w:t>,</w:t>
      </w:r>
      <w:r w:rsidR="00082797" w:rsidRPr="00CA0FF7">
        <w:rPr>
          <w:rFonts w:cs="Arial"/>
        </w:rPr>
        <w:t xml:space="preserve"> tais como</w:t>
      </w:r>
      <w:r w:rsidR="009A6CB5">
        <w:rPr>
          <w:rFonts w:cs="Arial"/>
        </w:rPr>
        <w:t>:</w:t>
      </w:r>
      <w:r w:rsidR="00082797" w:rsidRPr="00CA0FF7">
        <w:rPr>
          <w:rFonts w:cs="Arial"/>
        </w:rPr>
        <w:t xml:space="preserve"> tele serviços, voz a meia taxa, melhorias no serviço SMS, serviços de dados</w:t>
      </w:r>
      <w:r w:rsidR="005B688F">
        <w:rPr>
          <w:rFonts w:cs="Arial"/>
        </w:rPr>
        <w:t xml:space="preserve"> e</w:t>
      </w:r>
      <w:r w:rsidR="00082797" w:rsidRPr="00CA0FF7">
        <w:rPr>
          <w:rFonts w:cs="Arial"/>
        </w:rPr>
        <w:t xml:space="preserve"> </w:t>
      </w:r>
      <w:r w:rsidR="00082797" w:rsidRPr="00082797">
        <w:t>identificação do número chamador</w:t>
      </w:r>
      <w:r w:rsidR="005B688F">
        <w:t>;</w:t>
      </w:r>
    </w:p>
    <w:p w:rsidR="00721D54" w:rsidRDefault="00011315" w:rsidP="001E6C2B">
      <w:pPr>
        <w:pStyle w:val="PargrafodaLista"/>
        <w:numPr>
          <w:ilvl w:val="0"/>
          <w:numId w:val="8"/>
        </w:numPr>
        <w:rPr>
          <w:rFonts w:cs="Arial"/>
        </w:rPr>
      </w:pPr>
      <w:proofErr w:type="gramStart"/>
      <w:r>
        <w:rPr>
          <w:rFonts w:cs="Arial"/>
        </w:rPr>
        <w:lastRenderedPageBreak/>
        <w:t>f</w:t>
      </w:r>
      <w:r w:rsidR="00721D54" w:rsidRPr="00CA0FF7">
        <w:rPr>
          <w:rFonts w:cs="Arial"/>
        </w:rPr>
        <w:t>ase</w:t>
      </w:r>
      <w:proofErr w:type="gramEnd"/>
      <w:r w:rsidR="00721D54" w:rsidRPr="00CA0FF7">
        <w:rPr>
          <w:rFonts w:cs="Arial"/>
        </w:rPr>
        <w:t xml:space="preserve"> 2+: </w:t>
      </w:r>
      <w:r w:rsidR="006E6300">
        <w:rPr>
          <w:rFonts w:cs="Arial"/>
        </w:rPr>
        <w:t>introdução</w:t>
      </w:r>
      <w:r w:rsidR="00721D54" w:rsidRPr="00CA0FF7">
        <w:rPr>
          <w:rFonts w:cs="Arial"/>
        </w:rPr>
        <w:t xml:space="preserve"> </w:t>
      </w:r>
      <w:r w:rsidR="006E6300">
        <w:rPr>
          <w:rFonts w:cs="Arial"/>
        </w:rPr>
        <w:t>d</w:t>
      </w:r>
      <w:r w:rsidR="00721D54" w:rsidRPr="00CA0FF7">
        <w:rPr>
          <w:rFonts w:cs="Arial"/>
        </w:rPr>
        <w:t>o serviço de dados por pacotes a altas taxas de transmissão</w:t>
      </w:r>
      <w:r w:rsidR="006E6300">
        <w:rPr>
          <w:rFonts w:cs="Arial"/>
        </w:rPr>
        <w:t>,</w:t>
      </w:r>
      <w:r w:rsidR="00721D54" w:rsidRPr="00CA0FF7">
        <w:rPr>
          <w:rFonts w:cs="Arial"/>
        </w:rPr>
        <w:t xml:space="preserve"> </w:t>
      </w:r>
      <w:r w:rsidR="00727570">
        <w:rPr>
          <w:rFonts w:cs="Arial"/>
        </w:rPr>
        <w:t xml:space="preserve">conhecido como </w:t>
      </w:r>
      <w:r w:rsidR="00721D54" w:rsidRPr="00CA0FF7">
        <w:rPr>
          <w:rFonts w:cs="Arial"/>
          <w:i/>
        </w:rPr>
        <w:t xml:space="preserve">General </w:t>
      </w:r>
      <w:proofErr w:type="spellStart"/>
      <w:r w:rsidR="00721D54" w:rsidRPr="00CA0FF7">
        <w:rPr>
          <w:rFonts w:cs="Arial"/>
          <w:i/>
        </w:rPr>
        <w:t>Packet</w:t>
      </w:r>
      <w:proofErr w:type="spellEnd"/>
      <w:r w:rsidR="00721D54" w:rsidRPr="00CA0FF7">
        <w:rPr>
          <w:rFonts w:cs="Arial"/>
          <w:i/>
        </w:rPr>
        <w:t xml:space="preserve"> Radio Service</w:t>
      </w:r>
      <w:r w:rsidR="00FA5EF5">
        <w:rPr>
          <w:rFonts w:cs="Arial"/>
          <w:i/>
        </w:rPr>
        <w:t> </w:t>
      </w:r>
      <w:r w:rsidR="00FF322E">
        <w:rPr>
          <w:rFonts w:cs="Arial"/>
        </w:rPr>
        <w:t>(</w:t>
      </w:r>
      <w:r w:rsidR="00721D54" w:rsidRPr="00CA0FF7">
        <w:rPr>
          <w:rFonts w:cs="Arial"/>
        </w:rPr>
        <w:t>GPRS</w:t>
      </w:r>
      <w:r w:rsidR="00FF322E">
        <w:rPr>
          <w:rFonts w:cs="Arial"/>
        </w:rPr>
        <w:t>)</w:t>
      </w:r>
      <w:r w:rsidR="00721D54" w:rsidRPr="00CA0FF7">
        <w:rPr>
          <w:rFonts w:cs="Arial"/>
        </w:rPr>
        <w:t>.</w:t>
      </w:r>
    </w:p>
    <w:p w:rsidR="006A7A02" w:rsidRDefault="006A7A02" w:rsidP="00F80ADA">
      <w:pPr>
        <w:rPr>
          <w:rFonts w:cs="Arial"/>
        </w:rPr>
      </w:pPr>
    </w:p>
    <w:p w:rsidR="00745C29" w:rsidRDefault="00424025" w:rsidP="00D202C1">
      <w:pPr>
        <w:pStyle w:val="Ttulo2"/>
        <w:numPr>
          <w:ilvl w:val="1"/>
          <w:numId w:val="1"/>
        </w:numPr>
      </w:pPr>
      <w:bookmarkStart w:id="15" w:name="_Toc300254168"/>
      <w:r>
        <w:t>Arquitetura da rede GS</w:t>
      </w:r>
      <w:r w:rsidR="00CB67F0">
        <w:t>M</w:t>
      </w:r>
      <w:bookmarkEnd w:id="15"/>
    </w:p>
    <w:p w:rsidR="00BB29A0" w:rsidRDefault="00BB29A0" w:rsidP="00BB29A0"/>
    <w:p w:rsidR="004C6F34" w:rsidRPr="00BB29A0" w:rsidRDefault="004C6F34" w:rsidP="004C6F34">
      <w:r>
        <w:rPr>
          <w:rFonts w:cs="Arial"/>
        </w:rPr>
        <w:tab/>
      </w:r>
      <w:r w:rsidRPr="00057A0A">
        <w:rPr>
          <w:rFonts w:cs="Arial"/>
        </w:rPr>
        <w:t xml:space="preserve">A rede </w:t>
      </w:r>
      <w:r w:rsidRPr="004C6F34">
        <w:rPr>
          <w:rFonts w:cs="Arial"/>
        </w:rPr>
        <w:t>GSM</w:t>
      </w:r>
      <w:r w:rsidRPr="00057A0A">
        <w:rPr>
          <w:rFonts w:cs="Arial"/>
        </w:rPr>
        <w:t xml:space="preserve"> é formada por interfaces abertas e padronizadas, as quais permitem que as operadoras dos sistemas móveis celulares combinem componentes de diferentes fabricantes, tornando a arquitetura muito flexível. A estrutura da rede GSM é mostrada na</w:t>
      </w:r>
      <w:r w:rsidR="00996C04">
        <w:rPr>
          <w:rFonts w:cs="Arial"/>
        </w:rPr>
        <w:t xml:space="preserve"> </w:t>
      </w:r>
      <w:r w:rsidR="004F5E25">
        <w:rPr>
          <w:rFonts w:cs="Arial"/>
        </w:rPr>
        <w:fldChar w:fldCharType="begin"/>
      </w:r>
      <w:r w:rsidR="00996C04">
        <w:rPr>
          <w:rFonts w:cs="Arial"/>
        </w:rPr>
        <w:instrText xml:space="preserve"> REF _Ref289623057 \h </w:instrText>
      </w:r>
      <w:r w:rsidR="004F5E25">
        <w:rPr>
          <w:rFonts w:cs="Arial"/>
        </w:rPr>
      </w:r>
      <w:r w:rsidR="004F5E25">
        <w:rPr>
          <w:rFonts w:cs="Arial"/>
        </w:rPr>
        <w:fldChar w:fldCharType="separate"/>
      </w:r>
      <w:r w:rsidR="001700B1">
        <w:t xml:space="preserve">FIGURA </w:t>
      </w:r>
      <w:r w:rsidR="001700B1">
        <w:rPr>
          <w:noProof/>
        </w:rPr>
        <w:t>1</w:t>
      </w:r>
      <w:r w:rsidR="004F5E25">
        <w:rPr>
          <w:rFonts w:cs="Arial"/>
        </w:rPr>
        <w:fldChar w:fldCharType="end"/>
      </w:r>
      <w:r w:rsidRPr="00057A0A">
        <w:rPr>
          <w:rFonts w:cs="Arial"/>
        </w:rPr>
        <w:t>. Os principais grupos de componentes que formam a arquitetura GSM são:</w:t>
      </w:r>
    </w:p>
    <w:p w:rsidR="000F508E" w:rsidRDefault="000F508E" w:rsidP="001E6C2B">
      <w:pPr>
        <w:pStyle w:val="PargrafodaLista"/>
        <w:numPr>
          <w:ilvl w:val="0"/>
          <w:numId w:val="3"/>
        </w:numPr>
      </w:pPr>
      <w:r>
        <w:t>Estação Móvel</w:t>
      </w:r>
      <w:r w:rsidR="002457ED">
        <w:t>, ou</w:t>
      </w:r>
      <w:r>
        <w:t xml:space="preserve"> </w:t>
      </w:r>
      <w:r w:rsidRPr="002F38D0">
        <w:rPr>
          <w:i/>
        </w:rPr>
        <w:t xml:space="preserve">Mobile </w:t>
      </w:r>
      <w:proofErr w:type="spellStart"/>
      <w:r w:rsidRPr="002F38D0">
        <w:rPr>
          <w:i/>
        </w:rPr>
        <w:t>Station</w:t>
      </w:r>
      <w:proofErr w:type="spellEnd"/>
      <w:r w:rsidR="002457ED">
        <w:rPr>
          <w:i/>
        </w:rPr>
        <w:t xml:space="preserve"> </w:t>
      </w:r>
      <w:r w:rsidR="002457ED">
        <w:t>(</w:t>
      </w:r>
      <w:r w:rsidRPr="008C37B4">
        <w:t>MS</w:t>
      </w:r>
      <w:r w:rsidR="002457ED">
        <w:t>)</w:t>
      </w:r>
      <w:r w:rsidR="0053616E">
        <w:t>.</w:t>
      </w:r>
    </w:p>
    <w:p w:rsidR="000F508E" w:rsidRDefault="000F508E" w:rsidP="001E6C2B">
      <w:pPr>
        <w:pStyle w:val="PargrafodaLista"/>
        <w:numPr>
          <w:ilvl w:val="0"/>
          <w:numId w:val="3"/>
        </w:numPr>
      </w:pPr>
      <w:r>
        <w:t>Sistema de Estação Base</w:t>
      </w:r>
      <w:r w:rsidR="0016038F">
        <w:t>, ou</w:t>
      </w:r>
      <w:r>
        <w:t xml:space="preserve"> </w:t>
      </w:r>
      <w:r>
        <w:rPr>
          <w:i/>
        </w:rPr>
        <w:t xml:space="preserve">Base </w:t>
      </w:r>
      <w:proofErr w:type="spellStart"/>
      <w:r>
        <w:rPr>
          <w:i/>
        </w:rPr>
        <w:t>Station</w:t>
      </w:r>
      <w:proofErr w:type="spellEnd"/>
      <w:r>
        <w:rPr>
          <w:i/>
        </w:rPr>
        <w:t xml:space="preserve"> System </w:t>
      </w:r>
      <w:r w:rsidR="0016038F">
        <w:t>(</w:t>
      </w:r>
      <w:r w:rsidRPr="008C37B4">
        <w:t>BSS</w:t>
      </w:r>
      <w:r w:rsidR="0016038F">
        <w:t>)</w:t>
      </w:r>
      <w:r w:rsidR="0053616E">
        <w:t>.</w:t>
      </w:r>
    </w:p>
    <w:p w:rsidR="000F508E" w:rsidRPr="008F4EB1" w:rsidRDefault="000F508E" w:rsidP="001E6C2B">
      <w:pPr>
        <w:pStyle w:val="PargrafodaLista"/>
        <w:numPr>
          <w:ilvl w:val="0"/>
          <w:numId w:val="3"/>
        </w:numPr>
      </w:pPr>
      <w:r>
        <w:t>Sistema de Comutação de Rede</w:t>
      </w:r>
      <w:r w:rsidR="00795367">
        <w:t>, ou</w:t>
      </w:r>
      <w:r>
        <w:t xml:space="preserve"> </w:t>
      </w:r>
      <w:r>
        <w:rPr>
          <w:i/>
        </w:rPr>
        <w:t xml:space="preserve">Network </w:t>
      </w:r>
      <w:proofErr w:type="spellStart"/>
      <w:r>
        <w:rPr>
          <w:i/>
        </w:rPr>
        <w:t>Switching</w:t>
      </w:r>
      <w:proofErr w:type="spellEnd"/>
      <w:r>
        <w:rPr>
          <w:i/>
        </w:rPr>
        <w:t xml:space="preserve"> System </w:t>
      </w:r>
      <w:r w:rsidR="00795367">
        <w:t>(</w:t>
      </w:r>
      <w:r w:rsidRPr="008C37B4">
        <w:t>NSS</w:t>
      </w:r>
      <w:r w:rsidR="00795367">
        <w:t>)</w:t>
      </w:r>
      <w:r w:rsidR="0053616E">
        <w:t>.</w:t>
      </w:r>
    </w:p>
    <w:p w:rsidR="000F508E" w:rsidRDefault="000F508E" w:rsidP="001E6C2B">
      <w:pPr>
        <w:pStyle w:val="PargrafodaLista"/>
        <w:numPr>
          <w:ilvl w:val="0"/>
          <w:numId w:val="3"/>
        </w:numPr>
      </w:pPr>
      <w:r>
        <w:t>Sistema de Operação e Manutenção</w:t>
      </w:r>
      <w:r w:rsidR="00CE128D">
        <w:t>, ou</w:t>
      </w:r>
      <w:r>
        <w:t xml:space="preserve"> </w:t>
      </w:r>
      <w:proofErr w:type="spellStart"/>
      <w:r>
        <w:rPr>
          <w:i/>
        </w:rPr>
        <w:t>Operation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Maintenance</w:t>
      </w:r>
      <w:proofErr w:type="spellEnd"/>
      <w:r>
        <w:rPr>
          <w:i/>
        </w:rPr>
        <w:t xml:space="preserve"> </w:t>
      </w:r>
      <w:r w:rsidR="00CE128D">
        <w:t>(</w:t>
      </w:r>
      <w:r w:rsidRPr="008C37B4">
        <w:t>OMS</w:t>
      </w:r>
      <w:r w:rsidRPr="00CE128D">
        <w:t>).</w:t>
      </w:r>
    </w:p>
    <w:p w:rsidR="000B361A" w:rsidRDefault="00A431CF" w:rsidP="000B361A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655420" cy="30099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663" cy="301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1CF" w:rsidRDefault="000B361A" w:rsidP="000B361A">
      <w:pPr>
        <w:pStyle w:val="Legenda"/>
      </w:pPr>
      <w:bookmarkStart w:id="16" w:name="_Ref289623057"/>
      <w:bookmarkStart w:id="17" w:name="_Toc300254129"/>
      <w:r>
        <w:t xml:space="preserve">FIGURA </w:t>
      </w:r>
      <w:fldSimple w:instr=" SEQ FIGURA \* ARABIC ">
        <w:r w:rsidR="001700B1">
          <w:rPr>
            <w:noProof/>
          </w:rPr>
          <w:t>1</w:t>
        </w:r>
      </w:fldSimple>
      <w:bookmarkEnd w:id="16"/>
      <w:r>
        <w:t xml:space="preserve"> - </w:t>
      </w:r>
      <w:r w:rsidRPr="00276315">
        <w:t>Arquitetura da rede GSM.</w:t>
      </w:r>
      <w:bookmarkEnd w:id="17"/>
    </w:p>
    <w:p w:rsidR="00A431CF" w:rsidRDefault="00A431CF" w:rsidP="000B361A">
      <w:pPr>
        <w:pStyle w:val="Legenda"/>
      </w:pPr>
      <w:r>
        <w:t xml:space="preserve">Fonte: </w:t>
      </w:r>
      <w:sdt>
        <w:sdtPr>
          <w:id w:val="13834092"/>
          <w:citation/>
        </w:sdtPr>
        <w:sdtContent>
          <w:r w:rsidR="004F5E25">
            <w:fldChar w:fldCharType="begin"/>
          </w:r>
          <w:r w:rsidR="00B47891">
            <w:instrText xml:space="preserve"> CITATION Ebe09 \l 1046 </w:instrText>
          </w:r>
          <w:r w:rsidR="004F5E25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4F5E25">
            <w:rPr>
              <w:noProof/>
            </w:rPr>
            <w:fldChar w:fldCharType="end"/>
          </w:r>
        </w:sdtContent>
      </w:sdt>
      <w:r w:rsidR="00423096">
        <w:t>.</w:t>
      </w:r>
    </w:p>
    <w:p w:rsidR="00A06482" w:rsidRDefault="00A06482" w:rsidP="00A06482"/>
    <w:p w:rsidR="006922C8" w:rsidRDefault="006922C8">
      <w:pPr>
        <w:spacing w:after="200" w:line="276" w:lineRule="auto"/>
        <w:jc w:val="left"/>
      </w:pPr>
      <w:r>
        <w:br w:type="page"/>
      </w:r>
    </w:p>
    <w:p w:rsidR="00413789" w:rsidRDefault="008B06D3" w:rsidP="00A7310C">
      <w:pPr>
        <w:pStyle w:val="Ttulo3"/>
        <w:numPr>
          <w:ilvl w:val="2"/>
          <w:numId w:val="1"/>
        </w:numPr>
      </w:pPr>
      <w:bookmarkStart w:id="18" w:name="_Toc300254169"/>
      <w:r>
        <w:lastRenderedPageBreak/>
        <w:t>Estação Móvel</w:t>
      </w:r>
      <w:bookmarkEnd w:id="18"/>
    </w:p>
    <w:p w:rsidR="00A431CF" w:rsidRDefault="00A431CF" w:rsidP="00920D84"/>
    <w:p w:rsidR="00E05FDF" w:rsidRDefault="00A42CD7" w:rsidP="00A42CD7">
      <w:r>
        <w:tab/>
      </w:r>
      <w:r w:rsidR="008E7814">
        <w:t>A</w:t>
      </w:r>
      <w:r>
        <w:t xml:space="preserve"> MS é compost</w:t>
      </w:r>
      <w:r w:rsidR="00727007">
        <w:t>a</w:t>
      </w:r>
      <w:r>
        <w:t xml:space="preserve"> por duas entidades funcionais distintas</w:t>
      </w:r>
      <w:r w:rsidR="00955E59">
        <w:t xml:space="preserve"> ilustradas na</w:t>
      </w:r>
      <w:r w:rsidR="009D068C">
        <w:t xml:space="preserve"> </w:t>
      </w:r>
      <w:r w:rsidR="004F5E25">
        <w:fldChar w:fldCharType="begin"/>
      </w:r>
      <w:r w:rsidR="009D068C">
        <w:instrText xml:space="preserve"> REF _Ref289631408 \h </w:instrText>
      </w:r>
      <w:r w:rsidR="004F5E25">
        <w:fldChar w:fldCharType="separate"/>
      </w:r>
      <w:r w:rsidR="001700B1">
        <w:t xml:space="preserve">FIGURA </w:t>
      </w:r>
      <w:r w:rsidR="001700B1">
        <w:rPr>
          <w:noProof/>
        </w:rPr>
        <w:t>2</w:t>
      </w:r>
      <w:r w:rsidR="004F5E25">
        <w:fldChar w:fldCharType="end"/>
      </w:r>
      <w:r w:rsidR="00A17695">
        <w:t>:</w:t>
      </w:r>
      <w:r>
        <w:t xml:space="preserve"> o módulo de identidade do assinante</w:t>
      </w:r>
      <w:r w:rsidR="00B83999">
        <w:t>, do inglês</w:t>
      </w:r>
      <w:r>
        <w:t xml:space="preserve"> </w:t>
      </w:r>
      <w:proofErr w:type="spellStart"/>
      <w:r>
        <w:rPr>
          <w:i/>
        </w:rPr>
        <w:t>Subscriber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Identity</w:t>
      </w:r>
      <w:proofErr w:type="spellEnd"/>
      <w:r>
        <w:rPr>
          <w:i/>
        </w:rPr>
        <w:t xml:space="preserve"> Module </w:t>
      </w:r>
      <w:r w:rsidR="00B83999">
        <w:t>(</w:t>
      </w:r>
      <w:r w:rsidRPr="00B83999">
        <w:t>SIM)</w:t>
      </w:r>
      <w:r>
        <w:t xml:space="preserve"> e o equipamento móvel</w:t>
      </w:r>
      <w:r w:rsidR="00B83999">
        <w:t>, ou</w:t>
      </w:r>
      <w:r>
        <w:t xml:space="preserve"> </w:t>
      </w:r>
      <w:r>
        <w:rPr>
          <w:i/>
        </w:rPr>
        <w:t xml:space="preserve">Mobile </w:t>
      </w:r>
      <w:proofErr w:type="spellStart"/>
      <w:r>
        <w:rPr>
          <w:i/>
        </w:rPr>
        <w:t>Equipment</w:t>
      </w:r>
      <w:proofErr w:type="spellEnd"/>
      <w:r>
        <w:rPr>
          <w:i/>
        </w:rPr>
        <w:t xml:space="preserve"> </w:t>
      </w:r>
      <w:r w:rsidR="00B83999" w:rsidRPr="00B83999">
        <w:t>(</w:t>
      </w:r>
      <w:r w:rsidRPr="00B83999">
        <w:t>ME)</w:t>
      </w:r>
      <w:r>
        <w:t>, que é o próprio telefone móvel sem o SIM.</w:t>
      </w:r>
    </w:p>
    <w:p w:rsidR="00EC5DA0" w:rsidRDefault="00A431CF" w:rsidP="00EC5DA0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2591579" cy="179690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456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DA0" w:rsidRDefault="00EC5DA0" w:rsidP="00EC5DA0">
      <w:pPr>
        <w:pStyle w:val="Legenda"/>
      </w:pPr>
      <w:bookmarkStart w:id="19" w:name="_Ref289631408"/>
      <w:bookmarkStart w:id="20" w:name="_Toc300254130"/>
      <w:r>
        <w:t xml:space="preserve">FIGURA </w:t>
      </w:r>
      <w:fldSimple w:instr=" SEQ FIGURA \* ARABIC ">
        <w:r w:rsidR="001700B1">
          <w:rPr>
            <w:noProof/>
          </w:rPr>
          <w:t>2</w:t>
        </w:r>
      </w:fldSimple>
      <w:bookmarkEnd w:id="19"/>
      <w:r>
        <w:t xml:space="preserve"> - </w:t>
      </w:r>
      <w:r w:rsidRPr="00EB290F">
        <w:t>Equipamento móvel personalizado com o SIM.</w:t>
      </w:r>
      <w:bookmarkEnd w:id="20"/>
    </w:p>
    <w:p w:rsidR="00A431CF" w:rsidRPr="000B2065" w:rsidRDefault="00955E59" w:rsidP="00EC5DA0">
      <w:pPr>
        <w:pStyle w:val="Legenda"/>
      </w:pPr>
      <w:r w:rsidRPr="000B2065">
        <w:t xml:space="preserve">Fonte: </w:t>
      </w:r>
      <w:sdt>
        <w:sdtPr>
          <w:id w:val="13834093"/>
          <w:citation/>
        </w:sdtPr>
        <w:sdtContent>
          <w:r w:rsidR="004F5E25" w:rsidRPr="000B2065">
            <w:fldChar w:fldCharType="begin"/>
          </w:r>
          <w:r w:rsidR="00B47891" w:rsidRPr="000B2065">
            <w:instrText xml:space="preserve"> CITATION Ebe09 \l 1046 </w:instrText>
          </w:r>
          <w:r w:rsidR="004F5E25" w:rsidRPr="000B2065">
            <w:fldChar w:fldCharType="separate"/>
          </w:r>
          <w:r w:rsidR="00545BA4">
            <w:rPr>
              <w:noProof/>
            </w:rPr>
            <w:t xml:space="preserve">(EBERSPÄCHER, </w:t>
          </w:r>
          <w:r w:rsidR="00545BA4">
            <w:rPr>
              <w:i/>
              <w:iCs/>
              <w:noProof/>
            </w:rPr>
            <w:t>et al.</w:t>
          </w:r>
          <w:r w:rsidR="00545BA4">
            <w:rPr>
              <w:noProof/>
            </w:rPr>
            <w:t>, 2009)</w:t>
          </w:r>
          <w:r w:rsidR="004F5E25" w:rsidRPr="000B2065">
            <w:rPr>
              <w:noProof/>
            </w:rPr>
            <w:fldChar w:fldCharType="end"/>
          </w:r>
        </w:sdtContent>
      </w:sdt>
      <w:r w:rsidR="00A02FDC">
        <w:t>.</w:t>
      </w:r>
    </w:p>
    <w:p w:rsidR="0063264F" w:rsidRDefault="005B33F9" w:rsidP="00A42CD7">
      <w:r>
        <w:tab/>
      </w:r>
    </w:p>
    <w:p w:rsidR="005F5212" w:rsidRDefault="0063264F" w:rsidP="0063264F">
      <w:r>
        <w:tab/>
      </w:r>
      <w:r w:rsidR="005F5212">
        <w:t>O SIM</w:t>
      </w:r>
      <w:r w:rsidR="00DA7630">
        <w:t xml:space="preserve"> é</w:t>
      </w:r>
      <w:r w:rsidR="005F5212">
        <w:t xml:space="preserve"> um pequeno cartão removível</w:t>
      </w:r>
      <w:r w:rsidR="00DA7630">
        <w:t xml:space="preserve"> que</w:t>
      </w:r>
      <w:r w:rsidR="005F5212">
        <w:t xml:space="preserve"> possui uma área de memória não volátil usada para armazenar</w:t>
      </w:r>
      <w:r w:rsidR="00DA7630">
        <w:t xml:space="preserve"> informações específicas de um </w:t>
      </w:r>
      <w:r w:rsidR="00D818EE">
        <w:t>assinante.</w:t>
      </w:r>
      <w:r w:rsidR="004A6390">
        <w:t xml:space="preserve"> C</w:t>
      </w:r>
      <w:r w:rsidR="00B67C75">
        <w:t>ada SIM possui</w:t>
      </w:r>
      <w:r w:rsidR="00DA7630">
        <w:t xml:space="preserve"> </w:t>
      </w:r>
      <w:r w:rsidR="00117888">
        <w:t>um</w:t>
      </w:r>
      <w:r w:rsidR="00DA7630">
        <w:t xml:space="preserve">a identidade </w:t>
      </w:r>
      <w:r w:rsidR="001A5451">
        <w:t xml:space="preserve">de assinante internacional, ou </w:t>
      </w:r>
      <w:proofErr w:type="spellStart"/>
      <w:r w:rsidR="00DA7630">
        <w:rPr>
          <w:i/>
        </w:rPr>
        <w:t>International</w:t>
      </w:r>
      <w:proofErr w:type="spellEnd"/>
      <w:r w:rsidR="00DA7630">
        <w:rPr>
          <w:i/>
        </w:rPr>
        <w:t xml:space="preserve"> Mobile </w:t>
      </w:r>
      <w:proofErr w:type="spellStart"/>
      <w:r w:rsidR="00DA7630">
        <w:rPr>
          <w:i/>
        </w:rPr>
        <w:t>Subscriber</w:t>
      </w:r>
      <w:proofErr w:type="spellEnd"/>
      <w:r w:rsidR="00DA7630">
        <w:rPr>
          <w:i/>
        </w:rPr>
        <w:t xml:space="preserve"> </w:t>
      </w:r>
      <w:proofErr w:type="spellStart"/>
      <w:r w:rsidR="00DA7630">
        <w:rPr>
          <w:i/>
        </w:rPr>
        <w:t>Identity</w:t>
      </w:r>
      <w:proofErr w:type="spellEnd"/>
      <w:r w:rsidR="00CC2C65">
        <w:rPr>
          <w:i/>
        </w:rPr>
        <w:t xml:space="preserve"> </w:t>
      </w:r>
      <w:r w:rsidR="00CC2C65">
        <w:t>(IMSI)</w:t>
      </w:r>
      <w:r w:rsidR="00117888">
        <w:t xml:space="preserve">. </w:t>
      </w:r>
      <w:r w:rsidR="00B67C75">
        <w:t>Esse número é usado para identificar cada assinante dentro da rede GSM.</w:t>
      </w:r>
    </w:p>
    <w:p w:rsidR="008B0019" w:rsidRPr="00B84E6C" w:rsidRDefault="004A6390" w:rsidP="004A6390">
      <w:r>
        <w:tab/>
      </w:r>
      <w:r w:rsidR="000065D8">
        <w:t>O IMSI,</w:t>
      </w:r>
      <w:r w:rsidR="00192BA9">
        <w:t xml:space="preserve"> </w:t>
      </w:r>
      <w:r w:rsidR="004F5E25">
        <w:fldChar w:fldCharType="begin"/>
      </w:r>
      <w:r w:rsidR="007F274E">
        <w:instrText xml:space="preserve"> REF _Ref289631562 \h </w:instrText>
      </w:r>
      <w:r w:rsidR="004F5E25">
        <w:fldChar w:fldCharType="separate"/>
      </w:r>
      <w:r w:rsidR="001700B1">
        <w:t xml:space="preserve">FIGURA </w:t>
      </w:r>
      <w:r w:rsidR="001700B1">
        <w:rPr>
          <w:noProof/>
        </w:rPr>
        <w:t>3</w:t>
      </w:r>
      <w:r w:rsidR="004F5E25">
        <w:fldChar w:fldCharType="end"/>
      </w:r>
      <w:r w:rsidR="000065D8">
        <w:t>,</w:t>
      </w:r>
      <w:r w:rsidR="00192BA9">
        <w:t xml:space="preserve"> é </w:t>
      </w:r>
      <w:r w:rsidR="0038534C">
        <w:t>um</w:t>
      </w:r>
      <w:r w:rsidR="00573C57">
        <w:t xml:space="preserve"> código composto de quinze dígitos:</w:t>
      </w:r>
      <w:r w:rsidR="00B84E6C">
        <w:t xml:space="preserve"> </w:t>
      </w:r>
      <w:r w:rsidR="0038534C">
        <w:t xml:space="preserve">três </w:t>
      </w:r>
      <w:r w:rsidR="00573C57">
        <w:t>para identificar</w:t>
      </w:r>
      <w:r w:rsidR="0038534C">
        <w:t xml:space="preserve"> </w:t>
      </w:r>
      <w:r w:rsidR="00573C57">
        <w:t xml:space="preserve">o </w:t>
      </w:r>
      <w:r w:rsidR="0038534C">
        <w:t>código do país</w:t>
      </w:r>
      <w:r w:rsidR="00005DF1">
        <w:t>, ou</w:t>
      </w:r>
      <w:r w:rsidR="0038534C">
        <w:t xml:space="preserve"> </w:t>
      </w:r>
      <w:r w:rsidR="0038534C">
        <w:rPr>
          <w:i/>
        </w:rPr>
        <w:t xml:space="preserve">Mobile Country </w:t>
      </w:r>
      <w:proofErr w:type="spellStart"/>
      <w:r w:rsidR="0038534C">
        <w:rPr>
          <w:i/>
        </w:rPr>
        <w:t>Code</w:t>
      </w:r>
      <w:proofErr w:type="spellEnd"/>
      <w:r w:rsidR="0038534C">
        <w:rPr>
          <w:i/>
        </w:rPr>
        <w:t xml:space="preserve"> </w:t>
      </w:r>
      <w:r w:rsidR="00005DF1">
        <w:t>(</w:t>
      </w:r>
      <w:r w:rsidR="0038534C" w:rsidRPr="00903795">
        <w:t>MCC</w:t>
      </w:r>
      <w:r w:rsidR="0038534C" w:rsidRPr="00005DF1">
        <w:t>)</w:t>
      </w:r>
      <w:r w:rsidR="00573C57">
        <w:t>;</w:t>
      </w:r>
      <w:r w:rsidR="0038534C">
        <w:t xml:space="preserve"> três </w:t>
      </w:r>
      <w:r w:rsidR="00573C57">
        <w:t>para identificar</w:t>
      </w:r>
      <w:r w:rsidR="00B84E6C">
        <w:t xml:space="preserve"> a rede</w:t>
      </w:r>
      <w:r w:rsidR="00005DF1">
        <w:t>,</w:t>
      </w:r>
      <w:r w:rsidR="00B84E6C">
        <w:t xml:space="preserve"> </w:t>
      </w:r>
      <w:r w:rsidR="00B84E6C">
        <w:rPr>
          <w:i/>
        </w:rPr>
        <w:t xml:space="preserve">Mobile Network </w:t>
      </w:r>
      <w:proofErr w:type="spellStart"/>
      <w:r w:rsidR="00B84E6C">
        <w:rPr>
          <w:i/>
        </w:rPr>
        <w:t>Code</w:t>
      </w:r>
      <w:proofErr w:type="spellEnd"/>
      <w:r w:rsidR="00B84E6C">
        <w:rPr>
          <w:i/>
        </w:rPr>
        <w:t xml:space="preserve"> </w:t>
      </w:r>
      <w:r w:rsidR="00005DF1">
        <w:t>(</w:t>
      </w:r>
      <w:r w:rsidR="00B84E6C" w:rsidRPr="00903795">
        <w:t>MNC</w:t>
      </w:r>
      <w:r w:rsidR="00005DF1">
        <w:t>)</w:t>
      </w:r>
      <w:r w:rsidR="00573C57">
        <w:t>;</w:t>
      </w:r>
      <w:r w:rsidR="00B84E6C">
        <w:t xml:space="preserve"> </w:t>
      </w:r>
      <w:r w:rsidR="00573C57">
        <w:t xml:space="preserve">e </w:t>
      </w:r>
      <w:r w:rsidR="00B84E6C">
        <w:t xml:space="preserve">nove </w:t>
      </w:r>
      <w:r w:rsidR="00573C57">
        <w:t xml:space="preserve">dígitos </w:t>
      </w:r>
      <w:r w:rsidR="00B84E6C">
        <w:t>contendo a identificação do MS.</w:t>
      </w:r>
    </w:p>
    <w:p w:rsidR="003744C4" w:rsidRDefault="009E630F" w:rsidP="003744C4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400040" cy="162986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4C4" w:rsidRDefault="003744C4" w:rsidP="003744C4">
      <w:pPr>
        <w:pStyle w:val="Legenda"/>
      </w:pPr>
      <w:bookmarkStart w:id="21" w:name="_Ref289631562"/>
      <w:bookmarkStart w:id="22" w:name="_Toc300254131"/>
      <w:r>
        <w:t xml:space="preserve">FIGURA </w:t>
      </w:r>
      <w:fldSimple w:instr=" SEQ FIGURA \* ARABIC ">
        <w:r w:rsidR="001700B1">
          <w:rPr>
            <w:noProof/>
          </w:rPr>
          <w:t>3</w:t>
        </w:r>
      </w:fldSimple>
      <w:bookmarkEnd w:id="21"/>
      <w:r>
        <w:t xml:space="preserve"> - </w:t>
      </w:r>
      <w:proofErr w:type="spellStart"/>
      <w:r w:rsidRPr="002F2B64">
        <w:rPr>
          <w:i/>
        </w:rPr>
        <w:t>International</w:t>
      </w:r>
      <w:proofErr w:type="spellEnd"/>
      <w:r w:rsidRPr="001F15A0">
        <w:t xml:space="preserve"> </w:t>
      </w:r>
      <w:r w:rsidRPr="002F2B64">
        <w:rPr>
          <w:i/>
        </w:rPr>
        <w:t>Mobile</w:t>
      </w:r>
      <w:r w:rsidRPr="001F15A0">
        <w:t xml:space="preserve"> </w:t>
      </w:r>
      <w:proofErr w:type="spellStart"/>
      <w:r w:rsidRPr="002F2B64">
        <w:rPr>
          <w:i/>
        </w:rPr>
        <w:t>Subscriber</w:t>
      </w:r>
      <w:proofErr w:type="spellEnd"/>
      <w:r w:rsidRPr="001F15A0">
        <w:t xml:space="preserve"> </w:t>
      </w:r>
      <w:proofErr w:type="spellStart"/>
      <w:r w:rsidRPr="002F2B64">
        <w:rPr>
          <w:i/>
        </w:rPr>
        <w:t>Identity</w:t>
      </w:r>
      <w:proofErr w:type="spellEnd"/>
      <w:r w:rsidR="002F2B64">
        <w:t xml:space="preserve"> (IMSI)</w:t>
      </w:r>
      <w:r w:rsidRPr="001F15A0">
        <w:t>.</w:t>
      </w:r>
      <w:bookmarkEnd w:id="22"/>
    </w:p>
    <w:p w:rsidR="00ED4A34" w:rsidRDefault="009E630F" w:rsidP="003744C4">
      <w:pPr>
        <w:pStyle w:val="Legenda"/>
      </w:pPr>
      <w:r>
        <w:t xml:space="preserve">Fonte: </w:t>
      </w:r>
      <w:sdt>
        <w:sdtPr>
          <w:id w:val="13834096"/>
          <w:citation/>
        </w:sdtPr>
        <w:sdtContent>
          <w:r w:rsidR="004F5E25">
            <w:fldChar w:fldCharType="begin"/>
          </w:r>
          <w:r w:rsidR="00B47891">
            <w:instrText xml:space="preserve"> CITATION Meh97 \l 1046 </w:instrText>
          </w:r>
          <w:r w:rsidR="004F5E25">
            <w:fldChar w:fldCharType="separate"/>
          </w:r>
          <w:r w:rsidR="00E302B6">
            <w:rPr>
              <w:noProof/>
            </w:rPr>
            <w:t>(MEHROTRA, 1997)</w:t>
          </w:r>
          <w:r w:rsidR="004F5E25">
            <w:rPr>
              <w:noProof/>
            </w:rPr>
            <w:fldChar w:fldCharType="end"/>
          </w:r>
        </w:sdtContent>
      </w:sdt>
      <w:r w:rsidR="00ED4A34">
        <w:t>.</w:t>
      </w:r>
    </w:p>
    <w:p w:rsidR="00ED4A34" w:rsidRDefault="00ED4A34" w:rsidP="00ED4A34">
      <w:pPr>
        <w:rPr>
          <w:sz w:val="18"/>
          <w:szCs w:val="18"/>
        </w:rPr>
      </w:pPr>
      <w:r>
        <w:br w:type="page"/>
      </w:r>
    </w:p>
    <w:p w:rsidR="00FF0E78" w:rsidRPr="00FF0E78" w:rsidRDefault="00EA13CD" w:rsidP="00FF0E78">
      <w:pPr>
        <w:pStyle w:val="Ttulo3"/>
        <w:numPr>
          <w:ilvl w:val="2"/>
          <w:numId w:val="1"/>
        </w:numPr>
      </w:pPr>
      <w:bookmarkStart w:id="23" w:name="_Toc300254170"/>
      <w:r>
        <w:lastRenderedPageBreak/>
        <w:t xml:space="preserve">Sistema de Estação Base </w:t>
      </w:r>
      <w:r w:rsidRPr="007014B5">
        <w:t>(BSS)</w:t>
      </w:r>
      <w:bookmarkEnd w:id="23"/>
    </w:p>
    <w:p w:rsidR="00764A8F" w:rsidRPr="00764A8F" w:rsidRDefault="00764A8F" w:rsidP="00764A8F"/>
    <w:p w:rsidR="00A05E1B" w:rsidRDefault="00A05E1B" w:rsidP="00361F10">
      <w:pPr>
        <w:spacing w:before="240"/>
      </w:pPr>
      <w:r>
        <w:tab/>
        <w:t xml:space="preserve">O BSS </w:t>
      </w:r>
      <w:r w:rsidR="00361F10">
        <w:t>é responsável pela comunicação entre o MS e o sistema de comutação da rede</w:t>
      </w:r>
      <w:r w:rsidR="00327DC8">
        <w:t>, ou</w:t>
      </w:r>
      <w:r w:rsidR="00361F10">
        <w:t xml:space="preserve"> </w:t>
      </w:r>
      <w:r w:rsidR="00361F10">
        <w:rPr>
          <w:i/>
        </w:rPr>
        <w:t xml:space="preserve">Mobile </w:t>
      </w:r>
      <w:proofErr w:type="spellStart"/>
      <w:r w:rsidR="00361F10">
        <w:rPr>
          <w:i/>
        </w:rPr>
        <w:t>Switching</w:t>
      </w:r>
      <w:proofErr w:type="spellEnd"/>
      <w:r w:rsidR="00361F10">
        <w:rPr>
          <w:i/>
        </w:rPr>
        <w:t xml:space="preserve"> </w:t>
      </w:r>
      <w:r w:rsidR="00361F10" w:rsidRPr="00361F10">
        <w:rPr>
          <w:i/>
        </w:rPr>
        <w:t>Center</w:t>
      </w:r>
      <w:r w:rsidR="00361F10">
        <w:rPr>
          <w:i/>
        </w:rPr>
        <w:t xml:space="preserve"> </w:t>
      </w:r>
      <w:r w:rsidR="00327DC8">
        <w:t>(</w:t>
      </w:r>
      <w:r w:rsidR="00361F10" w:rsidRPr="00271767">
        <w:t>MSC</w:t>
      </w:r>
      <w:r w:rsidR="00327DC8">
        <w:t>)</w:t>
      </w:r>
      <w:r w:rsidR="00361F10">
        <w:t xml:space="preserve"> e</w:t>
      </w:r>
      <w:r w:rsidR="00361F10" w:rsidRPr="00361F10">
        <w:t xml:space="preserve"> </w:t>
      </w:r>
      <w:r w:rsidRPr="00361F10">
        <w:t>é</w:t>
      </w:r>
      <w:r>
        <w:t xml:space="preserve"> subdividido em:</w:t>
      </w:r>
    </w:p>
    <w:p w:rsidR="00A05E1B" w:rsidRDefault="00453CB3" w:rsidP="001E6C2B">
      <w:pPr>
        <w:pStyle w:val="PargrafodaLista"/>
        <w:numPr>
          <w:ilvl w:val="0"/>
          <w:numId w:val="2"/>
        </w:numPr>
      </w:pPr>
      <w:r>
        <w:t xml:space="preserve">Estação Base </w:t>
      </w:r>
      <w:proofErr w:type="spellStart"/>
      <w:r>
        <w:t>Transceptora</w:t>
      </w:r>
      <w:proofErr w:type="spellEnd"/>
      <w:r>
        <w:t xml:space="preserve">, ou </w:t>
      </w:r>
      <w:r w:rsidR="00A05E1B" w:rsidRPr="007B61C1">
        <w:rPr>
          <w:i/>
        </w:rPr>
        <w:t xml:space="preserve">Base </w:t>
      </w:r>
      <w:proofErr w:type="spellStart"/>
      <w:r w:rsidR="00A05E1B" w:rsidRPr="007B61C1">
        <w:rPr>
          <w:i/>
        </w:rPr>
        <w:t>Transceiver</w:t>
      </w:r>
      <w:proofErr w:type="spellEnd"/>
      <w:r w:rsidR="00A05E1B" w:rsidRPr="007B61C1">
        <w:rPr>
          <w:i/>
        </w:rPr>
        <w:t xml:space="preserve"> </w:t>
      </w:r>
      <w:proofErr w:type="spellStart"/>
      <w:r w:rsidR="00A05E1B" w:rsidRPr="007B61C1">
        <w:rPr>
          <w:i/>
        </w:rPr>
        <w:t>Station</w:t>
      </w:r>
      <w:proofErr w:type="spellEnd"/>
      <w:r w:rsidR="00A05E1B" w:rsidRPr="007B61C1">
        <w:rPr>
          <w:i/>
        </w:rPr>
        <w:t xml:space="preserve"> </w:t>
      </w:r>
      <w:r>
        <w:t>(</w:t>
      </w:r>
      <w:r w:rsidR="00A05E1B" w:rsidRPr="007B61C1">
        <w:t>BTS</w:t>
      </w:r>
      <w:r w:rsidR="00A05E1B" w:rsidRPr="00453CB3">
        <w:t>)</w:t>
      </w:r>
      <w:r w:rsidR="00361F10">
        <w:t>.</w:t>
      </w:r>
    </w:p>
    <w:p w:rsidR="00A05E1B" w:rsidRDefault="00A05E1B" w:rsidP="00453CB3">
      <w:pPr>
        <w:pStyle w:val="PargrafodaLista"/>
        <w:numPr>
          <w:ilvl w:val="0"/>
          <w:numId w:val="2"/>
        </w:numPr>
        <w:spacing w:before="240"/>
      </w:pPr>
      <w:r>
        <w:t>Estação Base Controladora</w:t>
      </w:r>
      <w:r w:rsidR="00453CB3">
        <w:t>, ou</w:t>
      </w:r>
      <w:r>
        <w:t xml:space="preserve"> </w:t>
      </w:r>
      <w:r>
        <w:rPr>
          <w:i/>
        </w:rPr>
        <w:t xml:space="preserve">Base </w:t>
      </w:r>
      <w:proofErr w:type="spellStart"/>
      <w:r>
        <w:rPr>
          <w:i/>
        </w:rPr>
        <w:t>Station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Controller</w:t>
      </w:r>
      <w:proofErr w:type="spellEnd"/>
      <w:r>
        <w:rPr>
          <w:i/>
        </w:rPr>
        <w:t xml:space="preserve"> </w:t>
      </w:r>
      <w:r w:rsidR="00453CB3">
        <w:t>(</w:t>
      </w:r>
      <w:r w:rsidRPr="007B61C1">
        <w:t>BSC</w:t>
      </w:r>
      <w:r w:rsidRPr="00453CB3">
        <w:t>)</w:t>
      </w:r>
      <w:r w:rsidR="00906389">
        <w:t>.</w:t>
      </w:r>
    </w:p>
    <w:p w:rsidR="00D54011" w:rsidRDefault="00FF0E78" w:rsidP="00FF0E78">
      <w:r>
        <w:tab/>
      </w:r>
      <w:r w:rsidR="00FF1CD0">
        <w:t>A BTS é responsável pela transmissão e recepção relacionada à interface de rádio GSM</w:t>
      </w:r>
      <w:r w:rsidR="00FB754C">
        <w:t xml:space="preserve"> e seus elementos básicos são:</w:t>
      </w:r>
    </w:p>
    <w:p w:rsidR="00D54011" w:rsidRDefault="00FB754C" w:rsidP="001E6C2B">
      <w:pPr>
        <w:pStyle w:val="PargrafodaLista"/>
        <w:numPr>
          <w:ilvl w:val="0"/>
          <w:numId w:val="9"/>
        </w:numPr>
      </w:pPr>
      <w:r w:rsidRPr="00D54011">
        <w:rPr>
          <w:i/>
        </w:rPr>
        <w:t xml:space="preserve">Hardware </w:t>
      </w:r>
      <w:r>
        <w:t xml:space="preserve">de rádio </w:t>
      </w:r>
      <w:proofErr w:type="spellStart"/>
      <w:r>
        <w:t>freqüência</w:t>
      </w:r>
      <w:proofErr w:type="spellEnd"/>
      <w:r>
        <w:t>.</w:t>
      </w:r>
    </w:p>
    <w:p w:rsidR="00FB754C" w:rsidRDefault="00FB754C" w:rsidP="001E6C2B">
      <w:pPr>
        <w:pStyle w:val="PargrafodaLista"/>
        <w:numPr>
          <w:ilvl w:val="0"/>
          <w:numId w:val="9"/>
        </w:numPr>
      </w:pPr>
      <w:r>
        <w:t>Antenas.</w:t>
      </w:r>
    </w:p>
    <w:p w:rsidR="00D03E06" w:rsidRDefault="00B746D8" w:rsidP="00B746D8">
      <w:r>
        <w:tab/>
        <w:t>A BSC é o componente da rede GSM responsável pela gerênci</w:t>
      </w:r>
      <w:r w:rsidR="00216992">
        <w:t xml:space="preserve">a da interface de rádio, como </w:t>
      </w:r>
      <w:r>
        <w:t>aloca</w:t>
      </w:r>
      <w:r w:rsidR="0004104E">
        <w:t>r</w:t>
      </w:r>
      <w:r>
        <w:t xml:space="preserve"> canais de rádio para o MS, determinar quando um </w:t>
      </w:r>
      <w:proofErr w:type="spellStart"/>
      <w:r w:rsidRPr="007A36F0">
        <w:rPr>
          <w:i/>
        </w:rPr>
        <w:t>handover</w:t>
      </w:r>
      <w:proofErr w:type="spellEnd"/>
      <w:r>
        <w:rPr>
          <w:i/>
        </w:rPr>
        <w:t xml:space="preserve"> </w:t>
      </w:r>
      <w:r w:rsidR="00BE68FA">
        <w:t>(</w:t>
      </w:r>
      <w:r w:rsidR="00CF5E6E">
        <w:t xml:space="preserve">troca de </w:t>
      </w:r>
      <w:r w:rsidR="00D54F72">
        <w:t>canal</w:t>
      </w:r>
      <w:r w:rsidR="00BE68FA">
        <w:t>)</w:t>
      </w:r>
      <w:r w:rsidR="00BE68FA">
        <w:rPr>
          <w:i/>
        </w:rPr>
        <w:t xml:space="preserve"> </w:t>
      </w:r>
      <w:r w:rsidRPr="00B940D8">
        <w:t xml:space="preserve">é </w:t>
      </w:r>
      <w:r w:rsidRPr="007A032A">
        <w:t>necessário</w:t>
      </w:r>
      <w:r>
        <w:rPr>
          <w:i/>
        </w:rPr>
        <w:t xml:space="preserve">, </w:t>
      </w:r>
      <w:r w:rsidRPr="007A36F0">
        <w:t>entre</w:t>
      </w:r>
      <w:r>
        <w:t xml:space="preserve"> outros.</w:t>
      </w:r>
    </w:p>
    <w:p w:rsidR="007D43FF" w:rsidRDefault="007D43FF" w:rsidP="00B746D8"/>
    <w:p w:rsidR="007D43FF" w:rsidRDefault="007D43FF" w:rsidP="00FF2940">
      <w:pPr>
        <w:pStyle w:val="Ttulo3"/>
        <w:numPr>
          <w:ilvl w:val="2"/>
          <w:numId w:val="1"/>
        </w:numPr>
      </w:pPr>
      <w:bookmarkStart w:id="24" w:name="_Toc300254171"/>
      <w:r>
        <w:t>Sistema de Comutação de Rede (NSS).</w:t>
      </w:r>
      <w:bookmarkEnd w:id="24"/>
    </w:p>
    <w:p w:rsidR="007D43FF" w:rsidRDefault="007D43FF" w:rsidP="007D43FF"/>
    <w:p w:rsidR="00AF497E" w:rsidRPr="00057A0A" w:rsidRDefault="00372D93" w:rsidP="00AF497E">
      <w:r>
        <w:tab/>
      </w:r>
      <w:r w:rsidRPr="00057A0A">
        <w:t>O sistema de comutação de rede é responsável pelas funções de comutação, controle e gerenciamento da mobilidade e da base de da</w:t>
      </w:r>
      <w:r>
        <w:t xml:space="preserve">dos dos assinantes em uma rede </w:t>
      </w:r>
      <w:r w:rsidRPr="00372D93">
        <w:t>GSM</w:t>
      </w:r>
      <w:r w:rsidRPr="00057A0A">
        <w:t>.</w:t>
      </w:r>
    </w:p>
    <w:p w:rsidR="00D7743E" w:rsidRDefault="00645BA8" w:rsidP="00645BA8">
      <w:r>
        <w:tab/>
      </w:r>
      <w:r w:rsidR="00372D93" w:rsidRPr="00057A0A">
        <w:t>O NSS é composto d</w:t>
      </w:r>
      <w:r w:rsidR="00F9178F">
        <w:t xml:space="preserve">e vários outros subsistemas, </w:t>
      </w:r>
      <w:r w:rsidR="00372D93" w:rsidRPr="00057A0A">
        <w:t>alguns deles são descrito</w:t>
      </w:r>
      <w:r w:rsidR="00372D93">
        <w:t>s abaixo e estão ilustrados na</w:t>
      </w:r>
      <w:r w:rsidR="00A451D5">
        <w:t xml:space="preserve"> </w:t>
      </w:r>
      <w:r w:rsidR="004F5E25">
        <w:fldChar w:fldCharType="begin"/>
      </w:r>
      <w:r w:rsidR="00A451D5">
        <w:instrText xml:space="preserve"> REF _Ref289632706 \h </w:instrText>
      </w:r>
      <w:r w:rsidR="004F5E25">
        <w:fldChar w:fldCharType="separate"/>
      </w:r>
      <w:r w:rsidR="001700B1">
        <w:t xml:space="preserve">FIGURA </w:t>
      </w:r>
      <w:r w:rsidR="001700B1">
        <w:rPr>
          <w:noProof/>
        </w:rPr>
        <w:t>4</w:t>
      </w:r>
      <w:r w:rsidR="004F5E25">
        <w:fldChar w:fldCharType="end"/>
      </w:r>
      <w:r w:rsidR="00EB4096">
        <w:t>:</w:t>
      </w:r>
    </w:p>
    <w:p w:rsidR="00E6537E" w:rsidRDefault="00E6537E" w:rsidP="00645BA8"/>
    <w:p w:rsidR="00A277BB" w:rsidRDefault="00187FD6" w:rsidP="00A277BB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349548" cy="213197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201" cy="213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7BB" w:rsidRDefault="00A277BB" w:rsidP="00A277BB">
      <w:pPr>
        <w:pStyle w:val="Legenda"/>
      </w:pPr>
      <w:bookmarkStart w:id="25" w:name="_Ref289632706"/>
      <w:bookmarkStart w:id="26" w:name="_Toc300254132"/>
      <w:r>
        <w:t xml:space="preserve">FIGURA </w:t>
      </w:r>
      <w:fldSimple w:instr=" SEQ FIGURA \* ARABIC ">
        <w:r w:rsidR="001700B1">
          <w:rPr>
            <w:noProof/>
          </w:rPr>
          <w:t>4</w:t>
        </w:r>
      </w:fldSimple>
      <w:bookmarkEnd w:id="25"/>
      <w:r>
        <w:t xml:space="preserve"> - </w:t>
      </w:r>
      <w:r w:rsidRPr="00FC3DB0">
        <w:t>Estrutura da NSS.</w:t>
      </w:r>
      <w:bookmarkEnd w:id="26"/>
    </w:p>
    <w:p w:rsidR="00187FD6" w:rsidRDefault="00187FD6" w:rsidP="00A277BB">
      <w:pPr>
        <w:pStyle w:val="Legenda"/>
      </w:pPr>
      <w:r>
        <w:t xml:space="preserve">Fonte: </w:t>
      </w:r>
      <w:sdt>
        <w:sdtPr>
          <w:id w:val="1638685035"/>
          <w:citation/>
        </w:sdtPr>
        <w:sdtContent>
          <w:r w:rsidR="004F5E25">
            <w:fldChar w:fldCharType="begin"/>
          </w:r>
          <w:r>
            <w:instrText xml:space="preserve"> CITATION Hei99 \l 1046 </w:instrText>
          </w:r>
          <w:r w:rsidR="004F5E25">
            <w:fldChar w:fldCharType="separate"/>
          </w:r>
          <w:r>
            <w:rPr>
              <w:noProof/>
            </w:rPr>
            <w:t>(HEINE, 1999)</w:t>
          </w:r>
          <w:r w:rsidR="004F5E25">
            <w:fldChar w:fldCharType="end"/>
          </w:r>
        </w:sdtContent>
      </w:sdt>
      <w:r w:rsidR="0024578F">
        <w:t>.</w:t>
      </w:r>
    </w:p>
    <w:p w:rsidR="00382994" w:rsidRDefault="00382994" w:rsidP="00382994"/>
    <w:p w:rsidR="00F04F7F" w:rsidRDefault="00F04F7F" w:rsidP="001E6C2B">
      <w:pPr>
        <w:pStyle w:val="PargrafodaLista"/>
        <w:numPr>
          <w:ilvl w:val="0"/>
          <w:numId w:val="6"/>
        </w:numPr>
        <w:rPr>
          <w:rFonts w:cs="Arial"/>
        </w:rPr>
      </w:pPr>
      <w:r w:rsidRPr="00057A0A">
        <w:lastRenderedPageBreak/>
        <w:t xml:space="preserve">Central de </w:t>
      </w:r>
      <w:r w:rsidR="00640954">
        <w:t>C</w:t>
      </w:r>
      <w:r w:rsidRPr="00057A0A">
        <w:t xml:space="preserve">omutação </w:t>
      </w:r>
      <w:r w:rsidR="00640954">
        <w:t>C</w:t>
      </w:r>
      <w:r w:rsidRPr="00057A0A">
        <w:t>elular</w:t>
      </w:r>
      <w:r w:rsidR="00327458">
        <w:t>,</w:t>
      </w:r>
      <w:r w:rsidRPr="00057A0A">
        <w:t xml:space="preserve"> </w:t>
      </w:r>
      <w:r w:rsidR="00327458">
        <w:rPr>
          <w:iCs/>
        </w:rPr>
        <w:t xml:space="preserve">ou </w:t>
      </w:r>
      <w:r w:rsidRPr="001C2C7C">
        <w:rPr>
          <w:i/>
          <w:iCs/>
        </w:rPr>
        <w:t xml:space="preserve">Mobile </w:t>
      </w:r>
      <w:proofErr w:type="spellStart"/>
      <w:r w:rsidRPr="001C2C7C">
        <w:rPr>
          <w:i/>
          <w:iCs/>
        </w:rPr>
        <w:t>services</w:t>
      </w:r>
      <w:proofErr w:type="spellEnd"/>
      <w:r w:rsidRPr="001C2C7C">
        <w:rPr>
          <w:i/>
          <w:iCs/>
        </w:rPr>
        <w:t xml:space="preserve"> </w:t>
      </w:r>
      <w:proofErr w:type="spellStart"/>
      <w:r w:rsidRPr="001C2C7C">
        <w:rPr>
          <w:i/>
          <w:iCs/>
        </w:rPr>
        <w:t>Switching</w:t>
      </w:r>
      <w:proofErr w:type="spellEnd"/>
      <w:r w:rsidRPr="001C2C7C">
        <w:rPr>
          <w:i/>
          <w:iCs/>
        </w:rPr>
        <w:t xml:space="preserve"> Centre </w:t>
      </w:r>
      <w:r w:rsidR="00327458">
        <w:rPr>
          <w:iCs/>
        </w:rPr>
        <w:t>(</w:t>
      </w:r>
      <w:r w:rsidRPr="00C21894">
        <w:rPr>
          <w:iCs/>
        </w:rPr>
        <w:t>MSC</w:t>
      </w:r>
      <w:r w:rsidRPr="00327458">
        <w:rPr>
          <w:iCs/>
        </w:rPr>
        <w:t>)</w:t>
      </w:r>
      <w:r w:rsidRPr="001C2C7C">
        <w:rPr>
          <w:i/>
          <w:iCs/>
        </w:rPr>
        <w:t>:</w:t>
      </w:r>
      <w:r w:rsidR="00993DD7">
        <w:t xml:space="preserve"> é o </w:t>
      </w:r>
      <w:r w:rsidRPr="00057A0A">
        <w:t xml:space="preserve">elemento central </w:t>
      </w:r>
      <w:r w:rsidR="00252D88">
        <w:t>do sistema de comutação de rede e</w:t>
      </w:r>
      <w:r w:rsidRPr="001C2C7C">
        <w:rPr>
          <w:rFonts w:cs="Arial"/>
        </w:rPr>
        <w:t xml:space="preserve"> resp</w:t>
      </w:r>
      <w:r w:rsidR="00252D88" w:rsidRPr="001C2C7C">
        <w:rPr>
          <w:rFonts w:cs="Arial"/>
        </w:rPr>
        <w:t>onsável pelas seguintes funções:</w:t>
      </w:r>
    </w:p>
    <w:p w:rsidR="00252D88" w:rsidRPr="00EB4096" w:rsidRDefault="00F04F7F" w:rsidP="0064443E">
      <w:pPr>
        <w:pStyle w:val="PargrafodaLista"/>
        <w:numPr>
          <w:ilvl w:val="0"/>
          <w:numId w:val="5"/>
        </w:numPr>
        <w:rPr>
          <w:rFonts w:cs="Arial"/>
        </w:rPr>
      </w:pPr>
      <w:r w:rsidRPr="00EB4096">
        <w:rPr>
          <w:rFonts w:cs="Arial"/>
        </w:rPr>
        <w:t xml:space="preserve">Processamento de chamadas: responsável pelo estabelecimento e desconexão das chamadas, </w:t>
      </w:r>
      <w:proofErr w:type="spellStart"/>
      <w:r w:rsidRPr="00EB4096">
        <w:rPr>
          <w:rFonts w:cs="Arial"/>
          <w:i/>
          <w:iCs/>
        </w:rPr>
        <w:t>handover</w:t>
      </w:r>
      <w:proofErr w:type="spellEnd"/>
      <w:r w:rsidRPr="00EB4096">
        <w:rPr>
          <w:rFonts w:cs="Arial"/>
          <w:i/>
          <w:iCs/>
        </w:rPr>
        <w:t xml:space="preserve"> </w:t>
      </w:r>
      <w:r w:rsidRPr="00EB4096">
        <w:rPr>
          <w:rFonts w:cs="Arial"/>
        </w:rPr>
        <w:t xml:space="preserve">entre </w:t>
      </w:r>
      <w:proofErr w:type="spellStart"/>
      <w:r w:rsidRPr="00EB4096">
        <w:rPr>
          <w:rFonts w:cs="Arial"/>
        </w:rPr>
        <w:t>BSSs</w:t>
      </w:r>
      <w:proofErr w:type="spellEnd"/>
      <w:r w:rsidRPr="00EB4096">
        <w:rPr>
          <w:rFonts w:cs="Arial"/>
        </w:rPr>
        <w:t xml:space="preserve"> e entre </w:t>
      </w:r>
      <w:proofErr w:type="spellStart"/>
      <w:r w:rsidRPr="00EB4096">
        <w:rPr>
          <w:rFonts w:cs="Arial"/>
        </w:rPr>
        <w:t>MSCs</w:t>
      </w:r>
      <w:proofErr w:type="spellEnd"/>
      <w:r w:rsidRPr="00EB4096">
        <w:rPr>
          <w:rFonts w:cs="Arial"/>
          <w:i/>
        </w:rPr>
        <w:t>.</w:t>
      </w:r>
    </w:p>
    <w:p w:rsidR="0048030C" w:rsidRDefault="00F04F7F" w:rsidP="0064443E">
      <w:pPr>
        <w:pStyle w:val="PargrafodaLista"/>
        <w:numPr>
          <w:ilvl w:val="0"/>
          <w:numId w:val="5"/>
        </w:numPr>
        <w:rPr>
          <w:rFonts w:cs="Arial"/>
        </w:rPr>
      </w:pPr>
      <w:r w:rsidRPr="00EB4096">
        <w:rPr>
          <w:rFonts w:cs="Arial"/>
        </w:rPr>
        <w:t>Operação, manutenção e supervisão: realiza o gerenciamento da base de dados, medição de dados de tráfego e comunicação homem-máquina.</w:t>
      </w:r>
    </w:p>
    <w:p w:rsidR="00F04F7F" w:rsidRPr="00EB4096" w:rsidRDefault="00F04F7F" w:rsidP="0064443E">
      <w:pPr>
        <w:pStyle w:val="PargrafodaLista"/>
        <w:numPr>
          <w:ilvl w:val="0"/>
          <w:numId w:val="5"/>
        </w:numPr>
        <w:rPr>
          <w:rFonts w:cs="Arial"/>
        </w:rPr>
      </w:pPr>
      <w:r w:rsidRPr="00EB4096">
        <w:rPr>
          <w:rFonts w:cs="Arial"/>
        </w:rPr>
        <w:t>Tarifação: faz a coleta de dados para a tarifação</w:t>
      </w:r>
      <w:r w:rsidR="0048030C" w:rsidRPr="00EB4096">
        <w:rPr>
          <w:rFonts w:cs="Arial"/>
        </w:rPr>
        <w:t xml:space="preserve"> das chamadas.</w:t>
      </w:r>
    </w:p>
    <w:p w:rsidR="00F04F7F" w:rsidRPr="001C2C7C" w:rsidRDefault="00F04F7F" w:rsidP="001E6C2B">
      <w:pPr>
        <w:pStyle w:val="PargrafodaLista"/>
        <w:numPr>
          <w:ilvl w:val="0"/>
          <w:numId w:val="6"/>
        </w:numPr>
        <w:rPr>
          <w:rFonts w:cs="Arial"/>
        </w:rPr>
      </w:pPr>
      <w:r w:rsidRPr="001C2C7C">
        <w:rPr>
          <w:rFonts w:cs="Arial"/>
        </w:rPr>
        <w:t xml:space="preserve">Registro de </w:t>
      </w:r>
      <w:r w:rsidR="00235F5D" w:rsidRPr="001C2C7C">
        <w:rPr>
          <w:rFonts w:cs="Arial"/>
        </w:rPr>
        <w:t>L</w:t>
      </w:r>
      <w:r w:rsidRPr="001C2C7C">
        <w:rPr>
          <w:rFonts w:cs="Arial"/>
        </w:rPr>
        <w:t xml:space="preserve">ocalização </w:t>
      </w:r>
      <w:r w:rsidR="00235F5D" w:rsidRPr="001C2C7C">
        <w:rPr>
          <w:rFonts w:cs="Arial"/>
        </w:rPr>
        <w:t>L</w:t>
      </w:r>
      <w:r w:rsidRPr="001C2C7C">
        <w:rPr>
          <w:rFonts w:cs="Arial"/>
        </w:rPr>
        <w:t>ocal</w:t>
      </w:r>
      <w:r w:rsidR="001E2CD4">
        <w:rPr>
          <w:rFonts w:cs="Arial"/>
        </w:rPr>
        <w:t>, ou</w:t>
      </w:r>
      <w:r w:rsidRPr="001C2C7C">
        <w:rPr>
          <w:rFonts w:cs="Arial"/>
        </w:rPr>
        <w:t xml:space="preserve"> </w:t>
      </w:r>
      <w:r w:rsidRPr="001C2C7C">
        <w:rPr>
          <w:rFonts w:cs="Arial"/>
          <w:i/>
          <w:iCs/>
        </w:rPr>
        <w:t xml:space="preserve">Home </w:t>
      </w:r>
      <w:proofErr w:type="spellStart"/>
      <w:r w:rsidRPr="001C2C7C">
        <w:rPr>
          <w:rFonts w:cs="Arial"/>
          <w:i/>
          <w:iCs/>
        </w:rPr>
        <w:t>Location</w:t>
      </w:r>
      <w:proofErr w:type="spellEnd"/>
      <w:r w:rsidRPr="001C2C7C">
        <w:rPr>
          <w:rFonts w:cs="Arial"/>
          <w:i/>
          <w:iCs/>
        </w:rPr>
        <w:t xml:space="preserve"> </w:t>
      </w:r>
      <w:proofErr w:type="spellStart"/>
      <w:r w:rsidRPr="001C2C7C">
        <w:rPr>
          <w:rFonts w:cs="Arial"/>
          <w:i/>
          <w:iCs/>
        </w:rPr>
        <w:t>Register</w:t>
      </w:r>
      <w:proofErr w:type="spellEnd"/>
      <w:r w:rsidRPr="001C2C7C">
        <w:rPr>
          <w:rFonts w:cs="Arial"/>
          <w:i/>
          <w:iCs/>
        </w:rPr>
        <w:t xml:space="preserve"> </w:t>
      </w:r>
      <w:r w:rsidR="001E2CD4">
        <w:rPr>
          <w:rFonts w:cs="Arial"/>
          <w:iCs/>
        </w:rPr>
        <w:t>(</w:t>
      </w:r>
      <w:r w:rsidRPr="00207E12">
        <w:rPr>
          <w:rFonts w:cs="Arial"/>
          <w:iCs/>
        </w:rPr>
        <w:t>HLR</w:t>
      </w:r>
      <w:r w:rsidRPr="001E2CD4">
        <w:rPr>
          <w:rFonts w:cs="Arial"/>
          <w:iCs/>
        </w:rPr>
        <w:t>)</w:t>
      </w:r>
      <w:r w:rsidRPr="00BE7A5A">
        <w:rPr>
          <w:rFonts w:cs="Arial"/>
          <w:iCs/>
        </w:rPr>
        <w:t>:</w:t>
      </w:r>
      <w:r w:rsidRPr="001C2C7C">
        <w:rPr>
          <w:rFonts w:cs="Arial"/>
        </w:rPr>
        <w:t xml:space="preserve"> é responsável pela administração e controle da base de dados dos assinantes locais.</w:t>
      </w:r>
    </w:p>
    <w:p w:rsidR="00F04F7F" w:rsidRPr="00057A0A" w:rsidRDefault="00F04F7F" w:rsidP="0064443E">
      <w:pPr>
        <w:ind w:left="1416"/>
        <w:rPr>
          <w:rFonts w:cs="Arial"/>
        </w:rPr>
      </w:pPr>
      <w:r w:rsidRPr="00057A0A">
        <w:rPr>
          <w:rFonts w:cs="Arial"/>
        </w:rPr>
        <w:t xml:space="preserve">Os dados do perfil ou características de um assinante são acessados remotamente pelas entidades </w:t>
      </w:r>
      <w:r w:rsidRPr="00D533C1">
        <w:rPr>
          <w:rFonts w:cs="Arial"/>
        </w:rPr>
        <w:t>MSC</w:t>
      </w:r>
      <w:r w:rsidRPr="00057A0A">
        <w:rPr>
          <w:rFonts w:cs="Arial"/>
        </w:rPr>
        <w:t xml:space="preserve"> e </w:t>
      </w:r>
      <w:r w:rsidRPr="00D533C1">
        <w:rPr>
          <w:rFonts w:cs="Arial"/>
        </w:rPr>
        <w:t>VLR</w:t>
      </w:r>
      <w:r w:rsidRPr="00057A0A">
        <w:rPr>
          <w:rFonts w:cs="Arial"/>
        </w:rPr>
        <w:t>. Os principais dados do perfil de assinante são:</w:t>
      </w:r>
    </w:p>
    <w:p w:rsidR="00DA579D" w:rsidRPr="00C51D48" w:rsidRDefault="006049CB" w:rsidP="0064443E">
      <w:pPr>
        <w:pStyle w:val="PargrafodaLista"/>
        <w:numPr>
          <w:ilvl w:val="0"/>
          <w:numId w:val="5"/>
        </w:numPr>
        <w:rPr>
          <w:rFonts w:cs="Arial"/>
        </w:rPr>
      </w:pPr>
      <w:r>
        <w:rPr>
          <w:rFonts w:cs="Arial"/>
        </w:rPr>
        <w:t>IMSI</w:t>
      </w:r>
      <w:r w:rsidR="000D6FEB" w:rsidRPr="00C51D48">
        <w:rPr>
          <w:rFonts w:cs="Arial"/>
          <w:i/>
          <w:iCs/>
        </w:rPr>
        <w:t>.</w:t>
      </w:r>
    </w:p>
    <w:p w:rsidR="00DA579D" w:rsidRDefault="00F04F7F" w:rsidP="001E4FE6">
      <w:pPr>
        <w:pStyle w:val="PargrafodaLista"/>
        <w:numPr>
          <w:ilvl w:val="0"/>
          <w:numId w:val="5"/>
        </w:numPr>
        <w:rPr>
          <w:rFonts w:cs="Arial"/>
        </w:rPr>
      </w:pPr>
      <w:r w:rsidRPr="00C51D48">
        <w:rPr>
          <w:rFonts w:cs="Arial"/>
        </w:rPr>
        <w:t>Localização corrente do assinante no VLR</w:t>
      </w:r>
      <w:r w:rsidR="000D6FEB" w:rsidRPr="00C51D48">
        <w:rPr>
          <w:rFonts w:cs="Arial"/>
        </w:rPr>
        <w:t>.</w:t>
      </w:r>
    </w:p>
    <w:p w:rsidR="00F04F7F" w:rsidRPr="00C51D48" w:rsidRDefault="00F04F7F" w:rsidP="001E4FE6">
      <w:pPr>
        <w:pStyle w:val="PargrafodaLista"/>
        <w:numPr>
          <w:ilvl w:val="0"/>
          <w:numId w:val="5"/>
        </w:numPr>
        <w:rPr>
          <w:rFonts w:cs="Arial"/>
        </w:rPr>
      </w:pPr>
      <w:r w:rsidRPr="00C51D48">
        <w:rPr>
          <w:rFonts w:cs="Arial"/>
        </w:rPr>
        <w:t>Serviços suplementares associados ao assinante.</w:t>
      </w:r>
    </w:p>
    <w:p w:rsidR="00F04F7F" w:rsidRPr="00DA579D" w:rsidRDefault="00F04F7F" w:rsidP="001E6C2B">
      <w:pPr>
        <w:pStyle w:val="PargrafodaLista"/>
        <w:numPr>
          <w:ilvl w:val="0"/>
          <w:numId w:val="6"/>
        </w:numPr>
        <w:rPr>
          <w:rFonts w:cs="Arial"/>
        </w:rPr>
      </w:pPr>
      <w:r w:rsidRPr="00DA579D">
        <w:rPr>
          <w:rFonts w:cs="Arial"/>
        </w:rPr>
        <w:t xml:space="preserve">Registro de </w:t>
      </w:r>
      <w:r w:rsidR="00A85C98">
        <w:rPr>
          <w:rFonts w:cs="Arial"/>
        </w:rPr>
        <w:t>L</w:t>
      </w:r>
      <w:r w:rsidRPr="00DA579D">
        <w:rPr>
          <w:rFonts w:cs="Arial"/>
        </w:rPr>
        <w:t xml:space="preserve">ocalização de </w:t>
      </w:r>
      <w:r w:rsidR="00A85C98">
        <w:rPr>
          <w:rFonts w:cs="Arial"/>
        </w:rPr>
        <w:t>V</w:t>
      </w:r>
      <w:r w:rsidRPr="00DA579D">
        <w:rPr>
          <w:rFonts w:cs="Arial"/>
        </w:rPr>
        <w:t>isitante</w:t>
      </w:r>
      <w:r w:rsidR="000E3C09">
        <w:rPr>
          <w:rFonts w:cs="Arial"/>
        </w:rPr>
        <w:t>, ou</w:t>
      </w:r>
      <w:r w:rsidRPr="00DA579D">
        <w:rPr>
          <w:rFonts w:cs="Arial"/>
        </w:rPr>
        <w:t xml:space="preserve"> </w:t>
      </w:r>
      <w:proofErr w:type="spellStart"/>
      <w:r w:rsidRPr="00DA579D">
        <w:rPr>
          <w:rFonts w:cs="Arial"/>
          <w:i/>
          <w:iCs/>
        </w:rPr>
        <w:t>Visitant</w:t>
      </w:r>
      <w:proofErr w:type="spellEnd"/>
      <w:r w:rsidRPr="00DA579D">
        <w:rPr>
          <w:rFonts w:cs="Arial"/>
          <w:i/>
          <w:iCs/>
        </w:rPr>
        <w:t xml:space="preserve"> </w:t>
      </w:r>
      <w:proofErr w:type="spellStart"/>
      <w:r w:rsidRPr="00DA579D">
        <w:rPr>
          <w:rFonts w:cs="Arial"/>
          <w:i/>
          <w:iCs/>
        </w:rPr>
        <w:t>Location</w:t>
      </w:r>
      <w:proofErr w:type="spellEnd"/>
      <w:r w:rsidRPr="00DA579D">
        <w:rPr>
          <w:rFonts w:cs="Arial"/>
          <w:i/>
          <w:iCs/>
        </w:rPr>
        <w:t xml:space="preserve"> </w:t>
      </w:r>
      <w:proofErr w:type="spellStart"/>
      <w:r w:rsidRPr="00DA579D">
        <w:rPr>
          <w:rFonts w:cs="Arial"/>
          <w:i/>
          <w:iCs/>
        </w:rPr>
        <w:t>Register</w:t>
      </w:r>
      <w:proofErr w:type="spellEnd"/>
      <w:r w:rsidRPr="00DA579D">
        <w:rPr>
          <w:rFonts w:cs="Arial"/>
          <w:i/>
          <w:iCs/>
        </w:rPr>
        <w:t xml:space="preserve"> </w:t>
      </w:r>
      <w:r w:rsidR="000E3C09">
        <w:rPr>
          <w:rFonts w:cs="Arial"/>
          <w:iCs/>
        </w:rPr>
        <w:t>(</w:t>
      </w:r>
      <w:r w:rsidRPr="00063D67">
        <w:rPr>
          <w:rFonts w:cs="Arial"/>
          <w:iCs/>
        </w:rPr>
        <w:t>VLR</w:t>
      </w:r>
      <w:r w:rsidRPr="000E3C09">
        <w:rPr>
          <w:rFonts w:cs="Arial"/>
          <w:iCs/>
        </w:rPr>
        <w:t>)</w:t>
      </w:r>
      <w:r w:rsidRPr="00DA579D">
        <w:rPr>
          <w:rFonts w:cs="Arial"/>
          <w:i/>
          <w:iCs/>
        </w:rPr>
        <w:t>:</w:t>
      </w:r>
      <w:r w:rsidRPr="00DA579D">
        <w:rPr>
          <w:rFonts w:cs="Arial"/>
        </w:rPr>
        <w:t xml:space="preserve"> é o responsável pela manutenção de uma cópia dos principais dados presentes no perfil de um assinante móvel armazenados no </w:t>
      </w:r>
      <w:r w:rsidRPr="00AC2B43">
        <w:rPr>
          <w:rFonts w:cs="Arial"/>
        </w:rPr>
        <w:t>HLR</w:t>
      </w:r>
      <w:r w:rsidRPr="00DA579D">
        <w:rPr>
          <w:rFonts w:cs="Arial"/>
        </w:rPr>
        <w:t>.</w:t>
      </w:r>
    </w:p>
    <w:p w:rsidR="00F04F7F" w:rsidRPr="0081064C" w:rsidRDefault="00F04F7F" w:rsidP="001E6C2B">
      <w:pPr>
        <w:pStyle w:val="PargrafodaLista"/>
        <w:numPr>
          <w:ilvl w:val="0"/>
          <w:numId w:val="6"/>
        </w:numPr>
        <w:rPr>
          <w:rFonts w:cs="Arial"/>
        </w:rPr>
      </w:pPr>
      <w:r w:rsidRPr="0081064C">
        <w:rPr>
          <w:rFonts w:cs="Arial"/>
        </w:rPr>
        <w:t>Registro de identidade de equipamento</w:t>
      </w:r>
      <w:r w:rsidR="00DB08ED">
        <w:rPr>
          <w:rFonts w:cs="Arial"/>
        </w:rPr>
        <w:t>, ou</w:t>
      </w:r>
      <w:r w:rsidRPr="0081064C">
        <w:rPr>
          <w:rFonts w:cs="Arial"/>
        </w:rPr>
        <w:t xml:space="preserve"> </w:t>
      </w:r>
      <w:proofErr w:type="spellStart"/>
      <w:r w:rsidR="00B25962">
        <w:rPr>
          <w:rFonts w:cs="Arial"/>
          <w:i/>
          <w:iCs/>
        </w:rPr>
        <w:t>Equipme</w:t>
      </w:r>
      <w:r w:rsidRPr="0081064C">
        <w:rPr>
          <w:rFonts w:cs="Arial"/>
          <w:i/>
          <w:iCs/>
        </w:rPr>
        <w:t>n</w:t>
      </w:r>
      <w:r w:rsidR="00B25962">
        <w:rPr>
          <w:rFonts w:cs="Arial"/>
          <w:i/>
          <w:iCs/>
        </w:rPr>
        <w:t>t</w:t>
      </w:r>
      <w:proofErr w:type="spellEnd"/>
      <w:r w:rsidRPr="0081064C">
        <w:rPr>
          <w:rFonts w:cs="Arial"/>
          <w:i/>
          <w:iCs/>
        </w:rPr>
        <w:t xml:space="preserve"> </w:t>
      </w:r>
      <w:proofErr w:type="spellStart"/>
      <w:r w:rsidRPr="0081064C">
        <w:rPr>
          <w:rFonts w:cs="Arial"/>
          <w:i/>
          <w:iCs/>
        </w:rPr>
        <w:t>Identity</w:t>
      </w:r>
      <w:proofErr w:type="spellEnd"/>
      <w:r w:rsidRPr="0081064C">
        <w:rPr>
          <w:rFonts w:cs="Arial"/>
          <w:i/>
          <w:iCs/>
        </w:rPr>
        <w:t xml:space="preserve"> </w:t>
      </w:r>
      <w:proofErr w:type="spellStart"/>
      <w:r w:rsidRPr="0081064C">
        <w:rPr>
          <w:rFonts w:cs="Arial"/>
          <w:i/>
          <w:iCs/>
        </w:rPr>
        <w:t>Register</w:t>
      </w:r>
      <w:proofErr w:type="spellEnd"/>
      <w:r w:rsidRPr="0081064C">
        <w:rPr>
          <w:rFonts w:cs="Arial"/>
          <w:i/>
          <w:iCs/>
        </w:rPr>
        <w:t xml:space="preserve"> </w:t>
      </w:r>
      <w:r w:rsidR="00DB08ED">
        <w:rPr>
          <w:rFonts w:cs="Arial"/>
          <w:iCs/>
        </w:rPr>
        <w:t>(</w:t>
      </w:r>
      <w:r w:rsidRPr="00063D67">
        <w:rPr>
          <w:rFonts w:cs="Arial"/>
          <w:iCs/>
        </w:rPr>
        <w:t>EIR</w:t>
      </w:r>
      <w:r w:rsidRPr="00DB08ED">
        <w:rPr>
          <w:rFonts w:cs="Arial"/>
          <w:iCs/>
        </w:rPr>
        <w:t>)</w:t>
      </w:r>
      <w:r w:rsidRPr="0081064C">
        <w:rPr>
          <w:rFonts w:cs="Arial"/>
          <w:i/>
          <w:iCs/>
        </w:rPr>
        <w:t>:</w:t>
      </w:r>
      <w:r w:rsidRPr="0081064C">
        <w:rPr>
          <w:rFonts w:cs="Arial"/>
        </w:rPr>
        <w:t xml:space="preserve"> contém a base de dados centralizada dos números de </w:t>
      </w:r>
      <w:r w:rsidR="004D71BB">
        <w:rPr>
          <w:rFonts w:cs="Arial"/>
        </w:rPr>
        <w:t>I</w:t>
      </w:r>
      <w:r w:rsidRPr="0081064C">
        <w:rPr>
          <w:rFonts w:cs="Arial"/>
        </w:rPr>
        <w:t xml:space="preserve">dentidade </w:t>
      </w:r>
      <w:r w:rsidR="004D71BB">
        <w:rPr>
          <w:rFonts w:cs="Arial"/>
        </w:rPr>
        <w:t>I</w:t>
      </w:r>
      <w:r w:rsidRPr="0081064C">
        <w:rPr>
          <w:rFonts w:cs="Arial"/>
        </w:rPr>
        <w:t xml:space="preserve">nternacional do </w:t>
      </w:r>
      <w:r w:rsidR="004D71BB">
        <w:rPr>
          <w:rFonts w:cs="Arial"/>
        </w:rPr>
        <w:t>E</w:t>
      </w:r>
      <w:r w:rsidRPr="0081064C">
        <w:rPr>
          <w:rFonts w:cs="Arial"/>
        </w:rPr>
        <w:t xml:space="preserve">quipamento </w:t>
      </w:r>
      <w:r w:rsidR="004D71BB">
        <w:rPr>
          <w:rFonts w:cs="Arial"/>
        </w:rPr>
        <w:t>M</w:t>
      </w:r>
      <w:r w:rsidR="00F170FA">
        <w:rPr>
          <w:rFonts w:cs="Arial"/>
        </w:rPr>
        <w:t>óv</w:t>
      </w:r>
      <w:r w:rsidRPr="0081064C">
        <w:rPr>
          <w:rFonts w:cs="Arial"/>
        </w:rPr>
        <w:t>el</w:t>
      </w:r>
      <w:r w:rsidR="004D71BB">
        <w:rPr>
          <w:rFonts w:cs="Arial"/>
        </w:rPr>
        <w:t>, ou</w:t>
      </w:r>
      <w:r w:rsidRPr="0081064C">
        <w:rPr>
          <w:rFonts w:cs="Arial"/>
        </w:rPr>
        <w:t xml:space="preserve"> </w:t>
      </w:r>
      <w:proofErr w:type="spellStart"/>
      <w:r w:rsidRPr="0081064C">
        <w:rPr>
          <w:rFonts w:cs="Arial"/>
          <w:i/>
          <w:iCs/>
        </w:rPr>
        <w:t>International</w:t>
      </w:r>
      <w:proofErr w:type="spellEnd"/>
      <w:r w:rsidRPr="0081064C">
        <w:rPr>
          <w:rFonts w:cs="Arial"/>
          <w:i/>
          <w:iCs/>
        </w:rPr>
        <w:t xml:space="preserve"> Mobile </w:t>
      </w:r>
      <w:proofErr w:type="spellStart"/>
      <w:r w:rsidRPr="0081064C">
        <w:rPr>
          <w:rFonts w:cs="Arial"/>
          <w:i/>
          <w:iCs/>
        </w:rPr>
        <w:t>Equipment</w:t>
      </w:r>
      <w:proofErr w:type="spellEnd"/>
      <w:r w:rsidRPr="0081064C">
        <w:rPr>
          <w:rFonts w:cs="Arial"/>
          <w:i/>
          <w:iCs/>
        </w:rPr>
        <w:t xml:space="preserve"> </w:t>
      </w:r>
      <w:proofErr w:type="spellStart"/>
      <w:r w:rsidRPr="0081064C">
        <w:rPr>
          <w:rFonts w:cs="Arial"/>
          <w:i/>
          <w:iCs/>
        </w:rPr>
        <w:t>Identity</w:t>
      </w:r>
      <w:proofErr w:type="spellEnd"/>
      <w:r w:rsidRPr="0081064C">
        <w:rPr>
          <w:rFonts w:cs="Arial"/>
          <w:i/>
          <w:iCs/>
        </w:rPr>
        <w:t xml:space="preserve"> </w:t>
      </w:r>
      <w:r w:rsidR="004D71BB">
        <w:rPr>
          <w:rFonts w:cs="Arial"/>
          <w:iCs/>
        </w:rPr>
        <w:t>(</w:t>
      </w:r>
      <w:r w:rsidRPr="00FA23E1">
        <w:rPr>
          <w:rFonts w:cs="Arial"/>
          <w:iCs/>
        </w:rPr>
        <w:t>IMEI</w:t>
      </w:r>
      <w:r w:rsidRPr="004D71BB">
        <w:rPr>
          <w:rFonts w:cs="Arial"/>
          <w:iCs/>
        </w:rPr>
        <w:t>)</w:t>
      </w:r>
      <w:r w:rsidRPr="0081064C">
        <w:rPr>
          <w:rFonts w:cs="Arial"/>
        </w:rPr>
        <w:t xml:space="preserve">, os quais devem ser únicos por </w:t>
      </w:r>
      <w:r w:rsidRPr="006437C1">
        <w:rPr>
          <w:rFonts w:cs="Arial"/>
        </w:rPr>
        <w:t>EIR</w:t>
      </w:r>
      <w:r w:rsidRPr="0081064C">
        <w:rPr>
          <w:rFonts w:cs="Arial"/>
        </w:rPr>
        <w:t xml:space="preserve">. </w:t>
      </w:r>
    </w:p>
    <w:p w:rsidR="00F04F7F" w:rsidRPr="00057A0A" w:rsidRDefault="00F04F7F" w:rsidP="000937A4">
      <w:pPr>
        <w:ind w:left="1416"/>
        <w:rPr>
          <w:rFonts w:cs="Arial"/>
        </w:rPr>
      </w:pPr>
      <w:r w:rsidRPr="00057A0A">
        <w:rPr>
          <w:rFonts w:cs="Arial"/>
        </w:rPr>
        <w:t xml:space="preserve">A base de dados do </w:t>
      </w:r>
      <w:r w:rsidRPr="00AF738A">
        <w:rPr>
          <w:rFonts w:cs="Arial"/>
        </w:rPr>
        <w:t>EIR</w:t>
      </w:r>
      <w:r w:rsidRPr="00057A0A">
        <w:rPr>
          <w:rFonts w:cs="Arial"/>
        </w:rPr>
        <w:t xml:space="preserve"> é formad</w:t>
      </w:r>
      <w:r>
        <w:rPr>
          <w:rFonts w:cs="Arial"/>
        </w:rPr>
        <w:t>a</w:t>
      </w:r>
      <w:r w:rsidRPr="00057A0A">
        <w:rPr>
          <w:rFonts w:cs="Arial"/>
        </w:rPr>
        <w:t xml:space="preserve"> por listas ou faixas, organizadas da seguinte forma</w:t>
      </w:r>
      <w:r>
        <w:rPr>
          <w:rFonts w:cs="Arial"/>
        </w:rPr>
        <w:t>, conforme ilustrada na</w:t>
      </w:r>
      <w:r w:rsidR="00EA04BA">
        <w:rPr>
          <w:rFonts w:cs="Arial"/>
        </w:rPr>
        <w:t xml:space="preserve"> </w:t>
      </w:r>
      <w:r w:rsidR="004F5E25">
        <w:rPr>
          <w:rFonts w:cs="Arial"/>
        </w:rPr>
        <w:fldChar w:fldCharType="begin"/>
      </w:r>
      <w:r w:rsidR="00EA04BA">
        <w:rPr>
          <w:rFonts w:cs="Arial"/>
        </w:rPr>
        <w:instrText xml:space="preserve"> REF _Ref289633040 \h </w:instrText>
      </w:r>
      <w:r w:rsidR="004F5E25">
        <w:rPr>
          <w:rFonts w:cs="Arial"/>
        </w:rPr>
      </w:r>
      <w:r w:rsidR="004F5E25">
        <w:rPr>
          <w:rFonts w:cs="Arial"/>
        </w:rPr>
        <w:fldChar w:fldCharType="separate"/>
      </w:r>
      <w:r w:rsidR="001700B1">
        <w:t xml:space="preserve">FIGURA </w:t>
      </w:r>
      <w:r w:rsidR="001700B1">
        <w:rPr>
          <w:noProof/>
        </w:rPr>
        <w:t>5</w:t>
      </w:r>
      <w:r w:rsidR="004F5E25">
        <w:rPr>
          <w:rFonts w:cs="Arial"/>
        </w:rPr>
        <w:fldChar w:fldCharType="end"/>
      </w:r>
      <w:r w:rsidRPr="00057A0A">
        <w:rPr>
          <w:rFonts w:cs="Arial"/>
        </w:rPr>
        <w:t>:</w:t>
      </w:r>
    </w:p>
    <w:p w:rsidR="00F576AC" w:rsidRDefault="00F04F7F" w:rsidP="000937A4">
      <w:pPr>
        <w:pStyle w:val="PargrafodaLista"/>
        <w:numPr>
          <w:ilvl w:val="0"/>
          <w:numId w:val="5"/>
        </w:numPr>
        <w:rPr>
          <w:rFonts w:cs="Arial"/>
        </w:rPr>
      </w:pPr>
      <w:r w:rsidRPr="00C476AD">
        <w:rPr>
          <w:rFonts w:cs="Arial"/>
        </w:rPr>
        <w:t>Lista branca</w:t>
      </w:r>
      <w:r w:rsidR="001F7D7B">
        <w:rPr>
          <w:rFonts w:cs="Arial"/>
        </w:rPr>
        <w:t>, ou</w:t>
      </w:r>
      <w:r w:rsidRPr="00C476AD">
        <w:rPr>
          <w:rFonts w:cs="Arial"/>
        </w:rPr>
        <w:t xml:space="preserve"> </w:t>
      </w:r>
      <w:r w:rsidRPr="00C476AD">
        <w:rPr>
          <w:rFonts w:cs="Arial"/>
          <w:i/>
          <w:iCs/>
        </w:rPr>
        <w:t xml:space="preserve">White </w:t>
      </w:r>
      <w:proofErr w:type="spellStart"/>
      <w:r w:rsidRPr="00C476AD">
        <w:rPr>
          <w:rFonts w:cs="Arial"/>
          <w:i/>
          <w:iCs/>
        </w:rPr>
        <w:t>list</w:t>
      </w:r>
      <w:proofErr w:type="spellEnd"/>
      <w:r w:rsidRPr="00C476AD">
        <w:rPr>
          <w:rFonts w:cs="Arial"/>
          <w:i/>
          <w:iCs/>
        </w:rPr>
        <w:t>:</w:t>
      </w:r>
      <w:r w:rsidRPr="00C476AD">
        <w:rPr>
          <w:rFonts w:cs="Arial"/>
        </w:rPr>
        <w:t xml:space="preserve"> contém todos os </w:t>
      </w:r>
      <w:proofErr w:type="spellStart"/>
      <w:r w:rsidRPr="00C476AD">
        <w:rPr>
          <w:rFonts w:cs="Arial"/>
        </w:rPr>
        <w:t>IMEIs</w:t>
      </w:r>
      <w:proofErr w:type="spellEnd"/>
      <w:r w:rsidRPr="00C476AD">
        <w:rPr>
          <w:rFonts w:cs="Arial"/>
        </w:rPr>
        <w:t xml:space="preserve"> de </w:t>
      </w:r>
      <w:proofErr w:type="spellStart"/>
      <w:r w:rsidRPr="00C476AD">
        <w:rPr>
          <w:rFonts w:cs="Arial"/>
        </w:rPr>
        <w:t>MS</w:t>
      </w:r>
      <w:r w:rsidR="001F7D7B">
        <w:rPr>
          <w:rFonts w:cs="Arial"/>
        </w:rPr>
        <w:t>s</w:t>
      </w:r>
      <w:proofErr w:type="spellEnd"/>
      <w:r w:rsidRPr="00C476AD">
        <w:rPr>
          <w:rFonts w:cs="Arial"/>
        </w:rPr>
        <w:t xml:space="preserve"> habilitadas a utilizar o sistema.</w:t>
      </w:r>
    </w:p>
    <w:p w:rsidR="00EC3F7D" w:rsidRDefault="00F04F7F" w:rsidP="006D4EC8">
      <w:pPr>
        <w:pStyle w:val="PargrafodaLista"/>
        <w:numPr>
          <w:ilvl w:val="0"/>
          <w:numId w:val="5"/>
        </w:numPr>
        <w:rPr>
          <w:rFonts w:cs="Arial"/>
        </w:rPr>
      </w:pPr>
      <w:r w:rsidRPr="00C476AD">
        <w:rPr>
          <w:rFonts w:cs="Arial"/>
        </w:rPr>
        <w:lastRenderedPageBreak/>
        <w:t>Lista negra</w:t>
      </w:r>
      <w:r w:rsidR="001F7D7B">
        <w:rPr>
          <w:rFonts w:cs="Arial"/>
        </w:rPr>
        <w:t>, ou</w:t>
      </w:r>
      <w:r w:rsidRPr="00C476AD">
        <w:rPr>
          <w:rFonts w:cs="Arial"/>
        </w:rPr>
        <w:t xml:space="preserve"> </w:t>
      </w:r>
      <w:r w:rsidRPr="00C476AD">
        <w:rPr>
          <w:rFonts w:cs="Arial"/>
          <w:i/>
          <w:iCs/>
        </w:rPr>
        <w:t xml:space="preserve">Black </w:t>
      </w:r>
      <w:proofErr w:type="spellStart"/>
      <w:r w:rsidRPr="00C476AD">
        <w:rPr>
          <w:rFonts w:cs="Arial"/>
          <w:i/>
          <w:iCs/>
        </w:rPr>
        <w:t>list</w:t>
      </w:r>
      <w:proofErr w:type="spellEnd"/>
      <w:r w:rsidRPr="00C476AD">
        <w:rPr>
          <w:rFonts w:cs="Arial"/>
          <w:i/>
          <w:iCs/>
        </w:rPr>
        <w:t xml:space="preserve">: </w:t>
      </w:r>
      <w:r w:rsidRPr="00C476AD">
        <w:rPr>
          <w:rFonts w:cs="Arial"/>
        </w:rPr>
        <w:t xml:space="preserve">contém os </w:t>
      </w:r>
      <w:proofErr w:type="spellStart"/>
      <w:r w:rsidRPr="00C476AD">
        <w:rPr>
          <w:rFonts w:cs="Arial"/>
        </w:rPr>
        <w:t>IMEIs</w:t>
      </w:r>
      <w:proofErr w:type="spellEnd"/>
      <w:r w:rsidRPr="00C476AD">
        <w:rPr>
          <w:rFonts w:cs="Arial"/>
        </w:rPr>
        <w:t xml:space="preserve"> de </w:t>
      </w:r>
      <w:proofErr w:type="spellStart"/>
      <w:r w:rsidRPr="00C476AD">
        <w:rPr>
          <w:rFonts w:cs="Arial"/>
        </w:rPr>
        <w:t>MSs</w:t>
      </w:r>
      <w:proofErr w:type="spellEnd"/>
      <w:r w:rsidRPr="00C476AD">
        <w:rPr>
          <w:rFonts w:cs="Arial"/>
        </w:rPr>
        <w:t xml:space="preserve"> que não estão habilitadas a utilizar o sistema. Por exemplo: MS roubada e MS</w:t>
      </w:r>
      <w:r w:rsidRPr="00C476AD">
        <w:rPr>
          <w:rFonts w:cs="Arial"/>
          <w:i/>
        </w:rPr>
        <w:t xml:space="preserve"> </w:t>
      </w:r>
      <w:r w:rsidRPr="00C476AD">
        <w:rPr>
          <w:rFonts w:cs="Arial"/>
        </w:rPr>
        <w:t>clonada.</w:t>
      </w:r>
    </w:p>
    <w:p w:rsidR="00F04F7F" w:rsidRPr="0085294B" w:rsidRDefault="00F04F7F" w:rsidP="006D4EC8">
      <w:pPr>
        <w:pStyle w:val="PargrafodaLista"/>
        <w:numPr>
          <w:ilvl w:val="0"/>
          <w:numId w:val="5"/>
        </w:numPr>
        <w:rPr>
          <w:rFonts w:cs="Arial"/>
        </w:rPr>
      </w:pPr>
      <w:r w:rsidRPr="0085294B">
        <w:rPr>
          <w:rFonts w:cs="Arial"/>
        </w:rPr>
        <w:t>Lista cinza</w:t>
      </w:r>
      <w:r w:rsidR="00BF7D30">
        <w:rPr>
          <w:rFonts w:cs="Arial"/>
        </w:rPr>
        <w:t>, ou</w:t>
      </w:r>
      <w:r w:rsidRPr="0085294B">
        <w:rPr>
          <w:rFonts w:cs="Arial"/>
        </w:rPr>
        <w:t xml:space="preserve"> </w:t>
      </w:r>
      <w:r w:rsidRPr="0085294B">
        <w:rPr>
          <w:rFonts w:cs="Arial"/>
          <w:i/>
          <w:iCs/>
        </w:rPr>
        <w:t>Gr</w:t>
      </w:r>
      <w:r w:rsidR="000D1E6E" w:rsidRPr="0085294B">
        <w:rPr>
          <w:rFonts w:cs="Arial"/>
          <w:i/>
          <w:iCs/>
        </w:rPr>
        <w:t>a</w:t>
      </w:r>
      <w:r w:rsidRPr="0085294B">
        <w:rPr>
          <w:rFonts w:cs="Arial"/>
          <w:i/>
          <w:iCs/>
        </w:rPr>
        <w:t xml:space="preserve">y </w:t>
      </w:r>
      <w:proofErr w:type="spellStart"/>
      <w:r w:rsidRPr="0085294B">
        <w:rPr>
          <w:rFonts w:cs="Arial"/>
          <w:i/>
          <w:iCs/>
        </w:rPr>
        <w:t>list</w:t>
      </w:r>
      <w:proofErr w:type="spellEnd"/>
      <w:r w:rsidRPr="0085294B">
        <w:rPr>
          <w:rFonts w:cs="Arial"/>
        </w:rPr>
        <w:t xml:space="preserve">: contém </w:t>
      </w:r>
      <w:proofErr w:type="spellStart"/>
      <w:r w:rsidRPr="0085294B">
        <w:rPr>
          <w:rFonts w:cs="Arial"/>
        </w:rPr>
        <w:t>IMEIs</w:t>
      </w:r>
      <w:proofErr w:type="spellEnd"/>
      <w:r w:rsidRPr="0085294B">
        <w:rPr>
          <w:rFonts w:cs="Arial"/>
          <w:i/>
        </w:rPr>
        <w:t xml:space="preserve"> </w:t>
      </w:r>
      <w:r w:rsidRPr="0085294B">
        <w:rPr>
          <w:rFonts w:cs="Arial"/>
        </w:rPr>
        <w:t xml:space="preserve">de </w:t>
      </w:r>
      <w:proofErr w:type="spellStart"/>
      <w:r w:rsidRPr="0085294B">
        <w:rPr>
          <w:rFonts w:cs="Arial"/>
        </w:rPr>
        <w:t>MSs</w:t>
      </w:r>
      <w:proofErr w:type="spellEnd"/>
      <w:r w:rsidRPr="0085294B">
        <w:rPr>
          <w:rFonts w:cs="Arial"/>
        </w:rPr>
        <w:t xml:space="preserve"> que possuem algum tipo de problema, mas que não justifica a presença do IMEI de </w:t>
      </w:r>
      <w:r w:rsidRPr="00065B22">
        <w:rPr>
          <w:rFonts w:cs="Arial"/>
        </w:rPr>
        <w:t>MS</w:t>
      </w:r>
      <w:r w:rsidRPr="0085294B">
        <w:rPr>
          <w:rFonts w:cs="Arial"/>
        </w:rPr>
        <w:t xml:space="preserve"> na lista negra.</w:t>
      </w:r>
    </w:p>
    <w:p w:rsidR="00667156" w:rsidRPr="00667156" w:rsidRDefault="00667156" w:rsidP="00667156">
      <w:pPr>
        <w:rPr>
          <w:rFonts w:cs="Arial"/>
        </w:rPr>
      </w:pPr>
    </w:p>
    <w:p w:rsidR="003A40A4" w:rsidRDefault="005A7A9E" w:rsidP="003A40A4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209076" cy="270155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22" cy="270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A4" w:rsidRDefault="003A40A4" w:rsidP="003A40A4">
      <w:pPr>
        <w:pStyle w:val="Legenda"/>
      </w:pPr>
      <w:bookmarkStart w:id="27" w:name="_Ref289633040"/>
      <w:bookmarkStart w:id="28" w:name="_Toc300254133"/>
      <w:r>
        <w:t xml:space="preserve">FIGURA </w:t>
      </w:r>
      <w:fldSimple w:instr=" SEQ FIGURA \* ARABIC ">
        <w:r w:rsidR="001700B1">
          <w:rPr>
            <w:noProof/>
          </w:rPr>
          <w:t>5</w:t>
        </w:r>
      </w:fldSimple>
      <w:bookmarkEnd w:id="27"/>
      <w:r>
        <w:t xml:space="preserve"> - </w:t>
      </w:r>
      <w:r w:rsidRPr="00B16EC3">
        <w:t>Conteúdo do EIR.</w:t>
      </w:r>
      <w:bookmarkEnd w:id="28"/>
    </w:p>
    <w:p w:rsidR="002705CA" w:rsidRDefault="002705CA" w:rsidP="003A40A4">
      <w:pPr>
        <w:pStyle w:val="Legenda"/>
      </w:pPr>
      <w:r>
        <w:t xml:space="preserve">Fonte: </w:t>
      </w:r>
      <w:sdt>
        <w:sdtPr>
          <w:id w:val="1872726096"/>
          <w:citation/>
        </w:sdtPr>
        <w:sdtContent>
          <w:r w:rsidR="004F5E25">
            <w:fldChar w:fldCharType="begin"/>
          </w:r>
          <w:r>
            <w:instrText xml:space="preserve"> CITATION Hei99 \l 1046 </w:instrText>
          </w:r>
          <w:r w:rsidR="004F5E25">
            <w:fldChar w:fldCharType="separate"/>
          </w:r>
          <w:r>
            <w:rPr>
              <w:noProof/>
            </w:rPr>
            <w:t>(HEINE, 1999)</w:t>
          </w:r>
          <w:r w:rsidR="004F5E25">
            <w:fldChar w:fldCharType="end"/>
          </w:r>
        </w:sdtContent>
      </w:sdt>
      <w:r>
        <w:t>.</w:t>
      </w:r>
    </w:p>
    <w:p w:rsidR="00275843" w:rsidRDefault="00275843" w:rsidP="00275843"/>
    <w:p w:rsidR="00745C29" w:rsidRDefault="007D43FF" w:rsidP="00906EAA">
      <w:pPr>
        <w:pStyle w:val="Ttulo2"/>
        <w:numPr>
          <w:ilvl w:val="1"/>
          <w:numId w:val="1"/>
        </w:numPr>
      </w:pPr>
      <w:bookmarkStart w:id="29" w:name="_Toc300254172"/>
      <w:r>
        <w:t>A interface</w:t>
      </w:r>
      <w:r w:rsidR="00872B56">
        <w:t xml:space="preserve"> </w:t>
      </w:r>
      <w:r>
        <w:t>de rádio</w:t>
      </w:r>
      <w:r w:rsidR="00745C29">
        <w:t xml:space="preserve"> GSM</w:t>
      </w:r>
      <w:bookmarkEnd w:id="29"/>
    </w:p>
    <w:p w:rsidR="004A4183" w:rsidRDefault="004A4183" w:rsidP="007D43FF"/>
    <w:p w:rsidR="007D43FF" w:rsidRDefault="004A4183" w:rsidP="004A4183">
      <w:r>
        <w:tab/>
      </w:r>
      <w:r w:rsidR="007D43FF">
        <w:t xml:space="preserve">A interface de rádio </w:t>
      </w:r>
      <w:r w:rsidR="00F02EBA">
        <w:t xml:space="preserve">é a camada física do GSM que </w:t>
      </w:r>
      <w:r w:rsidR="007D43FF">
        <w:t>fornece os meios pelo qual o MS comunica com a BTS de uma rede dentro de uma área de cobertura</w:t>
      </w:r>
      <w:r w:rsidR="0078310C">
        <w:t>.</w:t>
      </w:r>
      <w:r w:rsidR="00F02EBA">
        <w:t xml:space="preserve"> Os canais físicos são definidos aqui por um esquema de Acesso Múltiplo por Divisão de Tempo</w:t>
      </w:r>
      <w:r w:rsidR="009C2FA9">
        <w:t>, ou</w:t>
      </w:r>
      <w:r w:rsidR="00F02EBA">
        <w:t xml:space="preserve"> </w:t>
      </w:r>
      <w:r w:rsidR="00F02EBA">
        <w:rPr>
          <w:i/>
        </w:rPr>
        <w:t xml:space="preserve">Time </w:t>
      </w:r>
      <w:proofErr w:type="spellStart"/>
      <w:r w:rsidR="00F02EBA" w:rsidRPr="00AC387E">
        <w:rPr>
          <w:i/>
        </w:rPr>
        <w:t>Division</w:t>
      </w:r>
      <w:proofErr w:type="spellEnd"/>
      <w:r w:rsidR="00F02EBA">
        <w:rPr>
          <w:i/>
        </w:rPr>
        <w:t xml:space="preserve"> </w:t>
      </w:r>
      <w:proofErr w:type="spellStart"/>
      <w:r w:rsidR="00F02EBA">
        <w:rPr>
          <w:i/>
        </w:rPr>
        <w:t>Multiply</w:t>
      </w:r>
      <w:proofErr w:type="spellEnd"/>
      <w:r w:rsidR="00F02EBA">
        <w:rPr>
          <w:i/>
        </w:rPr>
        <w:t xml:space="preserve"> Access </w:t>
      </w:r>
      <w:r w:rsidR="009C2FA9">
        <w:t>(</w:t>
      </w:r>
      <w:r w:rsidR="00F02EBA" w:rsidRPr="0049472B">
        <w:t>TDMA</w:t>
      </w:r>
      <w:r w:rsidR="00F02EBA" w:rsidRPr="009C2FA9">
        <w:t>)</w:t>
      </w:r>
      <w:r w:rsidR="004B2381">
        <w:rPr>
          <w:i/>
        </w:rPr>
        <w:t>.</w:t>
      </w:r>
    </w:p>
    <w:p w:rsidR="004B2381" w:rsidRDefault="004B2381" w:rsidP="007D43FF"/>
    <w:p w:rsidR="00E633E7" w:rsidRDefault="00E633E7" w:rsidP="00166468">
      <w:pPr>
        <w:pStyle w:val="Ttulo3"/>
        <w:numPr>
          <w:ilvl w:val="2"/>
          <w:numId w:val="1"/>
        </w:numPr>
      </w:pPr>
      <w:bookmarkStart w:id="30" w:name="_Toc300254173"/>
      <w:r>
        <w:t>Acesso múltiplo</w:t>
      </w:r>
      <w:bookmarkEnd w:id="30"/>
    </w:p>
    <w:p w:rsidR="00E633E7" w:rsidRDefault="00E633E7" w:rsidP="00E633E7"/>
    <w:p w:rsidR="00D078C5" w:rsidRDefault="00466142" w:rsidP="00466142">
      <w:r>
        <w:tab/>
      </w:r>
      <w:r w:rsidR="003C6CD3">
        <w:t xml:space="preserve">O </w:t>
      </w:r>
      <w:r w:rsidR="00E633E7">
        <w:t>GSM utiliza uma combinação de Múltiplo Acesso por Divisão de Frequência</w:t>
      </w:r>
      <w:r w:rsidR="00913260">
        <w:t>, do inglês</w:t>
      </w:r>
      <w:r w:rsidR="00E633E7">
        <w:t xml:space="preserve"> </w:t>
      </w:r>
      <w:proofErr w:type="spellStart"/>
      <w:r w:rsidR="00E633E7" w:rsidRPr="00225766">
        <w:rPr>
          <w:i/>
        </w:rPr>
        <w:t>Frequency</w:t>
      </w:r>
      <w:proofErr w:type="spellEnd"/>
      <w:r w:rsidR="00E633E7">
        <w:rPr>
          <w:i/>
        </w:rPr>
        <w:t xml:space="preserve"> </w:t>
      </w:r>
      <w:proofErr w:type="spellStart"/>
      <w:r w:rsidR="00E633E7" w:rsidRPr="00225766">
        <w:rPr>
          <w:i/>
        </w:rPr>
        <w:t>Division</w:t>
      </w:r>
      <w:proofErr w:type="spellEnd"/>
      <w:r w:rsidR="00E633E7">
        <w:rPr>
          <w:i/>
        </w:rPr>
        <w:t xml:space="preserve"> </w:t>
      </w:r>
      <w:proofErr w:type="spellStart"/>
      <w:r w:rsidR="00E633E7" w:rsidRPr="00225766">
        <w:rPr>
          <w:i/>
        </w:rPr>
        <w:t>Multiple</w:t>
      </w:r>
      <w:proofErr w:type="spellEnd"/>
      <w:r w:rsidR="00E633E7">
        <w:rPr>
          <w:i/>
        </w:rPr>
        <w:t xml:space="preserve"> Access </w:t>
      </w:r>
      <w:r w:rsidR="00913260">
        <w:t>(</w:t>
      </w:r>
      <w:r w:rsidR="00E633E7" w:rsidRPr="008F46E3">
        <w:t>FDMA</w:t>
      </w:r>
      <w:r w:rsidR="00E633E7">
        <w:t>)</w:t>
      </w:r>
      <w:r>
        <w:t xml:space="preserve"> e Múltiplo Acesso por Divisão de Tempo</w:t>
      </w:r>
      <w:r w:rsidR="000B4A7E">
        <w:t>, do</w:t>
      </w:r>
      <w:r>
        <w:t xml:space="preserve"> </w:t>
      </w:r>
      <w:r w:rsidR="000B4A7E">
        <w:t xml:space="preserve">inglês </w:t>
      </w:r>
      <w:r>
        <w:rPr>
          <w:i/>
        </w:rPr>
        <w:t xml:space="preserve">Time </w:t>
      </w:r>
      <w:proofErr w:type="spellStart"/>
      <w:r>
        <w:rPr>
          <w:i/>
        </w:rPr>
        <w:t>Division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Multiple</w:t>
      </w:r>
      <w:proofErr w:type="spellEnd"/>
      <w:r>
        <w:rPr>
          <w:i/>
        </w:rPr>
        <w:t xml:space="preserve"> Access</w:t>
      </w:r>
      <w:r w:rsidR="0088492D">
        <w:rPr>
          <w:i/>
        </w:rPr>
        <w:t> </w:t>
      </w:r>
      <w:r w:rsidR="000B4A7E">
        <w:t>(</w:t>
      </w:r>
      <w:r w:rsidRPr="008F46E3">
        <w:t>TDMA</w:t>
      </w:r>
      <w:r>
        <w:t>)</w:t>
      </w:r>
      <w:r w:rsidR="00D078C5">
        <w:t xml:space="preserve">, resultando em uma estrutura de canal </w:t>
      </w:r>
      <w:proofErr w:type="spellStart"/>
      <w:r w:rsidR="00D078C5">
        <w:t>bi-dimensional</w:t>
      </w:r>
      <w:proofErr w:type="spellEnd"/>
      <w:r w:rsidR="00D078C5">
        <w:t xml:space="preserve">. Em </w:t>
      </w:r>
      <w:r w:rsidR="00D078C5">
        <w:lastRenderedPageBreak/>
        <w:t xml:space="preserve">sistemas </w:t>
      </w:r>
      <w:r w:rsidR="005F56B6">
        <w:t xml:space="preserve">que só utilizam </w:t>
      </w:r>
      <w:r w:rsidR="00D078C5">
        <w:t>FDMA</w:t>
      </w:r>
      <w:r w:rsidR="00CB5813">
        <w:t xml:space="preserve"> (</w:t>
      </w:r>
      <w:r w:rsidR="004F5E25">
        <w:fldChar w:fldCharType="begin"/>
      </w:r>
      <w:r w:rsidR="00960F42">
        <w:instrText xml:space="preserve"> REF _Ref289633132 \h </w:instrText>
      </w:r>
      <w:r w:rsidR="004F5E25">
        <w:fldChar w:fldCharType="separate"/>
      </w:r>
      <w:r w:rsidR="001700B1">
        <w:t xml:space="preserve">FIGURA </w:t>
      </w:r>
      <w:r w:rsidR="001700B1">
        <w:rPr>
          <w:noProof/>
        </w:rPr>
        <w:t>6</w:t>
      </w:r>
      <w:r w:rsidR="004F5E25">
        <w:fldChar w:fldCharType="end"/>
      </w:r>
      <w:r w:rsidR="00CB5813">
        <w:t>)</w:t>
      </w:r>
      <w:r w:rsidR="00AA3CB1">
        <w:t xml:space="preserve">, </w:t>
      </w:r>
      <w:r w:rsidR="005F56B6">
        <w:t xml:space="preserve">uma única </w:t>
      </w:r>
      <w:r w:rsidR="00F542B9">
        <w:t>frequência</w:t>
      </w:r>
      <w:r w:rsidR="005F56B6">
        <w:t xml:space="preserve"> é alocada para cada usuário durante uma chamada, com isso, rapidamente o sistema era sobrecarregado devido à alta demanda de usuários. </w:t>
      </w:r>
    </w:p>
    <w:p w:rsidR="00F36675" w:rsidRDefault="00AA3CB1" w:rsidP="00F36675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410075" cy="2295525"/>
            <wp:effectExtent l="0" t="0" r="0" b="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675" w:rsidRDefault="00F36675" w:rsidP="00F36675">
      <w:pPr>
        <w:pStyle w:val="Legenda"/>
      </w:pPr>
      <w:bookmarkStart w:id="31" w:name="_Ref289633132"/>
      <w:bookmarkStart w:id="32" w:name="_Toc300254134"/>
      <w:r>
        <w:t xml:space="preserve">FIGURA </w:t>
      </w:r>
      <w:fldSimple w:instr=" SEQ FIGURA \* ARABIC ">
        <w:r w:rsidR="001700B1">
          <w:rPr>
            <w:noProof/>
          </w:rPr>
          <w:t>6</w:t>
        </w:r>
      </w:fldSimple>
      <w:bookmarkEnd w:id="31"/>
      <w:r>
        <w:t xml:space="preserve"> - </w:t>
      </w:r>
      <w:r w:rsidRPr="00EB5613">
        <w:t>Canais de um sistema FDMA.</w:t>
      </w:r>
      <w:bookmarkEnd w:id="32"/>
    </w:p>
    <w:p w:rsidR="00AA3CB1" w:rsidRPr="00AA3CB1" w:rsidRDefault="00AA3CB1" w:rsidP="00F36675">
      <w:pPr>
        <w:pStyle w:val="Legenda"/>
      </w:pPr>
      <w:r>
        <w:t xml:space="preserve">Fonte: </w:t>
      </w:r>
      <w:sdt>
        <w:sdtPr>
          <w:id w:val="3765458"/>
          <w:citation/>
        </w:sdtPr>
        <w:sdtContent>
          <w:r w:rsidR="004F5E25">
            <w:fldChar w:fldCharType="begin"/>
          </w:r>
          <w:r w:rsidR="00B47891">
            <w:instrText xml:space="preserve"> CITATION Ebe09 \l 1046 </w:instrText>
          </w:r>
          <w:r w:rsidR="004F5E25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4F5E25">
            <w:rPr>
              <w:noProof/>
            </w:rPr>
            <w:fldChar w:fldCharType="end"/>
          </w:r>
        </w:sdtContent>
      </w:sdt>
      <w:r w:rsidR="002E75F5">
        <w:t>.</w:t>
      </w:r>
    </w:p>
    <w:p w:rsidR="00AA3CB1" w:rsidRPr="00AA3CB1" w:rsidRDefault="00AA3CB1" w:rsidP="00AA3CB1"/>
    <w:p w:rsidR="00AA3CB1" w:rsidRPr="005F56B6" w:rsidRDefault="005F56B6" w:rsidP="00466142">
      <w:r>
        <w:tab/>
      </w:r>
      <w:r w:rsidR="00122E34">
        <w:t>Então</w:t>
      </w:r>
      <w:r w:rsidR="00936004">
        <w:t>,</w:t>
      </w:r>
      <w:r w:rsidR="00122E34">
        <w:t xml:space="preserve"> foi incluído no sistema o esquema de acesso </w:t>
      </w:r>
      <w:proofErr w:type="spellStart"/>
      <w:r w:rsidR="00122E34">
        <w:t>bi-dimensional</w:t>
      </w:r>
      <w:proofErr w:type="spellEnd"/>
      <w:r w:rsidR="00122E34">
        <w:t xml:space="preserve">, onde cada </w:t>
      </w:r>
      <w:proofErr w:type="spellStart"/>
      <w:r w:rsidR="00122E34">
        <w:t>freqüência</w:t>
      </w:r>
      <w:proofErr w:type="spellEnd"/>
      <w:r w:rsidR="00122E34">
        <w:t xml:space="preserve"> foi dividida em </w:t>
      </w:r>
      <w:proofErr w:type="gramStart"/>
      <w:r w:rsidR="00122E34">
        <w:t xml:space="preserve">oito </w:t>
      </w:r>
      <w:r w:rsidR="00122E34">
        <w:rPr>
          <w:i/>
        </w:rPr>
        <w:t>T</w:t>
      </w:r>
      <w:r w:rsidR="00122E34" w:rsidRPr="00665089">
        <w:rPr>
          <w:i/>
        </w:rPr>
        <w:t>ime</w:t>
      </w:r>
      <w:proofErr w:type="gramEnd"/>
      <w:r w:rsidR="00122E34">
        <w:rPr>
          <w:i/>
        </w:rPr>
        <w:t xml:space="preserve"> S</w:t>
      </w:r>
      <w:r w:rsidR="00122E34" w:rsidRPr="00665089">
        <w:rPr>
          <w:i/>
        </w:rPr>
        <w:t>lots</w:t>
      </w:r>
      <w:r w:rsidR="00122E34">
        <w:rPr>
          <w:i/>
        </w:rPr>
        <w:t xml:space="preserve"> </w:t>
      </w:r>
      <w:r w:rsidR="00122E34">
        <w:t>(</w:t>
      </w:r>
      <w:proofErr w:type="spellStart"/>
      <w:r w:rsidR="00122E34">
        <w:t>TSs</w:t>
      </w:r>
      <w:proofErr w:type="spellEnd"/>
      <w:r w:rsidR="00122E34">
        <w:t xml:space="preserve">). </w:t>
      </w:r>
      <w:r w:rsidR="00AD7866">
        <w:t>Em outras palavras, nos sistemas TDMA, cada usuário envia um sinal pulsante periodicamente</w:t>
      </w:r>
      <w:r w:rsidR="00922E1E">
        <w:t xml:space="preserve">, </w:t>
      </w:r>
      <w:r w:rsidR="004F5E25">
        <w:fldChar w:fldCharType="begin"/>
      </w:r>
      <w:r w:rsidR="002A6DA4">
        <w:instrText xml:space="preserve"> REF _Ref289633177 \h </w:instrText>
      </w:r>
      <w:r w:rsidR="004F5E25">
        <w:fldChar w:fldCharType="separate"/>
      </w:r>
      <w:r w:rsidR="001700B1">
        <w:t xml:space="preserve">FIGURA </w:t>
      </w:r>
      <w:r w:rsidR="001700B1">
        <w:rPr>
          <w:noProof/>
        </w:rPr>
        <w:t>7</w:t>
      </w:r>
      <w:r w:rsidR="004F5E25">
        <w:fldChar w:fldCharType="end"/>
      </w:r>
      <w:r w:rsidR="00AD7866">
        <w:t>, enquanto os usuários do sistema FDMA enviam um sinal constante.</w:t>
      </w:r>
    </w:p>
    <w:p w:rsidR="00437B75" w:rsidRDefault="00D078C5" w:rsidP="00437B75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714875" cy="2828925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B75" w:rsidRDefault="00437B75" w:rsidP="00437B75">
      <w:pPr>
        <w:pStyle w:val="Legenda"/>
      </w:pPr>
      <w:bookmarkStart w:id="33" w:name="_Ref289633177"/>
      <w:bookmarkStart w:id="34" w:name="_Toc300254135"/>
      <w:r>
        <w:t xml:space="preserve">FIGURA </w:t>
      </w:r>
      <w:fldSimple w:instr=" SEQ FIGURA \* ARABIC ">
        <w:r w:rsidR="001700B1">
          <w:rPr>
            <w:noProof/>
          </w:rPr>
          <w:t>7</w:t>
        </w:r>
      </w:fldSimple>
      <w:bookmarkEnd w:id="33"/>
      <w:r>
        <w:t xml:space="preserve"> - </w:t>
      </w:r>
      <w:r w:rsidRPr="00044BE1">
        <w:t>Canais TDMA em múltiplas frequências.</w:t>
      </w:r>
      <w:bookmarkEnd w:id="34"/>
    </w:p>
    <w:p w:rsidR="00D078C5" w:rsidRPr="00D078C5" w:rsidRDefault="00D078C5" w:rsidP="00437B75">
      <w:pPr>
        <w:pStyle w:val="Legenda"/>
      </w:pPr>
      <w:r>
        <w:t xml:space="preserve">Fonte: </w:t>
      </w:r>
      <w:sdt>
        <w:sdtPr>
          <w:id w:val="3765455"/>
          <w:citation/>
        </w:sdtPr>
        <w:sdtContent>
          <w:r w:rsidR="004F5E25">
            <w:fldChar w:fldCharType="begin"/>
          </w:r>
          <w:r w:rsidR="00B47891">
            <w:instrText xml:space="preserve"> CITATION Ebe09 \l 1046 </w:instrText>
          </w:r>
          <w:r w:rsidR="004F5E25">
            <w:fldChar w:fldCharType="separate"/>
          </w:r>
          <w:r w:rsidR="00767DF4">
            <w:rPr>
              <w:noProof/>
            </w:rPr>
            <w:t xml:space="preserve">(EBERSPÄCHER, </w:t>
          </w:r>
          <w:r w:rsidR="00767DF4">
            <w:rPr>
              <w:i/>
              <w:iCs/>
              <w:noProof/>
            </w:rPr>
            <w:t>et al.</w:t>
          </w:r>
          <w:r w:rsidR="00767DF4">
            <w:rPr>
              <w:noProof/>
            </w:rPr>
            <w:t>, 2009)</w:t>
          </w:r>
          <w:r w:rsidR="004F5E25">
            <w:rPr>
              <w:noProof/>
            </w:rPr>
            <w:fldChar w:fldCharType="end"/>
          </w:r>
        </w:sdtContent>
      </w:sdt>
      <w:r w:rsidR="0047358E">
        <w:t>.</w:t>
      </w:r>
    </w:p>
    <w:p w:rsidR="00E633E7" w:rsidRDefault="00E633E7" w:rsidP="007D43FF"/>
    <w:p w:rsidR="00F91915" w:rsidRDefault="00F91915" w:rsidP="007D43FF"/>
    <w:p w:rsidR="00F91915" w:rsidRDefault="00F91915" w:rsidP="007D43FF"/>
    <w:p w:rsidR="00911944" w:rsidRDefault="00911944" w:rsidP="007D43FF"/>
    <w:p w:rsidR="004B2381" w:rsidRDefault="004B2381" w:rsidP="00C31A54">
      <w:pPr>
        <w:pStyle w:val="Ttulo3"/>
        <w:numPr>
          <w:ilvl w:val="2"/>
          <w:numId w:val="1"/>
        </w:numPr>
      </w:pPr>
      <w:bookmarkStart w:id="35" w:name="_Toc300254174"/>
      <w:r>
        <w:t>Canais Lógicos</w:t>
      </w:r>
      <w:bookmarkEnd w:id="35"/>
    </w:p>
    <w:p w:rsidR="004B2381" w:rsidRDefault="004B2381" w:rsidP="004B2381"/>
    <w:p w:rsidR="006056EB" w:rsidRDefault="004B2381" w:rsidP="006056EB">
      <w:r>
        <w:tab/>
        <w:t xml:space="preserve">O GSM define uma série de canais lógicos que estão </w:t>
      </w:r>
      <w:r w:rsidRPr="00F66D57">
        <w:t>divi</w:t>
      </w:r>
      <w:r w:rsidR="00F66D57">
        <w:t>di</w:t>
      </w:r>
      <w:r w:rsidRPr="00F66D57">
        <w:t>dos</w:t>
      </w:r>
      <w:r>
        <w:t xml:space="preserve"> em </w:t>
      </w:r>
      <w:r w:rsidR="00D721D0">
        <w:t>dois grupos como mostra a</w:t>
      </w:r>
      <w:r w:rsidR="00B4791C">
        <w:t xml:space="preserve"> </w:t>
      </w:r>
      <w:r w:rsidR="004F5E25">
        <w:fldChar w:fldCharType="begin"/>
      </w:r>
      <w:r w:rsidR="00B4791C">
        <w:instrText xml:space="preserve"> REF _Ref289633251 \h </w:instrText>
      </w:r>
      <w:r w:rsidR="004F5E25">
        <w:fldChar w:fldCharType="separate"/>
      </w:r>
      <w:r w:rsidR="001700B1">
        <w:t xml:space="preserve">TABELA </w:t>
      </w:r>
      <w:r w:rsidR="001700B1">
        <w:rPr>
          <w:noProof/>
        </w:rPr>
        <w:t>2</w:t>
      </w:r>
      <w:r w:rsidR="004F5E25">
        <w:fldChar w:fldCharType="end"/>
      </w:r>
      <w:r>
        <w:t>:</w:t>
      </w:r>
    </w:p>
    <w:p w:rsidR="003F7391" w:rsidRDefault="004B2381" w:rsidP="001E6C2B">
      <w:pPr>
        <w:pStyle w:val="PargrafodaLista"/>
        <w:numPr>
          <w:ilvl w:val="0"/>
          <w:numId w:val="10"/>
        </w:numPr>
      </w:pPr>
      <w:r>
        <w:t>Canais de tráfego</w:t>
      </w:r>
      <w:r w:rsidR="00031DAF">
        <w:t>, ou</w:t>
      </w:r>
      <w:r>
        <w:t xml:space="preserve"> </w:t>
      </w:r>
      <w:proofErr w:type="spellStart"/>
      <w:r w:rsidRPr="003F7391">
        <w:rPr>
          <w:i/>
        </w:rPr>
        <w:t>Traffic</w:t>
      </w:r>
      <w:proofErr w:type="spellEnd"/>
      <w:r w:rsidRPr="003F7391">
        <w:rPr>
          <w:i/>
        </w:rPr>
        <w:t xml:space="preserve"> </w:t>
      </w:r>
      <w:proofErr w:type="spellStart"/>
      <w:r w:rsidRPr="003F7391">
        <w:rPr>
          <w:i/>
        </w:rPr>
        <w:t>Channels</w:t>
      </w:r>
      <w:proofErr w:type="spellEnd"/>
      <w:r w:rsidRPr="003F7391">
        <w:rPr>
          <w:i/>
        </w:rPr>
        <w:t xml:space="preserve"> </w:t>
      </w:r>
      <w:r w:rsidR="00031DAF">
        <w:t>(</w:t>
      </w:r>
      <w:r w:rsidRPr="0046032C">
        <w:t>TCH</w:t>
      </w:r>
      <w:r>
        <w:t>)</w:t>
      </w:r>
      <w:r w:rsidR="008D503E">
        <w:t>.</w:t>
      </w:r>
    </w:p>
    <w:p w:rsidR="004B2381" w:rsidRDefault="004B2381" w:rsidP="001E6C2B">
      <w:pPr>
        <w:pStyle w:val="PargrafodaLista"/>
        <w:numPr>
          <w:ilvl w:val="0"/>
          <w:numId w:val="10"/>
        </w:numPr>
      </w:pPr>
      <w:r>
        <w:t>Canais de sinalização ou controle</w:t>
      </w:r>
      <w:r w:rsidR="007D12CA">
        <w:t>, ou</w:t>
      </w:r>
      <w:r>
        <w:t xml:space="preserve"> </w:t>
      </w:r>
      <w:proofErr w:type="spellStart"/>
      <w:r w:rsidRPr="003F7391">
        <w:rPr>
          <w:i/>
        </w:rPr>
        <w:t>Control</w:t>
      </w:r>
      <w:proofErr w:type="spellEnd"/>
      <w:r w:rsidRPr="003F7391">
        <w:rPr>
          <w:i/>
        </w:rPr>
        <w:t xml:space="preserve"> </w:t>
      </w:r>
      <w:proofErr w:type="spellStart"/>
      <w:r w:rsidRPr="003F7391">
        <w:rPr>
          <w:i/>
        </w:rPr>
        <w:t>Channels</w:t>
      </w:r>
      <w:proofErr w:type="spellEnd"/>
      <w:r w:rsidRPr="003F7391">
        <w:rPr>
          <w:i/>
        </w:rPr>
        <w:t xml:space="preserve"> </w:t>
      </w:r>
      <w:r w:rsidR="007D12CA">
        <w:t>(</w:t>
      </w:r>
      <w:r w:rsidRPr="0046032C">
        <w:t>CCH</w:t>
      </w:r>
      <w:r>
        <w:t>)</w:t>
      </w:r>
      <w:r w:rsidR="008D503E">
        <w:t>.</w:t>
      </w:r>
    </w:p>
    <w:p w:rsidR="008D503E" w:rsidRDefault="008D503E" w:rsidP="008D503E"/>
    <w:p w:rsidR="00701439" w:rsidRDefault="00701439" w:rsidP="00B60D82">
      <w:pPr>
        <w:pStyle w:val="Legenda"/>
        <w:keepNext/>
      </w:pPr>
      <w:bookmarkStart w:id="36" w:name="_Ref289633251"/>
      <w:bookmarkStart w:id="37" w:name="_Toc300254152"/>
      <w:r>
        <w:t xml:space="preserve">TABELA </w:t>
      </w:r>
      <w:fldSimple w:instr=" SEQ TABELA \* ARABIC ">
        <w:r w:rsidR="001700B1">
          <w:rPr>
            <w:noProof/>
          </w:rPr>
          <w:t>2</w:t>
        </w:r>
      </w:fldSimple>
      <w:bookmarkEnd w:id="36"/>
      <w:r>
        <w:t xml:space="preserve"> - </w:t>
      </w:r>
      <w:r w:rsidRPr="003D002C">
        <w:t>Classificação dos canais lógicos do GSM.</w:t>
      </w:r>
      <w:bookmarkEnd w:id="3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27"/>
        <w:gridCol w:w="1417"/>
        <w:gridCol w:w="2552"/>
        <w:gridCol w:w="1448"/>
      </w:tblGrid>
      <w:tr w:rsidR="009B460D" w:rsidTr="00295928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Grupo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Canal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Função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Direção</w:t>
            </w:r>
          </w:p>
        </w:tc>
      </w:tr>
      <w:tr w:rsidR="009B460D" w:rsidTr="00CA2AB1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B460D" w:rsidRPr="009B460D" w:rsidRDefault="009B460D" w:rsidP="00CA2AB1">
            <w:pPr>
              <w:keepNext/>
              <w:jc w:val="center"/>
              <w:rPr>
                <w:i/>
              </w:rPr>
            </w:pPr>
            <w:r>
              <w:t xml:space="preserve">Canal de tráfego </w:t>
            </w:r>
            <w:r w:rsidR="002A7EF3">
              <w:t>(</w:t>
            </w:r>
            <w:r w:rsidRPr="00F437AE">
              <w:t>TCH</w:t>
            </w:r>
            <w:r w:rsidR="002A7EF3" w:rsidRPr="009D4D82">
              <w:t>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60D" w:rsidRPr="009B460D" w:rsidRDefault="009B460D" w:rsidP="001C3CF8">
            <w:pPr>
              <w:keepNext/>
              <w:rPr>
                <w:i/>
              </w:rPr>
            </w:pPr>
            <w:r w:rsidRPr="00F437AE">
              <w:t>TCH/F</w:t>
            </w:r>
            <w:r>
              <w:rPr>
                <w:i/>
              </w:rPr>
              <w:t xml:space="preserve">, </w:t>
            </w:r>
            <w:proofErr w:type="spellStart"/>
            <w:proofErr w:type="gramStart"/>
            <w:r w:rsidRPr="00F437AE">
              <w:t>Bm</w:t>
            </w:r>
            <w:proofErr w:type="spellEnd"/>
            <w:proofErr w:type="gram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60D" w:rsidRPr="009B460D" w:rsidRDefault="009B460D" w:rsidP="001C3CF8">
            <w:pPr>
              <w:keepNext/>
              <w:jc w:val="left"/>
              <w:rPr>
                <w:i/>
              </w:rPr>
            </w:pPr>
            <w:r w:rsidRPr="00F437AE">
              <w:t>TCH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Full</w:t>
            </w:r>
            <w:proofErr w:type="spellEnd"/>
            <w:r>
              <w:rPr>
                <w:i/>
              </w:rPr>
              <w:t>-rate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460D" w:rsidRPr="009B460D" w:rsidRDefault="009B460D" w:rsidP="00213173">
            <w:pPr>
              <w:keepNext/>
              <w:jc w:val="center"/>
              <w:rPr>
                <w:i/>
              </w:rPr>
            </w:pPr>
            <w:r>
              <w:rPr>
                <w:i/>
              </w:rPr>
              <w:t xml:space="preserve">MS </w:t>
            </w:r>
            <w:r w:rsidR="002D66B1">
              <w:rPr>
                <w:rFonts w:cs="Arial"/>
                <w:i/>
              </w:rPr>
              <w:t>↔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9B460D" w:rsidTr="00CA2AB1">
        <w:tc>
          <w:tcPr>
            <w:tcW w:w="3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60D" w:rsidRDefault="009B460D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60D" w:rsidRDefault="002D66B1" w:rsidP="001C3CF8">
            <w:pPr>
              <w:keepNext/>
              <w:rPr>
                <w:i/>
              </w:rPr>
            </w:pPr>
            <w:r w:rsidRPr="00F437AE">
              <w:t>TCH/H</w:t>
            </w:r>
            <w:r>
              <w:rPr>
                <w:i/>
              </w:rPr>
              <w:t xml:space="preserve">, </w:t>
            </w:r>
            <w:proofErr w:type="spellStart"/>
            <w:r w:rsidRPr="00F437AE">
              <w:t>Lm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60D" w:rsidRDefault="002D66B1" w:rsidP="001C3CF8">
            <w:pPr>
              <w:keepNext/>
              <w:jc w:val="left"/>
              <w:rPr>
                <w:i/>
              </w:rPr>
            </w:pPr>
            <w:r w:rsidRPr="00F437AE">
              <w:t>TCH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Half</w:t>
            </w:r>
            <w:proofErr w:type="spellEnd"/>
            <w:r>
              <w:rPr>
                <w:i/>
              </w:rPr>
              <w:t>-rate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460D" w:rsidRDefault="002D66B1" w:rsidP="00213173">
            <w:pPr>
              <w:keepNext/>
              <w:jc w:val="center"/>
              <w:rPr>
                <w:i/>
              </w:rPr>
            </w:pPr>
            <w:r>
              <w:rPr>
                <w:rFonts w:cs="Arial"/>
                <w:i/>
              </w:rPr>
              <w:t>MS ↔ BSS</w:t>
            </w:r>
          </w:p>
        </w:tc>
      </w:tr>
      <w:tr w:rsidR="002D66B1" w:rsidTr="00CA2AB1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2D66B1" w:rsidRDefault="001C3CF8" w:rsidP="00CA2AB1">
            <w:pPr>
              <w:keepNext/>
              <w:jc w:val="center"/>
            </w:pPr>
            <w:r>
              <w:t xml:space="preserve">Canal de Sinalização </w:t>
            </w:r>
            <w:r w:rsidR="002A7EF3">
              <w:t>(</w:t>
            </w:r>
            <w:r w:rsidRPr="00F437AE">
              <w:t>BCH</w:t>
            </w:r>
            <w:r w:rsidR="002A7EF3" w:rsidRPr="009D4D82">
              <w:t>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6B1" w:rsidRDefault="001C3CF8" w:rsidP="001C3CF8">
            <w:pPr>
              <w:keepNext/>
              <w:rPr>
                <w:i/>
              </w:rPr>
            </w:pPr>
            <w:r w:rsidRPr="00F437AE">
              <w:t>BCCH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6B1" w:rsidRDefault="001C3CF8" w:rsidP="001C3CF8">
            <w:pPr>
              <w:keepNext/>
              <w:jc w:val="left"/>
              <w:rPr>
                <w:i/>
              </w:rPr>
            </w:pPr>
            <w:r w:rsidRPr="001C3CF8">
              <w:t>Controle de</w:t>
            </w:r>
            <w:r>
              <w:rPr>
                <w:i/>
              </w:rPr>
              <w:t xml:space="preserve"> Broadcast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66B1" w:rsidRDefault="00213173" w:rsidP="000C35D6">
            <w:pPr>
              <w:keepNext/>
              <w:jc w:val="center"/>
              <w:rPr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 xml:space="preserve">←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C3CF8" w:rsidRDefault="001C3CF8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FCCH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Pr="001C3CF8" w:rsidRDefault="001C3CF8" w:rsidP="001C3CF8">
            <w:pPr>
              <w:keepNext/>
              <w:jc w:val="left"/>
            </w:pPr>
            <w:r w:rsidRPr="001C3CF8">
              <w:t>Correção de frequência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SCH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Pr="001C3CF8" w:rsidRDefault="001C3CF8" w:rsidP="001C3CF8">
            <w:pPr>
              <w:keepNext/>
              <w:jc w:val="left"/>
            </w:pPr>
            <w:r>
              <w:t>Sincronização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C3CF8" w:rsidRPr="001C3CF8" w:rsidRDefault="00295928" w:rsidP="00CA2AB1">
            <w:pPr>
              <w:keepNext/>
              <w:jc w:val="center"/>
              <w:rPr>
                <w:i/>
              </w:rPr>
            </w:pPr>
            <w:r>
              <w:t xml:space="preserve">Canal de Sinalização </w:t>
            </w:r>
            <w:r w:rsidR="002A7EF3" w:rsidRPr="009D4D82">
              <w:t>(</w:t>
            </w:r>
            <w:r w:rsidR="001C3CF8" w:rsidRPr="00F437AE">
              <w:t>CCCH</w:t>
            </w:r>
            <w:r w:rsidR="002A7EF3" w:rsidRPr="009D4D82">
              <w:t>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RACH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jc w:val="left"/>
            </w:pPr>
            <w:r>
              <w:t>Acesso randômico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→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C3CF8" w:rsidRDefault="001C3CF8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AGCH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jc w:val="left"/>
            </w:pPr>
            <w:r>
              <w:t>Concessão de acesso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C3CF8" w:rsidRDefault="001C3CF8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PCH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Pr="001C3CF8" w:rsidRDefault="001C3CF8" w:rsidP="001C3CF8">
            <w:pPr>
              <w:keepNext/>
              <w:jc w:val="left"/>
              <w:rPr>
                <w:i/>
              </w:rPr>
            </w:pPr>
            <w:proofErr w:type="spellStart"/>
            <w:r>
              <w:rPr>
                <w:i/>
              </w:rPr>
              <w:t>Paging</w:t>
            </w:r>
            <w:proofErr w:type="spellEnd"/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NCH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jc w:val="left"/>
            </w:pPr>
            <w:r>
              <w:t>Notificação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0C35D6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821A57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C3CF8" w:rsidRPr="009D4D82" w:rsidRDefault="00295928" w:rsidP="00CA2AB1">
            <w:pPr>
              <w:keepNext/>
              <w:jc w:val="center"/>
            </w:pPr>
            <w:r>
              <w:t xml:space="preserve">Canal de Sinalização </w:t>
            </w:r>
            <w:r w:rsidR="002A7EF3" w:rsidRPr="009D4D82">
              <w:t>(</w:t>
            </w:r>
            <w:r w:rsidR="001C3CF8" w:rsidRPr="009D4D82">
              <w:t>DCCH</w:t>
            </w:r>
            <w:r w:rsidR="002A7EF3" w:rsidRPr="009D4D82">
              <w:t>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SDCCH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jc w:val="left"/>
            </w:pPr>
            <w:r>
              <w:t>Controle autônomo dedicado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>
              <w:rPr>
                <w:rFonts w:cs="Arial"/>
                <w:i/>
              </w:rPr>
              <w:t xml:space="preserve">↔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C3CF8" w:rsidRDefault="001C3CF8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SACCH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jc w:val="left"/>
            </w:pPr>
            <w:r>
              <w:t>Controle associado lento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>
              <w:rPr>
                <w:rFonts w:cs="Arial"/>
                <w:i/>
              </w:rPr>
              <w:t xml:space="preserve">↔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1C3CF8" w:rsidRDefault="001C3CF8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FACCH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jc w:val="left"/>
            </w:pPr>
            <w:r>
              <w:t>Controle associado rápido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>
              <w:rPr>
                <w:rFonts w:cs="Arial"/>
                <w:i/>
              </w:rPr>
              <w:t xml:space="preserve">↔ </w:t>
            </w:r>
            <w:r>
              <w:rPr>
                <w:i/>
              </w:rPr>
              <w:t>BSS</w:t>
            </w:r>
          </w:p>
        </w:tc>
      </w:tr>
    </w:tbl>
    <w:p w:rsidR="004B2381" w:rsidRDefault="004B2381" w:rsidP="004A79F9">
      <w:pPr>
        <w:pStyle w:val="Legenda"/>
        <w:jc w:val="both"/>
      </w:pPr>
      <w:r>
        <w:t xml:space="preserve">Fonte: </w:t>
      </w:r>
      <w:sdt>
        <w:sdtPr>
          <w:id w:val="3264736"/>
          <w:citation/>
        </w:sdtPr>
        <w:sdtContent>
          <w:r w:rsidR="004F5E25">
            <w:fldChar w:fldCharType="begin"/>
          </w:r>
          <w:r w:rsidR="00B47891">
            <w:instrText xml:space="preserve"> CITATION Ebe09 \l 1046 </w:instrText>
          </w:r>
          <w:r w:rsidR="004F5E25">
            <w:fldChar w:fldCharType="separate"/>
          </w:r>
          <w:r w:rsidR="00342145">
            <w:rPr>
              <w:noProof/>
            </w:rPr>
            <w:t xml:space="preserve">(EBERSPÄCHER, </w:t>
          </w:r>
          <w:r w:rsidR="00342145">
            <w:rPr>
              <w:i/>
              <w:iCs/>
              <w:noProof/>
            </w:rPr>
            <w:t>et al.</w:t>
          </w:r>
          <w:r w:rsidR="00342145">
            <w:rPr>
              <w:noProof/>
            </w:rPr>
            <w:t>, 2009)</w:t>
          </w:r>
          <w:r w:rsidR="004F5E25">
            <w:rPr>
              <w:noProof/>
            </w:rPr>
            <w:fldChar w:fldCharType="end"/>
          </w:r>
        </w:sdtContent>
      </w:sdt>
      <w:r w:rsidR="004A79F9">
        <w:t>.</w:t>
      </w:r>
    </w:p>
    <w:p w:rsidR="00413CD7" w:rsidRPr="00413CD7" w:rsidRDefault="00413CD7" w:rsidP="00413CD7"/>
    <w:p w:rsidR="00FC0ED2" w:rsidRDefault="00F3593F" w:rsidP="007D43FF">
      <w:r>
        <w:tab/>
      </w:r>
      <w:r w:rsidR="008D503E">
        <w:t xml:space="preserve">Os </w:t>
      </w:r>
      <w:proofErr w:type="spellStart"/>
      <w:r w:rsidR="008D503E">
        <w:t>TCHs</w:t>
      </w:r>
      <w:proofErr w:type="spellEnd"/>
      <w:r w:rsidR="008D503E">
        <w:t xml:space="preserve"> são usados para a transmissão de dados e voz e podem trabalhar tanto no modo </w:t>
      </w:r>
      <w:proofErr w:type="spellStart"/>
      <w:r w:rsidR="008D503E">
        <w:rPr>
          <w:i/>
        </w:rPr>
        <w:t>full</w:t>
      </w:r>
      <w:proofErr w:type="spellEnd"/>
      <w:r w:rsidR="008D503E">
        <w:rPr>
          <w:i/>
        </w:rPr>
        <w:t xml:space="preserve">-rate </w:t>
      </w:r>
      <w:r w:rsidR="008D503E">
        <w:t>(TCH/F)</w:t>
      </w:r>
      <w:r>
        <w:t>,</w:t>
      </w:r>
      <w:r w:rsidR="008D503E">
        <w:t xml:space="preserve"> com taxa de transferência de 13</w:t>
      </w:r>
      <w:r w:rsidR="008A2E45">
        <w:t> </w:t>
      </w:r>
      <w:proofErr w:type="spellStart"/>
      <w:r w:rsidR="008D503E">
        <w:t>kbps</w:t>
      </w:r>
      <w:proofErr w:type="spellEnd"/>
      <w:r>
        <w:t xml:space="preserve">, quanto no modo </w:t>
      </w:r>
      <w:proofErr w:type="spellStart"/>
      <w:r>
        <w:rPr>
          <w:i/>
        </w:rPr>
        <w:t>half</w:t>
      </w:r>
      <w:proofErr w:type="spellEnd"/>
      <w:r>
        <w:rPr>
          <w:i/>
        </w:rPr>
        <w:t xml:space="preserve">-rate </w:t>
      </w:r>
      <w:r>
        <w:t xml:space="preserve">(TCH/H), com taxa de transferência de </w:t>
      </w:r>
      <w:r w:rsidR="004364DC">
        <w:t>5.6</w:t>
      </w:r>
      <w:r w:rsidR="008A2E45">
        <w:t> </w:t>
      </w:r>
      <w:proofErr w:type="spellStart"/>
      <w:r>
        <w:t>kbps</w:t>
      </w:r>
      <w:proofErr w:type="spellEnd"/>
      <w:r>
        <w:t>.</w:t>
      </w:r>
    </w:p>
    <w:p w:rsidR="00F3593F" w:rsidRDefault="00F3593F" w:rsidP="007D43FF">
      <w:r>
        <w:tab/>
        <w:t xml:space="preserve">Os </w:t>
      </w:r>
      <w:proofErr w:type="spellStart"/>
      <w:r>
        <w:t>CCHs</w:t>
      </w:r>
      <w:proofErr w:type="spellEnd"/>
      <w:r>
        <w:t xml:space="preserve"> são usados para controlar e gerenciar todas as sinalizações entre o MS e a BTS e divide-se em:</w:t>
      </w:r>
    </w:p>
    <w:p w:rsidR="001D653A" w:rsidRDefault="00F3593F" w:rsidP="001E6C2B">
      <w:pPr>
        <w:pStyle w:val="PargrafodaLista"/>
        <w:numPr>
          <w:ilvl w:val="0"/>
          <w:numId w:val="11"/>
        </w:numPr>
        <w:rPr>
          <w:lang w:val="en-US"/>
        </w:rPr>
      </w:pPr>
      <w:r w:rsidRPr="001D653A">
        <w:rPr>
          <w:lang w:val="en-US"/>
        </w:rPr>
        <w:t xml:space="preserve">Canal de </w:t>
      </w:r>
      <w:r w:rsidRPr="001D653A">
        <w:rPr>
          <w:i/>
          <w:lang w:val="en-US"/>
        </w:rPr>
        <w:t>Broadcast</w:t>
      </w:r>
      <w:r w:rsidR="005523EF">
        <w:rPr>
          <w:i/>
          <w:lang w:val="en-US"/>
        </w:rPr>
        <w:t xml:space="preserve">, </w:t>
      </w:r>
      <w:proofErr w:type="spellStart"/>
      <w:r w:rsidR="005523EF">
        <w:rPr>
          <w:lang w:val="en-US"/>
        </w:rPr>
        <w:t>ou</w:t>
      </w:r>
      <w:proofErr w:type="spellEnd"/>
      <w:r w:rsidRPr="001D653A">
        <w:rPr>
          <w:i/>
          <w:lang w:val="en-US"/>
        </w:rPr>
        <w:t xml:space="preserve"> Br</w:t>
      </w:r>
      <w:r w:rsidR="008B3561" w:rsidRPr="001D653A">
        <w:rPr>
          <w:i/>
          <w:lang w:val="en-US"/>
        </w:rPr>
        <w:t>o</w:t>
      </w:r>
      <w:r w:rsidRPr="001D653A">
        <w:rPr>
          <w:i/>
          <w:lang w:val="en-US"/>
        </w:rPr>
        <w:t xml:space="preserve">adcast Channel </w:t>
      </w:r>
      <w:r w:rsidR="005523EF">
        <w:rPr>
          <w:lang w:val="en-US"/>
        </w:rPr>
        <w:t>(</w:t>
      </w:r>
      <w:r w:rsidRPr="00BB7B75">
        <w:rPr>
          <w:lang w:val="en-US"/>
        </w:rPr>
        <w:t>BCH</w:t>
      </w:r>
      <w:r w:rsidRPr="001D653A">
        <w:rPr>
          <w:lang w:val="en-US"/>
        </w:rPr>
        <w:t>).</w:t>
      </w:r>
    </w:p>
    <w:p w:rsidR="001D653A" w:rsidRDefault="00F3593F" w:rsidP="001E6C2B">
      <w:pPr>
        <w:pStyle w:val="PargrafodaLista"/>
        <w:numPr>
          <w:ilvl w:val="0"/>
          <w:numId w:val="11"/>
        </w:numPr>
        <w:rPr>
          <w:lang w:val="en-US"/>
        </w:rPr>
      </w:pPr>
      <w:r w:rsidRPr="001D653A">
        <w:rPr>
          <w:lang w:val="en-US"/>
        </w:rPr>
        <w:lastRenderedPageBreak/>
        <w:t xml:space="preserve">Canal de </w:t>
      </w:r>
      <w:r w:rsidRPr="008F1639">
        <w:t>Controle</w:t>
      </w:r>
      <w:r w:rsidRPr="001D653A">
        <w:rPr>
          <w:lang w:val="en-US"/>
        </w:rPr>
        <w:t xml:space="preserve"> </w:t>
      </w:r>
      <w:r w:rsidRPr="008F1639">
        <w:t>Comum</w:t>
      </w:r>
      <w:r w:rsidR="005523EF">
        <w:t>, ou</w:t>
      </w:r>
      <w:r w:rsidRPr="001D653A">
        <w:rPr>
          <w:lang w:val="en-US"/>
        </w:rPr>
        <w:t xml:space="preserve"> </w:t>
      </w:r>
      <w:r w:rsidRPr="001D653A">
        <w:rPr>
          <w:i/>
          <w:lang w:val="en-US"/>
        </w:rPr>
        <w:t xml:space="preserve">Common Control Channel </w:t>
      </w:r>
      <w:r w:rsidR="005523EF">
        <w:rPr>
          <w:lang w:val="en-US"/>
        </w:rPr>
        <w:t>(</w:t>
      </w:r>
      <w:r w:rsidRPr="00BB7B75">
        <w:rPr>
          <w:lang w:val="en-US"/>
        </w:rPr>
        <w:t>CCCH</w:t>
      </w:r>
      <w:r w:rsidRPr="001D653A">
        <w:rPr>
          <w:lang w:val="en-US"/>
        </w:rPr>
        <w:t>).</w:t>
      </w:r>
    </w:p>
    <w:p w:rsidR="008E34E9" w:rsidRPr="005523EF" w:rsidRDefault="0051526D" w:rsidP="008E34E9">
      <w:pPr>
        <w:pStyle w:val="PargrafodaLista"/>
        <w:numPr>
          <w:ilvl w:val="0"/>
          <w:numId w:val="11"/>
        </w:numPr>
      </w:pPr>
      <w:r w:rsidRPr="005523EF">
        <w:t xml:space="preserve">Canal de </w:t>
      </w:r>
      <w:r w:rsidRPr="0051526D">
        <w:t>Controle Dedicado</w:t>
      </w:r>
      <w:r w:rsidR="005523EF">
        <w:t>, ou</w:t>
      </w:r>
      <w:r w:rsidRPr="0051526D">
        <w:t xml:space="preserve"> </w:t>
      </w:r>
      <w:proofErr w:type="spellStart"/>
      <w:r w:rsidRPr="005523EF">
        <w:rPr>
          <w:i/>
        </w:rPr>
        <w:t>Dedicated</w:t>
      </w:r>
      <w:proofErr w:type="spellEnd"/>
      <w:r w:rsidRPr="005523EF">
        <w:rPr>
          <w:i/>
        </w:rPr>
        <w:t xml:space="preserve"> </w:t>
      </w:r>
      <w:proofErr w:type="spellStart"/>
      <w:r w:rsidRPr="005523EF">
        <w:rPr>
          <w:i/>
        </w:rPr>
        <w:t>Control</w:t>
      </w:r>
      <w:proofErr w:type="spellEnd"/>
      <w:r w:rsidRPr="005523EF">
        <w:rPr>
          <w:i/>
        </w:rPr>
        <w:t xml:space="preserve"> </w:t>
      </w:r>
      <w:proofErr w:type="spellStart"/>
      <w:r w:rsidRPr="005523EF">
        <w:rPr>
          <w:i/>
        </w:rPr>
        <w:t>Channel</w:t>
      </w:r>
      <w:proofErr w:type="spellEnd"/>
      <w:r w:rsidRPr="005523EF">
        <w:rPr>
          <w:i/>
        </w:rPr>
        <w:t xml:space="preserve"> </w:t>
      </w:r>
      <w:r w:rsidR="005523EF">
        <w:t>(</w:t>
      </w:r>
      <w:r w:rsidRPr="005523EF">
        <w:t>DCCH).</w:t>
      </w:r>
    </w:p>
    <w:p w:rsidR="008B3561" w:rsidRDefault="00F66D57" w:rsidP="00F66D57">
      <w:r>
        <w:tab/>
      </w:r>
      <w:r w:rsidRPr="00F66D57">
        <w:t>O BCH é um</w:t>
      </w:r>
      <w:r>
        <w:t xml:space="preserve"> conjunto de três</w:t>
      </w:r>
      <w:r w:rsidRPr="00F66D57">
        <w:t xml:space="preserve"> can</w:t>
      </w:r>
      <w:r>
        <w:t xml:space="preserve">ais unidirecionais usados pela BSS para enviar a mesma informação para todos os </w:t>
      </w:r>
      <w:proofErr w:type="spellStart"/>
      <w:r>
        <w:t>MS</w:t>
      </w:r>
      <w:r w:rsidR="00F04C8D">
        <w:t>s</w:t>
      </w:r>
      <w:proofErr w:type="spellEnd"/>
      <w:r>
        <w:t xml:space="preserve"> na célula, </w:t>
      </w:r>
      <w:r w:rsidR="00210B1C">
        <w:t xml:space="preserve">esses canais </w:t>
      </w:r>
      <w:r>
        <w:t>são</w:t>
      </w:r>
      <w:r w:rsidR="00210B1C">
        <w:t>:</w:t>
      </w:r>
    </w:p>
    <w:p w:rsidR="001D653A" w:rsidRDefault="00F66D57" w:rsidP="001E6C2B">
      <w:pPr>
        <w:pStyle w:val="PargrafodaLista"/>
        <w:numPr>
          <w:ilvl w:val="0"/>
          <w:numId w:val="12"/>
        </w:numPr>
      </w:pPr>
      <w:r w:rsidRPr="00AE0E05">
        <w:t xml:space="preserve">Canal de Controle de </w:t>
      </w:r>
      <w:r w:rsidRPr="001D653A">
        <w:rPr>
          <w:i/>
        </w:rPr>
        <w:t>Broadcast</w:t>
      </w:r>
      <w:r w:rsidR="00666F4A">
        <w:rPr>
          <w:i/>
        </w:rPr>
        <w:t>, ou</w:t>
      </w:r>
      <w:r w:rsidRPr="00AE0E05">
        <w:t xml:space="preserve"> </w:t>
      </w:r>
      <w:r w:rsidRPr="001D653A">
        <w:rPr>
          <w:i/>
        </w:rPr>
        <w:t xml:space="preserve">Broadcast </w:t>
      </w:r>
      <w:proofErr w:type="spellStart"/>
      <w:r w:rsidRPr="001D653A">
        <w:rPr>
          <w:i/>
        </w:rPr>
        <w:t>Control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Channel</w:t>
      </w:r>
      <w:proofErr w:type="spellEnd"/>
      <w:r w:rsidRPr="001D653A">
        <w:rPr>
          <w:i/>
        </w:rPr>
        <w:t xml:space="preserve"> </w:t>
      </w:r>
      <w:r w:rsidR="00666F4A">
        <w:t>(</w:t>
      </w:r>
      <w:r w:rsidRPr="00EC1400">
        <w:t>BCCH</w:t>
      </w:r>
      <w:r w:rsidRPr="00AE0E05">
        <w:t>)</w:t>
      </w:r>
      <w:r w:rsidR="00B8224E">
        <w:t>.</w:t>
      </w:r>
      <w:r w:rsidRPr="00AE0E05">
        <w:t xml:space="preserve"> </w:t>
      </w:r>
      <w:r w:rsidR="0081063C">
        <w:t>N</w:t>
      </w:r>
      <w:r w:rsidR="00AE0E05" w:rsidRPr="00AE0E05">
        <w:t>este canal uma série</w:t>
      </w:r>
      <w:r w:rsidR="00AE0E05">
        <w:t xml:space="preserve"> de elementos sobre a rede é enviad</w:t>
      </w:r>
      <w:r w:rsidR="00F04C8D">
        <w:t>o</w:t>
      </w:r>
      <w:r w:rsidR="00AE0E05">
        <w:t>, tal como</w:t>
      </w:r>
      <w:r w:rsidR="001127BD">
        <w:t>,</w:t>
      </w:r>
      <w:r w:rsidR="00AE0E05">
        <w:t xml:space="preserve"> sua própria organização e as configurações dos canais de rádio.</w:t>
      </w:r>
    </w:p>
    <w:p w:rsidR="001D653A" w:rsidRDefault="00AE0E05" w:rsidP="001E6C2B">
      <w:pPr>
        <w:pStyle w:val="PargrafodaLista"/>
        <w:numPr>
          <w:ilvl w:val="0"/>
          <w:numId w:val="12"/>
        </w:numPr>
      </w:pPr>
      <w:r>
        <w:t>Canal de Correção de Frequência</w:t>
      </w:r>
      <w:r w:rsidR="00961045">
        <w:t>, ou</w:t>
      </w:r>
      <w:r>
        <w:t xml:space="preserve"> </w:t>
      </w:r>
      <w:proofErr w:type="spellStart"/>
      <w:r w:rsidRPr="001D653A">
        <w:rPr>
          <w:i/>
        </w:rPr>
        <w:t>Frequency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Correction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Channel</w:t>
      </w:r>
      <w:proofErr w:type="spellEnd"/>
      <w:r w:rsidRPr="001D653A">
        <w:rPr>
          <w:i/>
        </w:rPr>
        <w:t xml:space="preserve"> </w:t>
      </w:r>
      <w:r w:rsidR="00961045">
        <w:t>(</w:t>
      </w:r>
      <w:r w:rsidRPr="00F05202">
        <w:t>FCCH</w:t>
      </w:r>
      <w:r w:rsidR="00FB4E59">
        <w:t>).</w:t>
      </w:r>
      <w:r>
        <w:t xml:space="preserve"> </w:t>
      </w:r>
      <w:r w:rsidR="0081063C">
        <w:t>I</w:t>
      </w:r>
      <w:r>
        <w:t>nforma a correção de frequência.</w:t>
      </w:r>
    </w:p>
    <w:p w:rsidR="00AE0E05" w:rsidRDefault="00AE0E05" w:rsidP="001E6C2B">
      <w:pPr>
        <w:pStyle w:val="PargrafodaLista"/>
        <w:numPr>
          <w:ilvl w:val="0"/>
          <w:numId w:val="12"/>
        </w:numPr>
      </w:pPr>
      <w:r w:rsidRPr="00AE0E05">
        <w:t>Canal de Sincronização</w:t>
      </w:r>
      <w:r w:rsidR="00961045">
        <w:t>, ou</w:t>
      </w:r>
      <w:r w:rsidRPr="00AE0E05">
        <w:t xml:space="preserve"> </w:t>
      </w:r>
      <w:proofErr w:type="spellStart"/>
      <w:r w:rsidRPr="001D653A">
        <w:rPr>
          <w:i/>
        </w:rPr>
        <w:t>Synchronization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Channel</w:t>
      </w:r>
      <w:proofErr w:type="spellEnd"/>
      <w:r w:rsidRPr="001D653A">
        <w:rPr>
          <w:i/>
        </w:rPr>
        <w:t xml:space="preserve"> </w:t>
      </w:r>
      <w:r w:rsidR="00961045">
        <w:t>(</w:t>
      </w:r>
      <w:r w:rsidRPr="00137056">
        <w:t>SCH</w:t>
      </w:r>
      <w:r w:rsidR="003D51D2">
        <w:t>).</w:t>
      </w:r>
      <w:r w:rsidRPr="00AE0E05">
        <w:t xml:space="preserve"> </w:t>
      </w:r>
      <w:r w:rsidR="0081063C">
        <w:t>I</w:t>
      </w:r>
      <w:r w:rsidRPr="00AE0E05">
        <w:t xml:space="preserve">nforma </w:t>
      </w:r>
      <w:r>
        <w:t>a</w:t>
      </w:r>
      <w:r w:rsidRPr="00AE0E05">
        <w:t xml:space="preserve"> ide</w:t>
      </w:r>
      <w:r>
        <w:t xml:space="preserve">ntificação de uma BTS e o número do </w:t>
      </w:r>
      <w:r w:rsidRPr="00A8270A">
        <w:rPr>
          <w:i/>
        </w:rPr>
        <w:t>frame</w:t>
      </w:r>
      <w:r>
        <w:t xml:space="preserve"> TDMA.</w:t>
      </w:r>
    </w:p>
    <w:p w:rsidR="0081063C" w:rsidRDefault="008712FF" w:rsidP="008712FF">
      <w:r>
        <w:tab/>
      </w:r>
      <w:r w:rsidR="00210B1C">
        <w:t>O CCCH</w:t>
      </w:r>
      <w:r>
        <w:t xml:space="preserve"> é um canal de sinalização ponto</w:t>
      </w:r>
      <w:r w:rsidR="003F26CE">
        <w:t xml:space="preserve"> </w:t>
      </w:r>
      <w:r>
        <w:t>à</w:t>
      </w:r>
      <w:r w:rsidR="003F26CE">
        <w:t xml:space="preserve"> </w:t>
      </w:r>
      <w:r>
        <w:t>multiponto que lida com funções de controle de acesso. Isso inclui a atr</w:t>
      </w:r>
      <w:r w:rsidR="00F04C8D">
        <w:t>ibuição dos canais dedicados e o</w:t>
      </w:r>
      <w:r>
        <w:t xml:space="preserve"> </w:t>
      </w:r>
      <w:proofErr w:type="spellStart"/>
      <w:r>
        <w:rPr>
          <w:i/>
        </w:rPr>
        <w:t>paging</w:t>
      </w:r>
      <w:proofErr w:type="spellEnd"/>
      <w:r>
        <w:t xml:space="preserve"> para localizar um MS. Ele é composto por:</w:t>
      </w:r>
    </w:p>
    <w:p w:rsidR="00387829" w:rsidRDefault="008712FF" w:rsidP="001E6C2B">
      <w:pPr>
        <w:pStyle w:val="PargrafodaLista"/>
        <w:numPr>
          <w:ilvl w:val="0"/>
          <w:numId w:val="13"/>
        </w:numPr>
      </w:pPr>
      <w:r>
        <w:t>Canal de Acesso Randômico</w:t>
      </w:r>
      <w:r w:rsidR="007A0D8D">
        <w:t>, ou</w:t>
      </w:r>
      <w:r>
        <w:t xml:space="preserve"> </w:t>
      </w:r>
      <w:proofErr w:type="spellStart"/>
      <w:r w:rsidRPr="00976309">
        <w:rPr>
          <w:i/>
        </w:rPr>
        <w:t>Ran</w:t>
      </w:r>
      <w:r w:rsidR="00C4330A" w:rsidRPr="00976309">
        <w:rPr>
          <w:i/>
        </w:rPr>
        <w:t>dom</w:t>
      </w:r>
      <w:proofErr w:type="spellEnd"/>
      <w:r w:rsidR="00C4330A">
        <w:t xml:space="preserve"> </w:t>
      </w:r>
      <w:r w:rsidR="00C4330A" w:rsidRPr="00976309">
        <w:rPr>
          <w:i/>
        </w:rPr>
        <w:t>Access</w:t>
      </w:r>
      <w:r w:rsidR="00C4330A">
        <w:t xml:space="preserve"> </w:t>
      </w:r>
      <w:proofErr w:type="spellStart"/>
      <w:r w:rsidR="00C4330A" w:rsidRPr="00976309">
        <w:rPr>
          <w:i/>
        </w:rPr>
        <w:t>Channel</w:t>
      </w:r>
      <w:proofErr w:type="spellEnd"/>
      <w:r w:rsidR="00C4330A">
        <w:t xml:space="preserve"> </w:t>
      </w:r>
      <w:r w:rsidR="007A0D8D">
        <w:t>(</w:t>
      </w:r>
      <w:r w:rsidR="00C4330A">
        <w:t>RA</w:t>
      </w:r>
      <w:r w:rsidR="00CF6E11">
        <w:t>CH).</w:t>
      </w:r>
      <w:r>
        <w:t xml:space="preserve"> Usado pelo MS para requisitar um canal dedicado.</w:t>
      </w:r>
    </w:p>
    <w:p w:rsidR="00387829" w:rsidRDefault="00456EC1" w:rsidP="001E6C2B">
      <w:pPr>
        <w:pStyle w:val="PargrafodaLista"/>
        <w:numPr>
          <w:ilvl w:val="0"/>
          <w:numId w:val="13"/>
        </w:numPr>
      </w:pPr>
      <w:r>
        <w:t xml:space="preserve">Canal de Concessão de Acesso, ou </w:t>
      </w:r>
      <w:r w:rsidR="003F26CE" w:rsidRPr="00387829">
        <w:rPr>
          <w:i/>
        </w:rPr>
        <w:t xml:space="preserve">Access Grant </w:t>
      </w:r>
      <w:proofErr w:type="spellStart"/>
      <w:r w:rsidR="003F26CE" w:rsidRPr="00387829">
        <w:rPr>
          <w:i/>
        </w:rPr>
        <w:t>Channel</w:t>
      </w:r>
      <w:proofErr w:type="spellEnd"/>
      <w:r w:rsidR="003F26CE" w:rsidRPr="00387829">
        <w:rPr>
          <w:i/>
        </w:rPr>
        <w:t xml:space="preserve"> </w:t>
      </w:r>
      <w:r>
        <w:t>(</w:t>
      </w:r>
      <w:r w:rsidR="003F26CE" w:rsidRPr="00456EC1">
        <w:t>AGCH</w:t>
      </w:r>
      <w:r w:rsidR="00023D7C">
        <w:t>).</w:t>
      </w:r>
      <w:r w:rsidR="008B2E48">
        <w:t xml:space="preserve"> É usado para atribuir um </w:t>
      </w:r>
      <w:r w:rsidR="003F26CE">
        <w:t>DCCH ou um TCH para o MS.</w:t>
      </w:r>
    </w:p>
    <w:p w:rsidR="00387829" w:rsidRDefault="003F26CE" w:rsidP="001E6C2B">
      <w:pPr>
        <w:pStyle w:val="PargrafodaLista"/>
        <w:numPr>
          <w:ilvl w:val="0"/>
          <w:numId w:val="13"/>
        </w:numPr>
      </w:pPr>
      <w:r w:rsidRPr="003F26CE">
        <w:t xml:space="preserve">Canal de </w:t>
      </w:r>
      <w:proofErr w:type="spellStart"/>
      <w:r w:rsidRPr="00387829">
        <w:rPr>
          <w:i/>
        </w:rPr>
        <w:t>Paging</w:t>
      </w:r>
      <w:proofErr w:type="spellEnd"/>
      <w:r w:rsidR="005E1990" w:rsidRPr="005E1990">
        <w:t>, ou</w:t>
      </w:r>
      <w:r w:rsidRPr="00387829">
        <w:rPr>
          <w:i/>
        </w:rPr>
        <w:t xml:space="preserve"> </w:t>
      </w:r>
      <w:proofErr w:type="spellStart"/>
      <w:r w:rsidRPr="00387829">
        <w:rPr>
          <w:i/>
        </w:rPr>
        <w:t>Paging</w:t>
      </w:r>
      <w:proofErr w:type="spellEnd"/>
      <w:r w:rsidRPr="00387829">
        <w:rPr>
          <w:i/>
        </w:rPr>
        <w:t xml:space="preserve"> </w:t>
      </w:r>
      <w:proofErr w:type="spellStart"/>
      <w:r w:rsidRPr="00387829">
        <w:rPr>
          <w:i/>
        </w:rPr>
        <w:t>Channel</w:t>
      </w:r>
      <w:proofErr w:type="spellEnd"/>
      <w:r w:rsidRPr="00387829">
        <w:rPr>
          <w:i/>
        </w:rPr>
        <w:t xml:space="preserve"> </w:t>
      </w:r>
      <w:r w:rsidR="005E1990">
        <w:t>(</w:t>
      </w:r>
      <w:r w:rsidRPr="004859C8">
        <w:t>PCH</w:t>
      </w:r>
      <w:r w:rsidR="00023D7C">
        <w:t>).</w:t>
      </w:r>
      <w:r w:rsidRPr="003F26CE">
        <w:t xml:space="preserve"> </w:t>
      </w:r>
      <w:r w:rsidR="00561528">
        <w:t>É um canal de enlace direto u</w:t>
      </w:r>
      <w:r w:rsidRPr="003F26CE">
        <w:t>sado par</w:t>
      </w:r>
      <w:r>
        <w:t xml:space="preserve">a </w:t>
      </w:r>
      <w:r w:rsidR="00561528">
        <w:t>buscar um móvel para a entrega de um serviço</w:t>
      </w:r>
      <w:r>
        <w:t>.</w:t>
      </w:r>
    </w:p>
    <w:p w:rsidR="003F26CE" w:rsidRDefault="003F26CE" w:rsidP="001E6C2B">
      <w:pPr>
        <w:pStyle w:val="PargrafodaLista"/>
        <w:numPr>
          <w:ilvl w:val="0"/>
          <w:numId w:val="13"/>
        </w:numPr>
      </w:pPr>
      <w:r>
        <w:t>Canal de Notificação</w:t>
      </w:r>
      <w:r w:rsidR="00B426EF">
        <w:t>, ou</w:t>
      </w:r>
      <w:r>
        <w:t xml:space="preserve"> </w:t>
      </w:r>
      <w:proofErr w:type="spellStart"/>
      <w:r w:rsidRPr="00387829">
        <w:rPr>
          <w:i/>
        </w:rPr>
        <w:t>Notification</w:t>
      </w:r>
      <w:proofErr w:type="spellEnd"/>
      <w:r w:rsidRPr="00387829">
        <w:rPr>
          <w:i/>
        </w:rPr>
        <w:t xml:space="preserve"> </w:t>
      </w:r>
      <w:proofErr w:type="spellStart"/>
      <w:r w:rsidRPr="00387829">
        <w:rPr>
          <w:i/>
        </w:rPr>
        <w:t>Channel</w:t>
      </w:r>
      <w:proofErr w:type="spellEnd"/>
      <w:r w:rsidRPr="00387829">
        <w:rPr>
          <w:i/>
        </w:rPr>
        <w:t xml:space="preserve"> </w:t>
      </w:r>
      <w:r w:rsidR="00B426EF">
        <w:t>(</w:t>
      </w:r>
      <w:r w:rsidRPr="004859C8">
        <w:t>NCH</w:t>
      </w:r>
      <w:r w:rsidR="00023D7C">
        <w:t>).</w:t>
      </w:r>
      <w:r>
        <w:t xml:space="preserve"> Usado para informar os </w:t>
      </w:r>
      <w:proofErr w:type="spellStart"/>
      <w:r>
        <w:t>MSs</w:t>
      </w:r>
      <w:proofErr w:type="spellEnd"/>
      <w:r>
        <w:t xml:space="preserve"> de chamadas </w:t>
      </w:r>
      <w:r w:rsidRPr="00387829">
        <w:rPr>
          <w:i/>
        </w:rPr>
        <w:t>broadcast</w:t>
      </w:r>
      <w:r>
        <w:t>.</w:t>
      </w:r>
    </w:p>
    <w:p w:rsidR="00C01DBE" w:rsidRDefault="003F26CE" w:rsidP="003F26CE">
      <w:r>
        <w:tab/>
        <w:t>O último tipo de canal de sinalização, o DCCH</w:t>
      </w:r>
      <w:r w:rsidR="00C01DBE">
        <w:t xml:space="preserve">, </w:t>
      </w:r>
      <w:r>
        <w:t>é um canal bidirecional ponto a ponto</w:t>
      </w:r>
      <w:r w:rsidR="00C01DBE">
        <w:t xml:space="preserve"> composto por</w:t>
      </w:r>
      <w:r>
        <w:t>.</w:t>
      </w:r>
    </w:p>
    <w:p w:rsidR="00E32A52" w:rsidRDefault="00C01DBE" w:rsidP="001E6C2B">
      <w:pPr>
        <w:pStyle w:val="PargrafodaLista"/>
        <w:numPr>
          <w:ilvl w:val="0"/>
          <w:numId w:val="14"/>
        </w:numPr>
      </w:pPr>
      <w:r>
        <w:t>Canal de Controle Autônomo Dedicado</w:t>
      </w:r>
      <w:r w:rsidR="00E86C0D">
        <w:t>, ou</w:t>
      </w:r>
      <w:r>
        <w:t xml:space="preserve"> </w:t>
      </w:r>
      <w:r w:rsidRPr="00E32A52">
        <w:rPr>
          <w:i/>
        </w:rPr>
        <w:t>Stand-</w:t>
      </w:r>
      <w:proofErr w:type="spellStart"/>
      <w:r w:rsidRPr="00E32A52">
        <w:rPr>
          <w:i/>
        </w:rPr>
        <w:t>alone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Dedicated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Control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Channel</w:t>
      </w:r>
      <w:proofErr w:type="spellEnd"/>
      <w:r w:rsidRPr="00E32A52">
        <w:rPr>
          <w:i/>
        </w:rPr>
        <w:t xml:space="preserve"> </w:t>
      </w:r>
      <w:r w:rsidR="00E86C0D">
        <w:t>(</w:t>
      </w:r>
      <w:r w:rsidRPr="001A7688">
        <w:t>SDCCH</w:t>
      </w:r>
      <w:r w:rsidR="00230F33">
        <w:t>).</w:t>
      </w:r>
      <w:r>
        <w:t xml:space="preserve"> É usado para a sinalização entre o MS e a BSS quando não há conexão ativa. O SDCCH é requisitado pelo MS via RACH e atribuído via AGCH. Depois de completar a troca de sinais, o SDCCH é liberado e pode ser atribuído para outro </w:t>
      </w:r>
      <w:r w:rsidR="000404CE">
        <w:t>móvel</w:t>
      </w:r>
      <w:r>
        <w:t xml:space="preserve">. </w:t>
      </w:r>
    </w:p>
    <w:p w:rsidR="00E32A52" w:rsidRDefault="00C01DBE" w:rsidP="001E6C2B">
      <w:pPr>
        <w:pStyle w:val="PargrafodaLista"/>
        <w:numPr>
          <w:ilvl w:val="0"/>
          <w:numId w:val="14"/>
        </w:numPr>
      </w:pPr>
      <w:r>
        <w:lastRenderedPageBreak/>
        <w:t>Canal de Controle Associado Lento</w:t>
      </w:r>
      <w:r w:rsidR="00766740">
        <w:t>, ou</w:t>
      </w:r>
      <w:r>
        <w:t xml:space="preserve"> </w:t>
      </w:r>
      <w:proofErr w:type="spellStart"/>
      <w:r w:rsidRPr="00E32A52">
        <w:rPr>
          <w:i/>
        </w:rPr>
        <w:t>Slow</w:t>
      </w:r>
      <w:proofErr w:type="spellEnd"/>
      <w:r w:rsidRPr="00E32A52">
        <w:rPr>
          <w:i/>
        </w:rPr>
        <w:t xml:space="preserve"> Associated </w:t>
      </w:r>
      <w:proofErr w:type="spellStart"/>
      <w:r w:rsidRPr="00E32A52">
        <w:rPr>
          <w:i/>
        </w:rPr>
        <w:t>Control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Channel</w:t>
      </w:r>
      <w:proofErr w:type="spellEnd"/>
      <w:r w:rsidRPr="00E32A52">
        <w:rPr>
          <w:i/>
        </w:rPr>
        <w:t xml:space="preserve"> </w:t>
      </w:r>
      <w:r w:rsidR="00766740">
        <w:t>(</w:t>
      </w:r>
      <w:r w:rsidRPr="00D01E39">
        <w:t>SACCH</w:t>
      </w:r>
      <w:r w:rsidR="00591B30">
        <w:t>).</w:t>
      </w:r>
      <w:r>
        <w:t xml:space="preserve"> É sempre atribuído e usado com um TCH ou um SDCCH</w:t>
      </w:r>
      <w:r w:rsidR="00930FB4">
        <w:t xml:space="preserve"> e fornece informações para aperfeiçoar as operações de rádio.</w:t>
      </w:r>
    </w:p>
    <w:p w:rsidR="00930FB4" w:rsidRDefault="00930FB4" w:rsidP="001E6C2B">
      <w:pPr>
        <w:pStyle w:val="PargrafodaLista"/>
        <w:numPr>
          <w:ilvl w:val="0"/>
          <w:numId w:val="14"/>
        </w:numPr>
      </w:pPr>
      <w:r>
        <w:t>Canal de Controle Associado Rápido</w:t>
      </w:r>
      <w:r w:rsidR="003B6C0A">
        <w:t>, ou</w:t>
      </w:r>
      <w:r>
        <w:t xml:space="preserve"> </w:t>
      </w:r>
      <w:proofErr w:type="spellStart"/>
      <w:r w:rsidRPr="00E32A52">
        <w:rPr>
          <w:i/>
        </w:rPr>
        <w:t>Fast</w:t>
      </w:r>
      <w:proofErr w:type="spellEnd"/>
      <w:r w:rsidRPr="00E32A52">
        <w:rPr>
          <w:i/>
        </w:rPr>
        <w:t xml:space="preserve"> Associated </w:t>
      </w:r>
      <w:proofErr w:type="spellStart"/>
      <w:r w:rsidRPr="00E32A52">
        <w:rPr>
          <w:i/>
        </w:rPr>
        <w:t>Control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Channel</w:t>
      </w:r>
      <w:proofErr w:type="spellEnd"/>
      <w:r w:rsidRPr="00E32A52">
        <w:rPr>
          <w:i/>
        </w:rPr>
        <w:t xml:space="preserve"> </w:t>
      </w:r>
      <w:r w:rsidR="003B6C0A">
        <w:t>(</w:t>
      </w:r>
      <w:r w:rsidRPr="00F8768D">
        <w:t>FACCH</w:t>
      </w:r>
      <w:r w:rsidR="00591B30">
        <w:t>).</w:t>
      </w:r>
      <w:r>
        <w:t xml:space="preserve"> Transmite uma sinalização de dados, durante uma conexão, multiplexando um TCH.</w:t>
      </w:r>
    </w:p>
    <w:p w:rsidR="00727423" w:rsidRPr="00727423" w:rsidRDefault="00727423" w:rsidP="00727423">
      <w:r>
        <w:tab/>
        <w:t xml:space="preserve">A </w:t>
      </w:r>
      <w:r w:rsidR="004F5E25">
        <w:fldChar w:fldCharType="begin"/>
      </w:r>
      <w:r w:rsidR="00BF4C2F">
        <w:instrText xml:space="preserve"> REF _Ref289633853 \h </w:instrText>
      </w:r>
      <w:r w:rsidR="004F5E25">
        <w:fldChar w:fldCharType="separate"/>
      </w:r>
      <w:r w:rsidR="001700B1">
        <w:t xml:space="preserve">FIGURA </w:t>
      </w:r>
      <w:r w:rsidR="001700B1">
        <w:rPr>
          <w:noProof/>
        </w:rPr>
        <w:t>8</w:t>
      </w:r>
      <w:r w:rsidR="004F5E25">
        <w:fldChar w:fldCharType="end"/>
      </w:r>
      <w:r w:rsidR="00BF4C2F">
        <w:t xml:space="preserve"> </w:t>
      </w:r>
      <w:r>
        <w:t>exemplifica a configuração de uma conexão para uma chamada entrante na interface aérea. O móvel é chamado pelo BSS através do PCH e requisita um canal de sinalização via RACH. Ele obtém o SDCCH através da mensagem de atribuição imediata (</w:t>
      </w:r>
      <w:r>
        <w:rPr>
          <w:i/>
        </w:rPr>
        <w:t>IMMEDIATE ASSIGNMENT</w:t>
      </w:r>
      <w:r>
        <w:t>) no AGCH. Então segue a autenticação, a inicialização da criptografia e a configuração sobre o SDCCH. Depois</w:t>
      </w:r>
      <w:r w:rsidR="00FE398B">
        <w:t>,</w:t>
      </w:r>
      <w:r>
        <w:t xml:space="preserve"> um comando de atribuição (</w:t>
      </w:r>
      <w:r>
        <w:rPr>
          <w:i/>
        </w:rPr>
        <w:t>ASSIGNMENT COMMAND</w:t>
      </w:r>
      <w:r>
        <w:t>) aloca um canal de tráfego para o mó</w:t>
      </w:r>
      <w:r w:rsidR="00FE398B">
        <w:t>vel e que responde confirmando essa alocação</w:t>
      </w:r>
      <w:r>
        <w:t>.</w:t>
      </w:r>
    </w:p>
    <w:p w:rsidR="001543F7" w:rsidRDefault="00C01DBE" w:rsidP="001543F7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3715051" cy="4143375"/>
            <wp:effectExtent l="0" t="0" r="0" b="0"/>
            <wp:docPr id="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794" cy="4153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F7" w:rsidRDefault="001543F7" w:rsidP="001543F7">
      <w:pPr>
        <w:pStyle w:val="Legenda"/>
      </w:pPr>
      <w:bookmarkStart w:id="38" w:name="_Ref289633853"/>
      <w:bookmarkStart w:id="39" w:name="_Toc300254136"/>
      <w:r>
        <w:t xml:space="preserve">FIGURA </w:t>
      </w:r>
      <w:fldSimple w:instr=" SEQ FIGURA \* ARABIC ">
        <w:r w:rsidR="001700B1">
          <w:rPr>
            <w:noProof/>
          </w:rPr>
          <w:t>8</w:t>
        </w:r>
      </w:fldSimple>
      <w:bookmarkEnd w:id="38"/>
      <w:r>
        <w:t xml:space="preserve"> - </w:t>
      </w:r>
      <w:r w:rsidRPr="00C05E2F">
        <w:t>Sinalização para conexão de uma chamada entrante.</w:t>
      </w:r>
      <w:bookmarkEnd w:id="39"/>
    </w:p>
    <w:p w:rsidR="00432B95" w:rsidRDefault="00C01DBE" w:rsidP="001543F7">
      <w:pPr>
        <w:pStyle w:val="Legenda"/>
      </w:pPr>
      <w:r w:rsidRPr="005967E4">
        <w:t xml:space="preserve">Fonte: </w:t>
      </w:r>
      <w:sdt>
        <w:sdtPr>
          <w:id w:val="3264737"/>
          <w:citation/>
        </w:sdtPr>
        <w:sdtContent>
          <w:r w:rsidR="004F5E25" w:rsidRPr="005967E4">
            <w:fldChar w:fldCharType="begin"/>
          </w:r>
          <w:r w:rsidR="00B47891" w:rsidRPr="005967E4">
            <w:instrText xml:space="preserve"> CITATION Ebe09 \l 1046 </w:instrText>
          </w:r>
          <w:r w:rsidR="004F5E25" w:rsidRPr="005967E4">
            <w:fldChar w:fldCharType="separate"/>
          </w:r>
          <w:r w:rsidR="001543F7">
            <w:rPr>
              <w:noProof/>
            </w:rPr>
            <w:t xml:space="preserve">(EBERSPÄCHER, </w:t>
          </w:r>
          <w:r w:rsidR="001543F7">
            <w:rPr>
              <w:i/>
              <w:iCs/>
              <w:noProof/>
            </w:rPr>
            <w:t>et al.</w:t>
          </w:r>
          <w:r w:rsidR="001543F7">
            <w:rPr>
              <w:noProof/>
            </w:rPr>
            <w:t>, 2009)</w:t>
          </w:r>
          <w:r w:rsidR="004F5E25" w:rsidRPr="005967E4">
            <w:rPr>
              <w:noProof/>
            </w:rPr>
            <w:fldChar w:fldCharType="end"/>
          </w:r>
        </w:sdtContent>
      </w:sdt>
      <w:r w:rsidR="00E43577">
        <w:t>.</w:t>
      </w:r>
    </w:p>
    <w:p w:rsidR="00432B95" w:rsidRDefault="00432B95" w:rsidP="00432B95">
      <w:pPr>
        <w:rPr>
          <w:sz w:val="18"/>
          <w:szCs w:val="18"/>
        </w:rPr>
      </w:pPr>
      <w:r>
        <w:br w:type="page"/>
      </w:r>
    </w:p>
    <w:p w:rsidR="00FC0ED2" w:rsidRDefault="00FC0ED2" w:rsidP="0086140E">
      <w:pPr>
        <w:pStyle w:val="Ttulo3"/>
        <w:numPr>
          <w:ilvl w:val="2"/>
          <w:numId w:val="1"/>
        </w:numPr>
      </w:pPr>
      <w:bookmarkStart w:id="40" w:name="_Toc300254175"/>
      <w:r>
        <w:lastRenderedPageBreak/>
        <w:t>Modulação GSM</w:t>
      </w:r>
      <w:bookmarkEnd w:id="40"/>
    </w:p>
    <w:p w:rsidR="00FC0ED2" w:rsidRDefault="00FC0ED2" w:rsidP="00FC0ED2"/>
    <w:p w:rsidR="00270C2A" w:rsidRDefault="00FC0ED2" w:rsidP="005C296E">
      <w:pPr>
        <w:ind w:firstLine="708"/>
      </w:pPr>
      <w:r>
        <w:t>O esquema de modulação usado no GSM é o</w:t>
      </w:r>
      <w:r w:rsidR="00A23C40">
        <w:t xml:space="preserve"> Chaveamento por Deslocamento Mínimo Gaussiano</w:t>
      </w:r>
      <w:r w:rsidR="00975032">
        <w:t>, do inglês</w:t>
      </w:r>
      <w:r>
        <w:t xml:space="preserve"> </w:t>
      </w:r>
      <w:proofErr w:type="spellStart"/>
      <w:r w:rsidR="00A23C40">
        <w:rPr>
          <w:i/>
        </w:rPr>
        <w:t>Gaussian</w:t>
      </w:r>
      <w:proofErr w:type="spellEnd"/>
      <w:r w:rsidR="00A23C40">
        <w:rPr>
          <w:i/>
        </w:rPr>
        <w:t xml:space="preserve"> </w:t>
      </w:r>
      <w:proofErr w:type="spellStart"/>
      <w:r w:rsidR="00A23C40">
        <w:rPr>
          <w:i/>
        </w:rPr>
        <w:t>Minimum</w:t>
      </w:r>
      <w:proofErr w:type="spellEnd"/>
      <w:r w:rsidR="00A23C40">
        <w:rPr>
          <w:i/>
        </w:rPr>
        <w:t xml:space="preserve"> Shift </w:t>
      </w:r>
      <w:proofErr w:type="spellStart"/>
      <w:r w:rsidR="00A23C40">
        <w:rPr>
          <w:i/>
        </w:rPr>
        <w:t>Keying</w:t>
      </w:r>
      <w:proofErr w:type="spellEnd"/>
      <w:r w:rsidR="00A23C40">
        <w:rPr>
          <w:i/>
        </w:rPr>
        <w:t xml:space="preserve"> </w:t>
      </w:r>
      <w:r w:rsidR="00975032">
        <w:t>(</w:t>
      </w:r>
      <w:r w:rsidRPr="00975032">
        <w:t>GMSK)</w:t>
      </w:r>
      <w:r w:rsidR="00A23C40">
        <w:rPr>
          <w:i/>
        </w:rPr>
        <w:t xml:space="preserve"> </w:t>
      </w:r>
      <w:r>
        <w:t xml:space="preserve">que é baseado em um esquema de modulação conhecido como </w:t>
      </w:r>
      <w:r w:rsidR="00D133D3">
        <w:t xml:space="preserve">Chaveamento por Deslocamento Mínimo, ou </w:t>
      </w:r>
      <w:proofErr w:type="spellStart"/>
      <w:r>
        <w:rPr>
          <w:i/>
        </w:rPr>
        <w:t>Minimum</w:t>
      </w:r>
      <w:proofErr w:type="spellEnd"/>
      <w:r>
        <w:rPr>
          <w:i/>
        </w:rPr>
        <w:t xml:space="preserve"> Shift </w:t>
      </w:r>
      <w:proofErr w:type="spellStart"/>
      <w:r>
        <w:rPr>
          <w:i/>
        </w:rPr>
        <w:t>Keying</w:t>
      </w:r>
      <w:proofErr w:type="spellEnd"/>
      <w:r>
        <w:rPr>
          <w:i/>
        </w:rPr>
        <w:t xml:space="preserve"> </w:t>
      </w:r>
      <w:r w:rsidRPr="00E81E30">
        <w:t>(MSK</w:t>
      </w:r>
      <w:r w:rsidRPr="00D74141">
        <w:t>)</w:t>
      </w:r>
      <w:r>
        <w:rPr>
          <w:i/>
        </w:rPr>
        <w:t xml:space="preserve"> </w:t>
      </w:r>
      <w:r>
        <w:t>no qual a amplitude da portadora permanece constante e a informação é t</w:t>
      </w:r>
      <w:r w:rsidR="00270C2A">
        <w:t>ransportada na variação da fase.</w:t>
      </w:r>
    </w:p>
    <w:p w:rsidR="005C296E" w:rsidRDefault="005C296E" w:rsidP="00A04734"/>
    <w:p w:rsidR="00860E9D" w:rsidRPr="00D32DB9" w:rsidRDefault="000C3E00" w:rsidP="00860E9D">
      <w:pPr>
        <w:pStyle w:val="Ttulo2"/>
        <w:numPr>
          <w:ilvl w:val="1"/>
          <w:numId w:val="1"/>
        </w:numPr>
      </w:pPr>
      <w:bookmarkStart w:id="41" w:name="_Toc300254176"/>
      <w:proofErr w:type="spellStart"/>
      <w:r>
        <w:rPr>
          <w:lang w:val="en-US"/>
        </w:rPr>
        <w:t>Protocolo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Iniciação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Sessão</w:t>
      </w:r>
      <w:bookmarkEnd w:id="41"/>
      <w:proofErr w:type="spellEnd"/>
    </w:p>
    <w:p w:rsidR="00860E9D" w:rsidRDefault="00860E9D" w:rsidP="009E23E5"/>
    <w:p w:rsidR="009E23E5" w:rsidRDefault="009E23E5" w:rsidP="009E23E5">
      <w:r>
        <w:tab/>
      </w:r>
      <w:r w:rsidRPr="003D6532">
        <w:t>O Protocolo de Iniciação de Sess</w:t>
      </w:r>
      <w:r>
        <w:t>ão</w:t>
      </w:r>
      <w:r w:rsidR="00C3126E">
        <w:t xml:space="preserve">, ou </w:t>
      </w:r>
      <w:proofErr w:type="spellStart"/>
      <w:r w:rsidR="00C3126E" w:rsidRPr="00C3126E">
        <w:rPr>
          <w:i/>
        </w:rPr>
        <w:t>Ses</w:t>
      </w:r>
      <w:r w:rsidR="00C3126E">
        <w:rPr>
          <w:i/>
        </w:rPr>
        <w:t>sion</w:t>
      </w:r>
      <w:proofErr w:type="spellEnd"/>
      <w:r w:rsidR="00C3126E">
        <w:rPr>
          <w:i/>
        </w:rPr>
        <w:t xml:space="preserve"> </w:t>
      </w:r>
      <w:proofErr w:type="spellStart"/>
      <w:r w:rsidR="00C3126E">
        <w:rPr>
          <w:i/>
        </w:rPr>
        <w:t>Initiation</w:t>
      </w:r>
      <w:proofErr w:type="spellEnd"/>
      <w:r w:rsidR="00C3126E">
        <w:rPr>
          <w:i/>
        </w:rPr>
        <w:t xml:space="preserve"> </w:t>
      </w:r>
      <w:proofErr w:type="spellStart"/>
      <w:r w:rsidR="00C3126E">
        <w:rPr>
          <w:i/>
        </w:rPr>
        <w:t>Protocol</w:t>
      </w:r>
      <w:proofErr w:type="spellEnd"/>
      <w:r>
        <w:t xml:space="preserve"> (SIP) é um protocolo para iniciar, modificar ou encerrar a comunicação e as sessões de colaboração ao longo da rede de protocolo internet</w:t>
      </w:r>
      <w:r w:rsidR="001F1365">
        <w:t>, ou</w:t>
      </w:r>
      <w:r>
        <w:t xml:space="preserve"> </w:t>
      </w:r>
      <w:r>
        <w:rPr>
          <w:i/>
        </w:rPr>
        <w:t xml:space="preserve">Internet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</w:t>
      </w:r>
      <w:r w:rsidR="001F1365">
        <w:t>(</w:t>
      </w:r>
      <w:r w:rsidRPr="00F77809">
        <w:t>IP</w:t>
      </w:r>
      <w:r>
        <w:t>). Uma sessão poderia ser</w:t>
      </w:r>
      <w:r w:rsidR="003B0E8D">
        <w:t>:</w:t>
      </w:r>
      <w:r>
        <w:t xml:space="preserve"> uma chamada de telefone IP, uma conferência de usuário que incorpora voz, dados e vídeo, mensagem instantânea ou jogos </w:t>
      </w:r>
      <w:r>
        <w:rPr>
          <w:i/>
        </w:rPr>
        <w:t xml:space="preserve">online </w:t>
      </w:r>
      <w:r>
        <w:t xml:space="preserve">multijogadores </w:t>
      </w:r>
      <w:sdt>
        <w:sdtPr>
          <w:id w:val="-1752189396"/>
          <w:citation/>
        </w:sdtPr>
        <w:sdtContent>
          <w:r w:rsidR="004F5E25">
            <w:fldChar w:fldCharType="begin"/>
          </w:r>
          <w:r>
            <w:instrText xml:space="preserve"> CITATION Baz07 \l 1046 </w:instrText>
          </w:r>
          <w:r w:rsidR="004F5E25">
            <w:fldChar w:fldCharType="separate"/>
          </w:r>
          <w:r w:rsidR="00484A87">
            <w:rPr>
              <w:noProof/>
            </w:rPr>
            <w:t xml:space="preserve">(BAZOT, </w:t>
          </w:r>
          <w:r w:rsidR="00484A87">
            <w:rPr>
              <w:i/>
              <w:iCs/>
              <w:noProof/>
            </w:rPr>
            <w:t>et al.</w:t>
          </w:r>
          <w:r w:rsidR="00484A87">
            <w:rPr>
              <w:noProof/>
            </w:rPr>
            <w:t>, 2007)</w:t>
          </w:r>
          <w:r w:rsidR="004F5E25">
            <w:fldChar w:fldCharType="end"/>
          </w:r>
        </w:sdtContent>
      </w:sdt>
      <w:r>
        <w:t>.</w:t>
      </w:r>
    </w:p>
    <w:p w:rsidR="00F42087" w:rsidRDefault="00F42087" w:rsidP="00F42087">
      <w:r>
        <w:tab/>
        <w:t>Nas redes de telecomunicações, há duas categorias de tráfego:</w:t>
      </w:r>
    </w:p>
    <w:p w:rsidR="00F42087" w:rsidRDefault="00F42087" w:rsidP="001E6C2B">
      <w:pPr>
        <w:pStyle w:val="PargrafodaLista"/>
        <w:numPr>
          <w:ilvl w:val="0"/>
          <w:numId w:val="16"/>
        </w:numPr>
      </w:pPr>
      <w:r>
        <w:t>Tráfego relacionado á sinalização de controle</w:t>
      </w:r>
      <w:r w:rsidR="00C85BE7">
        <w:t>:</w:t>
      </w:r>
      <w:r>
        <w:t xml:space="preserve"> usado para estabelecer, modificar e terminar uma sessão.</w:t>
      </w:r>
    </w:p>
    <w:p w:rsidR="00F42087" w:rsidRDefault="00F42087" w:rsidP="001E6C2B">
      <w:pPr>
        <w:pStyle w:val="PargrafodaLista"/>
        <w:numPr>
          <w:ilvl w:val="0"/>
          <w:numId w:val="16"/>
        </w:numPr>
      </w:pPr>
      <w:r>
        <w:t>Tráfego de dados</w:t>
      </w:r>
      <w:r w:rsidR="00EA3D32">
        <w:t>:</w:t>
      </w:r>
      <w:r>
        <w:t xml:space="preserve"> </w:t>
      </w:r>
      <w:proofErr w:type="spellStart"/>
      <w:r w:rsidR="00EA3D32">
        <w:rPr>
          <w:i/>
        </w:rPr>
        <w:t>stream</w:t>
      </w:r>
      <w:proofErr w:type="spellEnd"/>
      <w:r w:rsidR="00EA3D32">
        <w:rPr>
          <w:i/>
        </w:rPr>
        <w:t xml:space="preserve"> </w:t>
      </w:r>
      <w:r w:rsidR="00EA3D32">
        <w:t>de áudio ou vídeo</w:t>
      </w:r>
      <w:r>
        <w:t>.</w:t>
      </w:r>
    </w:p>
    <w:p w:rsidR="00951C24" w:rsidRDefault="00951C24" w:rsidP="00951C24">
      <w:r>
        <w:tab/>
        <w:t>A sinalização SIP segue o conceito de sinalização de canal comum</w:t>
      </w:r>
      <w:r w:rsidR="000D2871">
        <w:t>.</w:t>
      </w:r>
      <w:r>
        <w:t xml:space="preserve"> </w:t>
      </w:r>
      <w:r w:rsidR="000D2871">
        <w:t>Q</w:t>
      </w:r>
      <w:r>
        <w:t>ual o caminho usado para o tráfego de sinalização é independente do caminho usado para o tráfego de dados.</w:t>
      </w:r>
    </w:p>
    <w:p w:rsidR="00CF3916" w:rsidRDefault="00CF3916" w:rsidP="00CF3916">
      <w:r>
        <w:tab/>
        <w:t>Algumas outras características do SIP são:</w:t>
      </w:r>
    </w:p>
    <w:p w:rsidR="00F05DAB" w:rsidRDefault="00F05DAB" w:rsidP="001E6C2B">
      <w:pPr>
        <w:pStyle w:val="PargrafodaLista"/>
        <w:numPr>
          <w:ilvl w:val="0"/>
          <w:numId w:val="17"/>
        </w:numPr>
      </w:pPr>
      <w:r>
        <w:t>É um protocolo ponto-a-ponto.</w:t>
      </w:r>
    </w:p>
    <w:p w:rsidR="00F05DAB" w:rsidRDefault="00F05DAB" w:rsidP="001E6C2B">
      <w:pPr>
        <w:pStyle w:val="PargrafodaLista"/>
        <w:numPr>
          <w:ilvl w:val="0"/>
          <w:numId w:val="17"/>
        </w:numPr>
      </w:pPr>
      <w:r>
        <w:t>Tem a disposição de gerar múltiplas respostas a uma simples requisição.</w:t>
      </w:r>
    </w:p>
    <w:p w:rsidR="00F05DAB" w:rsidRDefault="00F05DAB" w:rsidP="001E6C2B">
      <w:pPr>
        <w:pStyle w:val="PargrafodaLista"/>
        <w:numPr>
          <w:ilvl w:val="0"/>
          <w:numId w:val="17"/>
        </w:numPr>
      </w:pPr>
      <w:r>
        <w:t>Usa o Identificador de Recursos Uniforme</w:t>
      </w:r>
      <w:r w:rsidR="003D7ED9">
        <w:t>, ou</w:t>
      </w:r>
      <w:r>
        <w:t xml:space="preserve"> </w:t>
      </w:r>
      <w:proofErr w:type="spellStart"/>
      <w:r>
        <w:rPr>
          <w:i/>
        </w:rPr>
        <w:t>Uniform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Resource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Identifier</w:t>
      </w:r>
      <w:proofErr w:type="spellEnd"/>
      <w:r>
        <w:rPr>
          <w:i/>
        </w:rPr>
        <w:t xml:space="preserve"> </w:t>
      </w:r>
      <w:r w:rsidR="003D7ED9">
        <w:t>(</w:t>
      </w:r>
      <w:r w:rsidRPr="000E67D8">
        <w:t>URI</w:t>
      </w:r>
      <w:r>
        <w:t>) para identificar participantes e recursos nas sessões.</w:t>
      </w:r>
    </w:p>
    <w:p w:rsidR="00F05DAB" w:rsidRDefault="00F05DAB" w:rsidP="001E6C2B">
      <w:pPr>
        <w:pStyle w:val="PargrafodaLista"/>
        <w:numPr>
          <w:ilvl w:val="0"/>
          <w:numId w:val="17"/>
        </w:numPr>
      </w:pPr>
      <w:r w:rsidRPr="00F05DAB">
        <w:t xml:space="preserve">Usa procedimentos </w:t>
      </w:r>
      <w:r w:rsidR="004936F5">
        <w:t xml:space="preserve">de Sistema de Nomes de </w:t>
      </w:r>
      <w:r w:rsidR="00C66E21">
        <w:t>Domínios</w:t>
      </w:r>
      <w:r w:rsidR="004936F5">
        <w:t xml:space="preserve">, ou </w:t>
      </w:r>
      <w:r w:rsidRPr="00F05DAB">
        <w:rPr>
          <w:i/>
        </w:rPr>
        <w:t xml:space="preserve">Domain </w:t>
      </w:r>
      <w:proofErr w:type="spellStart"/>
      <w:r w:rsidRPr="00F05DAB">
        <w:rPr>
          <w:i/>
        </w:rPr>
        <w:t>Name</w:t>
      </w:r>
      <w:proofErr w:type="spellEnd"/>
      <w:r w:rsidRPr="00F05DAB">
        <w:rPr>
          <w:i/>
        </w:rPr>
        <w:t xml:space="preserve"> System</w:t>
      </w:r>
      <w:r w:rsidR="004936F5">
        <w:rPr>
          <w:i/>
        </w:rPr>
        <w:t xml:space="preserve"> </w:t>
      </w:r>
      <w:r w:rsidR="004936F5">
        <w:t>(DNS)</w:t>
      </w:r>
      <w:r w:rsidRPr="00F05DAB">
        <w:t xml:space="preserve"> para resolver</w:t>
      </w:r>
      <w:r>
        <w:t xml:space="preserve"> SIP URI no endereço IP, porta e protocolo de transporte.</w:t>
      </w:r>
    </w:p>
    <w:p w:rsidR="00F05DAB" w:rsidRDefault="00F05DAB" w:rsidP="001E6C2B">
      <w:pPr>
        <w:pStyle w:val="PargrafodaLista"/>
        <w:numPr>
          <w:ilvl w:val="0"/>
          <w:numId w:val="17"/>
        </w:numPr>
      </w:pPr>
      <w:r>
        <w:lastRenderedPageBreak/>
        <w:t xml:space="preserve">Para serviços como o </w:t>
      </w:r>
      <w:r w:rsidR="005817C3">
        <w:t xml:space="preserve">Voz sobre IP, ou </w:t>
      </w:r>
      <w:proofErr w:type="spellStart"/>
      <w:r>
        <w:rPr>
          <w:i/>
        </w:rPr>
        <w:t>Voice</w:t>
      </w:r>
      <w:proofErr w:type="spellEnd"/>
      <w:r>
        <w:rPr>
          <w:i/>
        </w:rPr>
        <w:t xml:space="preserve"> over Internet </w:t>
      </w:r>
      <w:proofErr w:type="spellStart"/>
      <w:r>
        <w:rPr>
          <w:i/>
        </w:rPr>
        <w:t>Protocol</w:t>
      </w:r>
      <w:proofErr w:type="spellEnd"/>
      <w:r w:rsidR="005817C3">
        <w:rPr>
          <w:i/>
        </w:rPr>
        <w:t xml:space="preserve"> </w:t>
      </w:r>
      <w:r w:rsidR="005817C3">
        <w:t>(</w:t>
      </w:r>
      <w:proofErr w:type="gramStart"/>
      <w:r w:rsidR="005817C3">
        <w:t>VoIP</w:t>
      </w:r>
      <w:proofErr w:type="gramEnd"/>
      <w:r w:rsidR="005817C3">
        <w:t>)</w:t>
      </w:r>
      <w:r>
        <w:t>, o SIP trabalha com um número de protocolos:</w:t>
      </w:r>
    </w:p>
    <w:p w:rsidR="00F05DAB" w:rsidRDefault="00F05DAB" w:rsidP="001E6C2B">
      <w:pPr>
        <w:pStyle w:val="PargrafodaLista"/>
        <w:numPr>
          <w:ilvl w:val="1"/>
          <w:numId w:val="17"/>
        </w:numPr>
      </w:pPr>
      <w:r>
        <w:t>Protocolo de Descrição de Sessão</w:t>
      </w:r>
      <w:r w:rsidR="00392F4A">
        <w:t>, ou</w:t>
      </w:r>
      <w:r>
        <w:t xml:space="preserve"> </w:t>
      </w:r>
      <w:proofErr w:type="spellStart"/>
      <w:r>
        <w:rPr>
          <w:i/>
        </w:rPr>
        <w:t>Session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Description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</w:t>
      </w:r>
      <w:r w:rsidR="00392F4A">
        <w:t>(</w:t>
      </w:r>
      <w:r w:rsidRPr="000E67D8">
        <w:t>SDP</w:t>
      </w:r>
      <w:r w:rsidR="005B53E7">
        <w:t>), que</w:t>
      </w:r>
      <w:r>
        <w:t xml:space="preserve"> define as características e parâmetros das sessões de multimídia.</w:t>
      </w:r>
    </w:p>
    <w:p w:rsidR="00F05DAB" w:rsidRDefault="00DE4344" w:rsidP="001E6C2B">
      <w:pPr>
        <w:pStyle w:val="PargrafodaLista"/>
        <w:numPr>
          <w:ilvl w:val="1"/>
          <w:numId w:val="17"/>
        </w:numPr>
      </w:pPr>
      <w:r>
        <w:t>Protocolo de Transporte de Tempo Real</w:t>
      </w:r>
      <w:r w:rsidR="0011513F">
        <w:t>, ou</w:t>
      </w:r>
      <w:r>
        <w:t xml:space="preserve"> </w:t>
      </w:r>
      <w:proofErr w:type="gramStart"/>
      <w:r>
        <w:rPr>
          <w:i/>
        </w:rPr>
        <w:t>Real</w:t>
      </w:r>
      <w:proofErr w:type="gramEnd"/>
      <w:r>
        <w:rPr>
          <w:i/>
        </w:rPr>
        <w:t xml:space="preserve">-time </w:t>
      </w:r>
      <w:proofErr w:type="spellStart"/>
      <w:r>
        <w:rPr>
          <w:i/>
        </w:rPr>
        <w:t>Transport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</w:t>
      </w:r>
      <w:r w:rsidR="0011513F">
        <w:t>(</w:t>
      </w:r>
      <w:r w:rsidRPr="006F3C4C">
        <w:t>RTP</w:t>
      </w:r>
      <w:r w:rsidR="005B53E7">
        <w:t>), que</w:t>
      </w:r>
      <w:r>
        <w:t xml:space="preserve"> define um formato de pacotes padronizados para entrega de áudio e vídeo sobre a internet.</w:t>
      </w:r>
    </w:p>
    <w:p w:rsidR="00DE4344" w:rsidRPr="00F05DAB" w:rsidRDefault="00DE4344" w:rsidP="001E6C2B">
      <w:pPr>
        <w:pStyle w:val="PargrafodaLista"/>
        <w:numPr>
          <w:ilvl w:val="1"/>
          <w:numId w:val="17"/>
        </w:numPr>
      </w:pPr>
      <w:r>
        <w:t>Protocolo de Controle de Transporte de Tempo Real</w:t>
      </w:r>
      <w:r w:rsidR="008708B5">
        <w:t>, ou</w:t>
      </w:r>
      <w:r>
        <w:t xml:space="preserve"> </w:t>
      </w:r>
      <w:proofErr w:type="gramStart"/>
      <w:r>
        <w:rPr>
          <w:i/>
        </w:rPr>
        <w:t>Real</w:t>
      </w:r>
      <w:proofErr w:type="gramEnd"/>
      <w:r>
        <w:rPr>
          <w:i/>
        </w:rPr>
        <w:t xml:space="preserve">-time </w:t>
      </w:r>
      <w:proofErr w:type="spellStart"/>
      <w:r>
        <w:rPr>
          <w:i/>
        </w:rPr>
        <w:t>Transport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Control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</w:t>
      </w:r>
      <w:r w:rsidR="008708B5">
        <w:t>(</w:t>
      </w:r>
      <w:r w:rsidRPr="006F3C4C">
        <w:t>RTCP</w:t>
      </w:r>
      <w:r w:rsidR="005B53E7">
        <w:t>), que</w:t>
      </w:r>
      <w:r>
        <w:t xml:space="preserve"> fornece informações de controle sobre a qualidade do fluxo de dados RTP.</w:t>
      </w:r>
    </w:p>
    <w:p w:rsidR="009E23E5" w:rsidRPr="00F05DAB" w:rsidRDefault="008B640A" w:rsidP="008B640A">
      <w:r>
        <w:tab/>
        <w:t xml:space="preserve">A </w:t>
      </w:r>
      <w:r w:rsidR="004F5E25">
        <w:fldChar w:fldCharType="begin"/>
      </w:r>
      <w:r w:rsidR="006E3B46">
        <w:instrText xml:space="preserve"> REF _Ref289634028 \h </w:instrText>
      </w:r>
      <w:r w:rsidR="004F5E25">
        <w:fldChar w:fldCharType="separate"/>
      </w:r>
      <w:r w:rsidR="001700B1">
        <w:t xml:space="preserve">FIGURA </w:t>
      </w:r>
      <w:r w:rsidR="001700B1">
        <w:rPr>
          <w:noProof/>
        </w:rPr>
        <w:t>9</w:t>
      </w:r>
      <w:r w:rsidR="004F5E25">
        <w:fldChar w:fldCharType="end"/>
      </w:r>
      <w:r w:rsidR="006E3B46">
        <w:t xml:space="preserve"> </w:t>
      </w:r>
      <w:r>
        <w:t>ilustra a pilha de comunicação SIP.</w:t>
      </w:r>
    </w:p>
    <w:p w:rsidR="001866CA" w:rsidRDefault="00703496" w:rsidP="001866CA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110892" cy="421957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892" cy="421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6CA" w:rsidRDefault="001866CA" w:rsidP="001866CA">
      <w:pPr>
        <w:pStyle w:val="Legenda"/>
      </w:pPr>
      <w:bookmarkStart w:id="42" w:name="_Ref289634028"/>
      <w:bookmarkStart w:id="43" w:name="_Toc300254137"/>
      <w:r>
        <w:t xml:space="preserve">FIGURA </w:t>
      </w:r>
      <w:fldSimple w:instr=" SEQ FIGURA \* ARABIC ">
        <w:r w:rsidR="001700B1">
          <w:rPr>
            <w:noProof/>
          </w:rPr>
          <w:t>9</w:t>
        </w:r>
      </w:fldSimple>
      <w:bookmarkEnd w:id="42"/>
      <w:r>
        <w:t xml:space="preserve"> - </w:t>
      </w:r>
      <w:r w:rsidRPr="00B3691B">
        <w:t>A pilha de comunicação SIP.</w:t>
      </w:r>
      <w:bookmarkEnd w:id="43"/>
    </w:p>
    <w:p w:rsidR="000D67F7" w:rsidRDefault="00703496" w:rsidP="001866CA">
      <w:pPr>
        <w:pStyle w:val="Legenda"/>
      </w:pPr>
      <w:r>
        <w:t xml:space="preserve">Fonte: </w:t>
      </w:r>
      <w:sdt>
        <w:sdtPr>
          <w:id w:val="-1773157702"/>
          <w:citation/>
        </w:sdtPr>
        <w:sdtContent>
          <w:r w:rsidR="004F5E25">
            <w:fldChar w:fldCharType="begin"/>
          </w:r>
          <w:r>
            <w:instrText xml:space="preserve"> CITATION Baz07 \l 1046 </w:instrText>
          </w:r>
          <w:r w:rsidR="004F5E25">
            <w:fldChar w:fldCharType="separate"/>
          </w:r>
          <w:r w:rsidR="00EC2EB7">
            <w:rPr>
              <w:noProof/>
            </w:rPr>
            <w:t xml:space="preserve">(BAZOT, </w:t>
          </w:r>
          <w:r w:rsidR="00EC2EB7">
            <w:rPr>
              <w:i/>
              <w:iCs/>
              <w:noProof/>
            </w:rPr>
            <w:t>et al.</w:t>
          </w:r>
          <w:r w:rsidR="00EC2EB7">
            <w:rPr>
              <w:noProof/>
            </w:rPr>
            <w:t>, 2007)</w:t>
          </w:r>
          <w:r w:rsidR="004F5E25">
            <w:fldChar w:fldCharType="end"/>
          </w:r>
        </w:sdtContent>
      </w:sdt>
      <w:r>
        <w:t>.</w:t>
      </w:r>
    </w:p>
    <w:p w:rsidR="000D67F7" w:rsidRDefault="000D67F7" w:rsidP="000D67F7">
      <w:pPr>
        <w:rPr>
          <w:sz w:val="18"/>
          <w:szCs w:val="18"/>
        </w:rPr>
      </w:pPr>
      <w:r>
        <w:br w:type="page"/>
      </w:r>
    </w:p>
    <w:p w:rsidR="00BE3B65" w:rsidRPr="00BE3B65" w:rsidRDefault="00BE3B65" w:rsidP="00BE3B65">
      <w:pPr>
        <w:pStyle w:val="Ttulo3"/>
        <w:numPr>
          <w:ilvl w:val="2"/>
          <w:numId w:val="1"/>
        </w:numPr>
      </w:pPr>
      <w:bookmarkStart w:id="44" w:name="_Toc300254177"/>
      <w:r>
        <w:lastRenderedPageBreak/>
        <w:t>Os componentes do SIP</w:t>
      </w:r>
      <w:bookmarkEnd w:id="44"/>
    </w:p>
    <w:p w:rsidR="001F788D" w:rsidRDefault="001F788D" w:rsidP="001F788D"/>
    <w:p w:rsidR="00FC089D" w:rsidRDefault="007850E8" w:rsidP="00025EDB">
      <w:r>
        <w:tab/>
        <w:t xml:space="preserve">A arquitetura do SIP é definida pelos elementos funcionais </w:t>
      </w:r>
      <w:r w:rsidR="0080306D">
        <w:t xml:space="preserve">mostrados na </w:t>
      </w:r>
      <w:r w:rsidR="004F5E25">
        <w:fldChar w:fldCharType="begin"/>
      </w:r>
      <w:r w:rsidR="00931124">
        <w:instrText xml:space="preserve"> REF _Ref289634649 \h </w:instrText>
      </w:r>
      <w:r w:rsidR="004F5E25">
        <w:fldChar w:fldCharType="separate"/>
      </w:r>
      <w:r w:rsidR="001700B1">
        <w:t xml:space="preserve">TABELA </w:t>
      </w:r>
      <w:r w:rsidR="001700B1">
        <w:rPr>
          <w:noProof/>
        </w:rPr>
        <w:t>3</w:t>
      </w:r>
      <w:r w:rsidR="004F5E25">
        <w:fldChar w:fldCharType="end"/>
      </w:r>
      <w:r w:rsidR="006C3C8A">
        <w:t>.</w:t>
      </w:r>
    </w:p>
    <w:p w:rsidR="00931124" w:rsidRDefault="00931124" w:rsidP="00342EAA">
      <w:pPr>
        <w:pStyle w:val="Legenda"/>
        <w:keepNext/>
      </w:pPr>
      <w:bookmarkStart w:id="45" w:name="_Ref289634649"/>
      <w:bookmarkStart w:id="46" w:name="_Toc300254153"/>
      <w:r>
        <w:t xml:space="preserve">TABELA </w:t>
      </w:r>
      <w:fldSimple w:instr=" SEQ TABELA \* ARABIC ">
        <w:r w:rsidR="001700B1">
          <w:rPr>
            <w:noProof/>
          </w:rPr>
          <w:t>3</w:t>
        </w:r>
      </w:fldSimple>
      <w:bookmarkEnd w:id="45"/>
      <w:r>
        <w:t xml:space="preserve"> - </w:t>
      </w:r>
      <w:r w:rsidRPr="00C27C10">
        <w:t>Arquitetura do SIP.</w:t>
      </w:r>
      <w:bookmarkEnd w:id="46"/>
    </w:p>
    <w:tbl>
      <w:tblPr>
        <w:tblStyle w:val="Tabelacomgrad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3"/>
        <w:gridCol w:w="6551"/>
      </w:tblGrid>
      <w:tr w:rsidR="007731C3" w:rsidTr="00F11A75">
        <w:trPr>
          <w:trHeight w:val="759"/>
        </w:trPr>
        <w:tc>
          <w:tcPr>
            <w:tcW w:w="2093" w:type="dxa"/>
            <w:shd w:val="clear" w:color="auto" w:fill="auto"/>
            <w:vAlign w:val="center"/>
          </w:tcPr>
          <w:p w:rsidR="007731C3" w:rsidRPr="00906571" w:rsidRDefault="007731C3" w:rsidP="007731C3">
            <w:pPr>
              <w:jc w:val="center"/>
              <w:rPr>
                <w:b/>
              </w:rPr>
            </w:pPr>
            <w:r w:rsidRPr="00906571">
              <w:rPr>
                <w:b/>
              </w:rPr>
              <w:t>Elemento</w:t>
            </w:r>
          </w:p>
        </w:tc>
        <w:tc>
          <w:tcPr>
            <w:tcW w:w="6551" w:type="dxa"/>
            <w:shd w:val="clear" w:color="auto" w:fill="auto"/>
            <w:vAlign w:val="center"/>
          </w:tcPr>
          <w:p w:rsidR="007731C3" w:rsidRPr="00906571" w:rsidRDefault="007731C3" w:rsidP="007731C3">
            <w:pPr>
              <w:rPr>
                <w:b/>
              </w:rPr>
            </w:pPr>
            <w:r w:rsidRPr="00906571">
              <w:rPr>
                <w:b/>
              </w:rPr>
              <w:t>Descrição</w:t>
            </w:r>
          </w:p>
        </w:tc>
      </w:tr>
      <w:tr w:rsidR="007731C3" w:rsidTr="00F11A75">
        <w:trPr>
          <w:trHeight w:val="759"/>
        </w:trPr>
        <w:tc>
          <w:tcPr>
            <w:tcW w:w="2093" w:type="dxa"/>
            <w:vAlign w:val="center"/>
          </w:tcPr>
          <w:p w:rsidR="007731C3" w:rsidRPr="007731C3" w:rsidRDefault="007731C3" w:rsidP="007731C3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User</w:t>
            </w:r>
            <w:proofErr w:type="spellEnd"/>
            <w:r>
              <w:rPr>
                <w:i/>
              </w:rPr>
              <w:t xml:space="preserve"> Agent </w:t>
            </w:r>
            <w:r w:rsidRPr="00176F05">
              <w:t>(UA)</w:t>
            </w:r>
          </w:p>
        </w:tc>
        <w:tc>
          <w:tcPr>
            <w:tcW w:w="6551" w:type="dxa"/>
            <w:vAlign w:val="center"/>
          </w:tcPr>
          <w:p w:rsidR="007731C3" w:rsidRDefault="007731C3" w:rsidP="007731C3">
            <w:r>
              <w:t>É um dispositivo final que pode originar ou receber chamadas SIP.</w:t>
            </w:r>
          </w:p>
        </w:tc>
      </w:tr>
      <w:tr w:rsidR="007731C3" w:rsidTr="00F11A75">
        <w:trPr>
          <w:trHeight w:val="759"/>
        </w:trPr>
        <w:tc>
          <w:tcPr>
            <w:tcW w:w="2093" w:type="dxa"/>
            <w:vAlign w:val="center"/>
          </w:tcPr>
          <w:p w:rsidR="007731C3" w:rsidRDefault="007731C3" w:rsidP="007731C3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User</w:t>
            </w:r>
            <w:proofErr w:type="spellEnd"/>
            <w:r>
              <w:rPr>
                <w:i/>
              </w:rPr>
              <w:t xml:space="preserve"> Agent </w:t>
            </w:r>
            <w:proofErr w:type="spellStart"/>
            <w:r>
              <w:rPr>
                <w:i/>
              </w:rPr>
              <w:t>Client</w:t>
            </w:r>
            <w:proofErr w:type="spellEnd"/>
            <w:r>
              <w:rPr>
                <w:i/>
              </w:rPr>
              <w:t xml:space="preserve"> </w:t>
            </w:r>
            <w:r w:rsidRPr="00176F05">
              <w:t>(UAC)</w:t>
            </w:r>
          </w:p>
        </w:tc>
        <w:tc>
          <w:tcPr>
            <w:tcW w:w="6551" w:type="dxa"/>
            <w:vAlign w:val="center"/>
          </w:tcPr>
          <w:p w:rsidR="007731C3" w:rsidRDefault="007731C3" w:rsidP="007731C3">
            <w:r>
              <w:t>Entidade lógica que envia requisições ou recebe respostas.</w:t>
            </w:r>
          </w:p>
        </w:tc>
      </w:tr>
      <w:tr w:rsidR="007731C3" w:rsidTr="00F11A75">
        <w:trPr>
          <w:trHeight w:val="759"/>
        </w:trPr>
        <w:tc>
          <w:tcPr>
            <w:tcW w:w="2093" w:type="dxa"/>
            <w:vAlign w:val="center"/>
          </w:tcPr>
          <w:p w:rsidR="007731C3" w:rsidRDefault="007731C3" w:rsidP="007731C3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User</w:t>
            </w:r>
            <w:proofErr w:type="spellEnd"/>
            <w:r>
              <w:rPr>
                <w:i/>
              </w:rPr>
              <w:t xml:space="preserve"> Agent Server </w:t>
            </w:r>
            <w:r w:rsidRPr="00176F05">
              <w:t>(UAS)</w:t>
            </w:r>
          </w:p>
        </w:tc>
        <w:tc>
          <w:tcPr>
            <w:tcW w:w="6551" w:type="dxa"/>
            <w:vAlign w:val="center"/>
          </w:tcPr>
          <w:p w:rsidR="007731C3" w:rsidRDefault="007731C3" w:rsidP="007731C3">
            <w:r>
              <w:t>Entidade lógica que recebe requisições ou envia respostas.</w:t>
            </w:r>
          </w:p>
        </w:tc>
      </w:tr>
      <w:tr w:rsidR="000A7D49" w:rsidRPr="00F331AE" w:rsidTr="00F11A75">
        <w:trPr>
          <w:trHeight w:val="759"/>
        </w:trPr>
        <w:tc>
          <w:tcPr>
            <w:tcW w:w="2093" w:type="dxa"/>
            <w:vAlign w:val="center"/>
          </w:tcPr>
          <w:p w:rsidR="000A7D49" w:rsidRPr="00F331AE" w:rsidRDefault="00F331AE" w:rsidP="007731C3">
            <w:pPr>
              <w:jc w:val="center"/>
              <w:rPr>
                <w:i/>
                <w:lang w:val="en-US"/>
              </w:rPr>
            </w:pPr>
            <w:r w:rsidRPr="00F331AE">
              <w:rPr>
                <w:i/>
                <w:lang w:val="en-US"/>
              </w:rPr>
              <w:t xml:space="preserve">Back-to-Back </w:t>
            </w:r>
            <w:r w:rsidRPr="00D13493">
              <w:rPr>
                <w:lang w:val="en-US"/>
              </w:rPr>
              <w:t>UA</w:t>
            </w:r>
            <w:r w:rsidRPr="00F331AE">
              <w:rPr>
                <w:i/>
                <w:lang w:val="en-US"/>
              </w:rPr>
              <w:t xml:space="preserve"> </w:t>
            </w:r>
            <w:r w:rsidRPr="00176F05">
              <w:rPr>
                <w:lang w:val="en-US"/>
              </w:rPr>
              <w:t>(B2BUA)</w:t>
            </w:r>
          </w:p>
        </w:tc>
        <w:tc>
          <w:tcPr>
            <w:tcW w:w="6551" w:type="dxa"/>
            <w:vAlign w:val="center"/>
          </w:tcPr>
          <w:p w:rsidR="000A7D49" w:rsidRPr="00F331AE" w:rsidRDefault="00F331AE" w:rsidP="007731C3">
            <w:r>
              <w:t>E</w:t>
            </w:r>
            <w:r w:rsidRPr="009104EC">
              <w:t xml:space="preserve">ntidade que atua tanto como </w:t>
            </w:r>
            <w:r w:rsidRPr="008D124B">
              <w:t>UAC</w:t>
            </w:r>
            <w:r w:rsidRPr="009104EC">
              <w:t xml:space="preserve"> quanto </w:t>
            </w:r>
            <w:r w:rsidRPr="008D124B">
              <w:t>UAS</w:t>
            </w:r>
            <w:r>
              <w:t>.</w:t>
            </w:r>
          </w:p>
        </w:tc>
      </w:tr>
      <w:tr w:rsidR="00A56EC7" w:rsidRPr="00F331AE" w:rsidTr="00F11A75">
        <w:trPr>
          <w:trHeight w:val="759"/>
        </w:trPr>
        <w:tc>
          <w:tcPr>
            <w:tcW w:w="2093" w:type="dxa"/>
            <w:vAlign w:val="center"/>
          </w:tcPr>
          <w:p w:rsidR="00A56EC7" w:rsidRPr="00F331AE" w:rsidRDefault="00A56EC7" w:rsidP="007731C3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Proxy Server</w:t>
            </w:r>
          </w:p>
        </w:tc>
        <w:tc>
          <w:tcPr>
            <w:tcW w:w="6551" w:type="dxa"/>
            <w:vAlign w:val="center"/>
          </w:tcPr>
          <w:p w:rsidR="00A56EC7" w:rsidRDefault="00A56EC7" w:rsidP="007731C3">
            <w:r>
              <w:t xml:space="preserve">É a componente chave da estrutura do SIP. Ele trabalha como um servidor de roteamento, similar ao servidor </w:t>
            </w:r>
            <w:r w:rsidRPr="009104EC">
              <w:rPr>
                <w:i/>
              </w:rPr>
              <w:t>Proxy</w:t>
            </w:r>
            <w:r>
              <w:t xml:space="preserve"> </w:t>
            </w:r>
            <w:r>
              <w:rPr>
                <w:i/>
              </w:rPr>
              <w:t>Web.</w:t>
            </w:r>
          </w:p>
        </w:tc>
      </w:tr>
      <w:tr w:rsidR="004B5EB7" w:rsidRPr="00F331AE" w:rsidTr="00F11A75">
        <w:trPr>
          <w:trHeight w:val="759"/>
        </w:trPr>
        <w:tc>
          <w:tcPr>
            <w:tcW w:w="2093" w:type="dxa"/>
            <w:vAlign w:val="center"/>
          </w:tcPr>
          <w:p w:rsidR="004B5EB7" w:rsidRDefault="004B5EB7" w:rsidP="007731C3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Registrar</w:t>
            </w:r>
          </w:p>
        </w:tc>
        <w:tc>
          <w:tcPr>
            <w:tcW w:w="6551" w:type="dxa"/>
            <w:vAlign w:val="center"/>
          </w:tcPr>
          <w:p w:rsidR="004B5EB7" w:rsidRPr="004B5EB7" w:rsidRDefault="004B5EB7" w:rsidP="007731C3">
            <w:r>
              <w:t xml:space="preserve">É o repositório de informações dos </w:t>
            </w:r>
            <w:proofErr w:type="spellStart"/>
            <w:r w:rsidRPr="008D124B">
              <w:t>UAs</w:t>
            </w:r>
            <w:proofErr w:type="spellEnd"/>
            <w:r>
              <w:rPr>
                <w:i/>
              </w:rPr>
              <w:t>.</w:t>
            </w:r>
          </w:p>
        </w:tc>
      </w:tr>
      <w:tr w:rsidR="004B5EB7" w:rsidRPr="00F331AE" w:rsidTr="00F11A75">
        <w:trPr>
          <w:trHeight w:val="759"/>
        </w:trPr>
        <w:tc>
          <w:tcPr>
            <w:tcW w:w="2093" w:type="dxa"/>
            <w:vAlign w:val="center"/>
          </w:tcPr>
          <w:p w:rsidR="004B5EB7" w:rsidRDefault="004B5EB7" w:rsidP="007731C3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Redirect Server</w:t>
            </w:r>
          </w:p>
        </w:tc>
        <w:tc>
          <w:tcPr>
            <w:tcW w:w="6551" w:type="dxa"/>
            <w:vAlign w:val="center"/>
          </w:tcPr>
          <w:p w:rsidR="004B5EB7" w:rsidRPr="0086404C" w:rsidRDefault="0086404C" w:rsidP="007731C3">
            <w:r>
              <w:t xml:space="preserve">É o servidor de redirecionamento do </w:t>
            </w:r>
            <w:r w:rsidRPr="008D124B">
              <w:t>SIP</w:t>
            </w:r>
            <w:r>
              <w:t xml:space="preserve">. Ele mapeia um endereço de destino, na mensagem </w:t>
            </w:r>
            <w:r w:rsidRPr="008D124B">
              <w:t>SIP</w:t>
            </w:r>
            <w:r>
              <w:t xml:space="preserve">, para um ou mais endereços e retorna uma nova lista de endereços para o originador de requisição </w:t>
            </w:r>
            <w:r w:rsidRPr="008D124B">
              <w:t>SIP</w:t>
            </w:r>
            <w:r>
              <w:rPr>
                <w:i/>
              </w:rPr>
              <w:t>.</w:t>
            </w:r>
          </w:p>
        </w:tc>
      </w:tr>
    </w:tbl>
    <w:p w:rsidR="00040D33" w:rsidRPr="009104EC" w:rsidRDefault="00914DB9" w:rsidP="00803B1E">
      <w:pPr>
        <w:pStyle w:val="Legenda"/>
        <w:jc w:val="both"/>
      </w:pPr>
      <w:r>
        <w:t xml:space="preserve">Fonte: </w:t>
      </w:r>
      <w:sdt>
        <w:sdtPr>
          <w:id w:val="1281380799"/>
          <w:citation/>
        </w:sdtPr>
        <w:sdtContent>
          <w:r w:rsidR="004F5E25">
            <w:fldChar w:fldCharType="begin"/>
          </w:r>
          <w:r>
            <w:instrText xml:space="preserve"> CITATION Baz07 \l 1046 </w:instrText>
          </w:r>
          <w:r w:rsidR="004F5E25">
            <w:fldChar w:fldCharType="separate"/>
          </w:r>
          <w:r w:rsidR="00803B1E">
            <w:rPr>
              <w:noProof/>
            </w:rPr>
            <w:t xml:space="preserve">(BAZOT, </w:t>
          </w:r>
          <w:r w:rsidR="00803B1E">
            <w:rPr>
              <w:i/>
              <w:iCs/>
              <w:noProof/>
            </w:rPr>
            <w:t>et al.</w:t>
          </w:r>
          <w:r w:rsidR="00803B1E">
            <w:rPr>
              <w:noProof/>
            </w:rPr>
            <w:t>, 2007)</w:t>
          </w:r>
          <w:r w:rsidR="004F5E25">
            <w:fldChar w:fldCharType="end"/>
          </w:r>
        </w:sdtContent>
      </w:sdt>
      <w:r w:rsidR="00C17DF4">
        <w:t>.</w:t>
      </w:r>
    </w:p>
    <w:p w:rsidR="001F788D" w:rsidRDefault="001F788D" w:rsidP="001F788D"/>
    <w:p w:rsidR="006F492A" w:rsidRPr="00F33854" w:rsidRDefault="006F492A" w:rsidP="001F788D">
      <w:r>
        <w:tab/>
      </w:r>
      <w:r w:rsidR="009669EC">
        <w:t>A</w:t>
      </w:r>
      <w:r w:rsidR="005C454E">
        <w:t xml:space="preserve"> </w:t>
      </w:r>
      <w:r w:rsidR="005C454E">
        <w:fldChar w:fldCharType="begin"/>
      </w:r>
      <w:r w:rsidR="005C454E">
        <w:instrText xml:space="preserve"> REF _Ref300083457 \h </w:instrText>
      </w:r>
      <w:r w:rsidR="005C454E">
        <w:fldChar w:fldCharType="separate"/>
      </w:r>
      <w:r w:rsidR="001700B1">
        <w:t xml:space="preserve">FIGURA </w:t>
      </w:r>
      <w:r w:rsidR="001700B1">
        <w:rPr>
          <w:noProof/>
        </w:rPr>
        <w:t>10</w:t>
      </w:r>
      <w:r w:rsidR="005C454E">
        <w:fldChar w:fldCharType="end"/>
      </w:r>
      <w:r w:rsidR="009669EC">
        <w:t xml:space="preserve"> apresenta como cada um destes componentes se </w:t>
      </w:r>
      <w:proofErr w:type="gramStart"/>
      <w:r w:rsidR="009669EC">
        <w:t>conectam</w:t>
      </w:r>
      <w:proofErr w:type="gramEnd"/>
      <w:r w:rsidR="009669EC">
        <w:t xml:space="preserve"> entre si.</w:t>
      </w:r>
    </w:p>
    <w:p w:rsidR="006F492A" w:rsidRDefault="00D65083" w:rsidP="006F492A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8CBD87E" wp14:editId="1F3D43CD">
            <wp:extent cx="5143717" cy="4768563"/>
            <wp:effectExtent l="0" t="0" r="0" b="0"/>
            <wp:docPr id="19" name="Imagem 7" descr="Sip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 descr="Sip (3)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9122" cy="476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83" w:rsidRDefault="006F492A" w:rsidP="006F492A">
      <w:pPr>
        <w:pStyle w:val="Legenda"/>
      </w:pPr>
      <w:bookmarkStart w:id="47" w:name="_Ref300083457"/>
      <w:bookmarkStart w:id="48" w:name="_Toc300254138"/>
      <w:r>
        <w:t xml:space="preserve">FIGURA </w:t>
      </w:r>
      <w:fldSimple w:instr=" SEQ FIGURA \* ARABIC ">
        <w:r w:rsidR="001700B1">
          <w:rPr>
            <w:noProof/>
          </w:rPr>
          <w:t>10</w:t>
        </w:r>
      </w:fldSimple>
      <w:bookmarkEnd w:id="47"/>
      <w:r>
        <w:t xml:space="preserve"> - Arquitetura do SIP.</w:t>
      </w:r>
      <w:bookmarkEnd w:id="48"/>
    </w:p>
    <w:p w:rsidR="00D65083" w:rsidRDefault="00D65083" w:rsidP="001F788D"/>
    <w:p w:rsidR="00391E07" w:rsidRPr="00391E07" w:rsidRDefault="00391E07" w:rsidP="00391E07">
      <w:pPr>
        <w:pStyle w:val="Ttulo3"/>
        <w:numPr>
          <w:ilvl w:val="2"/>
          <w:numId w:val="1"/>
        </w:numPr>
      </w:pPr>
      <w:bookmarkStart w:id="49" w:name="_Toc300254178"/>
      <w:r>
        <w:t>Mensagens SIP</w:t>
      </w:r>
      <w:bookmarkEnd w:id="49"/>
    </w:p>
    <w:p w:rsidR="005874AE" w:rsidRDefault="005874AE" w:rsidP="005874AE"/>
    <w:p w:rsidR="005874AE" w:rsidRPr="005874AE" w:rsidRDefault="00B967BD" w:rsidP="00B967BD">
      <w:r>
        <w:tab/>
        <w:t xml:space="preserve">No SIP </w:t>
      </w:r>
      <w:r w:rsidR="00BF3417">
        <w:t>existem</w:t>
      </w:r>
      <w:r>
        <w:t xml:space="preserve"> dois tipos de mensagens: requisição e resposta.</w:t>
      </w:r>
      <w:r w:rsidR="00BF3417">
        <w:t xml:space="preserve"> Elas compartilham um formato de mensagem comum que consiste de uma linha de partida (</w:t>
      </w:r>
      <w:r w:rsidR="00BF3417">
        <w:rPr>
          <w:i/>
        </w:rPr>
        <w:t>start-</w:t>
      </w:r>
      <w:proofErr w:type="spellStart"/>
      <w:r w:rsidR="00BF3417">
        <w:rPr>
          <w:i/>
        </w:rPr>
        <w:t>line</w:t>
      </w:r>
      <w:proofErr w:type="spellEnd"/>
      <w:r w:rsidR="00BF3417">
        <w:t xml:space="preserve">), um ou mais campos de cabeçalho, uma linha vazia indicando o fim do campo de cabeçalhos e um campo de corpo de mensagem opcional. Essa estrutura é ilustrada na </w:t>
      </w:r>
      <w:r w:rsidR="004F5E25">
        <w:fldChar w:fldCharType="begin"/>
      </w:r>
      <w:r w:rsidR="007B14D3">
        <w:instrText xml:space="preserve"> REF _Ref289634712 \h </w:instrText>
      </w:r>
      <w:r w:rsidR="004F5E25">
        <w:fldChar w:fldCharType="separate"/>
      </w:r>
      <w:r w:rsidR="001700B1">
        <w:t xml:space="preserve">FIGURA </w:t>
      </w:r>
      <w:r w:rsidR="001700B1">
        <w:rPr>
          <w:noProof/>
        </w:rPr>
        <w:t>11</w:t>
      </w:r>
      <w:r w:rsidR="004F5E25">
        <w:fldChar w:fldCharType="end"/>
      </w:r>
      <w:r w:rsidR="00BA3B57">
        <w:t>.</w:t>
      </w:r>
    </w:p>
    <w:p w:rsidR="00C43E08" w:rsidRDefault="00F93240" w:rsidP="00C43E08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2A02EBE" wp14:editId="362E0CFC">
            <wp:extent cx="4373950" cy="44554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295" cy="445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E08" w:rsidRDefault="00C43E08" w:rsidP="00C43E08">
      <w:pPr>
        <w:pStyle w:val="Legenda"/>
      </w:pPr>
      <w:bookmarkStart w:id="50" w:name="_Ref289634712"/>
      <w:bookmarkStart w:id="51" w:name="_Toc300254139"/>
      <w:r>
        <w:t xml:space="preserve">FIGURA </w:t>
      </w:r>
      <w:fldSimple w:instr=" SEQ FIGURA \* ARABIC ">
        <w:r w:rsidR="001700B1">
          <w:rPr>
            <w:noProof/>
          </w:rPr>
          <w:t>11</w:t>
        </w:r>
      </w:fldSimple>
      <w:bookmarkEnd w:id="50"/>
      <w:r>
        <w:t xml:space="preserve"> - </w:t>
      </w:r>
      <w:r w:rsidRPr="00882185">
        <w:t>Estrutura das mensagens SIP.</w:t>
      </w:r>
      <w:bookmarkEnd w:id="51"/>
    </w:p>
    <w:p w:rsidR="00F93240" w:rsidRDefault="00F93240" w:rsidP="00C43E08">
      <w:pPr>
        <w:pStyle w:val="Legenda"/>
      </w:pPr>
      <w:r>
        <w:t xml:space="preserve">Fonte: </w:t>
      </w:r>
      <w:sdt>
        <w:sdtPr>
          <w:id w:val="-1921867828"/>
          <w:citation/>
        </w:sdtPr>
        <w:sdtContent>
          <w:r w:rsidR="004F5E25">
            <w:fldChar w:fldCharType="begin"/>
          </w:r>
          <w:r>
            <w:instrText xml:space="preserve"> CITATION Baz07 \l 1046 </w:instrText>
          </w:r>
          <w:r w:rsidR="004F5E25">
            <w:fldChar w:fldCharType="separate"/>
          </w:r>
          <w:r w:rsidR="00C43E08">
            <w:rPr>
              <w:noProof/>
            </w:rPr>
            <w:t xml:space="preserve">(BAZOT, </w:t>
          </w:r>
          <w:r w:rsidR="00C43E08">
            <w:rPr>
              <w:i/>
              <w:iCs/>
              <w:noProof/>
            </w:rPr>
            <w:t>et al.</w:t>
          </w:r>
          <w:r w:rsidR="00C43E08">
            <w:rPr>
              <w:noProof/>
            </w:rPr>
            <w:t>, 2007)</w:t>
          </w:r>
          <w:r w:rsidR="004F5E25">
            <w:fldChar w:fldCharType="end"/>
          </w:r>
        </w:sdtContent>
      </w:sdt>
      <w:r>
        <w:t>.</w:t>
      </w:r>
    </w:p>
    <w:p w:rsidR="00E87890" w:rsidRDefault="00E87890" w:rsidP="00E87890"/>
    <w:p w:rsidR="003E67DA" w:rsidRDefault="003E67DA" w:rsidP="003E67DA">
      <w:r>
        <w:tab/>
        <w:t xml:space="preserve">O cabeçalho SIP </w:t>
      </w:r>
      <w:r w:rsidR="00547272">
        <w:t>consiste de campos com par nome</w:t>
      </w:r>
      <w:r>
        <w:t>/valor, onde alguns campos são opcionais e outros mandatórios para cada mensagem SIP.</w:t>
      </w:r>
      <w:r w:rsidR="00972CF6">
        <w:t xml:space="preserve"> A </w:t>
      </w:r>
      <w:r w:rsidR="004F5E25">
        <w:fldChar w:fldCharType="begin"/>
      </w:r>
      <w:r w:rsidR="00DF6F1F">
        <w:instrText xml:space="preserve"> REF _Ref289634827 \h </w:instrText>
      </w:r>
      <w:r w:rsidR="004F5E25">
        <w:fldChar w:fldCharType="separate"/>
      </w:r>
      <w:r w:rsidR="001700B1">
        <w:t xml:space="preserve">TABELA </w:t>
      </w:r>
      <w:r w:rsidR="001700B1">
        <w:rPr>
          <w:noProof/>
        </w:rPr>
        <w:t>4</w:t>
      </w:r>
      <w:r w:rsidR="004F5E25">
        <w:fldChar w:fldCharType="end"/>
      </w:r>
      <w:r w:rsidR="00DF6F1F">
        <w:t xml:space="preserve"> </w:t>
      </w:r>
      <w:r w:rsidR="00972CF6">
        <w:t>apresenta uma descrição dos campos mandatórios do cabeçalho.</w:t>
      </w:r>
    </w:p>
    <w:p w:rsidR="00FC089D" w:rsidRDefault="00FC089D">
      <w:pPr>
        <w:spacing w:line="276" w:lineRule="auto"/>
        <w:jc w:val="left"/>
      </w:pPr>
    </w:p>
    <w:p w:rsidR="00DF6F1F" w:rsidRDefault="00DF6F1F" w:rsidP="001218C7">
      <w:pPr>
        <w:pStyle w:val="Legenda"/>
        <w:keepNext/>
      </w:pPr>
      <w:bookmarkStart w:id="52" w:name="_Ref289634827"/>
      <w:bookmarkStart w:id="53" w:name="_Toc300254154"/>
      <w:r>
        <w:t xml:space="preserve">TABELA </w:t>
      </w:r>
      <w:fldSimple w:instr=" SEQ TABELA \* ARABIC ">
        <w:r w:rsidR="001700B1">
          <w:rPr>
            <w:noProof/>
          </w:rPr>
          <w:t>4</w:t>
        </w:r>
      </w:fldSimple>
      <w:bookmarkEnd w:id="52"/>
      <w:r>
        <w:t xml:space="preserve"> - </w:t>
      </w:r>
      <w:r w:rsidRPr="00FF7D69">
        <w:t>Campos mandatórios do cabeçalho das mensagens SIP.</w:t>
      </w:r>
      <w:bookmarkEnd w:id="53"/>
    </w:p>
    <w:tbl>
      <w:tblPr>
        <w:tblStyle w:val="Tabelacomgrad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5984"/>
      </w:tblGrid>
      <w:tr w:rsidR="003E67DA" w:rsidTr="001218C7">
        <w:tc>
          <w:tcPr>
            <w:tcW w:w="2660" w:type="dxa"/>
            <w:vAlign w:val="center"/>
          </w:tcPr>
          <w:p w:rsidR="003E67DA" w:rsidRPr="000C2ABA" w:rsidRDefault="000C2ABA" w:rsidP="003E67DA">
            <w:pPr>
              <w:jc w:val="center"/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5984" w:type="dxa"/>
            <w:vAlign w:val="center"/>
          </w:tcPr>
          <w:p w:rsidR="003E67DA" w:rsidRPr="000C2ABA" w:rsidRDefault="000C2ABA" w:rsidP="003E67DA">
            <w:pPr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0C2ABA" w:rsidTr="001218C7">
        <w:tc>
          <w:tcPr>
            <w:tcW w:w="2660" w:type="dxa"/>
            <w:vAlign w:val="center"/>
          </w:tcPr>
          <w:p w:rsidR="000C2ABA" w:rsidRPr="000C2ABA" w:rsidRDefault="000C2ABA" w:rsidP="000C2ABA">
            <w:pPr>
              <w:jc w:val="left"/>
            </w:pPr>
            <w:proofErr w:type="spellStart"/>
            <w:r>
              <w:t>To</w:t>
            </w:r>
            <w:proofErr w:type="spellEnd"/>
          </w:p>
        </w:tc>
        <w:tc>
          <w:tcPr>
            <w:tcW w:w="5984" w:type="dxa"/>
            <w:vAlign w:val="center"/>
          </w:tcPr>
          <w:p w:rsidR="000C2ABA" w:rsidRPr="000C2ABA" w:rsidRDefault="000C2ABA" w:rsidP="0021510E">
            <w:r>
              <w:t>O endereço de destino da requisição SIP.</w:t>
            </w:r>
          </w:p>
        </w:tc>
      </w:tr>
      <w:tr w:rsidR="000C2ABA" w:rsidTr="001218C7">
        <w:tc>
          <w:tcPr>
            <w:tcW w:w="2660" w:type="dxa"/>
            <w:vAlign w:val="center"/>
          </w:tcPr>
          <w:p w:rsidR="000C2ABA" w:rsidRDefault="000C2ABA" w:rsidP="000C2ABA">
            <w:pPr>
              <w:jc w:val="left"/>
            </w:pPr>
            <w:proofErr w:type="spellStart"/>
            <w:r>
              <w:t>From</w:t>
            </w:r>
            <w:proofErr w:type="spellEnd"/>
          </w:p>
        </w:tc>
        <w:tc>
          <w:tcPr>
            <w:tcW w:w="5984" w:type="dxa"/>
            <w:vAlign w:val="center"/>
          </w:tcPr>
          <w:p w:rsidR="000C2ABA" w:rsidRDefault="000C2ABA" w:rsidP="0021510E">
            <w:r>
              <w:t>Indica o originador da requisição.</w:t>
            </w:r>
          </w:p>
        </w:tc>
      </w:tr>
      <w:tr w:rsidR="000C2ABA" w:rsidTr="001218C7">
        <w:tc>
          <w:tcPr>
            <w:tcW w:w="2660" w:type="dxa"/>
            <w:vAlign w:val="center"/>
          </w:tcPr>
          <w:p w:rsidR="000C2ABA" w:rsidRDefault="000C2ABA" w:rsidP="000C2ABA">
            <w:pPr>
              <w:jc w:val="left"/>
            </w:pPr>
            <w:proofErr w:type="spellStart"/>
            <w:proofErr w:type="gramStart"/>
            <w:r>
              <w:t>CSeq</w:t>
            </w:r>
            <w:proofErr w:type="spellEnd"/>
            <w:proofErr w:type="gramEnd"/>
          </w:p>
        </w:tc>
        <w:tc>
          <w:tcPr>
            <w:tcW w:w="5984" w:type="dxa"/>
            <w:vAlign w:val="center"/>
          </w:tcPr>
          <w:p w:rsidR="000C2ABA" w:rsidRDefault="000C2ABA" w:rsidP="0021510E">
            <w:r>
              <w:t xml:space="preserve">A sequência de comando que garante que as mensagens são tratadas em ordem </w:t>
            </w:r>
            <w:r w:rsidR="0021510E">
              <w:t>que são geradas.</w:t>
            </w:r>
          </w:p>
        </w:tc>
      </w:tr>
      <w:tr w:rsidR="0021510E" w:rsidTr="001218C7">
        <w:tc>
          <w:tcPr>
            <w:tcW w:w="2660" w:type="dxa"/>
            <w:vAlign w:val="center"/>
          </w:tcPr>
          <w:p w:rsidR="0021510E" w:rsidRDefault="0021510E" w:rsidP="000C2ABA">
            <w:pPr>
              <w:jc w:val="left"/>
            </w:pPr>
            <w:proofErr w:type="spellStart"/>
            <w:r>
              <w:t>Call</w:t>
            </w:r>
            <w:proofErr w:type="spellEnd"/>
            <w:r>
              <w:t>-ID</w:t>
            </w:r>
          </w:p>
        </w:tc>
        <w:tc>
          <w:tcPr>
            <w:tcW w:w="5984" w:type="dxa"/>
            <w:vAlign w:val="center"/>
          </w:tcPr>
          <w:p w:rsidR="0021510E" w:rsidRPr="0021510E" w:rsidRDefault="0021510E" w:rsidP="0021510E">
            <w:r>
              <w:t xml:space="preserve">Uma </w:t>
            </w:r>
            <w:proofErr w:type="spellStart"/>
            <w:r>
              <w:rPr>
                <w:i/>
              </w:rPr>
              <w:t>string</w:t>
            </w:r>
            <w:proofErr w:type="spellEnd"/>
            <w:r>
              <w:t xml:space="preserve"> única que identifica a sessão SIP.</w:t>
            </w:r>
          </w:p>
        </w:tc>
      </w:tr>
      <w:tr w:rsidR="0021510E" w:rsidTr="001218C7">
        <w:tc>
          <w:tcPr>
            <w:tcW w:w="2660" w:type="dxa"/>
            <w:vAlign w:val="center"/>
          </w:tcPr>
          <w:p w:rsidR="0021510E" w:rsidRDefault="0021510E" w:rsidP="000C2ABA">
            <w:pPr>
              <w:jc w:val="left"/>
            </w:pPr>
            <w:r>
              <w:t>Via</w:t>
            </w:r>
          </w:p>
        </w:tc>
        <w:tc>
          <w:tcPr>
            <w:tcW w:w="5984" w:type="dxa"/>
            <w:vAlign w:val="center"/>
          </w:tcPr>
          <w:p w:rsidR="0021510E" w:rsidRDefault="0021510E" w:rsidP="0021510E">
            <w:r>
              <w:t>Contém informação sobre o dispositivo SIP.</w:t>
            </w:r>
          </w:p>
        </w:tc>
      </w:tr>
      <w:tr w:rsidR="0021510E" w:rsidTr="001218C7">
        <w:tc>
          <w:tcPr>
            <w:tcW w:w="2660" w:type="dxa"/>
            <w:vAlign w:val="center"/>
          </w:tcPr>
          <w:p w:rsidR="0021510E" w:rsidRDefault="0021510E" w:rsidP="000C2ABA">
            <w:pPr>
              <w:jc w:val="left"/>
            </w:pPr>
            <w:proofErr w:type="spellStart"/>
            <w:r>
              <w:t>Contact</w:t>
            </w:r>
            <w:proofErr w:type="spellEnd"/>
          </w:p>
        </w:tc>
        <w:tc>
          <w:tcPr>
            <w:tcW w:w="5984" w:type="dxa"/>
            <w:vAlign w:val="center"/>
          </w:tcPr>
          <w:p w:rsidR="0021510E" w:rsidRDefault="0021510E" w:rsidP="0021510E">
            <w:r>
              <w:t>Contém o local atual do receptor.</w:t>
            </w:r>
          </w:p>
        </w:tc>
      </w:tr>
    </w:tbl>
    <w:p w:rsidR="003E67DA" w:rsidRDefault="000C2ABA" w:rsidP="0002678C">
      <w:pPr>
        <w:pStyle w:val="Legenda"/>
        <w:jc w:val="both"/>
      </w:pPr>
      <w:r>
        <w:t xml:space="preserve">Fonte: </w:t>
      </w:r>
      <w:sdt>
        <w:sdtPr>
          <w:id w:val="155807346"/>
          <w:citation/>
        </w:sdtPr>
        <w:sdtContent>
          <w:r w:rsidR="004F5E25">
            <w:fldChar w:fldCharType="begin"/>
          </w:r>
          <w:r>
            <w:instrText xml:space="preserve"> CITATION Baz07 \l 1046 </w:instrText>
          </w:r>
          <w:r w:rsidR="004F5E25">
            <w:fldChar w:fldCharType="separate"/>
          </w:r>
          <w:r w:rsidR="0002678C">
            <w:rPr>
              <w:noProof/>
            </w:rPr>
            <w:t xml:space="preserve">(BAZOT, </w:t>
          </w:r>
          <w:r w:rsidR="0002678C">
            <w:rPr>
              <w:i/>
              <w:iCs/>
              <w:noProof/>
            </w:rPr>
            <w:t>et al.</w:t>
          </w:r>
          <w:r w:rsidR="0002678C">
            <w:rPr>
              <w:noProof/>
            </w:rPr>
            <w:t>, 2007)</w:t>
          </w:r>
          <w:r w:rsidR="004F5E25">
            <w:fldChar w:fldCharType="end"/>
          </w:r>
        </w:sdtContent>
      </w:sdt>
      <w:r>
        <w:t>.</w:t>
      </w:r>
    </w:p>
    <w:p w:rsidR="00DD215D" w:rsidRDefault="00DD215D">
      <w:pPr>
        <w:spacing w:after="200" w:line="276" w:lineRule="auto"/>
        <w:jc w:val="left"/>
      </w:pPr>
      <w:r>
        <w:br w:type="page"/>
      </w:r>
    </w:p>
    <w:p w:rsidR="00783604" w:rsidRDefault="00783604" w:rsidP="000A6420">
      <w:pPr>
        <w:pStyle w:val="Ttulo3"/>
        <w:numPr>
          <w:ilvl w:val="2"/>
          <w:numId w:val="1"/>
        </w:numPr>
      </w:pPr>
      <w:bookmarkStart w:id="54" w:name="_Toc300254179"/>
      <w:r>
        <w:lastRenderedPageBreak/>
        <w:t>Requisições SIP.</w:t>
      </w:r>
      <w:bookmarkEnd w:id="54"/>
    </w:p>
    <w:p w:rsidR="00783604" w:rsidRDefault="00783604" w:rsidP="00783604"/>
    <w:p w:rsidR="00783604" w:rsidRDefault="00FD67FD" w:rsidP="00FD67FD">
      <w:r>
        <w:tab/>
        <w:t>As requisições SIP têm uma Linha de Requisição (</w:t>
      </w:r>
      <w:proofErr w:type="spellStart"/>
      <w:r>
        <w:rPr>
          <w:i/>
        </w:rPr>
        <w:t>Request-line</w:t>
      </w:r>
      <w:proofErr w:type="spellEnd"/>
      <w:r>
        <w:t xml:space="preserve">) para cada </w:t>
      </w:r>
      <w:r>
        <w:rPr>
          <w:i/>
        </w:rPr>
        <w:t>start-</w:t>
      </w:r>
      <w:proofErr w:type="spellStart"/>
      <w:r>
        <w:rPr>
          <w:i/>
        </w:rPr>
        <w:t>line</w:t>
      </w:r>
      <w:proofErr w:type="spellEnd"/>
      <w:r>
        <w:rPr>
          <w:i/>
        </w:rPr>
        <w:t>.</w:t>
      </w:r>
      <w:r w:rsidR="007D1116">
        <w:t xml:space="preserve"> O formato da </w:t>
      </w:r>
      <w:proofErr w:type="spellStart"/>
      <w:r w:rsidR="007D1116">
        <w:rPr>
          <w:i/>
        </w:rPr>
        <w:t>Request-line</w:t>
      </w:r>
      <w:proofErr w:type="spellEnd"/>
      <w:r w:rsidR="007D1116">
        <w:t xml:space="preserve"> consiste de três campos que são separados por um simples caractere de espaço (</w:t>
      </w:r>
      <w:proofErr w:type="spellStart"/>
      <w:r w:rsidR="007D1116">
        <w:rPr>
          <w:i/>
        </w:rPr>
        <w:t>space</w:t>
      </w:r>
      <w:proofErr w:type="spellEnd"/>
      <w:r w:rsidR="007D1116">
        <w:rPr>
          <w:i/>
        </w:rPr>
        <w:t xml:space="preserve"> – </w:t>
      </w:r>
      <w:r w:rsidR="007D1116">
        <w:t>SP), são eles.</w:t>
      </w:r>
    </w:p>
    <w:p w:rsidR="007D1116" w:rsidRPr="007D1116" w:rsidRDefault="007D1116" w:rsidP="001E6C2B">
      <w:pPr>
        <w:pStyle w:val="PargrafodaLista"/>
        <w:numPr>
          <w:ilvl w:val="0"/>
          <w:numId w:val="18"/>
        </w:numPr>
        <w:spacing w:before="240"/>
      </w:pPr>
      <w:proofErr w:type="spellStart"/>
      <w:r>
        <w:rPr>
          <w:i/>
        </w:rPr>
        <w:t>Method</w:t>
      </w:r>
      <w:proofErr w:type="spellEnd"/>
      <w:r>
        <w:t xml:space="preserve">: indica o método que será executado. A RFC3261 identifica seis métodos: </w:t>
      </w:r>
      <w:r>
        <w:rPr>
          <w:i/>
        </w:rPr>
        <w:t>REGISTER</w:t>
      </w:r>
      <w:proofErr w:type="gramStart"/>
      <w:r>
        <w:rPr>
          <w:i/>
        </w:rPr>
        <w:t>, INVITE</w:t>
      </w:r>
      <w:proofErr w:type="gramEnd"/>
      <w:r>
        <w:rPr>
          <w:i/>
        </w:rPr>
        <w:t>, ACK, CANCEL, BYE</w:t>
      </w:r>
      <w:r>
        <w:t xml:space="preserve"> e </w:t>
      </w:r>
      <w:r>
        <w:rPr>
          <w:i/>
        </w:rPr>
        <w:t>OPTIONS.</w:t>
      </w:r>
    </w:p>
    <w:p w:rsidR="007D1116" w:rsidRDefault="007D1116" w:rsidP="001E6C2B">
      <w:pPr>
        <w:pStyle w:val="PargrafodaLista"/>
        <w:numPr>
          <w:ilvl w:val="0"/>
          <w:numId w:val="18"/>
        </w:numPr>
        <w:spacing w:before="240"/>
      </w:pPr>
      <w:proofErr w:type="spellStart"/>
      <w:r>
        <w:rPr>
          <w:i/>
        </w:rPr>
        <w:t>Request</w:t>
      </w:r>
      <w:proofErr w:type="spellEnd"/>
      <w:r>
        <w:rPr>
          <w:i/>
        </w:rPr>
        <w:t xml:space="preserve">-URI: </w:t>
      </w:r>
      <w:r>
        <w:t>indica o usuário ou o serviço pelo qual a requisição é endereçada.</w:t>
      </w:r>
    </w:p>
    <w:p w:rsidR="007D1116" w:rsidRDefault="007D1116" w:rsidP="001E6C2B">
      <w:pPr>
        <w:pStyle w:val="PargrafodaLista"/>
        <w:numPr>
          <w:ilvl w:val="0"/>
          <w:numId w:val="18"/>
        </w:numPr>
        <w:spacing w:before="240"/>
      </w:pPr>
      <w:r>
        <w:rPr>
          <w:i/>
        </w:rPr>
        <w:t>SIP-</w:t>
      </w:r>
      <w:proofErr w:type="spellStart"/>
      <w:r>
        <w:t>version</w:t>
      </w:r>
      <w:proofErr w:type="spellEnd"/>
      <w:r>
        <w:t>: é a versão do protocolo SIP que está sendo usado.</w:t>
      </w:r>
    </w:p>
    <w:p w:rsidR="007D1116" w:rsidRDefault="007D1116" w:rsidP="007D1116">
      <w:pPr>
        <w:spacing w:before="240"/>
      </w:pPr>
    </w:p>
    <w:p w:rsidR="007D1116" w:rsidRDefault="007D1116" w:rsidP="00CA6564">
      <w:pPr>
        <w:pStyle w:val="Ttulo3"/>
        <w:numPr>
          <w:ilvl w:val="2"/>
          <w:numId w:val="1"/>
        </w:numPr>
      </w:pPr>
      <w:bookmarkStart w:id="55" w:name="_Toc300254180"/>
      <w:r>
        <w:t>Respostas SIP.</w:t>
      </w:r>
      <w:bookmarkEnd w:id="55"/>
    </w:p>
    <w:p w:rsidR="00D92D6E" w:rsidRDefault="00D92D6E" w:rsidP="00D92D6E"/>
    <w:p w:rsidR="00D92D6E" w:rsidRDefault="008D676A" w:rsidP="008D676A">
      <w:r>
        <w:tab/>
      </w:r>
      <w:r w:rsidR="00BF797B">
        <w:t xml:space="preserve">As mensagens de respostas SIP são </w:t>
      </w:r>
      <w:r>
        <w:t>distinguidas</w:t>
      </w:r>
      <w:r w:rsidR="00BF797B">
        <w:t xml:space="preserve"> pelo fato que elas possuem uma Linha de </w:t>
      </w:r>
      <w:r w:rsidR="00BF797B" w:rsidRPr="0088019D">
        <w:rPr>
          <w:i/>
        </w:rPr>
        <w:t>Status</w:t>
      </w:r>
      <w:r w:rsidR="00BF797B">
        <w:t xml:space="preserve"> (</w:t>
      </w:r>
      <w:r w:rsidR="00BF797B">
        <w:rPr>
          <w:i/>
        </w:rPr>
        <w:t>Status-</w:t>
      </w:r>
      <w:proofErr w:type="spellStart"/>
      <w:r w:rsidR="00BF797B">
        <w:rPr>
          <w:i/>
        </w:rPr>
        <w:t>line</w:t>
      </w:r>
      <w:proofErr w:type="spellEnd"/>
      <w:r w:rsidR="00BF797B">
        <w:t xml:space="preserve">) na sua </w:t>
      </w:r>
      <w:r w:rsidR="00BF797B">
        <w:rPr>
          <w:i/>
        </w:rPr>
        <w:t>start-</w:t>
      </w:r>
      <w:proofErr w:type="spellStart"/>
      <w:r w:rsidR="00BF797B">
        <w:rPr>
          <w:i/>
        </w:rPr>
        <w:t>line</w:t>
      </w:r>
      <w:proofErr w:type="spellEnd"/>
      <w:r w:rsidR="00BF797B">
        <w:rPr>
          <w:i/>
        </w:rPr>
        <w:t>.</w:t>
      </w:r>
      <w:r w:rsidR="00BF797B">
        <w:t xml:space="preserve"> A </w:t>
      </w:r>
      <w:r w:rsidR="00BF797B">
        <w:rPr>
          <w:i/>
        </w:rPr>
        <w:t>Status-</w:t>
      </w:r>
      <w:proofErr w:type="spellStart"/>
      <w:r w:rsidR="00BF797B">
        <w:rPr>
          <w:i/>
        </w:rPr>
        <w:t>line</w:t>
      </w:r>
      <w:proofErr w:type="spellEnd"/>
      <w:r w:rsidR="00BF797B">
        <w:rPr>
          <w:i/>
        </w:rPr>
        <w:t xml:space="preserve"> </w:t>
      </w:r>
      <w:r w:rsidR="00BF797B">
        <w:t xml:space="preserve">consiste de três campos, também separados por um caractere espaço, </w:t>
      </w:r>
      <w:r>
        <w:t>são eles:</w:t>
      </w:r>
    </w:p>
    <w:p w:rsidR="00972CF6" w:rsidRDefault="00972CF6" w:rsidP="001E6C2B">
      <w:pPr>
        <w:pStyle w:val="PargrafodaLista"/>
        <w:numPr>
          <w:ilvl w:val="0"/>
          <w:numId w:val="19"/>
        </w:numPr>
        <w:spacing w:before="240"/>
      </w:pPr>
      <w:r>
        <w:t>SIP-</w:t>
      </w:r>
      <w:proofErr w:type="spellStart"/>
      <w:r>
        <w:t>version</w:t>
      </w:r>
      <w:proofErr w:type="spellEnd"/>
      <w:r>
        <w:t>: é a versão do protocolo SIP que está sendo usado.</w:t>
      </w:r>
    </w:p>
    <w:p w:rsidR="008D676A" w:rsidRDefault="00972CF6" w:rsidP="001E6C2B">
      <w:pPr>
        <w:pStyle w:val="PargrafodaLista"/>
        <w:numPr>
          <w:ilvl w:val="0"/>
          <w:numId w:val="19"/>
        </w:numPr>
      </w:pPr>
      <w:r>
        <w:rPr>
          <w:i/>
        </w:rPr>
        <w:t>Status-</w:t>
      </w:r>
      <w:proofErr w:type="spellStart"/>
      <w:r>
        <w:rPr>
          <w:i/>
        </w:rPr>
        <w:t>code</w:t>
      </w:r>
      <w:proofErr w:type="spellEnd"/>
      <w:r>
        <w:rPr>
          <w:i/>
        </w:rPr>
        <w:t xml:space="preserve">: </w:t>
      </w:r>
      <w:r>
        <w:t xml:space="preserve">é um código de três dígitos que representa o resultado do processo de requisição. </w:t>
      </w:r>
      <w:r w:rsidR="00DC20E7">
        <w:t>A faixa de valores é</w:t>
      </w:r>
      <w:r>
        <w:t xml:space="preserve"> entre 100 e 699, onde o primeiro dígito representa a classe</w:t>
      </w:r>
      <w:r w:rsidR="00DC20E7">
        <w:t xml:space="preserve"> de resposta:</w:t>
      </w:r>
    </w:p>
    <w:p w:rsidR="00A427F8" w:rsidRDefault="00DC20E7" w:rsidP="00A427F8">
      <w:pPr>
        <w:pStyle w:val="PargrafodaLista"/>
        <w:numPr>
          <w:ilvl w:val="0"/>
          <w:numId w:val="5"/>
        </w:numPr>
      </w:pPr>
      <w:r>
        <w:t>1xx: Resposta Informativa.</w:t>
      </w:r>
    </w:p>
    <w:p w:rsidR="00A427F8" w:rsidRDefault="00DC20E7" w:rsidP="00A427F8">
      <w:pPr>
        <w:pStyle w:val="PargrafodaLista"/>
        <w:numPr>
          <w:ilvl w:val="0"/>
          <w:numId w:val="5"/>
        </w:numPr>
      </w:pPr>
      <w:r>
        <w:t>2xx: Sucesso.</w:t>
      </w:r>
    </w:p>
    <w:p w:rsidR="00A427F8" w:rsidRDefault="00DC20E7" w:rsidP="00A427F8">
      <w:pPr>
        <w:pStyle w:val="PargrafodaLista"/>
        <w:numPr>
          <w:ilvl w:val="0"/>
          <w:numId w:val="5"/>
        </w:numPr>
      </w:pPr>
      <w:r>
        <w:t>3xx: Redirecionamento.</w:t>
      </w:r>
    </w:p>
    <w:p w:rsidR="00A427F8" w:rsidRDefault="00DC20E7" w:rsidP="00A427F8">
      <w:pPr>
        <w:pStyle w:val="PargrafodaLista"/>
        <w:numPr>
          <w:ilvl w:val="0"/>
          <w:numId w:val="5"/>
        </w:numPr>
      </w:pPr>
      <w:r>
        <w:t>4xx: Erro de cliente.</w:t>
      </w:r>
    </w:p>
    <w:p w:rsidR="00A427F8" w:rsidRDefault="00DC20E7" w:rsidP="00A427F8">
      <w:pPr>
        <w:pStyle w:val="PargrafodaLista"/>
        <w:numPr>
          <w:ilvl w:val="0"/>
          <w:numId w:val="5"/>
        </w:numPr>
      </w:pPr>
      <w:r>
        <w:t>5xx: Erro de servidor.</w:t>
      </w:r>
    </w:p>
    <w:p w:rsidR="00DC20E7" w:rsidRDefault="00DC20E7" w:rsidP="00A427F8">
      <w:pPr>
        <w:pStyle w:val="PargrafodaLista"/>
        <w:numPr>
          <w:ilvl w:val="0"/>
          <w:numId w:val="5"/>
        </w:numPr>
      </w:pPr>
      <w:r>
        <w:t>6xx: Falha global.</w:t>
      </w:r>
    </w:p>
    <w:p w:rsidR="00DC20E7" w:rsidRPr="00BF797B" w:rsidRDefault="00DC20E7" w:rsidP="001E6C2B">
      <w:pPr>
        <w:pStyle w:val="PargrafodaLista"/>
        <w:numPr>
          <w:ilvl w:val="0"/>
          <w:numId w:val="19"/>
        </w:numPr>
      </w:pPr>
      <w:proofErr w:type="spellStart"/>
      <w:r>
        <w:rPr>
          <w:i/>
        </w:rPr>
        <w:t>Reason-phrase</w:t>
      </w:r>
      <w:proofErr w:type="spellEnd"/>
      <w:r>
        <w:rPr>
          <w:i/>
        </w:rPr>
        <w:t>:</w:t>
      </w:r>
      <w:r>
        <w:t xml:space="preserve"> pequena descrição do </w:t>
      </w:r>
      <w:r>
        <w:rPr>
          <w:i/>
        </w:rPr>
        <w:t>Status-</w:t>
      </w:r>
      <w:proofErr w:type="spellStart"/>
      <w:r>
        <w:rPr>
          <w:i/>
        </w:rPr>
        <w:t>code</w:t>
      </w:r>
      <w:proofErr w:type="spellEnd"/>
      <w:r>
        <w:rPr>
          <w:i/>
        </w:rPr>
        <w:t>.</w:t>
      </w:r>
    </w:p>
    <w:p w:rsidR="006726D6" w:rsidRDefault="006726D6" w:rsidP="006726D6"/>
    <w:p w:rsidR="00BA75AE" w:rsidRDefault="00BA75AE" w:rsidP="003E6944">
      <w:pPr>
        <w:pStyle w:val="Ttulo3"/>
        <w:numPr>
          <w:ilvl w:val="2"/>
          <w:numId w:val="1"/>
        </w:numPr>
      </w:pPr>
      <w:bookmarkStart w:id="56" w:name="_Toc300254181"/>
      <w:r>
        <w:lastRenderedPageBreak/>
        <w:t>Exemplo de fluxo de chamada SIP.</w:t>
      </w:r>
      <w:bookmarkEnd w:id="56"/>
    </w:p>
    <w:p w:rsidR="00FC089D" w:rsidRDefault="0058580B" w:rsidP="00FC089D">
      <w:pPr>
        <w:spacing w:before="240"/>
      </w:pPr>
      <w:r>
        <w:tab/>
        <w:t xml:space="preserve">A </w:t>
      </w:r>
      <w:r w:rsidR="004F5E25">
        <w:fldChar w:fldCharType="begin"/>
      </w:r>
      <w:r w:rsidR="009043A1">
        <w:instrText xml:space="preserve"> REF _Ref289635004 \h </w:instrText>
      </w:r>
      <w:r w:rsidR="004F5E25">
        <w:fldChar w:fldCharType="separate"/>
      </w:r>
      <w:r w:rsidR="001700B1">
        <w:t xml:space="preserve">FIGURA </w:t>
      </w:r>
      <w:r w:rsidR="001700B1">
        <w:rPr>
          <w:noProof/>
        </w:rPr>
        <w:t>12</w:t>
      </w:r>
      <w:r w:rsidR="004F5E25">
        <w:fldChar w:fldCharType="end"/>
      </w:r>
      <w:r w:rsidR="009043A1">
        <w:t xml:space="preserve"> </w:t>
      </w:r>
      <w:r>
        <w:t xml:space="preserve">ilustra o fluxo de mensagens em uma simples chamada entre dois </w:t>
      </w:r>
      <w:proofErr w:type="spellStart"/>
      <w:r>
        <w:t>UAs</w:t>
      </w:r>
      <w:proofErr w:type="spellEnd"/>
      <w:r w:rsidR="00665DA2">
        <w:t>. Ele mostra</w:t>
      </w:r>
      <w:r w:rsidR="002313FE">
        <w:t>, por exemplo,</w:t>
      </w:r>
      <w:r w:rsidR="00665DA2">
        <w:t xml:space="preserve"> </w:t>
      </w:r>
      <w:r w:rsidR="002313FE">
        <w:t xml:space="preserve">o usuário A </w:t>
      </w:r>
      <w:r w:rsidR="00665DA2">
        <w:t xml:space="preserve">estabelecendo uma chamada com </w:t>
      </w:r>
      <w:r w:rsidR="002313FE">
        <w:t>o outro usuário B</w:t>
      </w:r>
      <w:r w:rsidR="00665DA2">
        <w:t>.</w:t>
      </w:r>
    </w:p>
    <w:p w:rsidR="008722EB" w:rsidRDefault="00105C74" w:rsidP="008722EB">
      <w:pPr>
        <w:keepNext/>
      </w:pPr>
      <w:r>
        <w:rPr>
          <w:noProof/>
          <w:lang w:eastAsia="pt-BR"/>
        </w:rPr>
        <w:drawing>
          <wp:inline distT="0" distB="0" distL="0" distR="0" wp14:anchorId="1FB4F0D9" wp14:editId="7B886B60">
            <wp:extent cx="4981903" cy="377233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39" cy="377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2EB" w:rsidRDefault="008722EB" w:rsidP="008722EB">
      <w:pPr>
        <w:pStyle w:val="Legenda"/>
      </w:pPr>
      <w:bookmarkStart w:id="57" w:name="_Ref289635004"/>
      <w:bookmarkStart w:id="58" w:name="_Toc300254140"/>
      <w:r>
        <w:t xml:space="preserve">FIGURA </w:t>
      </w:r>
      <w:fldSimple w:instr=" SEQ FIGURA \* ARABIC ">
        <w:r w:rsidR="001700B1">
          <w:rPr>
            <w:noProof/>
          </w:rPr>
          <w:t>12</w:t>
        </w:r>
      </w:fldSimple>
      <w:bookmarkEnd w:id="57"/>
      <w:r>
        <w:t xml:space="preserve"> - </w:t>
      </w:r>
      <w:r w:rsidRPr="007C1E12">
        <w:t>Um simples fluxo de chamada SIP.</w:t>
      </w:r>
      <w:bookmarkEnd w:id="58"/>
    </w:p>
    <w:p w:rsidR="00621962" w:rsidRDefault="00105C74" w:rsidP="008722EB">
      <w:pPr>
        <w:pStyle w:val="Legenda"/>
      </w:pPr>
      <w:r>
        <w:t xml:space="preserve">Fonte: </w:t>
      </w:r>
      <w:sdt>
        <w:sdtPr>
          <w:id w:val="270218115"/>
          <w:citation/>
        </w:sdtPr>
        <w:sdtContent>
          <w:r w:rsidR="004F5E25">
            <w:fldChar w:fldCharType="begin"/>
          </w:r>
          <w:r>
            <w:instrText xml:space="preserve"> CITATION Baz07 \l 1046 </w:instrText>
          </w:r>
          <w:r w:rsidR="004F5E25">
            <w:fldChar w:fldCharType="separate"/>
          </w:r>
          <w:r w:rsidR="008175FC">
            <w:rPr>
              <w:noProof/>
            </w:rPr>
            <w:t xml:space="preserve">(BAZOT, </w:t>
          </w:r>
          <w:r w:rsidR="008175FC">
            <w:rPr>
              <w:i/>
              <w:iCs/>
              <w:noProof/>
            </w:rPr>
            <w:t>et al.</w:t>
          </w:r>
          <w:r w:rsidR="008175FC">
            <w:rPr>
              <w:noProof/>
            </w:rPr>
            <w:t>, 2007)</w:t>
          </w:r>
          <w:r w:rsidR="004F5E25">
            <w:fldChar w:fldCharType="end"/>
          </w:r>
        </w:sdtContent>
      </w:sdt>
      <w:r>
        <w:t>.</w:t>
      </w:r>
    </w:p>
    <w:p w:rsidR="008A3ABD" w:rsidRDefault="008A3ABD" w:rsidP="008A3ABD"/>
    <w:p w:rsidR="008A3ABD" w:rsidRDefault="0093402C" w:rsidP="0093402C">
      <w:pPr>
        <w:pStyle w:val="PargrafodaLista"/>
        <w:numPr>
          <w:ilvl w:val="0"/>
          <w:numId w:val="22"/>
        </w:numPr>
      </w:pPr>
      <w:r>
        <w:t xml:space="preserve">Passo </w:t>
      </w:r>
      <w:proofErr w:type="gramStart"/>
      <w:r>
        <w:t>1</w:t>
      </w:r>
      <w:proofErr w:type="gramEnd"/>
      <w:r>
        <w:t xml:space="preserve"> e 2:</w:t>
      </w:r>
    </w:p>
    <w:p w:rsidR="0093402C" w:rsidRDefault="0093402C" w:rsidP="0093402C">
      <w:pPr>
        <w:pStyle w:val="PargrafodaLista"/>
        <w:ind w:left="1776"/>
      </w:pPr>
      <w:r>
        <w:t>Essa é a primeira requisição que um UA envia.</w:t>
      </w:r>
      <w:r w:rsidR="006D482E">
        <w:t xml:space="preserve"> É uma mensagem de registro</w:t>
      </w:r>
      <w:r w:rsidR="00EC730D">
        <w:t> </w:t>
      </w:r>
      <w:r w:rsidR="0025593D">
        <w:t>(</w:t>
      </w:r>
      <w:r w:rsidR="0025593D" w:rsidRPr="0025593D">
        <w:rPr>
          <w:i/>
        </w:rPr>
        <w:t>REGISTER</w:t>
      </w:r>
      <w:r w:rsidR="0025593D">
        <w:t xml:space="preserve">) </w:t>
      </w:r>
      <w:r w:rsidR="006D482E">
        <w:t xml:space="preserve">que fornece ao servidor um endereço no qual </w:t>
      </w:r>
      <w:r w:rsidR="00C15511">
        <w:t>o usuário A pode ser encontrado</w:t>
      </w:r>
      <w:r w:rsidR="006D482E">
        <w:t xml:space="preserve"> pela sessão SIP</w:t>
      </w:r>
      <w:r w:rsidR="00225C9C">
        <w:t>;</w:t>
      </w:r>
    </w:p>
    <w:p w:rsidR="0093402C" w:rsidRDefault="00225C9C" w:rsidP="0093402C">
      <w:pPr>
        <w:pStyle w:val="PargrafodaLista"/>
        <w:numPr>
          <w:ilvl w:val="0"/>
          <w:numId w:val="22"/>
        </w:numPr>
      </w:pPr>
      <w:proofErr w:type="gramStart"/>
      <w:r>
        <w:t>p</w:t>
      </w:r>
      <w:r w:rsidR="00C137BC">
        <w:t>asso</w:t>
      </w:r>
      <w:proofErr w:type="gramEnd"/>
      <w:r w:rsidR="00C137BC">
        <w:t xml:space="preserve"> 3 e 4:</w:t>
      </w:r>
    </w:p>
    <w:p w:rsidR="00C137BC" w:rsidRDefault="00225C9C" w:rsidP="00C137BC">
      <w:pPr>
        <w:pStyle w:val="PargrafodaLista"/>
        <w:ind w:left="1776"/>
      </w:pPr>
      <w:r>
        <w:t>A resposta para a mensagem de registro é positiva, que é indicado pelo valor 200</w:t>
      </w:r>
      <w:r w:rsidR="001E5CDE">
        <w:t> </w:t>
      </w:r>
      <w:r>
        <w:t>(OK);</w:t>
      </w:r>
    </w:p>
    <w:p w:rsidR="00225C9C" w:rsidRDefault="00225C9C" w:rsidP="00225C9C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5 e 6:</w:t>
      </w:r>
    </w:p>
    <w:p w:rsidR="00225C9C" w:rsidRDefault="00BE15BF" w:rsidP="00225C9C">
      <w:pPr>
        <w:pStyle w:val="PargrafodaLista"/>
        <w:ind w:left="1776"/>
      </w:pPr>
      <w:r>
        <w:t xml:space="preserve">O usuário A </w:t>
      </w:r>
      <w:r w:rsidR="00482EE2">
        <w:t xml:space="preserve">envia um </w:t>
      </w:r>
      <w:r w:rsidR="00482EE2">
        <w:rPr>
          <w:i/>
        </w:rPr>
        <w:t>INVITE</w:t>
      </w:r>
      <w:r w:rsidR="00482EE2">
        <w:t xml:space="preserve"> para </w:t>
      </w:r>
      <w:r>
        <w:t>o usuário B</w:t>
      </w:r>
      <w:r w:rsidR="00482EE2">
        <w:t>, foi assumido que A</w:t>
      </w:r>
      <w:r>
        <w:t xml:space="preserve"> não sabe onde B</w:t>
      </w:r>
      <w:r w:rsidR="00482EE2">
        <w:t xml:space="preserve"> está registrado, portanto o campo (</w:t>
      </w:r>
      <w:proofErr w:type="spellStart"/>
      <w:r w:rsidR="00482EE2" w:rsidRPr="00A10956">
        <w:rPr>
          <w:i/>
        </w:rPr>
        <w:t>To</w:t>
      </w:r>
      <w:proofErr w:type="spellEnd"/>
      <w:r w:rsidR="00482EE2">
        <w:t xml:space="preserve">) do </w:t>
      </w:r>
      <w:r w:rsidR="00482EE2">
        <w:rPr>
          <w:i/>
        </w:rPr>
        <w:t>INVITE</w:t>
      </w:r>
      <w:proofErr w:type="gramStart"/>
      <w:r w:rsidR="00482EE2">
        <w:rPr>
          <w:i/>
        </w:rPr>
        <w:t xml:space="preserve"> </w:t>
      </w:r>
      <w:r w:rsidR="00482EE2">
        <w:t xml:space="preserve"> </w:t>
      </w:r>
      <w:proofErr w:type="gramEnd"/>
      <w:r w:rsidR="00482EE2">
        <w:t>é colocado em branco.</w:t>
      </w:r>
    </w:p>
    <w:p w:rsidR="00482EE2" w:rsidRDefault="00346E54" w:rsidP="00482EE2">
      <w:pPr>
        <w:pStyle w:val="PargrafodaLista"/>
        <w:numPr>
          <w:ilvl w:val="0"/>
          <w:numId w:val="22"/>
        </w:numPr>
      </w:pPr>
      <w:proofErr w:type="gramStart"/>
      <w:r>
        <w:lastRenderedPageBreak/>
        <w:t>passo</w:t>
      </w:r>
      <w:proofErr w:type="gramEnd"/>
      <w:r w:rsidR="006633C5">
        <w:t xml:space="preserve"> 7 e 8:</w:t>
      </w:r>
    </w:p>
    <w:p w:rsidR="006633C5" w:rsidRDefault="00692032" w:rsidP="006633C5">
      <w:pPr>
        <w:pStyle w:val="PargrafodaLista"/>
        <w:ind w:left="1776"/>
      </w:pPr>
      <w:r>
        <w:t>O servidor de redirecionamento responde com o código 302</w:t>
      </w:r>
      <w:r w:rsidR="009062B0">
        <w:t> </w:t>
      </w:r>
      <w:r>
        <w:t>(movido temporariamente)</w:t>
      </w:r>
      <w:r w:rsidR="00346E54">
        <w:t>. Esta resposta tem o campo Contato do cabeçalho p</w:t>
      </w:r>
      <w:r w:rsidR="00D0130D">
        <w:t>reenchido com um endereço de B</w:t>
      </w:r>
      <w:r w:rsidR="00E274B5">
        <w:t>;</w:t>
      </w:r>
    </w:p>
    <w:p w:rsidR="00346E54" w:rsidRDefault="00346E54" w:rsidP="00346E54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9 e 10:</w:t>
      </w:r>
    </w:p>
    <w:p w:rsidR="00346E54" w:rsidRDefault="00AC3D37" w:rsidP="00346E54">
      <w:pPr>
        <w:pStyle w:val="PargrafodaLista"/>
        <w:ind w:left="1776"/>
      </w:pPr>
      <w:r>
        <w:t xml:space="preserve">O usuário </w:t>
      </w:r>
      <w:r w:rsidR="00E274B5">
        <w:t>A</w:t>
      </w:r>
      <w:r>
        <w:t xml:space="preserve"> </w:t>
      </w:r>
      <w:r w:rsidR="00E274B5">
        <w:t>confirma com código 302;</w:t>
      </w:r>
      <w:r w:rsidR="00346E54">
        <w:t xml:space="preserve"> </w:t>
      </w:r>
    </w:p>
    <w:p w:rsidR="00E274B5" w:rsidRDefault="00E274B5" w:rsidP="00E274B5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11</w:t>
      </w:r>
      <w:r w:rsidR="00F37453">
        <w:t xml:space="preserve"> e 12</w:t>
      </w:r>
      <w:r>
        <w:t>:</w:t>
      </w:r>
    </w:p>
    <w:p w:rsidR="00E274B5" w:rsidRDefault="007F2D1F" w:rsidP="00E274B5">
      <w:pPr>
        <w:pStyle w:val="PargrafodaLista"/>
        <w:ind w:left="1776"/>
      </w:pPr>
      <w:r>
        <w:t xml:space="preserve">Agora </w:t>
      </w:r>
      <w:r w:rsidR="00444012">
        <w:t xml:space="preserve">o usuário </w:t>
      </w:r>
      <w:r>
        <w:t>A</w:t>
      </w:r>
      <w:r w:rsidR="00444012">
        <w:t xml:space="preserve"> </w:t>
      </w:r>
      <w:r>
        <w:t xml:space="preserve">envia o </w:t>
      </w:r>
      <w:r>
        <w:rPr>
          <w:i/>
        </w:rPr>
        <w:t>INVITE</w:t>
      </w:r>
      <w:r>
        <w:t xml:space="preserve"> para </w:t>
      </w:r>
      <w:r w:rsidR="00444012">
        <w:t xml:space="preserve">o usuário </w:t>
      </w:r>
      <w:r>
        <w:t>B;</w:t>
      </w:r>
    </w:p>
    <w:p w:rsidR="007F2D1F" w:rsidRDefault="007F2D1F" w:rsidP="007F2D1F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1</w:t>
      </w:r>
      <w:r w:rsidR="00F37453">
        <w:t>3</w:t>
      </w:r>
      <w:r>
        <w:t>:</w:t>
      </w:r>
    </w:p>
    <w:p w:rsidR="007F2D1F" w:rsidRDefault="00F37453" w:rsidP="007F2D1F">
      <w:pPr>
        <w:pStyle w:val="PargrafodaLista"/>
        <w:ind w:left="1776"/>
      </w:pPr>
      <w:r>
        <w:t xml:space="preserve">O </w:t>
      </w:r>
      <w:r>
        <w:rPr>
          <w:i/>
        </w:rPr>
        <w:t xml:space="preserve">Proxy Server </w:t>
      </w:r>
      <w:r>
        <w:t>uma mensagem de tentativa 100</w:t>
      </w:r>
      <w:r w:rsidR="00440021">
        <w:t> </w:t>
      </w:r>
      <w:r>
        <w:t>(</w:t>
      </w:r>
      <w:proofErr w:type="spellStart"/>
      <w:r>
        <w:rPr>
          <w:i/>
        </w:rPr>
        <w:t>Trying</w:t>
      </w:r>
      <w:proofErr w:type="spellEnd"/>
      <w:r>
        <w:t>). Qualquer resposta 1xx é provisória e ela indica que uma sessão está aguardando seu estabelecimento.</w:t>
      </w:r>
    </w:p>
    <w:p w:rsidR="00F37453" w:rsidRDefault="00F37453" w:rsidP="00F37453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14</w:t>
      </w:r>
      <w:r w:rsidR="00091198">
        <w:t xml:space="preserve"> e 15</w:t>
      </w:r>
      <w:r>
        <w:t>:</w:t>
      </w:r>
    </w:p>
    <w:p w:rsidR="00F37453" w:rsidRDefault="00E772B5" w:rsidP="00F37453">
      <w:pPr>
        <w:pStyle w:val="PargrafodaLista"/>
        <w:ind w:left="1776"/>
      </w:pPr>
      <w:r>
        <w:t xml:space="preserve">O usuário </w:t>
      </w:r>
      <w:r w:rsidR="00091198">
        <w:t>B</w:t>
      </w:r>
      <w:r>
        <w:t xml:space="preserve"> </w:t>
      </w:r>
      <w:r w:rsidR="00091198">
        <w:t>responde a chamada com uma resposta 200</w:t>
      </w:r>
      <w:r w:rsidR="00416E2B">
        <w:t> </w:t>
      </w:r>
      <w:r w:rsidR="00091198">
        <w:t>(OK), que ele está pronto para receber a chamada.</w:t>
      </w:r>
    </w:p>
    <w:p w:rsidR="002E4C58" w:rsidRDefault="002E4C58" w:rsidP="002E4C58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16</w:t>
      </w:r>
      <w:r w:rsidR="007A3CA0">
        <w:t xml:space="preserve"> e 17</w:t>
      </w:r>
      <w:r>
        <w:t>:</w:t>
      </w:r>
    </w:p>
    <w:p w:rsidR="002E4C58" w:rsidRDefault="009F5079" w:rsidP="002E4C58">
      <w:pPr>
        <w:pStyle w:val="PargrafodaLista"/>
        <w:ind w:left="1776"/>
      </w:pPr>
      <w:r>
        <w:t xml:space="preserve">O usuário </w:t>
      </w:r>
      <w:r w:rsidR="002E4C58">
        <w:t>A</w:t>
      </w:r>
      <w:r>
        <w:t xml:space="preserve"> </w:t>
      </w:r>
      <w:r w:rsidR="002E4C58">
        <w:t>envia a confirmação</w:t>
      </w:r>
      <w:r>
        <w:t> </w:t>
      </w:r>
      <w:r w:rsidR="002E4C58">
        <w:t>(ACK</w:t>
      </w:r>
      <w:r w:rsidR="008C7181">
        <w:t>) que recebeu a resposta (OK) do usuário</w:t>
      </w:r>
      <w:r w:rsidR="002E4C58">
        <w:t xml:space="preserve"> B</w:t>
      </w:r>
      <w:r w:rsidR="008C7181">
        <w:t xml:space="preserve"> </w:t>
      </w:r>
      <w:r w:rsidR="007A3CA0">
        <w:t>e ambos estão prontos para a transferência de áudio.</w:t>
      </w:r>
    </w:p>
    <w:p w:rsidR="007A3CA0" w:rsidRDefault="007A3CA0" w:rsidP="007A3CA0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18 e 19:</w:t>
      </w:r>
    </w:p>
    <w:p w:rsidR="007A3CA0" w:rsidRDefault="001C3BA1" w:rsidP="007A3CA0">
      <w:pPr>
        <w:pStyle w:val="PargrafodaLista"/>
        <w:ind w:left="1776"/>
      </w:pPr>
      <w:r>
        <w:t>Qualquer um pode iniciar uma mensagem de despedida</w:t>
      </w:r>
      <w:r w:rsidR="0010775C">
        <w:t> </w:t>
      </w:r>
      <w:r>
        <w:t>(</w:t>
      </w:r>
      <w:r>
        <w:rPr>
          <w:i/>
        </w:rPr>
        <w:t>BYE</w:t>
      </w:r>
      <w:r>
        <w:t xml:space="preserve">) para terminar a sessão, Neste caso </w:t>
      </w:r>
      <w:r w:rsidR="004500A6">
        <w:t xml:space="preserve">o usuário </w:t>
      </w:r>
      <w:r>
        <w:t>A</w:t>
      </w:r>
      <w:r w:rsidR="004500A6">
        <w:t xml:space="preserve"> </w:t>
      </w:r>
      <w:r>
        <w:t>foi quem enviou.</w:t>
      </w:r>
    </w:p>
    <w:p w:rsidR="001C3BA1" w:rsidRDefault="001C3BA1" w:rsidP="001C3BA1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20 e 21:</w:t>
      </w:r>
    </w:p>
    <w:p w:rsidR="001C3BA1" w:rsidRPr="001C3BA1" w:rsidRDefault="00306ED4" w:rsidP="001C3BA1">
      <w:pPr>
        <w:pStyle w:val="PargrafodaLista"/>
        <w:ind w:left="1776"/>
      </w:pPr>
      <w:r>
        <w:t xml:space="preserve">O usuário </w:t>
      </w:r>
      <w:r w:rsidR="00967267">
        <w:t>B</w:t>
      </w:r>
      <w:r>
        <w:t xml:space="preserve"> </w:t>
      </w:r>
      <w:r w:rsidR="00967267">
        <w:t xml:space="preserve">responde para a conclusão da chamada com uma resposta </w:t>
      </w:r>
      <w:r w:rsidR="00967267" w:rsidRPr="00306ED4">
        <w:rPr>
          <w:i/>
        </w:rPr>
        <w:t>OK</w:t>
      </w:r>
      <w:r w:rsidR="00967267">
        <w:t xml:space="preserve"> ao </w:t>
      </w:r>
      <w:r w:rsidR="00967267" w:rsidRPr="0055752D">
        <w:rPr>
          <w:i/>
        </w:rPr>
        <w:t>BYE</w:t>
      </w:r>
      <w:r w:rsidR="00967267">
        <w:t>.</w:t>
      </w:r>
    </w:p>
    <w:p w:rsidR="008A3ABD" w:rsidRDefault="008A3ABD" w:rsidP="008A3ABD"/>
    <w:p w:rsidR="008A3ABD" w:rsidRPr="008A3ABD" w:rsidRDefault="008A3ABD" w:rsidP="008A3ABD">
      <w:pPr>
        <w:sectPr w:rsidR="008A3ABD" w:rsidRPr="008A3ABD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954B3B" w:rsidRDefault="00954B3B" w:rsidP="000424A7">
      <w:pPr>
        <w:pStyle w:val="Ttulo1"/>
        <w:numPr>
          <w:ilvl w:val="0"/>
          <w:numId w:val="1"/>
        </w:numPr>
      </w:pPr>
      <w:bookmarkStart w:id="59" w:name="_Toc300254182"/>
      <w:r>
        <w:lastRenderedPageBreak/>
        <w:t>METODOLOGIA</w:t>
      </w:r>
      <w:r w:rsidR="00721AB2">
        <w:t xml:space="preserve"> APLICADA</w:t>
      </w:r>
      <w:bookmarkEnd w:id="59"/>
    </w:p>
    <w:p w:rsidR="00EF45A2" w:rsidRDefault="00EF45A2" w:rsidP="00EF45A2"/>
    <w:p w:rsidR="00D95697" w:rsidRDefault="00721AB2" w:rsidP="00721AB2">
      <w:r>
        <w:tab/>
        <w:t xml:space="preserve">Segundo </w:t>
      </w:r>
      <w:sdt>
        <w:sdtPr>
          <w:id w:val="5642391"/>
          <w:citation/>
        </w:sdtPr>
        <w:sdtContent>
          <w:r w:rsidR="0031163E">
            <w:fldChar w:fldCharType="begin"/>
          </w:r>
          <w:r w:rsidR="0031163E">
            <w:instrText xml:space="preserve"> CITATION Gil91 \l 1046 </w:instrText>
          </w:r>
          <w:r w:rsidR="0031163E">
            <w:fldChar w:fldCharType="separate"/>
          </w:r>
          <w:r>
            <w:rPr>
              <w:noProof/>
            </w:rPr>
            <w:t>(GIL, 1991)</w:t>
          </w:r>
          <w:r w:rsidR="0031163E">
            <w:rPr>
              <w:noProof/>
            </w:rPr>
            <w:fldChar w:fldCharType="end"/>
          </w:r>
        </w:sdtContent>
      </w:sdt>
      <w:r>
        <w:t xml:space="preserve">, a metodologia </w:t>
      </w:r>
      <w:r w:rsidR="00EF18D1">
        <w:t xml:space="preserve">de natureza </w:t>
      </w:r>
      <w:r>
        <w:t xml:space="preserve">aplicada tem como objetivo gerar conhecimentos para a aplicação </w:t>
      </w:r>
      <w:r w:rsidR="000E07FD">
        <w:t>prática,</w:t>
      </w:r>
      <w:r>
        <w:t xml:space="preserve"> </w:t>
      </w:r>
      <w:r w:rsidR="00F92E89">
        <w:t xml:space="preserve">voltados </w:t>
      </w:r>
      <w:r>
        <w:t>à so</w:t>
      </w:r>
      <w:r w:rsidR="009A2E35">
        <w:t>lução de um problema específico</w:t>
      </w:r>
      <w:r w:rsidR="00D95697">
        <w:t xml:space="preserve">. </w:t>
      </w:r>
    </w:p>
    <w:p w:rsidR="00EF45A2" w:rsidRDefault="00D95697" w:rsidP="00D95697">
      <w:r>
        <w:tab/>
        <w:t>Este trabalho</w:t>
      </w:r>
      <w:r w:rsidR="00F92E89">
        <w:t xml:space="preserve"> </w:t>
      </w:r>
      <w:r w:rsidR="007F644F">
        <w:t xml:space="preserve">é de origem aplicada </w:t>
      </w:r>
      <w:r>
        <w:t>junt</w:t>
      </w:r>
      <w:r w:rsidR="00F92E89">
        <w:t xml:space="preserve">o </w:t>
      </w:r>
      <w:r w:rsidR="007F644F">
        <w:t>a</w:t>
      </w:r>
      <w:r>
        <w:t xml:space="preserve"> </w:t>
      </w:r>
      <w:r w:rsidR="00FC0760">
        <w:t>uma abordagem quantitativa do tipo exploratória</w:t>
      </w:r>
      <w:r w:rsidR="00F92E89">
        <w:t>,</w:t>
      </w:r>
      <w:r w:rsidR="009A2E35">
        <w:t xml:space="preserve"> </w:t>
      </w:r>
      <w:r>
        <w:t xml:space="preserve">onde </w:t>
      </w:r>
      <w:r w:rsidR="00F92E89">
        <w:t xml:space="preserve">é </w:t>
      </w:r>
      <w:r w:rsidR="009A2E35">
        <w:t>aborda</w:t>
      </w:r>
      <w:r w:rsidR="00F92E89">
        <w:t>do</w:t>
      </w:r>
      <w:r w:rsidR="00FC0760">
        <w:t xml:space="preserve"> um problema</w:t>
      </w:r>
      <w:r w:rsidR="007F644F">
        <w:t xml:space="preserve"> com vistas a torná-lo explícito.</w:t>
      </w:r>
    </w:p>
    <w:p w:rsidR="003F7C63" w:rsidRDefault="003F7C63" w:rsidP="001D4D9E">
      <w:r>
        <w:tab/>
      </w:r>
      <w:r w:rsidR="006547AA">
        <w:t>Esta pesquisa foi desenvolvida</w:t>
      </w:r>
      <w:r w:rsidR="003C7A2C">
        <w:t xml:space="preserve"> n</w:t>
      </w:r>
      <w:r w:rsidR="008E1718">
        <w:t>o período de fevereiro de 2011 a</w:t>
      </w:r>
      <w:r w:rsidR="003C7A2C">
        <w:t xml:space="preserve"> </w:t>
      </w:r>
      <w:r w:rsidR="008E1718">
        <w:t>j</w:t>
      </w:r>
      <w:r w:rsidR="003C7A2C">
        <w:t>ulho de 2011 e</w:t>
      </w:r>
      <w:r w:rsidR="008A3904">
        <w:t xml:space="preserve"> </w:t>
      </w:r>
      <w:r w:rsidR="003C7A2C">
        <w:t>consistiu de</w:t>
      </w:r>
      <w:r w:rsidR="008A3904">
        <w:t xml:space="preserve"> </w:t>
      </w:r>
      <w:r w:rsidR="008E4436">
        <w:t>alguma</w:t>
      </w:r>
      <w:r w:rsidR="00AE3A1B">
        <w:t>s</w:t>
      </w:r>
      <w:r>
        <w:t xml:space="preserve"> </w:t>
      </w:r>
      <w:r w:rsidR="008A3904">
        <w:t>etapas</w:t>
      </w:r>
      <w:r w:rsidR="008E1718">
        <w:t>:</w:t>
      </w:r>
      <w:r w:rsidR="003C7A2C">
        <w:t xml:space="preserve"> </w:t>
      </w:r>
      <w:r w:rsidR="001D4D9E">
        <w:t>a</w:t>
      </w:r>
      <w:r>
        <w:t xml:space="preserve"> primeira foi</w:t>
      </w:r>
      <w:r w:rsidR="001D4D9E">
        <w:t xml:space="preserve"> a</w:t>
      </w:r>
      <w:r>
        <w:t xml:space="preserve"> da organização </w:t>
      </w:r>
      <w:r w:rsidR="0017646A">
        <w:t xml:space="preserve">das </w:t>
      </w:r>
      <w:proofErr w:type="spellStart"/>
      <w:r w:rsidR="0017646A">
        <w:t>idéias</w:t>
      </w:r>
      <w:proofErr w:type="spellEnd"/>
      <w:r w:rsidR="0017646A">
        <w:t>,</w:t>
      </w:r>
      <w:r w:rsidR="008E1718">
        <w:t xml:space="preserve"> </w:t>
      </w:r>
      <w:r w:rsidR="002E6ECB">
        <w:t xml:space="preserve">de </w:t>
      </w:r>
      <w:r w:rsidR="001D4D9E">
        <w:t xml:space="preserve">maneira </w:t>
      </w:r>
      <w:r w:rsidR="002E6ECB">
        <w:t>a planejar o sistema</w:t>
      </w:r>
      <w:r w:rsidR="008E1718">
        <w:t>.</w:t>
      </w:r>
      <w:r w:rsidR="0017646A">
        <w:t xml:space="preserve"> </w:t>
      </w:r>
      <w:r w:rsidR="008E1718">
        <w:t>C</w:t>
      </w:r>
      <w:r w:rsidR="001E3AE4">
        <w:t>riou-se</w:t>
      </w:r>
      <w:r w:rsidR="0017646A">
        <w:t xml:space="preserve"> uma tabela com as tarefas de cada etapa n</w:t>
      </w:r>
      <w:r w:rsidR="00740B2D">
        <w:t>a</w:t>
      </w:r>
      <w:r w:rsidR="0017646A">
        <w:t xml:space="preserve"> </w:t>
      </w:r>
      <w:r w:rsidR="001D4D9E">
        <w:t xml:space="preserve">forma </w:t>
      </w:r>
      <w:r w:rsidR="008E1718">
        <w:t>de</w:t>
      </w:r>
      <w:r w:rsidR="0017646A">
        <w:t xml:space="preserve"> cronograma, </w:t>
      </w:r>
      <w:r w:rsidR="008E1718">
        <w:t>estipulando</w:t>
      </w:r>
      <w:r w:rsidR="0017646A">
        <w:t xml:space="preserve"> o tempo necessário </w:t>
      </w:r>
      <w:r w:rsidR="00240D83">
        <w:t xml:space="preserve">para </w:t>
      </w:r>
      <w:r w:rsidR="0015246E">
        <w:t>concluí-las</w:t>
      </w:r>
      <w:r w:rsidR="002D6489">
        <w:t>,</w:t>
      </w:r>
      <w:r w:rsidR="00372C62">
        <w:t xml:space="preserve"> e também foi realizado um estudo </w:t>
      </w:r>
      <w:r w:rsidR="008E1718">
        <w:t xml:space="preserve">bibliográfico </w:t>
      </w:r>
      <w:r w:rsidR="00372C62">
        <w:t xml:space="preserve">de assuntos relacionados ao desenvolvimento do </w:t>
      </w:r>
      <w:r w:rsidR="0017489C">
        <w:t>projeto</w:t>
      </w:r>
      <w:r w:rsidR="0017646A">
        <w:t>.</w:t>
      </w:r>
    </w:p>
    <w:p w:rsidR="003F7C63" w:rsidRDefault="003C171C" w:rsidP="003F7C63">
      <w:r>
        <w:tab/>
        <w:t>A</w:t>
      </w:r>
      <w:r w:rsidR="00A114B1">
        <w:t xml:space="preserve">pós </w:t>
      </w:r>
      <w:r w:rsidR="00B32FAA">
        <w:t>organizar e planeja</w:t>
      </w:r>
      <w:r w:rsidR="00B477FA">
        <w:t>r</w:t>
      </w:r>
      <w:r w:rsidR="006A7976">
        <w:t xml:space="preserve"> </w:t>
      </w:r>
      <w:r w:rsidR="00C829BC">
        <w:t xml:space="preserve">o cronograma </w:t>
      </w:r>
      <w:r w:rsidR="006A7976">
        <w:t>iniciou-se</w:t>
      </w:r>
      <w:r w:rsidR="00B32FAA">
        <w:t xml:space="preserve"> a </w:t>
      </w:r>
      <w:r w:rsidR="00A114B1">
        <w:t xml:space="preserve">etapa </w:t>
      </w:r>
      <w:r w:rsidR="00B32FAA">
        <w:t>de de</w:t>
      </w:r>
      <w:r w:rsidR="00224F0A">
        <w:t>fini</w:t>
      </w:r>
      <w:r w:rsidR="00B32FAA">
        <w:t>ção</w:t>
      </w:r>
      <w:r w:rsidR="00224F0A">
        <w:t xml:space="preserve"> </w:t>
      </w:r>
      <w:r w:rsidR="00B32FAA">
        <w:t>d</w:t>
      </w:r>
      <w:r w:rsidR="00224F0A">
        <w:t>a estrutura lógica do sistema</w:t>
      </w:r>
      <w:r w:rsidR="005F7816">
        <w:t xml:space="preserve">, ou seja, foram determinados quais serviços cada bloco iria </w:t>
      </w:r>
      <w:r w:rsidR="00B06E74">
        <w:t xml:space="preserve">exercer, quais seriam </w:t>
      </w:r>
      <w:r w:rsidR="005F7816">
        <w:t>su</w:t>
      </w:r>
      <w:r w:rsidR="00F644D2">
        <w:t>a</w:t>
      </w:r>
      <w:r w:rsidR="005F7816">
        <w:t xml:space="preserve">s principais </w:t>
      </w:r>
      <w:r w:rsidR="00F644D2">
        <w:t xml:space="preserve">características </w:t>
      </w:r>
      <w:r w:rsidR="00224F0A">
        <w:t xml:space="preserve">e </w:t>
      </w:r>
      <w:r w:rsidR="00F644D2">
        <w:t>comunicações</w:t>
      </w:r>
      <w:r w:rsidR="00B06E74">
        <w:t xml:space="preserve">. </w:t>
      </w:r>
      <w:r w:rsidR="006A7976">
        <w:t>Dando continuidade</w:t>
      </w:r>
      <w:r w:rsidR="00E410B2">
        <w:t>,</w:t>
      </w:r>
      <w:r w:rsidR="006A7976">
        <w:t xml:space="preserve"> </w:t>
      </w:r>
      <w:r w:rsidR="003F7C63">
        <w:t xml:space="preserve">foi </w:t>
      </w:r>
      <w:r w:rsidR="006A7976">
        <w:t xml:space="preserve">feita </w:t>
      </w:r>
      <w:r w:rsidR="004C3B8F">
        <w:t>a</w:t>
      </w:r>
      <w:r w:rsidR="003F7C63">
        <w:t xml:space="preserve"> escolha do </w:t>
      </w:r>
      <w:r w:rsidR="003F7C63">
        <w:rPr>
          <w:i/>
        </w:rPr>
        <w:t>hardware</w:t>
      </w:r>
      <w:r w:rsidR="00670231">
        <w:t xml:space="preserve"> e</w:t>
      </w:r>
      <w:r w:rsidR="00E410B2">
        <w:t xml:space="preserve"> o</w:t>
      </w:r>
      <w:r w:rsidR="00670231">
        <w:t xml:space="preserve"> desenvolvimento do </w:t>
      </w:r>
      <w:r w:rsidR="00670231">
        <w:rPr>
          <w:i/>
        </w:rPr>
        <w:t>software</w:t>
      </w:r>
      <w:r w:rsidR="00224F0A">
        <w:t xml:space="preserve">, </w:t>
      </w:r>
      <w:r w:rsidR="00997FF6">
        <w:t xml:space="preserve">que </w:t>
      </w:r>
      <w:r w:rsidR="00372C62">
        <w:t>n</w:t>
      </w:r>
      <w:r w:rsidR="00997FF6">
        <w:t xml:space="preserve">esta pesquisa </w:t>
      </w:r>
      <w:r w:rsidR="00372C62">
        <w:t xml:space="preserve">foram </w:t>
      </w:r>
      <w:r w:rsidR="00670231">
        <w:t>divididos</w:t>
      </w:r>
      <w:r w:rsidR="008C3884">
        <w:t xml:space="preserve"> em</w:t>
      </w:r>
      <w:r w:rsidR="00670231">
        <w:t xml:space="preserve"> </w:t>
      </w:r>
      <w:r w:rsidR="00372C62">
        <w:t xml:space="preserve">três </w:t>
      </w:r>
      <w:r w:rsidR="00C34280" w:rsidRPr="00C34280">
        <w:t>partes</w:t>
      </w:r>
      <w:r w:rsidR="000A216E">
        <w:t>: um</w:t>
      </w:r>
      <w:r w:rsidR="00E410B2">
        <w:t>a</w:t>
      </w:r>
      <w:r w:rsidR="000A216E">
        <w:t xml:space="preserve"> para receber os comandos do cliente, outr</w:t>
      </w:r>
      <w:r w:rsidR="00E410B2">
        <w:t>a</w:t>
      </w:r>
      <w:r w:rsidR="000A216E">
        <w:t xml:space="preserve"> p</w:t>
      </w:r>
      <w:r w:rsidR="008C3884">
        <w:t>ara centralizar os dados e outra</w:t>
      </w:r>
      <w:r w:rsidR="000A216E">
        <w:t xml:space="preserve"> para atuar de acordo com cada comando.</w:t>
      </w:r>
    </w:p>
    <w:p w:rsidR="002A5097" w:rsidRPr="00670231" w:rsidRDefault="007C0D84" w:rsidP="003F7C63">
      <w:r>
        <w:tab/>
      </w:r>
      <w:r w:rsidR="00670231">
        <w:t xml:space="preserve">Finalmente, com todos os </w:t>
      </w:r>
      <w:r w:rsidR="00670231">
        <w:rPr>
          <w:i/>
        </w:rPr>
        <w:t xml:space="preserve">softwares </w:t>
      </w:r>
      <w:r w:rsidR="00670231">
        <w:t>prontos</w:t>
      </w:r>
      <w:r w:rsidR="009C4487">
        <w:t>,</w:t>
      </w:r>
      <w:r w:rsidR="00670231">
        <w:t xml:space="preserve"> passou-se para a fase de integração, onde foi gravado cada </w:t>
      </w:r>
      <w:r w:rsidR="00670231">
        <w:rPr>
          <w:i/>
        </w:rPr>
        <w:t>software</w:t>
      </w:r>
      <w:r w:rsidR="00FC5B05">
        <w:t xml:space="preserve"> no</w:t>
      </w:r>
      <w:r w:rsidR="00670231">
        <w:t xml:space="preserve"> seu devido </w:t>
      </w:r>
      <w:r w:rsidR="00670231">
        <w:rPr>
          <w:i/>
        </w:rPr>
        <w:t>hardware</w:t>
      </w:r>
      <w:r w:rsidR="009C4487">
        <w:t>,</w:t>
      </w:r>
      <w:r w:rsidR="00670231">
        <w:t xml:space="preserve"> e </w:t>
      </w:r>
      <w:r w:rsidR="009C4487">
        <w:t xml:space="preserve">todos eles </w:t>
      </w:r>
      <w:proofErr w:type="gramStart"/>
      <w:r w:rsidR="00670231">
        <w:t>foram</w:t>
      </w:r>
      <w:proofErr w:type="gramEnd"/>
      <w:r w:rsidR="00670231">
        <w:t xml:space="preserve"> conectados de tal forma a se tornar</w:t>
      </w:r>
      <w:r w:rsidR="009C4487">
        <w:t>em</w:t>
      </w:r>
      <w:r w:rsidR="00670231">
        <w:t xml:space="preserve"> um único sistema. Com isso</w:t>
      </w:r>
      <w:r w:rsidR="009C4487">
        <w:t>,</w:t>
      </w:r>
      <w:r w:rsidR="00670231">
        <w:t xml:space="preserve"> chegou</w:t>
      </w:r>
      <w:r w:rsidR="009C4487">
        <w:t>-se</w:t>
      </w:r>
      <w:r w:rsidR="00670231">
        <w:t xml:space="preserve"> </w:t>
      </w:r>
      <w:r w:rsidR="009C4487">
        <w:t>à</w:t>
      </w:r>
      <w:r w:rsidR="00670231">
        <w:t xml:space="preserve"> última etapa, a fase de prova e testes de funcionamento de campo.</w:t>
      </w:r>
    </w:p>
    <w:p w:rsidR="00A114B1" w:rsidRPr="00372C62" w:rsidRDefault="00A114B1" w:rsidP="003F7C63"/>
    <w:p w:rsidR="00EF45A2" w:rsidRPr="00EF45A2" w:rsidRDefault="00EF45A2" w:rsidP="00EF45A2"/>
    <w:p w:rsidR="00954B3B" w:rsidRDefault="00954B3B" w:rsidP="00954B3B">
      <w:pPr>
        <w:sectPr w:rsidR="00954B3B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3712B2" w:rsidRDefault="00A717CF" w:rsidP="003712B2">
      <w:pPr>
        <w:pStyle w:val="Ttulo1"/>
        <w:numPr>
          <w:ilvl w:val="0"/>
          <w:numId w:val="1"/>
        </w:numPr>
      </w:pPr>
      <w:bookmarkStart w:id="60" w:name="_Toc300254183"/>
      <w:r>
        <w:lastRenderedPageBreak/>
        <w:t>BASES TECNOLÓGICAS</w:t>
      </w:r>
      <w:bookmarkEnd w:id="60"/>
    </w:p>
    <w:p w:rsidR="003712B2" w:rsidRDefault="003712B2" w:rsidP="003712B2"/>
    <w:p w:rsidR="003712B2" w:rsidRDefault="003712B2" w:rsidP="003712B2">
      <w:pPr>
        <w:pStyle w:val="Ttulo2"/>
        <w:numPr>
          <w:ilvl w:val="1"/>
          <w:numId w:val="1"/>
        </w:numPr>
      </w:pPr>
      <w:bookmarkStart w:id="61" w:name="_Toc300254184"/>
      <w:r>
        <w:t xml:space="preserve">Recursos de </w:t>
      </w:r>
      <w:r>
        <w:rPr>
          <w:i/>
        </w:rPr>
        <w:t>hardware</w:t>
      </w:r>
      <w:bookmarkEnd w:id="61"/>
    </w:p>
    <w:p w:rsidR="003712B2" w:rsidRDefault="003712B2" w:rsidP="003712B2"/>
    <w:p w:rsidR="003712B2" w:rsidRDefault="00404C15" w:rsidP="0011624E">
      <w:pPr>
        <w:pStyle w:val="Ttulo3"/>
        <w:numPr>
          <w:ilvl w:val="2"/>
          <w:numId w:val="1"/>
        </w:numPr>
      </w:pPr>
      <w:bookmarkStart w:id="62" w:name="_Toc300254185"/>
      <w:proofErr w:type="spellStart"/>
      <w:r>
        <w:t>Carceris</w:t>
      </w:r>
      <w:proofErr w:type="spellEnd"/>
      <w:r>
        <w:t xml:space="preserve"> Modelo 1900</w:t>
      </w:r>
      <w:bookmarkEnd w:id="62"/>
    </w:p>
    <w:p w:rsidR="00444F6C" w:rsidRPr="00444F6C" w:rsidRDefault="00444F6C" w:rsidP="00444F6C"/>
    <w:p w:rsidR="007C04C9" w:rsidRDefault="001642A7" w:rsidP="00444F6C">
      <w:r>
        <w:tab/>
      </w:r>
      <w:r w:rsidR="007C04C9">
        <w:t xml:space="preserve">O </w:t>
      </w:r>
      <w:proofErr w:type="spellStart"/>
      <w:r w:rsidR="00404C15">
        <w:t>Carceris</w:t>
      </w:r>
      <w:proofErr w:type="spellEnd"/>
      <w:r w:rsidR="00404C15">
        <w:t xml:space="preserve"> Modelo 1900</w:t>
      </w:r>
      <w:r w:rsidR="00A53F81">
        <w:t xml:space="preserve">, </w:t>
      </w:r>
      <w:r w:rsidR="0058352C">
        <w:fldChar w:fldCharType="begin"/>
      </w:r>
      <w:r w:rsidR="0058352C">
        <w:instrText xml:space="preserve"> REF _Ref300085288 \h </w:instrText>
      </w:r>
      <w:r w:rsidR="0058352C">
        <w:fldChar w:fldCharType="separate"/>
      </w:r>
      <w:r w:rsidR="001700B1">
        <w:t xml:space="preserve">FIGURA </w:t>
      </w:r>
      <w:r w:rsidR="001700B1">
        <w:rPr>
          <w:noProof/>
        </w:rPr>
        <w:t>13</w:t>
      </w:r>
      <w:r w:rsidR="0058352C">
        <w:fldChar w:fldCharType="end"/>
      </w:r>
      <w:r w:rsidR="00A53F81">
        <w:t xml:space="preserve">, </w:t>
      </w:r>
      <w:r w:rsidR="007C04C9">
        <w:t xml:space="preserve">é um produto </w:t>
      </w:r>
      <w:r w:rsidR="00EC79F4">
        <w:t xml:space="preserve">da empresa </w:t>
      </w:r>
      <w:proofErr w:type="spellStart"/>
      <w:r>
        <w:t>D</w:t>
      </w:r>
      <w:r w:rsidR="007C04C9">
        <w:t>ígitro</w:t>
      </w:r>
      <w:proofErr w:type="spellEnd"/>
      <w:r w:rsidR="007C04C9">
        <w:t xml:space="preserve"> voltado para ambiente</w:t>
      </w:r>
      <w:r w:rsidR="00405A21">
        <w:t>s</w:t>
      </w:r>
      <w:r w:rsidR="007C04C9">
        <w:t xml:space="preserve"> corporativos</w:t>
      </w:r>
      <w:r w:rsidR="00866C41">
        <w:t xml:space="preserve"> que</w:t>
      </w:r>
      <w:r w:rsidR="00F52A3B">
        <w:t xml:space="preserve"> </w:t>
      </w:r>
      <w:r w:rsidR="00405A21">
        <w:t xml:space="preserve">tem a função de atuar como </w:t>
      </w:r>
      <w:r w:rsidR="00E737C4">
        <w:t>ponto de acesso GSM</w:t>
      </w:r>
      <w:r w:rsidR="008260A5">
        <w:t xml:space="preserve">, </w:t>
      </w:r>
      <w:r w:rsidR="00E737C4">
        <w:t xml:space="preserve">trocando </w:t>
      </w:r>
      <w:r w:rsidR="007D23A9">
        <w:t xml:space="preserve">mensagens de controle e tráfego </w:t>
      </w:r>
      <w:r w:rsidR="008260A5">
        <w:t>com os aparelhos celulares</w:t>
      </w:r>
      <w:r w:rsidR="00E737C4">
        <w:t>.</w:t>
      </w:r>
      <w:r w:rsidR="008260A5">
        <w:t xml:space="preserve"> </w:t>
      </w:r>
      <w:r w:rsidR="00630782">
        <w:t>Sua</w:t>
      </w:r>
      <w:r w:rsidR="00E737C4">
        <w:t xml:space="preserve"> outra função é </w:t>
      </w:r>
      <w:r w:rsidR="00630782">
        <w:t>d</w:t>
      </w:r>
      <w:r w:rsidR="00F256CC">
        <w:t>e</w:t>
      </w:r>
      <w:r w:rsidR="003424F1">
        <w:t xml:space="preserve"> </w:t>
      </w:r>
      <w:r w:rsidR="007D23A9">
        <w:t>comunica</w:t>
      </w:r>
      <w:r w:rsidR="00E737C4">
        <w:t>r</w:t>
      </w:r>
      <w:r w:rsidR="007D23A9">
        <w:t xml:space="preserve"> </w:t>
      </w:r>
      <w:r w:rsidR="001C7587">
        <w:t>com um</w:t>
      </w:r>
      <w:r w:rsidR="008260A5">
        <w:t xml:space="preserve"> </w:t>
      </w:r>
      <w:r w:rsidR="00EE79D9">
        <w:t>centro de distribuição telefônica (</w:t>
      </w:r>
      <w:r w:rsidR="00EE79D9">
        <w:rPr>
          <w:i/>
        </w:rPr>
        <w:t xml:space="preserve">Private </w:t>
      </w:r>
      <w:proofErr w:type="spellStart"/>
      <w:r w:rsidR="00EE79D9">
        <w:rPr>
          <w:i/>
        </w:rPr>
        <w:t>Automatic</w:t>
      </w:r>
      <w:proofErr w:type="spellEnd"/>
      <w:r w:rsidR="00EE79D9">
        <w:rPr>
          <w:i/>
        </w:rPr>
        <w:t xml:space="preserve"> </w:t>
      </w:r>
      <w:proofErr w:type="spellStart"/>
      <w:r w:rsidR="00EE79D9">
        <w:rPr>
          <w:i/>
        </w:rPr>
        <w:t>Branch</w:t>
      </w:r>
      <w:proofErr w:type="spellEnd"/>
      <w:r w:rsidR="00EE79D9">
        <w:rPr>
          <w:i/>
        </w:rPr>
        <w:t xml:space="preserve"> Exchange – PABX</w:t>
      </w:r>
      <w:r w:rsidR="00EE79D9">
        <w:t>)</w:t>
      </w:r>
      <w:r w:rsidR="00E737C4">
        <w:t xml:space="preserve"> através do protocolo de comunicação SIP</w:t>
      </w:r>
      <w:r w:rsidR="00630782">
        <w:t>. Isto permite que o telefone celular atue como um ramal telefônico</w:t>
      </w:r>
      <w:r w:rsidR="008260A5">
        <w:t>.</w:t>
      </w:r>
    </w:p>
    <w:p w:rsidR="00444F6C" w:rsidRDefault="00444F6C" w:rsidP="00444F6C"/>
    <w:p w:rsidR="00A53F81" w:rsidRDefault="00A53F81" w:rsidP="00A53F81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5375213" wp14:editId="66549949">
            <wp:extent cx="5400040" cy="3600027"/>
            <wp:effectExtent l="0" t="0" r="0" b="0"/>
            <wp:docPr id="23" name="Imagem 7" descr="IMG_3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 descr="IMG_3311.JP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81" w:rsidRDefault="00A53F81" w:rsidP="00A53F81">
      <w:pPr>
        <w:pStyle w:val="Legenda"/>
      </w:pPr>
      <w:bookmarkStart w:id="63" w:name="_Ref300085288"/>
      <w:bookmarkStart w:id="64" w:name="_Toc300254141"/>
      <w:r>
        <w:t xml:space="preserve">FIGURA </w:t>
      </w:r>
      <w:fldSimple w:instr=" SEQ FIGURA \* ARABIC ">
        <w:r w:rsidR="001700B1">
          <w:rPr>
            <w:noProof/>
          </w:rPr>
          <w:t>13</w:t>
        </w:r>
      </w:fldSimple>
      <w:bookmarkEnd w:id="63"/>
      <w:r>
        <w:t xml:space="preserve"> - </w:t>
      </w:r>
      <w:proofErr w:type="spellStart"/>
      <w:r>
        <w:t>Carceris</w:t>
      </w:r>
      <w:proofErr w:type="spellEnd"/>
      <w:r>
        <w:t xml:space="preserve"> Modelo 1900</w:t>
      </w:r>
      <w:bookmarkEnd w:id="64"/>
    </w:p>
    <w:p w:rsidR="00A53F81" w:rsidRPr="00463340" w:rsidRDefault="00A53F81" w:rsidP="00A53F81">
      <w:pPr>
        <w:pStyle w:val="Legenda"/>
      </w:pPr>
      <w:r>
        <w:t xml:space="preserve">Fonte: </w:t>
      </w:r>
      <w:proofErr w:type="spellStart"/>
      <w:r>
        <w:t>Digitro</w:t>
      </w:r>
      <w:proofErr w:type="spellEnd"/>
      <w:r>
        <w:t xml:space="preserve"> – Inteligência – TI - Telecom</w:t>
      </w:r>
    </w:p>
    <w:p w:rsidR="00A53F81" w:rsidRPr="00A53F81" w:rsidRDefault="00A53F81" w:rsidP="00A53F81">
      <w:pPr>
        <w:pStyle w:val="Legenda"/>
      </w:pPr>
    </w:p>
    <w:p w:rsidR="005D7957" w:rsidRDefault="005D7957">
      <w:pPr>
        <w:spacing w:after="200" w:line="276" w:lineRule="auto"/>
        <w:jc w:val="left"/>
      </w:pPr>
      <w:r>
        <w:br w:type="page"/>
      </w:r>
    </w:p>
    <w:p w:rsidR="00C14F33" w:rsidRDefault="00C14F33" w:rsidP="00C14F33">
      <w:r>
        <w:lastRenderedPageBreak/>
        <w:tab/>
        <w:t xml:space="preserve">A </w:t>
      </w:r>
      <w:r w:rsidR="004F5E25">
        <w:fldChar w:fldCharType="begin"/>
      </w:r>
      <w:r w:rsidR="009B74FE">
        <w:instrText xml:space="preserve"> REF _Ref293953563 \h </w:instrText>
      </w:r>
      <w:r w:rsidR="004F5E25">
        <w:fldChar w:fldCharType="separate"/>
      </w:r>
      <w:r w:rsidR="001700B1">
        <w:t xml:space="preserve">FIGURA </w:t>
      </w:r>
      <w:r w:rsidR="001700B1">
        <w:rPr>
          <w:noProof/>
        </w:rPr>
        <w:t>14</w:t>
      </w:r>
      <w:r w:rsidR="004F5E25">
        <w:fldChar w:fldCharType="end"/>
      </w:r>
      <w:r w:rsidR="009B74FE">
        <w:t xml:space="preserve"> </w:t>
      </w:r>
      <w:r>
        <w:t xml:space="preserve">apresenta o diagrama de blocos do </w:t>
      </w:r>
      <w:proofErr w:type="spellStart"/>
      <w:r w:rsidR="003A3FCB">
        <w:t>Carceris</w:t>
      </w:r>
      <w:proofErr w:type="spellEnd"/>
      <w:r w:rsidR="006746D9">
        <w:t xml:space="preserve"> Modelo 1900</w:t>
      </w:r>
      <w:r>
        <w:t>. O equipamento possui uma unidade de processamento central composto por um processador de dois núcleos</w:t>
      </w:r>
      <w:r w:rsidR="00BB08F0">
        <w:t>,</w:t>
      </w:r>
      <w:r>
        <w:t xml:space="preserve"> o OMAP5912, memórias </w:t>
      </w:r>
      <w:r>
        <w:rPr>
          <w:i/>
        </w:rPr>
        <w:t>flash</w:t>
      </w:r>
      <w:r>
        <w:t xml:space="preserve">, RAM e </w:t>
      </w:r>
      <w:r w:rsidR="00BB08F0">
        <w:rPr>
          <w:i/>
        </w:rPr>
        <w:t>e</w:t>
      </w:r>
      <w:r>
        <w:rPr>
          <w:i/>
        </w:rPr>
        <w:t>thernet</w:t>
      </w:r>
      <w:r>
        <w:t>. Possui também dois processadores de banda base, que modulam as mensagens GSM e dois transceptores responsáveis pela rádio transmissão.</w:t>
      </w:r>
    </w:p>
    <w:p w:rsidR="00A409C0" w:rsidRPr="00C14F33" w:rsidRDefault="00A409C0" w:rsidP="00C14F33"/>
    <w:p w:rsidR="003A22B1" w:rsidRDefault="00C14F33" w:rsidP="003A22B1">
      <w:pPr>
        <w:keepNext/>
        <w:spacing w:line="276" w:lineRule="auto"/>
        <w:jc w:val="center"/>
      </w:pPr>
      <w:r>
        <w:t xml:space="preserve"> </w:t>
      </w:r>
      <w:r w:rsidR="00463340">
        <w:rPr>
          <w:noProof/>
          <w:lang w:eastAsia="pt-BR"/>
        </w:rPr>
        <w:drawing>
          <wp:inline distT="0" distB="0" distL="0" distR="0" wp14:anchorId="3387D08E" wp14:editId="7C58A3A3">
            <wp:extent cx="4076700" cy="3120324"/>
            <wp:effectExtent l="19050" t="0" r="0" b="0"/>
            <wp:docPr id="1" name="Imagem 0" descr="dbf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fc.jpeg"/>
                    <pic:cNvPicPr/>
                  </pic:nvPicPr>
                  <pic:blipFill>
                    <a:blip r:embed="rId25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349" cy="31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40" w:rsidRDefault="003A22B1" w:rsidP="003A22B1">
      <w:pPr>
        <w:pStyle w:val="Legenda"/>
      </w:pPr>
      <w:bookmarkStart w:id="65" w:name="_Ref293953563"/>
      <w:bookmarkStart w:id="66" w:name="_Toc300254142"/>
      <w:r>
        <w:t xml:space="preserve">FIGURA </w:t>
      </w:r>
      <w:fldSimple w:instr=" SEQ FIGURA \* ARABIC ">
        <w:r w:rsidR="001700B1">
          <w:rPr>
            <w:noProof/>
          </w:rPr>
          <w:t>14</w:t>
        </w:r>
      </w:fldSimple>
      <w:bookmarkEnd w:id="65"/>
      <w:r>
        <w:t xml:space="preserve"> - </w:t>
      </w:r>
      <w:r w:rsidRPr="00C40DA6">
        <w:t xml:space="preserve">Diagrama de blocos do </w:t>
      </w:r>
      <w:proofErr w:type="spellStart"/>
      <w:r w:rsidR="00D63E0F">
        <w:t>Carceris</w:t>
      </w:r>
      <w:proofErr w:type="spellEnd"/>
      <w:r w:rsidR="00D63E0F">
        <w:t xml:space="preserve"> Modelo 1900</w:t>
      </w:r>
      <w:r>
        <w:t>.</w:t>
      </w:r>
      <w:bookmarkEnd w:id="66"/>
    </w:p>
    <w:p w:rsidR="00463340" w:rsidRDefault="00463340" w:rsidP="000B361A">
      <w:pPr>
        <w:pStyle w:val="Legenda"/>
      </w:pPr>
      <w:r>
        <w:t xml:space="preserve">Fonte: </w:t>
      </w:r>
      <w:proofErr w:type="spellStart"/>
      <w:r>
        <w:t>Digitro</w:t>
      </w:r>
      <w:proofErr w:type="spellEnd"/>
      <w:r>
        <w:t xml:space="preserve"> – Inteligência – TI </w:t>
      </w:r>
      <w:r w:rsidR="000E0064">
        <w:t>–</w:t>
      </w:r>
      <w:r>
        <w:t xml:space="preserve"> Telecom</w:t>
      </w:r>
    </w:p>
    <w:p w:rsidR="00536B85" w:rsidRDefault="00536B85" w:rsidP="00463340"/>
    <w:p w:rsidR="004A4B2C" w:rsidRDefault="004A4B2C" w:rsidP="004A4B2C">
      <w:pPr>
        <w:pStyle w:val="Ttulo3"/>
        <w:numPr>
          <w:ilvl w:val="2"/>
          <w:numId w:val="1"/>
        </w:numPr>
      </w:pPr>
      <w:bookmarkStart w:id="67" w:name="_Toc300254186"/>
      <w:r w:rsidRPr="004A4B2C">
        <w:rPr>
          <w:i/>
        </w:rPr>
        <w:t>Kit</w:t>
      </w:r>
      <w:r>
        <w:t xml:space="preserve"> modular de desenvolvimento LPC2368</w:t>
      </w:r>
      <w:bookmarkEnd w:id="67"/>
    </w:p>
    <w:p w:rsidR="00D5176F" w:rsidRDefault="00D5176F" w:rsidP="00D5176F"/>
    <w:p w:rsidR="00D5176F" w:rsidRDefault="00CC50B8" w:rsidP="00CC50B8">
      <w:r>
        <w:tab/>
        <w:t xml:space="preserve">É um </w:t>
      </w:r>
      <w:r>
        <w:rPr>
          <w:i/>
        </w:rPr>
        <w:t xml:space="preserve">kit </w:t>
      </w:r>
      <w:proofErr w:type="spellStart"/>
      <w:r>
        <w:t>microcontrolado</w:t>
      </w:r>
      <w:proofErr w:type="spellEnd"/>
      <w:r w:rsidR="00645FF5">
        <w:t xml:space="preserve">, apresentado na </w:t>
      </w:r>
      <w:r w:rsidR="004F5E25">
        <w:fldChar w:fldCharType="begin"/>
      </w:r>
      <w:r w:rsidR="00E1629F">
        <w:instrText xml:space="preserve"> REF _Ref293251359 \h </w:instrText>
      </w:r>
      <w:r w:rsidR="004F5E25">
        <w:fldChar w:fldCharType="separate"/>
      </w:r>
      <w:r w:rsidR="001700B1">
        <w:t xml:space="preserve">FIGURA </w:t>
      </w:r>
      <w:r w:rsidR="001700B1">
        <w:rPr>
          <w:noProof/>
        </w:rPr>
        <w:t>15</w:t>
      </w:r>
      <w:r w:rsidR="004F5E25">
        <w:fldChar w:fldCharType="end"/>
      </w:r>
      <w:r w:rsidR="00E1629F">
        <w:t>,</w:t>
      </w:r>
      <w:r>
        <w:t xml:space="preserve"> desenvolvido pela empresa MCU que possui as seguintes características:</w:t>
      </w:r>
    </w:p>
    <w:p w:rsidR="00CC50B8" w:rsidRDefault="006F6483" w:rsidP="00CC50B8">
      <w:pPr>
        <w:pStyle w:val="PargrafodaLista"/>
        <w:numPr>
          <w:ilvl w:val="0"/>
          <w:numId w:val="30"/>
        </w:numPr>
      </w:pPr>
      <w:proofErr w:type="spellStart"/>
      <w:r>
        <w:t>Microcontrolador</w:t>
      </w:r>
      <w:proofErr w:type="spellEnd"/>
      <w:r>
        <w:t xml:space="preserve"> LPC2368 da NXP: </w:t>
      </w:r>
      <w:r w:rsidR="00ED069E">
        <w:t xml:space="preserve">um processador de 32 bits com 512 </w:t>
      </w:r>
      <w:proofErr w:type="spellStart"/>
      <w:r w:rsidR="00ED069E" w:rsidRPr="00ED069E">
        <w:rPr>
          <w:i/>
        </w:rPr>
        <w:t>Kbytes</w:t>
      </w:r>
      <w:proofErr w:type="spellEnd"/>
      <w:r w:rsidR="00ED069E">
        <w:t xml:space="preserve"> de </w:t>
      </w:r>
      <w:r w:rsidR="00ED069E" w:rsidRPr="00ED069E">
        <w:rPr>
          <w:i/>
        </w:rPr>
        <w:t>Flash</w:t>
      </w:r>
      <w:r w:rsidR="00ED069E">
        <w:t xml:space="preserve">, 58 </w:t>
      </w:r>
      <w:proofErr w:type="spellStart"/>
      <w:r w:rsidR="00ED069E">
        <w:rPr>
          <w:i/>
        </w:rPr>
        <w:t>Kbytes</w:t>
      </w:r>
      <w:proofErr w:type="spellEnd"/>
      <w:r w:rsidR="00ED069E">
        <w:t xml:space="preserve"> de RAM e t</w:t>
      </w:r>
      <w:r>
        <w:t>rabalha a 72 MIPS;</w:t>
      </w:r>
    </w:p>
    <w:p w:rsidR="00ED069E" w:rsidRPr="006F6483" w:rsidRDefault="006F6483" w:rsidP="00CC50B8">
      <w:pPr>
        <w:pStyle w:val="PargrafodaLista"/>
        <w:numPr>
          <w:ilvl w:val="0"/>
          <w:numId w:val="30"/>
        </w:numPr>
      </w:pPr>
      <w:proofErr w:type="gramStart"/>
      <w:r>
        <w:t>interface</w:t>
      </w:r>
      <w:proofErr w:type="gramEnd"/>
      <w:r>
        <w:t xml:space="preserve"> </w:t>
      </w:r>
      <w:r>
        <w:rPr>
          <w:i/>
        </w:rPr>
        <w:t>Ethernet;</w:t>
      </w:r>
    </w:p>
    <w:p w:rsidR="006F6483" w:rsidRDefault="006F6483" w:rsidP="00CC50B8">
      <w:pPr>
        <w:pStyle w:val="PargrafodaLista"/>
        <w:numPr>
          <w:ilvl w:val="0"/>
          <w:numId w:val="30"/>
        </w:numPr>
      </w:pPr>
      <w:proofErr w:type="spellStart"/>
      <w:proofErr w:type="gramStart"/>
      <w:r>
        <w:t>inferface</w:t>
      </w:r>
      <w:proofErr w:type="spellEnd"/>
      <w:proofErr w:type="gramEnd"/>
      <w:r>
        <w:t xml:space="preserve"> USB;</w:t>
      </w:r>
    </w:p>
    <w:p w:rsidR="006F6483" w:rsidRDefault="006F6483" w:rsidP="00CC50B8">
      <w:pPr>
        <w:pStyle w:val="PargrafodaLista"/>
        <w:numPr>
          <w:ilvl w:val="0"/>
          <w:numId w:val="30"/>
        </w:numPr>
      </w:pPr>
      <w:proofErr w:type="gramStart"/>
      <w:r>
        <w:t>porta</w:t>
      </w:r>
      <w:proofErr w:type="gramEnd"/>
      <w:r>
        <w:t xml:space="preserve"> serial</w:t>
      </w:r>
      <w:r w:rsidR="002B34A0">
        <w:t>;</w:t>
      </w:r>
    </w:p>
    <w:p w:rsidR="006F6483" w:rsidRDefault="006F6483" w:rsidP="00CC50B8">
      <w:pPr>
        <w:pStyle w:val="PargrafodaLista"/>
        <w:numPr>
          <w:ilvl w:val="0"/>
          <w:numId w:val="30"/>
        </w:numPr>
      </w:pPr>
      <w:proofErr w:type="gramStart"/>
      <w:r>
        <w:t>conector</w:t>
      </w:r>
      <w:proofErr w:type="gramEnd"/>
      <w:r>
        <w:t xml:space="preserve"> para cartão SD.</w:t>
      </w:r>
    </w:p>
    <w:p w:rsidR="00F55C08" w:rsidRPr="00CC50B8" w:rsidRDefault="00F55C08" w:rsidP="00F55C08"/>
    <w:p w:rsidR="00645FF5" w:rsidRDefault="005B2673" w:rsidP="00645FF5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F8A8C10" wp14:editId="312C38BA">
            <wp:extent cx="5400040" cy="3600027"/>
            <wp:effectExtent l="0" t="0" r="0" b="0"/>
            <wp:docPr id="22" name="Imagem 6" descr="IMG_3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 descr="IMG_3313.JP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6F" w:rsidRDefault="00645FF5" w:rsidP="00645FF5">
      <w:pPr>
        <w:pStyle w:val="Legenda"/>
      </w:pPr>
      <w:bookmarkStart w:id="68" w:name="_Ref293251359"/>
      <w:bookmarkStart w:id="69" w:name="_Toc300254143"/>
      <w:r>
        <w:t xml:space="preserve">FIGURA </w:t>
      </w:r>
      <w:fldSimple w:instr=" SEQ FIGURA \* ARABIC ">
        <w:r w:rsidR="001700B1">
          <w:rPr>
            <w:noProof/>
          </w:rPr>
          <w:t>15</w:t>
        </w:r>
      </w:fldSimple>
      <w:bookmarkEnd w:id="68"/>
      <w:r>
        <w:t xml:space="preserve"> - </w:t>
      </w:r>
      <w:r>
        <w:rPr>
          <w:i/>
        </w:rPr>
        <w:t>Kit</w:t>
      </w:r>
      <w:r>
        <w:t xml:space="preserve"> de desenvolvimento LPC2368.</w:t>
      </w:r>
      <w:bookmarkEnd w:id="69"/>
    </w:p>
    <w:p w:rsidR="00E1629F" w:rsidRDefault="00E1629F" w:rsidP="00D5176F"/>
    <w:p w:rsidR="00137E72" w:rsidRDefault="00137E72" w:rsidP="00137E72">
      <w:r>
        <w:tab/>
        <w:t xml:space="preserve">O </w:t>
      </w:r>
      <w:r>
        <w:rPr>
          <w:i/>
        </w:rPr>
        <w:t>kit</w:t>
      </w:r>
      <w:r>
        <w:t xml:space="preserve"> também possui uma matriz que possibilita testes rápidos com novos componentes</w:t>
      </w:r>
      <w:r w:rsidR="0009199B">
        <w:t>,</w:t>
      </w:r>
      <w:r>
        <w:t xml:space="preserve"> </w:t>
      </w:r>
      <w:r w:rsidR="0009199B">
        <w:t>o</w:t>
      </w:r>
      <w:r w:rsidR="000F77BF">
        <w:t xml:space="preserve"> que</w:t>
      </w:r>
      <w:r w:rsidR="0009199B">
        <w:t xml:space="preserve"> </w:t>
      </w:r>
      <w:r w:rsidR="000747E2">
        <w:t xml:space="preserve">permite </w:t>
      </w:r>
      <w:r>
        <w:t>novos desenvolvimentos.</w:t>
      </w:r>
    </w:p>
    <w:p w:rsidR="007D64C2" w:rsidRDefault="007D64C2" w:rsidP="00137E72"/>
    <w:p w:rsidR="00F02DDA" w:rsidRDefault="00911374" w:rsidP="00911374">
      <w:pPr>
        <w:pStyle w:val="Ttulo2"/>
        <w:numPr>
          <w:ilvl w:val="1"/>
          <w:numId w:val="1"/>
        </w:numPr>
        <w:rPr>
          <w:i/>
        </w:rPr>
      </w:pPr>
      <w:bookmarkStart w:id="70" w:name="_Toc300254187"/>
      <w:r>
        <w:t xml:space="preserve">Recursos de </w:t>
      </w:r>
      <w:r>
        <w:rPr>
          <w:i/>
        </w:rPr>
        <w:t>software</w:t>
      </w:r>
      <w:bookmarkEnd w:id="70"/>
    </w:p>
    <w:p w:rsidR="00A87F73" w:rsidRPr="00A87F73" w:rsidRDefault="00A87F73" w:rsidP="00A87F73"/>
    <w:p w:rsidR="00DE7B3F" w:rsidRDefault="00A25ED6" w:rsidP="00DE7B3F">
      <w:r>
        <w:tab/>
      </w:r>
      <w:r w:rsidR="004763AF">
        <w:t xml:space="preserve">Os recursos de </w:t>
      </w:r>
      <w:r w:rsidR="004763AF">
        <w:rPr>
          <w:i/>
        </w:rPr>
        <w:t>software</w:t>
      </w:r>
      <w:r w:rsidR="004763AF">
        <w:t xml:space="preserve"> </w:t>
      </w:r>
      <w:r>
        <w:t xml:space="preserve">são aplicações ou bibliotecas de código </w:t>
      </w:r>
      <w:r w:rsidR="00161A9D">
        <w:t>aberto</w:t>
      </w:r>
      <w:r w:rsidR="00D50212">
        <w:t>, ou seja, eles devem garantir</w:t>
      </w:r>
      <w:r w:rsidR="00DE7B3F">
        <w:t>: distribuição livre, código fonte, trabalhos derivados e integridade do autor do código fonte.</w:t>
      </w:r>
    </w:p>
    <w:p w:rsidR="00DE7B3F" w:rsidRDefault="00DE7B3F" w:rsidP="00DE7B3F">
      <w:pPr>
        <w:ind w:firstLine="708"/>
      </w:pPr>
      <w:r>
        <w:t xml:space="preserve">A comunidade desenvolvedora utiliza </w:t>
      </w:r>
      <w:r w:rsidR="00A87C0D">
        <w:t xml:space="preserve">muito </w:t>
      </w:r>
      <w:r>
        <w:t>es</w:t>
      </w:r>
      <w:r w:rsidR="00266869">
        <w:t>s</w:t>
      </w:r>
      <w:r w:rsidR="00673E93">
        <w:t>e tipo de recurso devido ao re</w:t>
      </w:r>
      <w:r>
        <w:t xml:space="preserve">aproveitamento do código, ganhando agilidade no desenvolvimento de projetos. </w:t>
      </w:r>
    </w:p>
    <w:p w:rsidR="004763AF" w:rsidRPr="00A25ED6" w:rsidRDefault="00A25ED6" w:rsidP="00DE7B3F">
      <w:pPr>
        <w:ind w:firstLine="708"/>
      </w:pPr>
      <w:r>
        <w:t xml:space="preserve">Nesta </w:t>
      </w:r>
      <w:r w:rsidR="00673E93">
        <w:t>seção s</w:t>
      </w:r>
      <w:r>
        <w:t>ão abordados as bibliotecas GNOME</w:t>
      </w:r>
      <w:r w:rsidR="005D41B8">
        <w:t xml:space="preserve">, </w:t>
      </w:r>
      <w:r>
        <w:t xml:space="preserve">o </w:t>
      </w:r>
      <w:r>
        <w:rPr>
          <w:i/>
        </w:rPr>
        <w:t>software</w:t>
      </w:r>
      <w:r>
        <w:t xml:space="preserve"> </w:t>
      </w:r>
      <w:proofErr w:type="spellStart"/>
      <w:r>
        <w:rPr>
          <w:i/>
        </w:rPr>
        <w:t>Asterisk</w:t>
      </w:r>
      <w:proofErr w:type="spellEnd"/>
      <w:r w:rsidR="005D41B8">
        <w:t xml:space="preserve"> e o</w:t>
      </w:r>
      <w:r w:rsidR="001A70FC">
        <w:t xml:space="preserve"> mini </w:t>
      </w:r>
      <w:proofErr w:type="spellStart"/>
      <w:r w:rsidR="001A70FC">
        <w:rPr>
          <w:i/>
        </w:rPr>
        <w:t>kernel</w:t>
      </w:r>
      <w:proofErr w:type="spellEnd"/>
      <w:r w:rsidR="001A70FC">
        <w:t xml:space="preserve"> de tempo real</w:t>
      </w:r>
      <w:r w:rsidR="005D41B8">
        <w:t xml:space="preserve"> </w:t>
      </w:r>
      <w:proofErr w:type="spellStart"/>
      <w:proofErr w:type="gramStart"/>
      <w:r w:rsidR="005D41B8">
        <w:rPr>
          <w:i/>
        </w:rPr>
        <w:t>FreeRTOS</w:t>
      </w:r>
      <w:proofErr w:type="spellEnd"/>
      <w:proofErr w:type="gramEnd"/>
      <w:r>
        <w:t>.</w:t>
      </w:r>
    </w:p>
    <w:p w:rsidR="004763AF" w:rsidRPr="004763AF" w:rsidRDefault="004763AF" w:rsidP="004763AF"/>
    <w:p w:rsidR="00AC387E" w:rsidRDefault="00AC387E" w:rsidP="00AC387E">
      <w:pPr>
        <w:pStyle w:val="Ttulo3"/>
        <w:numPr>
          <w:ilvl w:val="2"/>
          <w:numId w:val="1"/>
        </w:numPr>
      </w:pPr>
      <w:bookmarkStart w:id="71" w:name="_Toc300254188"/>
      <w:r>
        <w:t>Biblioteca</w:t>
      </w:r>
      <w:r w:rsidR="00A25ED6">
        <w:t>s</w:t>
      </w:r>
      <w:r>
        <w:t xml:space="preserve"> GNOME</w:t>
      </w:r>
      <w:bookmarkEnd w:id="71"/>
    </w:p>
    <w:p w:rsidR="00AC387E" w:rsidRDefault="00AC387E" w:rsidP="00AC387E"/>
    <w:p w:rsidR="00AC387E" w:rsidRDefault="00AC387E" w:rsidP="00AC387E">
      <w:r>
        <w:tab/>
      </w:r>
      <w:r w:rsidR="002A70BA">
        <w:t>A</w:t>
      </w:r>
      <w:r>
        <w:t>s biblioteca</w:t>
      </w:r>
      <w:r w:rsidR="002A70BA">
        <w:t>s</w:t>
      </w:r>
      <w:r>
        <w:t xml:space="preserve"> GNOME</w:t>
      </w:r>
      <w:r w:rsidR="002A70BA">
        <w:t xml:space="preserve"> </w:t>
      </w:r>
      <w:r w:rsidR="008D0857">
        <w:t xml:space="preserve">são </w:t>
      </w:r>
      <w:r w:rsidR="002A70BA">
        <w:t>de grande importância no desenvolvimento d</w:t>
      </w:r>
      <w:r w:rsidR="008D0857">
        <w:t>e</w:t>
      </w:r>
      <w:r w:rsidR="002A70BA">
        <w:t xml:space="preserve"> projeto</w:t>
      </w:r>
      <w:r w:rsidR="008D0857">
        <w:t>s</w:t>
      </w:r>
      <w:r w:rsidR="002A70BA">
        <w:t>, pois oferecem uma gama d</w:t>
      </w:r>
      <w:r w:rsidR="0016713A">
        <w:t>e recursos e funções que diminuem</w:t>
      </w:r>
      <w:r w:rsidR="002A70BA">
        <w:t xml:space="preserve"> o </w:t>
      </w:r>
      <w:r w:rsidR="002A70BA">
        <w:lastRenderedPageBreak/>
        <w:t>tempo de desenvolvimento do</w:t>
      </w:r>
      <w:r w:rsidR="004B11FF">
        <w:t>s</w:t>
      </w:r>
      <w:r w:rsidR="002A70BA">
        <w:t xml:space="preserve"> </w:t>
      </w:r>
      <w:r w:rsidR="002A70BA">
        <w:rPr>
          <w:i/>
        </w:rPr>
        <w:t>software</w:t>
      </w:r>
      <w:r w:rsidR="004B11FF">
        <w:rPr>
          <w:i/>
        </w:rPr>
        <w:t>s</w:t>
      </w:r>
      <w:r w:rsidR="002A70BA">
        <w:t xml:space="preserve">. As mais conhecidas são: a </w:t>
      </w:r>
      <w:r w:rsidR="00141FA5">
        <w:t>b</w:t>
      </w:r>
      <w:r w:rsidR="002A70BA">
        <w:t xml:space="preserve">iblioteca </w:t>
      </w:r>
      <w:r w:rsidR="00141FA5">
        <w:t xml:space="preserve">fundamental </w:t>
      </w:r>
      <w:r w:rsidR="002A70BA">
        <w:t>G</w:t>
      </w:r>
      <w:r w:rsidR="00141FA5">
        <w:t>NOME</w:t>
      </w:r>
      <w:r w:rsidR="002A70BA">
        <w:t xml:space="preserve">, do inglês </w:t>
      </w:r>
      <w:proofErr w:type="spellStart"/>
      <w:proofErr w:type="gramStart"/>
      <w:r w:rsidR="002A70BA" w:rsidRPr="00141FA5">
        <w:rPr>
          <w:i/>
        </w:rPr>
        <w:t>G</w:t>
      </w:r>
      <w:r w:rsidR="002A70BA" w:rsidRPr="002A70BA">
        <w:rPr>
          <w:i/>
        </w:rPr>
        <w:t>Library</w:t>
      </w:r>
      <w:proofErr w:type="spellEnd"/>
      <w:proofErr w:type="gramEnd"/>
      <w:r w:rsidR="002A70BA">
        <w:t xml:space="preserve"> (</w:t>
      </w:r>
      <w:proofErr w:type="spellStart"/>
      <w:r w:rsidR="0016713A">
        <w:t>GLib</w:t>
      </w:r>
      <w:proofErr w:type="spellEnd"/>
      <w:r w:rsidR="0016713A">
        <w:t>)</w:t>
      </w:r>
      <w:r w:rsidR="008D0857">
        <w:t>, que fornece uma estrutura de dados básico para aplicações em geral;</w:t>
      </w:r>
      <w:r w:rsidR="0016713A">
        <w:t xml:space="preserve"> </w:t>
      </w:r>
      <w:r w:rsidR="00800E77">
        <w:t xml:space="preserve">o sistema de objetos da </w:t>
      </w:r>
      <w:proofErr w:type="spellStart"/>
      <w:r w:rsidR="00800E77">
        <w:t>GLib</w:t>
      </w:r>
      <w:proofErr w:type="spellEnd"/>
      <w:r w:rsidR="00800E77">
        <w:t xml:space="preserve"> (</w:t>
      </w:r>
      <w:proofErr w:type="spellStart"/>
      <w:r w:rsidR="00800E77">
        <w:t>GObject</w:t>
      </w:r>
      <w:proofErr w:type="spellEnd"/>
      <w:r w:rsidR="00800E77">
        <w:t>)</w:t>
      </w:r>
      <w:r w:rsidR="0016713A">
        <w:t xml:space="preserve"> e a GTK+ que </w:t>
      </w:r>
      <w:r w:rsidR="004B11FF">
        <w:t>manipula</w:t>
      </w:r>
      <w:r w:rsidR="0016713A">
        <w:t xml:space="preserve"> </w:t>
      </w:r>
      <w:r w:rsidR="004B11FF">
        <w:t>j</w:t>
      </w:r>
      <w:r w:rsidR="0016713A">
        <w:t>anelas gráficas</w:t>
      </w:r>
      <w:r w:rsidR="00566CE3">
        <w:t xml:space="preserve"> </w:t>
      </w:r>
      <w:sdt>
        <w:sdtPr>
          <w:id w:val="3460547"/>
          <w:citation/>
        </w:sdtPr>
        <w:sdtContent>
          <w:r w:rsidR="0031163E">
            <w:fldChar w:fldCharType="begin"/>
          </w:r>
          <w:r w:rsidR="0031163E">
            <w:instrText xml:space="preserve"> CITATION War04 \l 1046 </w:instrText>
          </w:r>
          <w:r w:rsidR="0031163E">
            <w:fldChar w:fldCharType="separate"/>
          </w:r>
          <w:r w:rsidR="00566CE3">
            <w:rPr>
              <w:noProof/>
            </w:rPr>
            <w:t>(WARKUS, 2004)</w:t>
          </w:r>
          <w:r w:rsidR="0031163E">
            <w:rPr>
              <w:noProof/>
            </w:rPr>
            <w:fldChar w:fldCharType="end"/>
          </w:r>
        </w:sdtContent>
      </w:sdt>
      <w:r w:rsidR="00566CE3">
        <w:t>.</w:t>
      </w:r>
    </w:p>
    <w:p w:rsidR="00AC387E" w:rsidRDefault="00390651" w:rsidP="00F02DDA">
      <w:r>
        <w:tab/>
        <w:t xml:space="preserve">As características básicas da </w:t>
      </w:r>
      <w:proofErr w:type="spellStart"/>
      <w:proofErr w:type="gramStart"/>
      <w:r>
        <w:t>GLib</w:t>
      </w:r>
      <w:proofErr w:type="spellEnd"/>
      <w:proofErr w:type="gramEnd"/>
      <w:r>
        <w:t xml:space="preserve"> são:</w:t>
      </w:r>
    </w:p>
    <w:p w:rsidR="00390651" w:rsidRDefault="00673E93" w:rsidP="00390651">
      <w:pPr>
        <w:pStyle w:val="PargrafodaLista"/>
        <w:numPr>
          <w:ilvl w:val="0"/>
          <w:numId w:val="25"/>
        </w:numPr>
      </w:pPr>
      <w:proofErr w:type="gramStart"/>
      <w:r>
        <w:t>g</w:t>
      </w:r>
      <w:r w:rsidR="003A0C07">
        <w:t>erenciamento</w:t>
      </w:r>
      <w:proofErr w:type="gramEnd"/>
      <w:r w:rsidR="003A0C07">
        <w:t xml:space="preserve"> de memória:</w:t>
      </w:r>
      <w:r w:rsidR="00390651">
        <w:t xml:space="preserve"> que fornece uma verificação adicional de erros e diagnósticos</w:t>
      </w:r>
      <w:r w:rsidR="00233818">
        <w:t>;</w:t>
      </w:r>
    </w:p>
    <w:p w:rsidR="00390651" w:rsidRDefault="003A0C07" w:rsidP="00390651">
      <w:pPr>
        <w:pStyle w:val="PargrafodaLista"/>
        <w:numPr>
          <w:ilvl w:val="0"/>
          <w:numId w:val="25"/>
        </w:numPr>
      </w:pPr>
      <w:proofErr w:type="gramStart"/>
      <w:r>
        <w:t>quarks</w:t>
      </w:r>
      <w:proofErr w:type="gramEnd"/>
      <w:r>
        <w:t>:</w:t>
      </w:r>
      <w:r w:rsidR="00390651">
        <w:t xml:space="preserve"> </w:t>
      </w:r>
      <w:r w:rsidR="00B524C3">
        <w:t>usado</w:t>
      </w:r>
      <w:r w:rsidR="00233818">
        <w:t>s</w:t>
      </w:r>
      <w:r w:rsidR="00B524C3">
        <w:t xml:space="preserve"> </w:t>
      </w:r>
      <w:r w:rsidR="00390651">
        <w:t>para rotular dado</w:t>
      </w:r>
      <w:r w:rsidR="00B524C3">
        <w:t>s</w:t>
      </w:r>
      <w:r w:rsidR="00390651">
        <w:t xml:space="preserve"> no programa, </w:t>
      </w:r>
      <w:r w:rsidR="00B524C3">
        <w:t xml:space="preserve">combinando a simplicidade dos números com a flexibilidade das </w:t>
      </w:r>
      <w:proofErr w:type="spellStart"/>
      <w:r w:rsidR="00B524C3" w:rsidRPr="00B524C3">
        <w:rPr>
          <w:i/>
        </w:rPr>
        <w:t>strings</w:t>
      </w:r>
      <w:proofErr w:type="spellEnd"/>
      <w:r w:rsidR="00233818">
        <w:t>;</w:t>
      </w:r>
    </w:p>
    <w:p w:rsidR="00B524C3" w:rsidRDefault="00B524C3" w:rsidP="00390651">
      <w:pPr>
        <w:pStyle w:val="PargrafodaLista"/>
        <w:numPr>
          <w:ilvl w:val="0"/>
          <w:numId w:val="25"/>
        </w:numPr>
      </w:pPr>
      <w:proofErr w:type="spellStart"/>
      <w:proofErr w:type="gramStart"/>
      <w:r>
        <w:rPr>
          <w:i/>
        </w:rPr>
        <w:t>strings</w:t>
      </w:r>
      <w:proofErr w:type="spellEnd"/>
      <w:proofErr w:type="gramEnd"/>
      <w:r>
        <w:rPr>
          <w:i/>
        </w:rPr>
        <w:t xml:space="preserve"> </w:t>
      </w:r>
      <w:r>
        <w:t>C:</w:t>
      </w:r>
      <w:r w:rsidR="001A7FB2">
        <w:t xml:space="preserve"> inúmeras funções que </w:t>
      </w:r>
      <w:r w:rsidR="004C6A7C">
        <w:t xml:space="preserve">manipulam </w:t>
      </w:r>
      <w:proofErr w:type="spellStart"/>
      <w:r w:rsidR="004C6A7C">
        <w:rPr>
          <w:i/>
        </w:rPr>
        <w:t>strings</w:t>
      </w:r>
      <w:proofErr w:type="spellEnd"/>
      <w:r w:rsidR="004C6A7C">
        <w:rPr>
          <w:i/>
        </w:rPr>
        <w:t xml:space="preserve"> </w:t>
      </w:r>
      <w:r w:rsidR="004C6A7C">
        <w:t>na biblioteca padrão</w:t>
      </w:r>
      <w:r w:rsidR="00673E93">
        <w:t> </w:t>
      </w:r>
      <w:r w:rsidR="004C6A7C">
        <w:t>C</w:t>
      </w:r>
      <w:r w:rsidR="00233818">
        <w:t>;</w:t>
      </w:r>
    </w:p>
    <w:p w:rsidR="00233818" w:rsidRDefault="00233818" w:rsidP="00390651">
      <w:pPr>
        <w:pStyle w:val="PargrafodaLista"/>
        <w:numPr>
          <w:ilvl w:val="0"/>
          <w:numId w:val="25"/>
        </w:numPr>
      </w:pPr>
      <w:proofErr w:type="gramStart"/>
      <w:r>
        <w:t>codificação</w:t>
      </w:r>
      <w:proofErr w:type="gramEnd"/>
      <w:r>
        <w:t xml:space="preserve"> de caractere </w:t>
      </w:r>
      <w:r w:rsidRPr="00982765">
        <w:rPr>
          <w:i/>
        </w:rPr>
        <w:t>Unicode</w:t>
      </w:r>
      <w:r>
        <w:t>:</w:t>
      </w:r>
      <w:r w:rsidR="00982765">
        <w:t xml:space="preserve"> que pode codificar qualquer caractere em outra linguagem usando o Conjunto de Caracteres Universal, do inglês </w:t>
      </w:r>
      <w:r w:rsidR="00982765">
        <w:rPr>
          <w:i/>
        </w:rPr>
        <w:t xml:space="preserve">Universal </w:t>
      </w:r>
      <w:proofErr w:type="spellStart"/>
      <w:r w:rsidR="00982765">
        <w:rPr>
          <w:i/>
        </w:rPr>
        <w:t>Character</w:t>
      </w:r>
      <w:proofErr w:type="spellEnd"/>
      <w:r w:rsidR="00982765">
        <w:rPr>
          <w:i/>
        </w:rPr>
        <w:t xml:space="preserve"> Set</w:t>
      </w:r>
      <w:r w:rsidR="00982765">
        <w:t xml:space="preserve"> (UCS);</w:t>
      </w:r>
    </w:p>
    <w:p w:rsidR="0061585D" w:rsidRDefault="0061585D" w:rsidP="00390651">
      <w:pPr>
        <w:pStyle w:val="PargrafodaLista"/>
        <w:numPr>
          <w:ilvl w:val="0"/>
          <w:numId w:val="25"/>
        </w:numPr>
      </w:pPr>
      <w:proofErr w:type="gramStart"/>
      <w:r w:rsidRPr="0061585D">
        <w:rPr>
          <w:i/>
        </w:rPr>
        <w:t>timer</w:t>
      </w:r>
      <w:proofErr w:type="gramEnd"/>
      <w:r w:rsidR="003A0C07">
        <w:t>:</w:t>
      </w:r>
      <w:r>
        <w:t xml:space="preserve"> que é um cronômetro que utiliza </w:t>
      </w:r>
      <w:r w:rsidR="008D3F17">
        <w:t>a precisão d</w:t>
      </w:r>
      <w:r>
        <w:t xml:space="preserve">o </w:t>
      </w:r>
      <w:proofErr w:type="spellStart"/>
      <w:r>
        <w:rPr>
          <w:i/>
        </w:rPr>
        <w:t>clock</w:t>
      </w:r>
      <w:proofErr w:type="spellEnd"/>
      <w:r>
        <w:t xml:space="preserve"> do sistema;</w:t>
      </w:r>
    </w:p>
    <w:p w:rsidR="005B53CC" w:rsidRDefault="003A0C07" w:rsidP="00390651">
      <w:pPr>
        <w:pStyle w:val="PargrafodaLista"/>
        <w:numPr>
          <w:ilvl w:val="0"/>
          <w:numId w:val="25"/>
        </w:numPr>
      </w:pPr>
      <w:proofErr w:type="gramStart"/>
      <w:r>
        <w:rPr>
          <w:i/>
        </w:rPr>
        <w:t>log</w:t>
      </w:r>
      <w:proofErr w:type="gramEnd"/>
      <w:r>
        <w:t xml:space="preserve"> de mensagens: </w:t>
      </w:r>
      <w:r w:rsidR="00230342">
        <w:t>para ajudar com diagnósticos de erros em tempo de execução do programa;</w:t>
      </w:r>
    </w:p>
    <w:p w:rsidR="00322A58" w:rsidRDefault="00D311C2" w:rsidP="00357D35">
      <w:pPr>
        <w:pStyle w:val="PargrafodaLista"/>
        <w:numPr>
          <w:ilvl w:val="0"/>
          <w:numId w:val="25"/>
        </w:numPr>
      </w:pPr>
      <w:proofErr w:type="gramStart"/>
      <w:r>
        <w:t>funções</w:t>
      </w:r>
      <w:proofErr w:type="gramEnd"/>
      <w:r>
        <w:t xml:space="preserve"> de </w:t>
      </w:r>
      <w:r>
        <w:rPr>
          <w:i/>
        </w:rPr>
        <w:t>debug</w:t>
      </w:r>
      <w:r>
        <w:t xml:space="preserve">: que ajuda a achar </w:t>
      </w:r>
      <w:r>
        <w:rPr>
          <w:i/>
        </w:rPr>
        <w:t>bugs</w:t>
      </w:r>
      <w:r>
        <w:t xml:space="preserve"> nos </w:t>
      </w:r>
      <w:r>
        <w:rPr>
          <w:i/>
        </w:rPr>
        <w:t>softwares</w:t>
      </w:r>
      <w:r w:rsidR="00F5014C">
        <w:t>.</w:t>
      </w:r>
    </w:p>
    <w:p w:rsidR="00CF56A4" w:rsidRDefault="00357D35" w:rsidP="00A134E1">
      <w:r>
        <w:tab/>
        <w:t xml:space="preserve">A </w:t>
      </w:r>
      <w:proofErr w:type="spellStart"/>
      <w:proofErr w:type="gramStart"/>
      <w:r>
        <w:t>GLib</w:t>
      </w:r>
      <w:proofErr w:type="spellEnd"/>
      <w:proofErr w:type="gramEnd"/>
      <w:r>
        <w:t xml:space="preserve"> também implementa estruturas de dados, incluindo listas encadeadas, árvores binárias</w:t>
      </w:r>
      <w:r w:rsidR="00731668">
        <w:t xml:space="preserve">, </w:t>
      </w:r>
      <w:proofErr w:type="spellStart"/>
      <w:r w:rsidR="00731668">
        <w:rPr>
          <w:i/>
        </w:rPr>
        <w:t>arrays</w:t>
      </w:r>
      <w:proofErr w:type="spellEnd"/>
      <w:r>
        <w:t xml:space="preserve"> e tabelas </w:t>
      </w:r>
      <w:proofErr w:type="spellStart"/>
      <w:r>
        <w:rPr>
          <w:i/>
        </w:rPr>
        <w:t>hash</w:t>
      </w:r>
      <w:proofErr w:type="spellEnd"/>
      <w:r w:rsidR="00D42DBE">
        <w:t xml:space="preserve">, juntamente com outras capacidades, tal como, funções de data e hora, </w:t>
      </w:r>
      <w:proofErr w:type="spellStart"/>
      <w:r w:rsidR="00D42DBE">
        <w:rPr>
          <w:i/>
        </w:rPr>
        <w:t>array</w:t>
      </w:r>
      <w:proofErr w:type="spellEnd"/>
      <w:r w:rsidR="00D42DBE">
        <w:t xml:space="preserve"> de ponteiros, </w:t>
      </w:r>
      <w:proofErr w:type="spellStart"/>
      <w:r w:rsidR="00D42DBE">
        <w:rPr>
          <w:i/>
        </w:rPr>
        <w:t>array</w:t>
      </w:r>
      <w:proofErr w:type="spellEnd"/>
      <w:r w:rsidR="00D42DBE">
        <w:t xml:space="preserve"> de </w:t>
      </w:r>
      <w:r w:rsidR="00D42DBE">
        <w:rPr>
          <w:i/>
        </w:rPr>
        <w:t>bytes</w:t>
      </w:r>
      <w:r w:rsidR="00D42DBE">
        <w:t xml:space="preserve">, filas e </w:t>
      </w:r>
      <w:r w:rsidR="00D42DBE">
        <w:rPr>
          <w:i/>
        </w:rPr>
        <w:t>threads</w:t>
      </w:r>
      <w:r w:rsidR="00D42DBE">
        <w:t xml:space="preserve"> </w:t>
      </w:r>
      <w:sdt>
        <w:sdtPr>
          <w:id w:val="5839380"/>
          <w:citation/>
        </w:sdtPr>
        <w:sdtContent>
          <w:r w:rsidR="0031163E">
            <w:fldChar w:fldCharType="begin"/>
          </w:r>
          <w:r w:rsidR="0031163E">
            <w:instrText xml:space="preserve"> CITATION War04 \l 1046 </w:instrText>
          </w:r>
          <w:r w:rsidR="0031163E">
            <w:fldChar w:fldCharType="separate"/>
          </w:r>
          <w:r w:rsidR="00D42DBE">
            <w:rPr>
              <w:noProof/>
            </w:rPr>
            <w:t>(WARKUS, 2004)</w:t>
          </w:r>
          <w:r w:rsidR="0031163E">
            <w:rPr>
              <w:noProof/>
            </w:rPr>
            <w:fldChar w:fldCharType="end"/>
          </w:r>
        </w:sdtContent>
      </w:sdt>
      <w:r w:rsidR="00D42DBE">
        <w:t>.</w:t>
      </w:r>
    </w:p>
    <w:p w:rsidR="00A134E1" w:rsidRDefault="00A134E1" w:rsidP="00A134E1"/>
    <w:p w:rsidR="00F72BE7" w:rsidRDefault="001504BB" w:rsidP="001504BB">
      <w:pPr>
        <w:pStyle w:val="Ttulo3"/>
        <w:numPr>
          <w:ilvl w:val="2"/>
          <w:numId w:val="1"/>
        </w:numPr>
        <w:rPr>
          <w:i/>
        </w:rPr>
      </w:pPr>
      <w:bookmarkStart w:id="72" w:name="_Toc300254189"/>
      <w:proofErr w:type="spellStart"/>
      <w:r>
        <w:rPr>
          <w:i/>
        </w:rPr>
        <w:t>Asterisk</w:t>
      </w:r>
      <w:bookmarkEnd w:id="72"/>
      <w:proofErr w:type="spellEnd"/>
    </w:p>
    <w:p w:rsidR="001504BB" w:rsidRDefault="001504BB" w:rsidP="001504BB"/>
    <w:p w:rsidR="001504BB" w:rsidRDefault="0041734F" w:rsidP="0041734F">
      <w:r>
        <w:rPr>
          <w:i/>
        </w:rPr>
        <w:tab/>
      </w:r>
      <w:proofErr w:type="spellStart"/>
      <w:r>
        <w:rPr>
          <w:i/>
        </w:rPr>
        <w:t>Asterisk</w:t>
      </w:r>
      <w:proofErr w:type="spellEnd"/>
      <w:r>
        <w:t xml:space="preserve"> é um </w:t>
      </w:r>
      <w:r>
        <w:rPr>
          <w:i/>
        </w:rPr>
        <w:t>software</w:t>
      </w:r>
      <w:r>
        <w:t xml:space="preserve"> de código aberto de Troca Automática de Ramais</w:t>
      </w:r>
      <w:r w:rsidR="001F0991">
        <w:t>,</w:t>
      </w:r>
      <w:r w:rsidR="00A20934">
        <w:t xml:space="preserve"> </w:t>
      </w:r>
      <w:r w:rsidR="001F0991">
        <w:t>ou</w:t>
      </w:r>
      <w:r>
        <w:t xml:space="preserve"> </w:t>
      </w:r>
      <w:r>
        <w:rPr>
          <w:i/>
        </w:rPr>
        <w:t xml:space="preserve">Private </w:t>
      </w:r>
      <w:proofErr w:type="spellStart"/>
      <w:r>
        <w:rPr>
          <w:i/>
        </w:rPr>
        <w:t>Branche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Extended</w:t>
      </w:r>
      <w:proofErr w:type="spellEnd"/>
      <w:r>
        <w:t xml:space="preserve"> (PBX)</w:t>
      </w:r>
      <w:r w:rsidR="00202D5E">
        <w:t>,</w:t>
      </w:r>
      <w:r>
        <w:t xml:space="preserve"> </w:t>
      </w:r>
      <w:r w:rsidR="00CC79A4">
        <w:t xml:space="preserve">cheio de recursos </w:t>
      </w:r>
      <w:r w:rsidR="00202D5E">
        <w:t>que podem ser</w:t>
      </w:r>
      <w:r w:rsidR="00CC79A4">
        <w:t xml:space="preserve"> usado</w:t>
      </w:r>
      <w:r w:rsidR="00202D5E">
        <w:t>s</w:t>
      </w:r>
      <w:r w:rsidR="00CC79A4">
        <w:t xml:space="preserve"> tanto por usuários domésticos quanto por empresas prestadoras de serviços de voz sobre</w:t>
      </w:r>
      <w:r w:rsidR="00FB13D0">
        <w:t xml:space="preserve"> o</w:t>
      </w:r>
      <w:r w:rsidR="00CC79A4">
        <w:t xml:space="preserve"> protocolo </w:t>
      </w:r>
      <w:r w:rsidR="00CC79A4">
        <w:rPr>
          <w:i/>
        </w:rPr>
        <w:t>internet</w:t>
      </w:r>
      <w:r w:rsidR="00CC79A4">
        <w:t xml:space="preserve">, ou </w:t>
      </w:r>
      <w:proofErr w:type="spellStart"/>
      <w:r w:rsidR="00CC79A4">
        <w:rPr>
          <w:i/>
        </w:rPr>
        <w:t>Voice</w:t>
      </w:r>
      <w:proofErr w:type="spellEnd"/>
      <w:r w:rsidR="00CC79A4">
        <w:rPr>
          <w:i/>
        </w:rPr>
        <w:t xml:space="preserve"> over </w:t>
      </w:r>
      <w:r w:rsidR="00CC79A4" w:rsidRPr="009656D9">
        <w:rPr>
          <w:i/>
        </w:rPr>
        <w:t>I</w:t>
      </w:r>
      <w:r w:rsidR="009656D9">
        <w:rPr>
          <w:i/>
        </w:rPr>
        <w:t xml:space="preserve">nternet </w:t>
      </w:r>
      <w:proofErr w:type="spellStart"/>
      <w:r w:rsidR="00CC79A4" w:rsidRPr="009656D9">
        <w:rPr>
          <w:i/>
        </w:rPr>
        <w:t>P</w:t>
      </w:r>
      <w:r w:rsidR="009656D9">
        <w:rPr>
          <w:i/>
        </w:rPr>
        <w:t>rotocol</w:t>
      </w:r>
      <w:proofErr w:type="spellEnd"/>
      <w:r w:rsidR="00FB13D0">
        <w:t> </w:t>
      </w:r>
      <w:r w:rsidR="00CC79A4">
        <w:t>(</w:t>
      </w:r>
      <w:proofErr w:type="gramStart"/>
      <w:r w:rsidR="00CC79A4">
        <w:t>VoIP</w:t>
      </w:r>
      <w:proofErr w:type="gramEnd"/>
      <w:r w:rsidR="00CC79A4">
        <w:t>)</w:t>
      </w:r>
      <w:r w:rsidR="00C401F6">
        <w:t xml:space="preserve"> </w:t>
      </w:r>
      <w:sdt>
        <w:sdtPr>
          <w:id w:val="1825704"/>
          <w:citation/>
        </w:sdtPr>
        <w:sdtContent>
          <w:r w:rsidR="0031163E">
            <w:fldChar w:fldCharType="begin"/>
          </w:r>
          <w:r w:rsidR="0031163E">
            <w:instrText xml:space="preserve"> CITATION Gon07 \l 1046 </w:instrText>
          </w:r>
          <w:r w:rsidR="0031163E">
            <w:fldChar w:fldCharType="separate"/>
          </w:r>
          <w:r w:rsidR="00C401F6">
            <w:rPr>
              <w:noProof/>
            </w:rPr>
            <w:t>(GONÇALVES, 2007)</w:t>
          </w:r>
          <w:r w:rsidR="0031163E">
            <w:rPr>
              <w:noProof/>
            </w:rPr>
            <w:fldChar w:fldCharType="end"/>
          </w:r>
        </w:sdtContent>
      </w:sdt>
      <w:r w:rsidR="00CC79A4">
        <w:t>.</w:t>
      </w:r>
    </w:p>
    <w:p w:rsidR="00074B00" w:rsidRDefault="00074B00" w:rsidP="00074B00">
      <w:pPr>
        <w:rPr>
          <w:i/>
        </w:rPr>
      </w:pPr>
      <w:r>
        <w:rPr>
          <w:i/>
        </w:rPr>
        <w:tab/>
      </w:r>
      <w:r>
        <w:t xml:space="preserve">As principais características do </w:t>
      </w:r>
      <w:proofErr w:type="spellStart"/>
      <w:r w:rsidRPr="00074B00">
        <w:rPr>
          <w:i/>
        </w:rPr>
        <w:t>Ast</w:t>
      </w:r>
      <w:r>
        <w:rPr>
          <w:i/>
        </w:rPr>
        <w:t>erisk</w:t>
      </w:r>
      <w:proofErr w:type="spellEnd"/>
      <w:r>
        <w:rPr>
          <w:i/>
        </w:rPr>
        <w:t xml:space="preserve"> </w:t>
      </w:r>
      <w:r w:rsidRPr="00074B00">
        <w:t>são</w:t>
      </w:r>
      <w:r>
        <w:rPr>
          <w:i/>
        </w:rPr>
        <w:t>:</w:t>
      </w:r>
    </w:p>
    <w:p w:rsidR="00074B00" w:rsidRPr="00074B00" w:rsidRDefault="00A20934" w:rsidP="00074B00">
      <w:pPr>
        <w:pStyle w:val="PargrafodaLista"/>
        <w:numPr>
          <w:ilvl w:val="0"/>
          <w:numId w:val="29"/>
        </w:numPr>
      </w:pPr>
      <w:proofErr w:type="gramStart"/>
      <w:r>
        <w:t>p</w:t>
      </w:r>
      <w:r w:rsidR="00074B00">
        <w:t>ermite</w:t>
      </w:r>
      <w:proofErr w:type="gramEnd"/>
      <w:r w:rsidR="00074B00">
        <w:t xml:space="preserve"> conectividade em tempo real entre a rede pública de telefonia e as redes VoIP</w:t>
      </w:r>
      <w:r w:rsidR="00074B00" w:rsidRPr="00E86F79">
        <w:t>;</w:t>
      </w:r>
    </w:p>
    <w:p w:rsidR="00074B00" w:rsidRDefault="00074B00" w:rsidP="00074B00">
      <w:pPr>
        <w:pStyle w:val="PargrafodaLista"/>
        <w:numPr>
          <w:ilvl w:val="0"/>
          <w:numId w:val="29"/>
        </w:numPr>
      </w:pPr>
      <w:proofErr w:type="gramStart"/>
      <w:r>
        <w:t>integra</w:t>
      </w:r>
      <w:proofErr w:type="gramEnd"/>
      <w:r>
        <w:t xml:space="preserve"> </w:t>
      </w:r>
      <w:proofErr w:type="spellStart"/>
      <w:r>
        <w:rPr>
          <w:i/>
        </w:rPr>
        <w:t>email</w:t>
      </w:r>
      <w:proofErr w:type="spellEnd"/>
      <w:r>
        <w:t xml:space="preserve"> e </w:t>
      </w:r>
      <w:proofErr w:type="spellStart"/>
      <w:r>
        <w:rPr>
          <w:i/>
        </w:rPr>
        <w:t>email</w:t>
      </w:r>
      <w:proofErr w:type="spellEnd"/>
      <w:r w:rsidR="00E86F79">
        <w:t xml:space="preserve"> de voz;</w:t>
      </w:r>
    </w:p>
    <w:p w:rsidR="00074B00" w:rsidRDefault="00E86F79" w:rsidP="00074B00">
      <w:pPr>
        <w:pStyle w:val="PargrafodaLista"/>
        <w:numPr>
          <w:ilvl w:val="0"/>
          <w:numId w:val="29"/>
        </w:numPr>
      </w:pPr>
      <w:proofErr w:type="gramStart"/>
      <w:r>
        <w:lastRenderedPageBreak/>
        <w:t>constrói</w:t>
      </w:r>
      <w:proofErr w:type="gramEnd"/>
      <w:r>
        <w:t xml:space="preserve"> aplicações como resposta interativa de voz, do inglês </w:t>
      </w:r>
      <w:proofErr w:type="spellStart"/>
      <w:r>
        <w:rPr>
          <w:i/>
        </w:rPr>
        <w:t>Interactive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Voice</w:t>
      </w:r>
      <w:proofErr w:type="spellEnd"/>
      <w:r>
        <w:rPr>
          <w:i/>
        </w:rPr>
        <w:t xml:space="preserve"> Response </w:t>
      </w:r>
      <w:r>
        <w:t>(IVR), que permite detectar voz e sinais telefônicos no decorrer de uma chamada telefônica;</w:t>
      </w:r>
    </w:p>
    <w:p w:rsidR="00E86F79" w:rsidRDefault="00E86F79" w:rsidP="00074B00">
      <w:pPr>
        <w:pStyle w:val="PargrafodaLista"/>
        <w:numPr>
          <w:ilvl w:val="0"/>
          <w:numId w:val="29"/>
        </w:numPr>
      </w:pPr>
      <w:proofErr w:type="gramStart"/>
      <w:r>
        <w:t>música</w:t>
      </w:r>
      <w:proofErr w:type="gramEnd"/>
      <w:r>
        <w:t xml:space="preserve"> em espera para clientes que aguardam na fila de chamadas.</w:t>
      </w:r>
    </w:p>
    <w:p w:rsidR="00E86F79" w:rsidRDefault="00E86F79" w:rsidP="00074B00">
      <w:pPr>
        <w:pStyle w:val="PargrafodaLista"/>
        <w:numPr>
          <w:ilvl w:val="0"/>
          <w:numId w:val="29"/>
        </w:numPr>
      </w:pPr>
      <w:proofErr w:type="gramStart"/>
      <w:r>
        <w:t>suporta</w:t>
      </w:r>
      <w:proofErr w:type="gramEnd"/>
      <w:r>
        <w:t xml:space="preserve"> </w:t>
      </w:r>
      <w:r>
        <w:rPr>
          <w:i/>
        </w:rPr>
        <w:t>streaming</w:t>
      </w:r>
      <w:r>
        <w:t xml:space="preserve"> de áudio e arquivos MP3;</w:t>
      </w:r>
    </w:p>
    <w:p w:rsidR="00E86F79" w:rsidRDefault="00E86F79" w:rsidP="00074B00">
      <w:pPr>
        <w:pStyle w:val="PargrafodaLista"/>
        <w:numPr>
          <w:ilvl w:val="0"/>
          <w:numId w:val="29"/>
        </w:numPr>
      </w:pPr>
      <w:proofErr w:type="gramStart"/>
      <w:r>
        <w:t>fila</w:t>
      </w:r>
      <w:proofErr w:type="gramEnd"/>
      <w:r>
        <w:t xml:space="preserve"> de chamadas, onde um</w:t>
      </w:r>
      <w:r w:rsidR="00C47FDC">
        <w:t>a</w:t>
      </w:r>
      <w:r>
        <w:t xml:space="preserve"> </w:t>
      </w:r>
      <w:r w:rsidR="00C47FDC">
        <w:t>equipe</w:t>
      </w:r>
      <w:r>
        <w:t xml:space="preserve"> de agentes podem responder chamadas e monitorar fila</w:t>
      </w:r>
      <w:r w:rsidR="000B2D75">
        <w:t>s</w:t>
      </w:r>
      <w:r>
        <w:t>;</w:t>
      </w:r>
    </w:p>
    <w:p w:rsidR="0075085F" w:rsidRDefault="00A20934" w:rsidP="0075085F">
      <w:pPr>
        <w:pStyle w:val="PargrafodaLista"/>
        <w:numPr>
          <w:ilvl w:val="0"/>
          <w:numId w:val="29"/>
        </w:numPr>
      </w:pPr>
      <w:proofErr w:type="gramStart"/>
      <w:r>
        <w:t>i</w:t>
      </w:r>
      <w:r w:rsidR="00B87E9C">
        <w:t>ntegração</w:t>
      </w:r>
      <w:proofErr w:type="gramEnd"/>
      <w:r w:rsidR="00B87E9C">
        <w:t xml:space="preserve"> com sistema </w:t>
      </w:r>
      <w:proofErr w:type="spellStart"/>
      <w:r w:rsidR="00B87E9C">
        <w:t>texto-voz</w:t>
      </w:r>
      <w:proofErr w:type="spellEnd"/>
      <w:r w:rsidR="00B87E9C">
        <w:t xml:space="preserve"> e reconhecimento de voz.</w:t>
      </w:r>
    </w:p>
    <w:p w:rsidR="004841FE" w:rsidRDefault="0075085F" w:rsidP="0075085F">
      <w:r>
        <w:tab/>
      </w:r>
      <w:r w:rsidR="004841FE">
        <w:t>No quesito de limitação de arquitetura</w:t>
      </w:r>
      <w:r w:rsidR="00A20934">
        <w:t>,</w:t>
      </w:r>
      <w:r w:rsidR="004841FE">
        <w:t xml:space="preserve"> o </w:t>
      </w:r>
      <w:proofErr w:type="spellStart"/>
      <w:r w:rsidR="004841FE">
        <w:rPr>
          <w:i/>
        </w:rPr>
        <w:t>Asterisk</w:t>
      </w:r>
      <w:proofErr w:type="spellEnd"/>
      <w:r w:rsidR="004841FE">
        <w:t xml:space="preserve"> usa um computador para processar os canais de voz, ao invés dos dedicados processadores de sinais </w:t>
      </w:r>
      <w:proofErr w:type="gramStart"/>
      <w:r w:rsidR="004841FE">
        <w:t xml:space="preserve">digitais, ou </w:t>
      </w:r>
      <w:r w:rsidR="004841FE" w:rsidRPr="004841FE">
        <w:rPr>
          <w:i/>
        </w:rPr>
        <w:t>Digital</w:t>
      </w:r>
      <w:proofErr w:type="gramEnd"/>
      <w:r w:rsidR="004841FE">
        <w:rPr>
          <w:i/>
        </w:rPr>
        <w:t xml:space="preserve"> </w:t>
      </w:r>
      <w:proofErr w:type="spellStart"/>
      <w:r w:rsidR="004841FE">
        <w:rPr>
          <w:i/>
        </w:rPr>
        <w:t>Signal</w:t>
      </w:r>
      <w:proofErr w:type="spellEnd"/>
      <w:r w:rsidR="004841FE">
        <w:rPr>
          <w:i/>
        </w:rPr>
        <w:t xml:space="preserve"> </w:t>
      </w:r>
      <w:proofErr w:type="spellStart"/>
      <w:r w:rsidR="004841FE">
        <w:rPr>
          <w:i/>
        </w:rPr>
        <w:t>Process</w:t>
      </w:r>
      <w:proofErr w:type="spellEnd"/>
      <w:r w:rsidR="004841FE">
        <w:t xml:space="preserve"> (DSP), que são comuns em outras plataformas </w:t>
      </w:r>
      <w:sdt>
        <w:sdtPr>
          <w:id w:val="1825824"/>
          <w:citation/>
        </w:sdtPr>
        <w:sdtContent>
          <w:r w:rsidR="0031163E">
            <w:fldChar w:fldCharType="begin"/>
          </w:r>
          <w:r w:rsidR="0031163E">
            <w:instrText xml:space="preserve"> CITATION Gon07 \l 1046 </w:instrText>
          </w:r>
          <w:r w:rsidR="0031163E">
            <w:fldChar w:fldCharType="separate"/>
          </w:r>
          <w:r w:rsidR="004841FE">
            <w:rPr>
              <w:noProof/>
            </w:rPr>
            <w:t>(GONÇALVES, 2007)</w:t>
          </w:r>
          <w:r w:rsidR="0031163E">
            <w:rPr>
              <w:noProof/>
            </w:rPr>
            <w:fldChar w:fldCharType="end"/>
          </w:r>
        </w:sdtContent>
      </w:sdt>
      <w:r w:rsidR="004841FE">
        <w:t xml:space="preserve">. </w:t>
      </w:r>
    </w:p>
    <w:p w:rsidR="003952C2" w:rsidRDefault="003952C2" w:rsidP="0075085F"/>
    <w:p w:rsidR="003952C2" w:rsidRPr="00D64139" w:rsidRDefault="003952C2" w:rsidP="00BA39CB">
      <w:pPr>
        <w:pStyle w:val="Ttulo3"/>
        <w:numPr>
          <w:ilvl w:val="2"/>
          <w:numId w:val="1"/>
        </w:numPr>
      </w:pPr>
      <w:bookmarkStart w:id="73" w:name="_Toc300254190"/>
      <w:proofErr w:type="spellStart"/>
      <w:proofErr w:type="gramStart"/>
      <w:r w:rsidRPr="00757D49">
        <w:rPr>
          <w:i/>
        </w:rPr>
        <w:t>FreeRTOS</w:t>
      </w:r>
      <w:bookmarkEnd w:id="73"/>
      <w:proofErr w:type="spellEnd"/>
      <w:proofErr w:type="gramEnd"/>
    </w:p>
    <w:p w:rsidR="00D64139" w:rsidRDefault="00D64139" w:rsidP="00D64139"/>
    <w:p w:rsidR="00714977" w:rsidRDefault="00D64139" w:rsidP="00D64139">
      <w:r>
        <w:tab/>
        <w:t xml:space="preserve">O </w:t>
      </w:r>
      <w:proofErr w:type="spellStart"/>
      <w:proofErr w:type="gramStart"/>
      <w:r>
        <w:rPr>
          <w:i/>
        </w:rPr>
        <w:t>FreeRTOS</w:t>
      </w:r>
      <w:proofErr w:type="spellEnd"/>
      <w:proofErr w:type="gramEnd"/>
      <w:r>
        <w:t xml:space="preserve"> é um mini </w:t>
      </w:r>
      <w:proofErr w:type="spellStart"/>
      <w:r>
        <w:rPr>
          <w:i/>
        </w:rPr>
        <w:t>kernel</w:t>
      </w:r>
      <w:proofErr w:type="spellEnd"/>
      <w:r>
        <w:t xml:space="preserve"> de tempo real desenvolvido </w:t>
      </w:r>
      <w:r w:rsidR="00714977">
        <w:t>especificamente para pequenos sistemas embarcados</w:t>
      </w:r>
      <w:r>
        <w:t>.</w:t>
      </w:r>
      <w:r w:rsidR="00714977">
        <w:t xml:space="preserve"> Suas características incluem:</w:t>
      </w:r>
    </w:p>
    <w:p w:rsidR="00714977" w:rsidRDefault="00714977" w:rsidP="00714977">
      <w:pPr>
        <w:pStyle w:val="PargrafodaLista"/>
        <w:numPr>
          <w:ilvl w:val="0"/>
          <w:numId w:val="34"/>
        </w:numPr>
      </w:pPr>
      <w:proofErr w:type="gramStart"/>
      <w:r>
        <w:t>opção</w:t>
      </w:r>
      <w:proofErr w:type="gramEnd"/>
      <w:r>
        <w:t xml:space="preserve"> de configuração do </w:t>
      </w:r>
      <w:proofErr w:type="spellStart"/>
      <w:r>
        <w:rPr>
          <w:i/>
        </w:rPr>
        <w:t>kernel</w:t>
      </w:r>
      <w:proofErr w:type="spellEnd"/>
      <w:r>
        <w:t xml:space="preserve">: híbrido, cooperativo ou </w:t>
      </w:r>
      <w:proofErr w:type="spellStart"/>
      <w:r>
        <w:t>preemptivo</w:t>
      </w:r>
      <w:proofErr w:type="spellEnd"/>
      <w:r w:rsidR="00DB2D00">
        <w:t>;</w:t>
      </w:r>
    </w:p>
    <w:p w:rsidR="00714977" w:rsidRDefault="00DB2D00" w:rsidP="00714977">
      <w:pPr>
        <w:pStyle w:val="PargrafodaLista"/>
        <w:numPr>
          <w:ilvl w:val="0"/>
          <w:numId w:val="34"/>
        </w:numPr>
      </w:pPr>
      <w:proofErr w:type="gramStart"/>
      <w:r>
        <w:t>oficialmente</w:t>
      </w:r>
      <w:proofErr w:type="gramEnd"/>
      <w:r>
        <w:t xml:space="preserve"> suporta 27 arquiteturas diferentes;</w:t>
      </w:r>
    </w:p>
    <w:p w:rsidR="00DB2D00" w:rsidRDefault="00394D3D" w:rsidP="00714977">
      <w:pPr>
        <w:pStyle w:val="PargrafodaLista"/>
        <w:numPr>
          <w:ilvl w:val="0"/>
          <w:numId w:val="34"/>
        </w:numPr>
      </w:pPr>
      <w:proofErr w:type="gramStart"/>
      <w:r>
        <w:t>projetado</w:t>
      </w:r>
      <w:proofErr w:type="gramEnd"/>
      <w:r>
        <w:t xml:space="preserve"> para ser pequeno, simples e fácil de usar. Tipicamente o tamanho da imagem do </w:t>
      </w:r>
      <w:proofErr w:type="spellStart"/>
      <w:r>
        <w:rPr>
          <w:i/>
        </w:rPr>
        <w:t>kernel</w:t>
      </w:r>
      <w:proofErr w:type="spellEnd"/>
      <w:r>
        <w:t xml:space="preserve"> varia entra 4</w:t>
      </w:r>
      <w:r w:rsidR="00C47FDC">
        <w:t xml:space="preserve"> </w:t>
      </w:r>
      <w:r>
        <w:t>Kb a 9</w:t>
      </w:r>
      <w:r w:rsidR="00C47FDC">
        <w:t xml:space="preserve"> </w:t>
      </w:r>
      <w:r>
        <w:t>Kb;</w:t>
      </w:r>
    </w:p>
    <w:p w:rsidR="00394D3D" w:rsidRDefault="00394D3D" w:rsidP="00714977">
      <w:pPr>
        <w:pStyle w:val="PargrafodaLista"/>
        <w:numPr>
          <w:ilvl w:val="0"/>
          <w:numId w:val="34"/>
        </w:numPr>
      </w:pPr>
      <w:proofErr w:type="gramStart"/>
      <w:r>
        <w:t>estrutura</w:t>
      </w:r>
      <w:proofErr w:type="gramEnd"/>
      <w:r>
        <w:t xml:space="preserve"> do código muito portável e predominantemente escrito na linguagem C;</w:t>
      </w:r>
    </w:p>
    <w:p w:rsidR="00394D3D" w:rsidRDefault="00C74F87" w:rsidP="00714977">
      <w:pPr>
        <w:pStyle w:val="PargrafodaLista"/>
        <w:numPr>
          <w:ilvl w:val="0"/>
          <w:numId w:val="34"/>
        </w:numPr>
      </w:pPr>
      <w:proofErr w:type="gramStart"/>
      <w:r>
        <w:t>suporta</w:t>
      </w:r>
      <w:proofErr w:type="gramEnd"/>
      <w:r>
        <w:t xml:space="preserve"> tanto tarefas como </w:t>
      </w:r>
      <w:proofErr w:type="spellStart"/>
      <w:r>
        <w:t>co-rotinas</w:t>
      </w:r>
      <w:proofErr w:type="spellEnd"/>
      <w:r>
        <w:t>;</w:t>
      </w:r>
    </w:p>
    <w:p w:rsidR="00C74F87" w:rsidRDefault="00C74F87" w:rsidP="00714977">
      <w:pPr>
        <w:pStyle w:val="PargrafodaLista"/>
        <w:numPr>
          <w:ilvl w:val="0"/>
          <w:numId w:val="34"/>
        </w:numPr>
      </w:pPr>
      <w:proofErr w:type="gramStart"/>
      <w:r>
        <w:t>filas</w:t>
      </w:r>
      <w:proofErr w:type="gramEnd"/>
      <w:r>
        <w:t>, semáforos binários, contador de semáforos, semáforos recursivos e exclusão mútua: para comunicação e sincronização entre tarefas ou entre tarefas e interrupções;</w:t>
      </w:r>
    </w:p>
    <w:p w:rsidR="0021248A" w:rsidRDefault="00627B4F" w:rsidP="00714977">
      <w:pPr>
        <w:pStyle w:val="PargrafodaLista"/>
        <w:numPr>
          <w:ilvl w:val="0"/>
          <w:numId w:val="34"/>
        </w:numPr>
      </w:pPr>
      <w:proofErr w:type="gramStart"/>
      <w:r>
        <w:t>suporta</w:t>
      </w:r>
      <w:proofErr w:type="gramEnd"/>
      <w:r>
        <w:t xml:space="preserve"> eficiente temporização via </w:t>
      </w:r>
      <w:r>
        <w:rPr>
          <w:i/>
        </w:rPr>
        <w:t>software</w:t>
      </w:r>
      <w:r>
        <w:t>;</w:t>
      </w:r>
    </w:p>
    <w:p w:rsidR="00627B4F" w:rsidRDefault="006018A5" w:rsidP="00714977">
      <w:pPr>
        <w:pStyle w:val="PargrafodaLista"/>
        <w:numPr>
          <w:ilvl w:val="0"/>
          <w:numId w:val="34"/>
        </w:numPr>
      </w:pPr>
      <w:proofErr w:type="gramStart"/>
      <w:r>
        <w:t>opção</w:t>
      </w:r>
      <w:proofErr w:type="gramEnd"/>
      <w:r>
        <w:t xml:space="preserve"> de detecção de sobrecarga de pilha;</w:t>
      </w:r>
    </w:p>
    <w:p w:rsidR="006018A5" w:rsidRDefault="006018A5" w:rsidP="00714977">
      <w:pPr>
        <w:pStyle w:val="PargrafodaLista"/>
        <w:numPr>
          <w:ilvl w:val="0"/>
          <w:numId w:val="34"/>
        </w:numPr>
      </w:pPr>
      <w:proofErr w:type="gramStart"/>
      <w:r>
        <w:t>sem</w:t>
      </w:r>
      <w:proofErr w:type="gramEnd"/>
      <w:r>
        <w:t xml:space="preserve"> restrição de </w:t>
      </w:r>
      <w:r>
        <w:rPr>
          <w:i/>
        </w:rPr>
        <w:t>software</w:t>
      </w:r>
      <w:r>
        <w:t xml:space="preserve"> para o número de tarefas que serão executadas;</w:t>
      </w:r>
    </w:p>
    <w:p w:rsidR="006018A5" w:rsidRDefault="00A41B80" w:rsidP="00714977">
      <w:pPr>
        <w:pStyle w:val="PargrafodaLista"/>
        <w:numPr>
          <w:ilvl w:val="0"/>
          <w:numId w:val="34"/>
        </w:numPr>
      </w:pPr>
      <w:proofErr w:type="gramStart"/>
      <w:r>
        <w:t>código</w:t>
      </w:r>
      <w:proofErr w:type="gramEnd"/>
      <w:r>
        <w:t xml:space="preserve"> fonte gratuito;</w:t>
      </w:r>
    </w:p>
    <w:p w:rsidR="0043414B" w:rsidRDefault="00A41B80" w:rsidP="009674F9">
      <w:pPr>
        <w:pStyle w:val="PargrafodaLista"/>
        <w:numPr>
          <w:ilvl w:val="0"/>
          <w:numId w:val="34"/>
        </w:numPr>
        <w:spacing w:after="200" w:line="276" w:lineRule="auto"/>
        <w:jc w:val="left"/>
      </w:pPr>
      <w:proofErr w:type="gramStart"/>
      <w:r>
        <w:t>é</w:t>
      </w:r>
      <w:proofErr w:type="gramEnd"/>
      <w:r>
        <w:t xml:space="preserve"> totalmente livre para aplicações comerciais.</w:t>
      </w:r>
    </w:p>
    <w:p w:rsidR="003952C2" w:rsidRDefault="003952C2" w:rsidP="009674F9">
      <w:pPr>
        <w:spacing w:after="200" w:line="276" w:lineRule="auto"/>
        <w:jc w:val="left"/>
        <w:sectPr w:rsidR="003952C2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343FC9" w:rsidRDefault="00136953" w:rsidP="00343FC9">
      <w:pPr>
        <w:pStyle w:val="Ttulo1"/>
        <w:numPr>
          <w:ilvl w:val="0"/>
          <w:numId w:val="1"/>
        </w:numPr>
      </w:pPr>
      <w:bookmarkStart w:id="74" w:name="_Toc300254191"/>
      <w:r>
        <w:lastRenderedPageBreak/>
        <w:t>APRESENTAÇÃO DOS RESULTADOS</w:t>
      </w:r>
      <w:bookmarkEnd w:id="74"/>
    </w:p>
    <w:p w:rsidR="00623C3A" w:rsidRDefault="00623C3A" w:rsidP="00623C3A"/>
    <w:p w:rsidR="00B370C2" w:rsidRDefault="00B370C2" w:rsidP="00623C3A">
      <w:pPr>
        <w:pStyle w:val="Ttulo2"/>
        <w:numPr>
          <w:ilvl w:val="1"/>
          <w:numId w:val="1"/>
        </w:numPr>
      </w:pPr>
      <w:bookmarkStart w:id="75" w:name="_Toc300254192"/>
      <w:r>
        <w:t xml:space="preserve">Engenharia de </w:t>
      </w:r>
      <w:r>
        <w:rPr>
          <w:i/>
        </w:rPr>
        <w:t>Software</w:t>
      </w:r>
      <w:bookmarkEnd w:id="75"/>
    </w:p>
    <w:p w:rsidR="00B370C2" w:rsidRPr="002F4FF5" w:rsidRDefault="00B370C2" w:rsidP="00B370C2">
      <w:pPr>
        <w:rPr>
          <w:u w:val="single"/>
        </w:rPr>
      </w:pPr>
    </w:p>
    <w:p w:rsidR="00B370C2" w:rsidRDefault="002F4FF5" w:rsidP="002F4FF5">
      <w:r>
        <w:tab/>
      </w:r>
      <w:r w:rsidR="00C4277A">
        <w:t xml:space="preserve">Utilizou-se a engenharia de </w:t>
      </w:r>
      <w:r w:rsidR="00C4277A">
        <w:rPr>
          <w:i/>
        </w:rPr>
        <w:t xml:space="preserve">software </w:t>
      </w:r>
      <w:r w:rsidR="00C4277A">
        <w:t xml:space="preserve">para elaborar as etapas do desenvolvimento </w:t>
      </w:r>
      <w:r w:rsidR="007E4749">
        <w:t xml:space="preserve">de </w:t>
      </w:r>
      <w:r w:rsidR="007E4749">
        <w:rPr>
          <w:i/>
        </w:rPr>
        <w:t xml:space="preserve">software </w:t>
      </w:r>
      <w:r w:rsidR="00C4277A">
        <w:t>e s</w:t>
      </w:r>
      <w:r>
        <w:t xml:space="preserve">egundo </w:t>
      </w:r>
      <w:sdt>
        <w:sdtPr>
          <w:id w:val="12485235"/>
          <w:citation/>
        </w:sdtPr>
        <w:sdtContent>
          <w:r w:rsidR="0031163E">
            <w:fldChar w:fldCharType="begin"/>
          </w:r>
          <w:r w:rsidR="0031163E">
            <w:instrText xml:space="preserve"> CITATION Lap07 \l 1046 </w:instrText>
          </w:r>
          <w:r w:rsidR="0031163E">
            <w:fldChar w:fldCharType="separate"/>
          </w:r>
          <w:r>
            <w:rPr>
              <w:noProof/>
            </w:rPr>
            <w:t>(LAPLANTE, 2007)</w:t>
          </w:r>
          <w:r w:rsidR="0031163E">
            <w:rPr>
              <w:noProof/>
            </w:rPr>
            <w:fldChar w:fldCharType="end"/>
          </w:r>
        </w:sdtContent>
      </w:sdt>
      <w:r>
        <w:t xml:space="preserve">, </w:t>
      </w:r>
      <w:r w:rsidR="00D17CA3">
        <w:t>ela</w:t>
      </w:r>
      <w:r>
        <w:t xml:space="preserve"> é uma abordagem sistemática para </w:t>
      </w:r>
      <w:r w:rsidR="00683FA6">
        <w:t xml:space="preserve">análise, </w:t>
      </w:r>
      <w:r w:rsidR="00FD6D54">
        <w:t>modelagem</w:t>
      </w:r>
      <w:r w:rsidR="00683FA6">
        <w:t>, avaliação</w:t>
      </w:r>
      <w:r>
        <w:t xml:space="preserve">, </w:t>
      </w:r>
      <w:proofErr w:type="gramStart"/>
      <w:r w:rsidR="00683FA6">
        <w:t>implementação</w:t>
      </w:r>
      <w:proofErr w:type="gramEnd"/>
      <w:r w:rsidR="00683FA6">
        <w:t>, teste</w:t>
      </w:r>
      <w:r>
        <w:t xml:space="preserve">, </w:t>
      </w:r>
      <w:r w:rsidR="00683FA6">
        <w:t xml:space="preserve">manutenção </w:t>
      </w:r>
      <w:r>
        <w:t>e reengenharia d</w:t>
      </w:r>
      <w:r w:rsidR="00683FA6">
        <w:t>e</w:t>
      </w:r>
      <w:r>
        <w:t xml:space="preserve"> </w:t>
      </w:r>
      <w:r>
        <w:rPr>
          <w:i/>
        </w:rPr>
        <w:t>software</w:t>
      </w:r>
      <w:r>
        <w:t xml:space="preserve">. </w:t>
      </w:r>
      <w:r w:rsidR="00964D4F">
        <w:t>N</w:t>
      </w:r>
      <w:r w:rsidR="00683FA6">
        <w:t xml:space="preserve">esta abordagem </w:t>
      </w:r>
      <w:r w:rsidR="00964D4F">
        <w:t>são definidos</w:t>
      </w:r>
      <w:r w:rsidR="00683FA6">
        <w:t xml:space="preserve"> diversos modelos </w:t>
      </w:r>
      <w:r w:rsidR="0044581B">
        <w:t xml:space="preserve">e metodologias </w:t>
      </w:r>
      <w:r w:rsidR="00683FA6">
        <w:t>para</w:t>
      </w:r>
      <w:r w:rsidR="0044581B">
        <w:t xml:space="preserve"> a definição e avaliação</w:t>
      </w:r>
      <w:r w:rsidR="00683FA6">
        <w:t xml:space="preserve"> </w:t>
      </w:r>
      <w:r w:rsidR="0044581B">
        <w:t>das diferentes fases d</w:t>
      </w:r>
      <w:r w:rsidR="00683FA6">
        <w:t xml:space="preserve">o ciclo de vida do </w:t>
      </w:r>
      <w:r w:rsidR="00683FA6">
        <w:rPr>
          <w:i/>
        </w:rPr>
        <w:t>software</w:t>
      </w:r>
      <w:r w:rsidR="00907C6B">
        <w:t>.</w:t>
      </w:r>
    </w:p>
    <w:p w:rsidR="00C0086B" w:rsidRDefault="00306E44" w:rsidP="002F4FF5">
      <w:r>
        <w:tab/>
        <w:t xml:space="preserve">Entre todos os modelos, o </w:t>
      </w:r>
      <w:r w:rsidR="00274F7E">
        <w:t>que se utilizou foi</w:t>
      </w:r>
      <w:r>
        <w:t xml:space="preserve"> o modelo cascata</w:t>
      </w:r>
      <w:r w:rsidR="00B9703A">
        <w:t xml:space="preserve">, </w:t>
      </w:r>
      <w:r w:rsidR="004F5E25">
        <w:fldChar w:fldCharType="begin"/>
      </w:r>
      <w:r w:rsidR="00B9703A">
        <w:instrText xml:space="preserve"> REF _Ref296595972 \h </w:instrText>
      </w:r>
      <w:r w:rsidR="004F5E25">
        <w:fldChar w:fldCharType="separate"/>
      </w:r>
      <w:r w:rsidR="001700B1">
        <w:t xml:space="preserve">FIGURA </w:t>
      </w:r>
      <w:r w:rsidR="001700B1">
        <w:rPr>
          <w:noProof/>
        </w:rPr>
        <w:t>16</w:t>
      </w:r>
      <w:r w:rsidR="004F5E25">
        <w:fldChar w:fldCharType="end"/>
      </w:r>
      <w:r>
        <w:t xml:space="preserve">. </w:t>
      </w:r>
    </w:p>
    <w:p w:rsidR="00C0086B" w:rsidRDefault="00C0086B" w:rsidP="002F4FF5"/>
    <w:p w:rsidR="008650E2" w:rsidRDefault="0064191D" w:rsidP="008650E2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888F53D" wp14:editId="0934EB72">
            <wp:extent cx="5400040" cy="3213100"/>
            <wp:effectExtent l="19050" t="0" r="0" b="0"/>
            <wp:docPr id="20" name="Imagem 19" descr="waterfall.cicle.lyfe.mode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terfall.cicle.lyfe.model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B3" w:rsidRDefault="008650E2" w:rsidP="00EE70CE">
      <w:pPr>
        <w:pStyle w:val="Legenda"/>
        <w:rPr>
          <w:noProof/>
        </w:rPr>
      </w:pPr>
      <w:bookmarkStart w:id="76" w:name="_Ref296595972"/>
      <w:bookmarkStart w:id="77" w:name="_Toc300254144"/>
      <w:r>
        <w:t xml:space="preserve">FIGURA </w:t>
      </w:r>
      <w:fldSimple w:instr=" SEQ FIGURA \* ARABIC ">
        <w:r w:rsidR="001700B1">
          <w:rPr>
            <w:noProof/>
          </w:rPr>
          <w:t>16</w:t>
        </w:r>
      </w:fldSimple>
      <w:bookmarkEnd w:id="76"/>
      <w:r>
        <w:t xml:space="preserve"> - Modelo em cascata do ciclo de vida</w:t>
      </w:r>
      <w:r>
        <w:rPr>
          <w:noProof/>
        </w:rPr>
        <w:t xml:space="preserve"> do </w:t>
      </w:r>
      <w:r>
        <w:rPr>
          <w:i/>
          <w:noProof/>
        </w:rPr>
        <w:t>software</w:t>
      </w:r>
      <w:r>
        <w:rPr>
          <w:noProof/>
        </w:rPr>
        <w:t>.</w:t>
      </w:r>
      <w:bookmarkEnd w:id="77"/>
    </w:p>
    <w:p w:rsidR="00EE70CE" w:rsidRPr="00EE70CE" w:rsidRDefault="00EE70CE" w:rsidP="00E545B3">
      <w:pPr>
        <w:pStyle w:val="Legenda"/>
        <w:rPr>
          <w:noProof/>
        </w:rPr>
      </w:pPr>
      <w:r>
        <w:rPr>
          <w:noProof/>
        </w:rPr>
        <w:t xml:space="preserve">Fonte: </w:t>
      </w:r>
      <w:sdt>
        <w:sdtPr>
          <w:rPr>
            <w:noProof/>
          </w:rPr>
          <w:id w:val="1829360"/>
          <w:citation/>
        </w:sdtPr>
        <w:sdtContent>
          <w:r w:rsidR="004F5E25">
            <w:rPr>
              <w:noProof/>
            </w:rPr>
            <w:fldChar w:fldCharType="begin"/>
          </w:r>
          <w:r>
            <w:rPr>
              <w:noProof/>
            </w:rPr>
            <w:instrText xml:space="preserve"> CITATION Lap07 \l 1046 </w:instrText>
          </w:r>
          <w:r w:rsidR="004F5E25">
            <w:rPr>
              <w:noProof/>
            </w:rPr>
            <w:fldChar w:fldCharType="separate"/>
          </w:r>
          <w:r>
            <w:rPr>
              <w:noProof/>
            </w:rPr>
            <w:t>(LAPLANTE, 2007)</w:t>
          </w:r>
          <w:r w:rsidR="004F5E25">
            <w:rPr>
              <w:noProof/>
            </w:rPr>
            <w:fldChar w:fldCharType="end"/>
          </w:r>
        </w:sdtContent>
      </w:sdt>
      <w:r>
        <w:rPr>
          <w:noProof/>
        </w:rPr>
        <w:t>.</w:t>
      </w:r>
    </w:p>
    <w:p w:rsidR="000E5677" w:rsidRDefault="000E5677" w:rsidP="002F4FF5"/>
    <w:p w:rsidR="00CD3341" w:rsidRDefault="00C0086B" w:rsidP="00C0086B">
      <w:r>
        <w:tab/>
      </w:r>
      <w:r w:rsidR="00DF6235">
        <w:t xml:space="preserve">O modelo cascata </w:t>
      </w:r>
      <w:r w:rsidR="00CD3341">
        <w:t xml:space="preserve">possui diversas fases e, como exemplo, pode ser considerado um desenvolvimento de </w:t>
      </w:r>
      <w:r w:rsidR="00CD3341">
        <w:rPr>
          <w:i/>
        </w:rPr>
        <w:t>software</w:t>
      </w:r>
      <w:r w:rsidR="00CD3341">
        <w:t xml:space="preserve"> com períodos que segue</w:t>
      </w:r>
      <w:r w:rsidR="009366FA">
        <w:t>m</w:t>
      </w:r>
      <w:r w:rsidR="00CD3341">
        <w:t xml:space="preserve"> </w:t>
      </w:r>
      <w:r w:rsidR="00DF6235">
        <w:t>n</w:t>
      </w:r>
      <w:r w:rsidR="00CD3341">
        <w:t>a seguinte sequência:</w:t>
      </w:r>
    </w:p>
    <w:p w:rsidR="00E20EF6" w:rsidRDefault="001D7C95" w:rsidP="00CD3341">
      <w:pPr>
        <w:pStyle w:val="PargrafodaLista"/>
        <w:numPr>
          <w:ilvl w:val="0"/>
          <w:numId w:val="33"/>
        </w:numPr>
      </w:pPr>
      <w:proofErr w:type="gramStart"/>
      <w:r>
        <w:t>concepção</w:t>
      </w:r>
      <w:proofErr w:type="gramEnd"/>
      <w:r w:rsidR="00CD3341">
        <w:t>;</w:t>
      </w:r>
    </w:p>
    <w:p w:rsidR="00CD3341" w:rsidRDefault="00CD3341" w:rsidP="00CD3341">
      <w:pPr>
        <w:pStyle w:val="PargrafodaLista"/>
        <w:numPr>
          <w:ilvl w:val="0"/>
          <w:numId w:val="33"/>
        </w:numPr>
      </w:pPr>
      <w:proofErr w:type="gramStart"/>
      <w:r>
        <w:t>especificação</w:t>
      </w:r>
      <w:proofErr w:type="gramEnd"/>
      <w:r>
        <w:t xml:space="preserve"> de </w:t>
      </w:r>
      <w:r w:rsidR="000A49C5">
        <w:t>requisitos</w:t>
      </w:r>
      <w:r>
        <w:t>;</w:t>
      </w:r>
    </w:p>
    <w:p w:rsidR="00CD3341" w:rsidRDefault="00BA54F9" w:rsidP="00CD3341">
      <w:pPr>
        <w:pStyle w:val="PargrafodaLista"/>
        <w:numPr>
          <w:ilvl w:val="0"/>
          <w:numId w:val="33"/>
        </w:numPr>
      </w:pPr>
      <w:proofErr w:type="gramStart"/>
      <w:r>
        <w:lastRenderedPageBreak/>
        <w:t>modelagem</w:t>
      </w:r>
      <w:proofErr w:type="gramEnd"/>
      <w:r w:rsidR="009366FA">
        <w:t>;</w:t>
      </w:r>
    </w:p>
    <w:p w:rsidR="009366FA" w:rsidRDefault="009366FA" w:rsidP="00CD3341">
      <w:pPr>
        <w:pStyle w:val="PargrafodaLista"/>
        <w:numPr>
          <w:ilvl w:val="0"/>
          <w:numId w:val="33"/>
        </w:numPr>
      </w:pPr>
      <w:proofErr w:type="gramStart"/>
      <w:r>
        <w:t>desenvolvimento</w:t>
      </w:r>
      <w:proofErr w:type="gramEnd"/>
      <w:r>
        <w:t xml:space="preserve"> de código;</w:t>
      </w:r>
    </w:p>
    <w:p w:rsidR="009366FA" w:rsidRDefault="009366FA" w:rsidP="00CD3341">
      <w:pPr>
        <w:pStyle w:val="PargrafodaLista"/>
        <w:numPr>
          <w:ilvl w:val="0"/>
          <w:numId w:val="33"/>
        </w:numPr>
      </w:pPr>
      <w:proofErr w:type="gramStart"/>
      <w:r>
        <w:t>teste</w:t>
      </w:r>
      <w:r w:rsidR="005855DD">
        <w:t>s</w:t>
      </w:r>
      <w:proofErr w:type="gramEnd"/>
      <w:r w:rsidR="006A2E13">
        <w:t>;</w:t>
      </w:r>
    </w:p>
    <w:p w:rsidR="009366FA" w:rsidRDefault="009366FA" w:rsidP="00CD3341">
      <w:pPr>
        <w:pStyle w:val="PargrafodaLista"/>
        <w:numPr>
          <w:ilvl w:val="0"/>
          <w:numId w:val="33"/>
        </w:numPr>
      </w:pPr>
      <w:proofErr w:type="gramStart"/>
      <w:r>
        <w:t>manutenção</w:t>
      </w:r>
      <w:proofErr w:type="gramEnd"/>
      <w:r>
        <w:t>.</w:t>
      </w:r>
    </w:p>
    <w:p w:rsidR="00D451F2" w:rsidRDefault="0012652B" w:rsidP="0012652B">
      <w:r>
        <w:tab/>
      </w:r>
      <w:r w:rsidR="001C438C">
        <w:t>A</w:t>
      </w:r>
      <w:r w:rsidR="00C0086B">
        <w:t xml:space="preserve"> </w:t>
      </w:r>
      <w:r w:rsidR="004F5E25">
        <w:fldChar w:fldCharType="begin"/>
      </w:r>
      <w:r w:rsidR="00C0086B">
        <w:instrText xml:space="preserve"> REF _Ref296462770 \h </w:instrText>
      </w:r>
      <w:r w:rsidR="004F5E25">
        <w:fldChar w:fldCharType="separate"/>
      </w:r>
      <w:r w:rsidR="001700B1">
        <w:t xml:space="preserve">TABELA </w:t>
      </w:r>
      <w:r w:rsidR="001700B1">
        <w:rPr>
          <w:noProof/>
        </w:rPr>
        <w:t>5</w:t>
      </w:r>
      <w:r w:rsidR="004F5E25">
        <w:fldChar w:fldCharType="end"/>
      </w:r>
      <w:r w:rsidR="00C0086B">
        <w:t xml:space="preserve"> representa esta mesma sequência</w:t>
      </w:r>
      <w:r w:rsidR="005C5764">
        <w:t>,</w:t>
      </w:r>
      <w:r w:rsidR="00C0086B">
        <w:t xml:space="preserve"> sumarizando as atividades associadas em cada período.</w:t>
      </w:r>
    </w:p>
    <w:p w:rsidR="002967F7" w:rsidRPr="0076315C" w:rsidRDefault="002967F7" w:rsidP="009366FA"/>
    <w:p w:rsidR="00D451F2" w:rsidRDefault="00D451F2" w:rsidP="00D451F2">
      <w:pPr>
        <w:pStyle w:val="Legenda"/>
        <w:keepNext/>
      </w:pPr>
      <w:bookmarkStart w:id="78" w:name="_Ref296462770"/>
      <w:bookmarkStart w:id="79" w:name="_Toc300254155"/>
      <w:r>
        <w:t xml:space="preserve">TABELA </w:t>
      </w:r>
      <w:fldSimple w:instr=" SEQ TABELA \* ARABIC ">
        <w:r w:rsidR="001700B1">
          <w:rPr>
            <w:noProof/>
          </w:rPr>
          <w:t>5</w:t>
        </w:r>
      </w:fldSimple>
      <w:bookmarkEnd w:id="78"/>
      <w:r>
        <w:t xml:space="preserve"> - Fases do ciclo de vida em cascata com atividades associadas.</w:t>
      </w:r>
      <w:bookmarkEnd w:id="79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322"/>
        <w:gridCol w:w="4322"/>
      </w:tblGrid>
      <w:tr w:rsidR="000A49C5" w:rsidTr="000A49C5">
        <w:trPr>
          <w:jc w:val="center"/>
        </w:trPr>
        <w:tc>
          <w:tcPr>
            <w:tcW w:w="4322" w:type="dxa"/>
            <w:vAlign w:val="center"/>
          </w:tcPr>
          <w:p w:rsidR="000A49C5" w:rsidRPr="000A49C5" w:rsidRDefault="000A49C5" w:rsidP="000A49C5">
            <w:pPr>
              <w:jc w:val="center"/>
              <w:rPr>
                <w:b/>
              </w:rPr>
            </w:pPr>
            <w:r>
              <w:rPr>
                <w:b/>
              </w:rPr>
              <w:t>Fase</w:t>
            </w:r>
          </w:p>
        </w:tc>
        <w:tc>
          <w:tcPr>
            <w:tcW w:w="4322" w:type="dxa"/>
            <w:vAlign w:val="center"/>
          </w:tcPr>
          <w:p w:rsidR="000A49C5" w:rsidRPr="000A49C5" w:rsidRDefault="000A49C5" w:rsidP="000A49C5">
            <w:pPr>
              <w:jc w:val="center"/>
              <w:rPr>
                <w:b/>
              </w:rPr>
            </w:pPr>
            <w:r>
              <w:rPr>
                <w:b/>
              </w:rPr>
              <w:t>Atividade</w:t>
            </w:r>
          </w:p>
        </w:tc>
      </w:tr>
      <w:tr w:rsidR="000A49C5" w:rsidTr="000A49C5">
        <w:trPr>
          <w:jc w:val="center"/>
        </w:trPr>
        <w:tc>
          <w:tcPr>
            <w:tcW w:w="4322" w:type="dxa"/>
            <w:vAlign w:val="center"/>
          </w:tcPr>
          <w:p w:rsidR="000A49C5" w:rsidRDefault="001D7C95" w:rsidP="000A49C5">
            <w:pPr>
              <w:jc w:val="center"/>
            </w:pPr>
            <w:r>
              <w:t>Concepção</w:t>
            </w:r>
          </w:p>
        </w:tc>
        <w:tc>
          <w:tcPr>
            <w:tcW w:w="4322" w:type="dxa"/>
            <w:vAlign w:val="center"/>
          </w:tcPr>
          <w:p w:rsidR="000A49C5" w:rsidRDefault="000A49C5" w:rsidP="000A49C5">
            <w:pPr>
              <w:jc w:val="center"/>
            </w:pPr>
            <w:r>
              <w:t>Definir os objetivos do projeto</w:t>
            </w:r>
          </w:p>
        </w:tc>
      </w:tr>
      <w:tr w:rsidR="000A49C5" w:rsidTr="000A49C5">
        <w:trPr>
          <w:jc w:val="center"/>
        </w:trPr>
        <w:tc>
          <w:tcPr>
            <w:tcW w:w="4322" w:type="dxa"/>
            <w:vAlign w:val="center"/>
          </w:tcPr>
          <w:p w:rsidR="000A49C5" w:rsidRDefault="000A49C5" w:rsidP="000A49C5">
            <w:pPr>
              <w:jc w:val="center"/>
            </w:pPr>
            <w:r>
              <w:t>Requisitos</w:t>
            </w:r>
          </w:p>
        </w:tc>
        <w:tc>
          <w:tcPr>
            <w:tcW w:w="4322" w:type="dxa"/>
            <w:vAlign w:val="center"/>
          </w:tcPr>
          <w:p w:rsidR="000A49C5" w:rsidRPr="000A49C5" w:rsidRDefault="000A49C5" w:rsidP="000A49C5">
            <w:pPr>
              <w:jc w:val="center"/>
            </w:pPr>
            <w:r>
              <w:t xml:space="preserve">Definir o que o </w:t>
            </w:r>
            <w:r>
              <w:rPr>
                <w:i/>
              </w:rPr>
              <w:t xml:space="preserve">software </w:t>
            </w:r>
            <w:r>
              <w:t>deve fazer</w:t>
            </w:r>
          </w:p>
        </w:tc>
      </w:tr>
      <w:tr w:rsidR="000A49C5" w:rsidTr="000A49C5">
        <w:trPr>
          <w:jc w:val="center"/>
        </w:trPr>
        <w:tc>
          <w:tcPr>
            <w:tcW w:w="4322" w:type="dxa"/>
            <w:vAlign w:val="center"/>
          </w:tcPr>
          <w:p w:rsidR="000A49C5" w:rsidRDefault="00BA54F9" w:rsidP="000A49C5">
            <w:pPr>
              <w:jc w:val="center"/>
            </w:pPr>
            <w:r>
              <w:t>Modelagem</w:t>
            </w:r>
          </w:p>
        </w:tc>
        <w:tc>
          <w:tcPr>
            <w:tcW w:w="4322" w:type="dxa"/>
            <w:vAlign w:val="center"/>
          </w:tcPr>
          <w:p w:rsidR="000A49C5" w:rsidRPr="000A49C5" w:rsidRDefault="000A49C5" w:rsidP="000A49C5">
            <w:pPr>
              <w:jc w:val="center"/>
            </w:pPr>
            <w:r>
              <w:t xml:space="preserve">Mostrar como o </w:t>
            </w:r>
            <w:r>
              <w:rPr>
                <w:i/>
              </w:rPr>
              <w:t>software</w:t>
            </w:r>
            <w:r>
              <w:t xml:space="preserve"> vai cumprir os requisitos</w:t>
            </w:r>
          </w:p>
        </w:tc>
      </w:tr>
      <w:tr w:rsidR="000A49C5" w:rsidTr="000A49C5">
        <w:trPr>
          <w:jc w:val="center"/>
        </w:trPr>
        <w:tc>
          <w:tcPr>
            <w:tcW w:w="4322" w:type="dxa"/>
            <w:vAlign w:val="center"/>
          </w:tcPr>
          <w:p w:rsidR="000A49C5" w:rsidRDefault="00E165D8" w:rsidP="000A49C5">
            <w:pPr>
              <w:jc w:val="center"/>
            </w:pPr>
            <w:r>
              <w:t>Desenvolvimento</w:t>
            </w:r>
          </w:p>
        </w:tc>
        <w:tc>
          <w:tcPr>
            <w:tcW w:w="4322" w:type="dxa"/>
            <w:vAlign w:val="center"/>
          </w:tcPr>
          <w:p w:rsidR="000A49C5" w:rsidRDefault="000A49C5" w:rsidP="000A49C5">
            <w:pPr>
              <w:jc w:val="center"/>
            </w:pPr>
            <w:r>
              <w:t>Construir o sistema</w:t>
            </w:r>
          </w:p>
        </w:tc>
      </w:tr>
      <w:tr w:rsidR="000A49C5" w:rsidTr="000A49C5">
        <w:trPr>
          <w:jc w:val="center"/>
        </w:trPr>
        <w:tc>
          <w:tcPr>
            <w:tcW w:w="4322" w:type="dxa"/>
            <w:vAlign w:val="center"/>
          </w:tcPr>
          <w:p w:rsidR="000A49C5" w:rsidRDefault="00E165D8" w:rsidP="005855DD">
            <w:pPr>
              <w:jc w:val="center"/>
            </w:pPr>
            <w:r>
              <w:t>Teste</w:t>
            </w:r>
            <w:r w:rsidR="005855DD">
              <w:t>s</w:t>
            </w:r>
          </w:p>
        </w:tc>
        <w:tc>
          <w:tcPr>
            <w:tcW w:w="4322" w:type="dxa"/>
            <w:vAlign w:val="center"/>
          </w:tcPr>
          <w:p w:rsidR="000A49C5" w:rsidRDefault="00E165D8" w:rsidP="000A49C5">
            <w:pPr>
              <w:jc w:val="center"/>
            </w:pPr>
            <w:r>
              <w:t>Demonstrar a satisfação dos requisitos</w:t>
            </w:r>
          </w:p>
        </w:tc>
      </w:tr>
      <w:tr w:rsidR="00E165D8" w:rsidTr="000A49C5">
        <w:trPr>
          <w:jc w:val="center"/>
        </w:trPr>
        <w:tc>
          <w:tcPr>
            <w:tcW w:w="4322" w:type="dxa"/>
            <w:vAlign w:val="center"/>
          </w:tcPr>
          <w:p w:rsidR="00E165D8" w:rsidRDefault="00E165D8" w:rsidP="000A49C5">
            <w:pPr>
              <w:jc w:val="center"/>
            </w:pPr>
            <w:r>
              <w:t>Manutenção</w:t>
            </w:r>
          </w:p>
        </w:tc>
        <w:tc>
          <w:tcPr>
            <w:tcW w:w="4322" w:type="dxa"/>
            <w:vAlign w:val="center"/>
          </w:tcPr>
          <w:p w:rsidR="00E165D8" w:rsidRDefault="00E165D8" w:rsidP="000A49C5">
            <w:pPr>
              <w:jc w:val="center"/>
            </w:pPr>
            <w:r>
              <w:t>Manutenção do sistema</w:t>
            </w:r>
          </w:p>
        </w:tc>
      </w:tr>
    </w:tbl>
    <w:p w:rsidR="00CD3341" w:rsidRDefault="00CD3341" w:rsidP="002F4FF5"/>
    <w:p w:rsidR="00EB314B" w:rsidRDefault="00EB314B" w:rsidP="002F4FF5"/>
    <w:p w:rsidR="00623C3A" w:rsidRDefault="0064191D" w:rsidP="00623C3A">
      <w:pPr>
        <w:pStyle w:val="Ttulo2"/>
        <w:numPr>
          <w:ilvl w:val="1"/>
          <w:numId w:val="1"/>
        </w:numPr>
      </w:pPr>
      <w:bookmarkStart w:id="80" w:name="_Toc300254193"/>
      <w:r>
        <w:t>Concepção</w:t>
      </w:r>
      <w:bookmarkEnd w:id="80"/>
    </w:p>
    <w:p w:rsidR="006619F6" w:rsidRDefault="006619F6" w:rsidP="006619F6"/>
    <w:p w:rsidR="00EE39BC" w:rsidRDefault="00D56F4F" w:rsidP="00AC1DB1">
      <w:r>
        <w:tab/>
      </w:r>
      <w:r w:rsidR="00F06111">
        <w:t>A fase de concepção nada mais é que apresentar os objetivos do projeto</w:t>
      </w:r>
      <w:r w:rsidR="00BF616F">
        <w:t>.</w:t>
      </w:r>
      <w:r w:rsidR="00F06111">
        <w:t xml:space="preserve"> </w:t>
      </w:r>
      <w:r w:rsidR="003F30F9">
        <w:t>E</w:t>
      </w:r>
      <w:r w:rsidR="00F06111">
        <w:t xml:space="preserve">stes foram definidos nas seções de objetivos onde se </w:t>
      </w:r>
      <w:r w:rsidR="002E5F98">
        <w:t xml:space="preserve">propõe o desenvolvimento de uma </w:t>
      </w:r>
      <w:r w:rsidR="00D74E41">
        <w:t xml:space="preserve">central de automação residencial com interface </w:t>
      </w:r>
      <w:r w:rsidR="002E5F98">
        <w:t>GSM de radiação restrita, isolada de operadora de telefonia móvel, que permite o usuário enviar comandos DTMF</w:t>
      </w:r>
      <w:r w:rsidR="00ED411E">
        <w:t>,</w:t>
      </w:r>
      <w:r w:rsidR="002E5F98">
        <w:t xml:space="preserve"> </w:t>
      </w:r>
      <w:r w:rsidR="00C126C8">
        <w:t xml:space="preserve">através </w:t>
      </w:r>
      <w:r w:rsidR="00680FA7">
        <w:t>de uma unidade de resposta interativa de voz</w:t>
      </w:r>
      <w:r w:rsidR="00ED411E">
        <w:t>,</w:t>
      </w:r>
      <w:r w:rsidR="00680FA7">
        <w:t xml:space="preserve"> par</w:t>
      </w:r>
      <w:r w:rsidR="002E5F98">
        <w:t xml:space="preserve">a um processo </w:t>
      </w:r>
      <w:proofErr w:type="spellStart"/>
      <w:r w:rsidR="002E5F98">
        <w:t>microcontrolado</w:t>
      </w:r>
      <w:proofErr w:type="spellEnd"/>
      <w:r w:rsidR="002E5F98">
        <w:t xml:space="preserve"> que ligará ou desligará cargas, além de </w:t>
      </w:r>
      <w:r w:rsidR="008F053E">
        <w:t xml:space="preserve">enviar </w:t>
      </w:r>
      <w:r w:rsidR="002E5F98">
        <w:t>mensagens sobre as condições do sistema</w:t>
      </w:r>
      <w:r w:rsidR="008F053E">
        <w:t xml:space="preserve"> para o usuário</w:t>
      </w:r>
      <w:r w:rsidR="002E5F98">
        <w:t>, tudo sem custos, tanto nas chamadas telefônicas, quanto no envio das mensagens de texto.</w:t>
      </w:r>
    </w:p>
    <w:p w:rsidR="00AC1DB1" w:rsidRDefault="00AC1DB1">
      <w:pPr>
        <w:spacing w:after="200" w:line="276" w:lineRule="auto"/>
        <w:jc w:val="left"/>
      </w:pPr>
      <w:r>
        <w:br w:type="page"/>
      </w:r>
    </w:p>
    <w:p w:rsidR="00367039" w:rsidRDefault="0003567F" w:rsidP="0003567F">
      <w:pPr>
        <w:pStyle w:val="Ttulo2"/>
        <w:numPr>
          <w:ilvl w:val="1"/>
          <w:numId w:val="1"/>
        </w:numPr>
      </w:pPr>
      <w:bookmarkStart w:id="81" w:name="_Toc300254194"/>
      <w:r>
        <w:lastRenderedPageBreak/>
        <w:t>Requisitos d</w:t>
      </w:r>
      <w:r w:rsidR="00423C41">
        <w:t>e</w:t>
      </w:r>
      <w:r>
        <w:t xml:space="preserve"> </w:t>
      </w:r>
      <w:r>
        <w:rPr>
          <w:i/>
        </w:rPr>
        <w:t>software</w:t>
      </w:r>
      <w:bookmarkEnd w:id="81"/>
    </w:p>
    <w:p w:rsidR="00615080" w:rsidRDefault="00615080" w:rsidP="00615080"/>
    <w:p w:rsidR="00615080" w:rsidRDefault="004E094C" w:rsidP="004E094C">
      <w:r>
        <w:tab/>
        <w:t xml:space="preserve">Nesta etapa é descrita os requisitos do projeto de </w:t>
      </w:r>
      <w:r>
        <w:rPr>
          <w:i/>
        </w:rPr>
        <w:t>software</w:t>
      </w:r>
      <w:r>
        <w:t xml:space="preserve"> para a central de automação residencial com interface GSM de radiação restrita</w:t>
      </w:r>
      <w:r w:rsidR="00EE39BC">
        <w:t xml:space="preserve">, servindo de base </w:t>
      </w:r>
      <w:r w:rsidR="009B42D0">
        <w:t xml:space="preserve">para o </w:t>
      </w:r>
      <w:r w:rsidR="00D1460B">
        <w:t xml:space="preserve">desenvolvimento dos </w:t>
      </w:r>
      <w:r w:rsidR="009B42D0">
        <w:t>processo</w:t>
      </w:r>
      <w:r w:rsidR="00D1460B">
        <w:t>s</w:t>
      </w:r>
      <w:r w:rsidR="009B42D0">
        <w:t xml:space="preserve"> do sistema.</w:t>
      </w:r>
    </w:p>
    <w:p w:rsidR="005F7EB7" w:rsidRDefault="005F7EB7" w:rsidP="005F7EB7">
      <w:r>
        <w:tab/>
        <w:t xml:space="preserve">O sistema deve criar uma rede GSM, que seja isolada de operadoras de telefonia celular, fornecendo controle de acesso por </w:t>
      </w:r>
      <w:proofErr w:type="spellStart"/>
      <w:proofErr w:type="gramStart"/>
      <w:r>
        <w:rPr>
          <w:i/>
        </w:rPr>
        <w:t>SimCard</w:t>
      </w:r>
      <w:proofErr w:type="spellEnd"/>
      <w:proofErr w:type="gramEnd"/>
      <w:r>
        <w:t xml:space="preserve"> para garantir segurança, já que este possui uma identidade única.</w:t>
      </w:r>
    </w:p>
    <w:p w:rsidR="006619F6" w:rsidRDefault="00256F28" w:rsidP="00D56F4F">
      <w:r>
        <w:tab/>
        <w:t xml:space="preserve">A </w:t>
      </w:r>
      <w:r w:rsidR="004F5E25">
        <w:fldChar w:fldCharType="begin"/>
      </w:r>
      <w:r w:rsidR="00AD198D">
        <w:instrText xml:space="preserve"> REF _Ref290834117 \h </w:instrText>
      </w:r>
      <w:r w:rsidR="004F5E25">
        <w:fldChar w:fldCharType="separate"/>
      </w:r>
      <w:r w:rsidR="001700B1">
        <w:t xml:space="preserve">FIGURA </w:t>
      </w:r>
      <w:r w:rsidR="001700B1">
        <w:rPr>
          <w:noProof/>
        </w:rPr>
        <w:t>17</w:t>
      </w:r>
      <w:r w:rsidR="004F5E25">
        <w:fldChar w:fldCharType="end"/>
      </w:r>
      <w:r w:rsidR="00AD198D">
        <w:t xml:space="preserve"> </w:t>
      </w:r>
      <w:r w:rsidR="0079691F">
        <w:t>apresenta o</w:t>
      </w:r>
      <w:r w:rsidR="00D56F4F">
        <w:t xml:space="preserve"> </w:t>
      </w:r>
      <w:r w:rsidR="00E82472">
        <w:t xml:space="preserve">diagrama de blocos do </w:t>
      </w:r>
      <w:r w:rsidR="00D56F4F">
        <w:t>projeto lógico do sistema.</w:t>
      </w:r>
      <w:r w:rsidR="00565F6F">
        <w:t xml:space="preserve"> </w:t>
      </w:r>
      <w:r w:rsidR="005707AC">
        <w:t xml:space="preserve">Deve-se </w:t>
      </w:r>
      <w:r w:rsidR="00565F6F">
        <w:t>possuir um sistema t</w:t>
      </w:r>
      <w:r w:rsidR="00114579">
        <w:t>ransmissor e receptor GSM que</w:t>
      </w:r>
      <w:r w:rsidR="00565F6F">
        <w:t xml:space="preserve"> </w:t>
      </w:r>
      <w:r w:rsidR="00F9533B">
        <w:t xml:space="preserve">se </w:t>
      </w:r>
      <w:r w:rsidR="00565F6F">
        <w:t>comunica via protocolo TCP/IP com o sistema de gerenciamento de dados e via SIP/RTP com o sistema de atendimento</w:t>
      </w:r>
      <w:r w:rsidR="007D64BA">
        <w:t xml:space="preserve"> automático</w:t>
      </w:r>
      <w:r w:rsidR="00565F6F">
        <w:t xml:space="preserve"> de chamadas.</w:t>
      </w:r>
      <w:r w:rsidR="001D73F6">
        <w:t xml:space="preserve"> O sistema de gerenciamento </w:t>
      </w:r>
      <w:r w:rsidR="00D4484A">
        <w:t xml:space="preserve">de </w:t>
      </w:r>
      <w:r w:rsidR="001D73F6">
        <w:t>dados</w:t>
      </w:r>
      <w:r w:rsidR="00E80D02">
        <w:t>,</w:t>
      </w:r>
      <w:r w:rsidR="001D73F6">
        <w:t xml:space="preserve"> por fim</w:t>
      </w:r>
      <w:r w:rsidR="00E80D02">
        <w:t>,</w:t>
      </w:r>
      <w:r w:rsidR="00114579">
        <w:t xml:space="preserve"> </w:t>
      </w:r>
      <w:r w:rsidR="00EC7251">
        <w:t>comunica</w:t>
      </w:r>
      <w:r w:rsidR="00F9533B">
        <w:t>-se</w:t>
      </w:r>
      <w:r w:rsidR="001D73F6">
        <w:t xml:space="preserve"> com o sistema de recepção </w:t>
      </w:r>
      <w:proofErr w:type="spellStart"/>
      <w:r w:rsidR="001D73F6">
        <w:t>microcontrolado</w:t>
      </w:r>
      <w:proofErr w:type="spellEnd"/>
      <w:r w:rsidR="001D73F6">
        <w:t xml:space="preserve"> via protocolo TCP/IP</w:t>
      </w:r>
      <w:r w:rsidR="00816D9C">
        <w:t>.</w:t>
      </w:r>
    </w:p>
    <w:p w:rsidR="001D50B3" w:rsidRDefault="001D50B3" w:rsidP="006619F6"/>
    <w:p w:rsidR="00C53FA3" w:rsidRPr="006619F6" w:rsidRDefault="00BA1C25" w:rsidP="00C53FA3">
      <w:pPr>
        <w:jc w:val="center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left:0;text-align:left;margin-left:172.15pt;margin-top:174.45pt;width:109.25pt;height:18.75pt;z-index:251659264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" strokecolor="white [3212]">
            <v:textbox>
              <w:txbxContent>
                <w:p w:rsidR="00EB4ECB" w:rsidRPr="00C664B2" w:rsidRDefault="00EB4ECB">
                  <w:pPr>
                    <w:rPr>
                      <w:rFonts w:asciiTheme="minorHAnsi" w:hAnsiTheme="minorHAnsi" w:cstheme="minorHAnsi"/>
                      <w:color w:val="595959" w:themeColor="text1" w:themeTint="A6"/>
                      <w:sz w:val="20"/>
                      <w:szCs w:val="20"/>
                    </w:rPr>
                  </w:pPr>
                  <w:r w:rsidRPr="00C664B2">
                    <w:rPr>
                      <w:rFonts w:asciiTheme="minorHAnsi" w:hAnsiTheme="minorHAnsi" w:cstheme="minorHAnsi"/>
                      <w:color w:val="595959" w:themeColor="text1" w:themeTint="A6"/>
                      <w:sz w:val="20"/>
                      <w:szCs w:val="20"/>
                    </w:rPr>
                    <w:t>COMPUTADOR</w:t>
                  </w:r>
                </w:p>
              </w:txbxContent>
            </v:textbox>
          </v:shape>
        </w:pict>
      </w:r>
      <w:r w:rsidR="00C53FA3">
        <w:rPr>
          <w:noProof/>
          <w:lang w:eastAsia="pt-BR"/>
        </w:rPr>
        <w:drawing>
          <wp:inline distT="0" distB="0" distL="0" distR="0" wp14:anchorId="4E39366D" wp14:editId="03E9CE6A">
            <wp:extent cx="4714875" cy="3609341"/>
            <wp:effectExtent l="0" t="0" r="0" b="0"/>
            <wp:docPr id="16" name="Imagem 15" descr="block_diagr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_diagram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301" cy="360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86" w:rsidRDefault="004A1286" w:rsidP="004A1286">
      <w:pPr>
        <w:pStyle w:val="Legenda"/>
      </w:pPr>
      <w:bookmarkStart w:id="82" w:name="_Ref290834117"/>
      <w:bookmarkStart w:id="83" w:name="_Toc300254145"/>
      <w:r>
        <w:t xml:space="preserve">FIGURA </w:t>
      </w:r>
      <w:fldSimple w:instr=" SEQ FIGURA \* ARABIC ">
        <w:r w:rsidR="001700B1">
          <w:rPr>
            <w:noProof/>
          </w:rPr>
          <w:t>17</w:t>
        </w:r>
      </w:fldSimple>
      <w:bookmarkEnd w:id="82"/>
      <w:r>
        <w:t xml:space="preserve"> - Diagrama de blocos lógico do sistema.</w:t>
      </w:r>
      <w:bookmarkEnd w:id="83"/>
    </w:p>
    <w:p w:rsidR="00565F6F" w:rsidRDefault="00565F6F" w:rsidP="00256F28"/>
    <w:p w:rsidR="00256F28" w:rsidRDefault="00256F28" w:rsidP="00256F28">
      <w:r>
        <w:tab/>
      </w:r>
      <w:r w:rsidR="008525B5">
        <w:t>Com isso</w:t>
      </w:r>
      <w:r w:rsidR="001829BC">
        <w:t>,</w:t>
      </w:r>
      <w:r w:rsidR="008525B5">
        <w:t xml:space="preserve"> o</w:t>
      </w:r>
      <w:r>
        <w:t xml:space="preserve"> sistema </w:t>
      </w:r>
      <w:r w:rsidR="007D5A52">
        <w:t xml:space="preserve">deve </w:t>
      </w:r>
      <w:r w:rsidR="00291CB7">
        <w:t>se</w:t>
      </w:r>
      <w:r w:rsidR="007D5A52">
        <w:t>r</w:t>
      </w:r>
      <w:r w:rsidR="00291CB7">
        <w:t xml:space="preserve"> </w:t>
      </w:r>
      <w:r w:rsidR="000A7BE6">
        <w:t>responsável</w:t>
      </w:r>
      <w:r>
        <w:t xml:space="preserve"> pelas seguintes operações:</w:t>
      </w:r>
    </w:p>
    <w:p w:rsidR="00256F28" w:rsidRDefault="00256F28" w:rsidP="00256F28">
      <w:pPr>
        <w:pStyle w:val="PargrafodaLista"/>
        <w:numPr>
          <w:ilvl w:val="0"/>
          <w:numId w:val="36"/>
        </w:numPr>
      </w:pPr>
      <w:proofErr w:type="gramStart"/>
      <w:r>
        <w:t>atender</w:t>
      </w:r>
      <w:proofErr w:type="gramEnd"/>
      <w:r>
        <w:t xml:space="preserve"> uma chamada telefônica através de uma resposta interativa de voz;</w:t>
      </w:r>
    </w:p>
    <w:p w:rsidR="00256F28" w:rsidRDefault="00256F28" w:rsidP="00256F28">
      <w:pPr>
        <w:pStyle w:val="PargrafodaLista"/>
        <w:numPr>
          <w:ilvl w:val="0"/>
          <w:numId w:val="36"/>
        </w:numPr>
      </w:pPr>
      <w:proofErr w:type="gramStart"/>
      <w:r>
        <w:lastRenderedPageBreak/>
        <w:t>identificar</w:t>
      </w:r>
      <w:proofErr w:type="gramEnd"/>
      <w:r>
        <w:t xml:space="preserve"> os tons DTMF enviados pela estação móvel GSM;</w:t>
      </w:r>
    </w:p>
    <w:p w:rsidR="00256F28" w:rsidRDefault="00256F28" w:rsidP="00256F28">
      <w:pPr>
        <w:pStyle w:val="PargrafodaLista"/>
        <w:numPr>
          <w:ilvl w:val="0"/>
          <w:numId w:val="36"/>
        </w:numPr>
      </w:pPr>
      <w:proofErr w:type="gramStart"/>
      <w:r>
        <w:t>enviar</w:t>
      </w:r>
      <w:proofErr w:type="gramEnd"/>
      <w:r>
        <w:t xml:space="preserve"> os comandos para um sistema de recepção </w:t>
      </w:r>
      <w:proofErr w:type="spellStart"/>
      <w:r>
        <w:t>microcontrolado</w:t>
      </w:r>
      <w:proofErr w:type="spellEnd"/>
      <w:r>
        <w:t>;</w:t>
      </w:r>
    </w:p>
    <w:p w:rsidR="00256F28" w:rsidRDefault="00256F28" w:rsidP="00256F28">
      <w:pPr>
        <w:pStyle w:val="PargrafodaLista"/>
        <w:numPr>
          <w:ilvl w:val="0"/>
          <w:numId w:val="36"/>
        </w:numPr>
      </w:pPr>
      <w:proofErr w:type="gramStart"/>
      <w:r>
        <w:t>enviar</w:t>
      </w:r>
      <w:proofErr w:type="gramEnd"/>
      <w:r>
        <w:t xml:space="preserve"> uma mensagem para a estação móvel com alguns dados sobre o sistema.</w:t>
      </w:r>
    </w:p>
    <w:p w:rsidR="00E25305" w:rsidRDefault="00E25305" w:rsidP="00E25305">
      <w:r>
        <w:tab/>
        <w:t xml:space="preserve">O diagrama de caso de uso, </w:t>
      </w:r>
      <w:r>
        <w:fldChar w:fldCharType="begin"/>
      </w:r>
      <w:r>
        <w:instrText xml:space="preserve"> REF _Ref296634385 \h </w:instrText>
      </w:r>
      <w:r>
        <w:fldChar w:fldCharType="separate"/>
      </w:r>
      <w:r w:rsidR="001700B1">
        <w:t xml:space="preserve">FIGURA </w:t>
      </w:r>
      <w:r w:rsidR="001700B1">
        <w:rPr>
          <w:noProof/>
        </w:rPr>
        <w:t>18</w:t>
      </w:r>
      <w:r>
        <w:fldChar w:fldCharType="end"/>
      </w:r>
      <w:r>
        <w:t xml:space="preserve">, apresenta os requisitos de interfaces externas, onde o MS faz o acesso ao sistema, envia comandos e recebe mensagens. O usuário herda as funcionalidades do MS, pois, é ele quem atua nos envio de comandos, lê as mensagens, e também, faz as configurações de cadastrar novos </w:t>
      </w:r>
      <w:proofErr w:type="spellStart"/>
      <w:proofErr w:type="gramStart"/>
      <w:r w:rsidRPr="00E25305">
        <w:rPr>
          <w:i/>
        </w:rPr>
        <w:t>SimCards</w:t>
      </w:r>
      <w:proofErr w:type="spellEnd"/>
      <w:proofErr w:type="gramEnd"/>
      <w:r>
        <w:t xml:space="preserve"> para utilizar outros </w:t>
      </w:r>
      <w:proofErr w:type="spellStart"/>
      <w:r>
        <w:t>MSs</w:t>
      </w:r>
      <w:proofErr w:type="spellEnd"/>
      <w:r>
        <w:t>. O responsável técnico é responsável pela configuração do sistema de atendimento automático de chamadas, configurando cada opção de acordo com cada usuário.</w:t>
      </w:r>
    </w:p>
    <w:p w:rsidR="00FD5CEC" w:rsidRDefault="00FD5CEC">
      <w:pPr>
        <w:spacing w:after="200" w:line="276" w:lineRule="auto"/>
        <w:jc w:val="left"/>
      </w:pPr>
    </w:p>
    <w:p w:rsidR="00FD5CEC" w:rsidRDefault="00BA1C25" w:rsidP="00FD5CEC">
      <w:pPr>
        <w:keepNext/>
        <w:spacing w:after="200" w:line="276" w:lineRule="auto"/>
        <w:jc w:val="center"/>
      </w:pPr>
      <w:r>
        <w:rPr>
          <w:noProof/>
        </w:rPr>
        <w:pict>
          <v:shape id="_x0000_s1027" type="#_x0000_t202" style="position:absolute;left:0;text-align:left;margin-left:60.3pt;margin-top:8.45pt;width:287.4pt;height:26.25pt;z-index:251661312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" strokecolor="white [3212]">
            <v:textbox style="mso-fit-shape-to-text:t">
              <w:txbxContent>
                <w:p w:rsidR="00EB4ECB" w:rsidRPr="004336DF" w:rsidRDefault="00EB4ECB" w:rsidP="004336DF">
                  <w:pPr>
                    <w:jc w:val="center"/>
                    <w:rPr>
                      <w:rFonts w:ascii="Calibri" w:hAnsi="Calibri"/>
                      <w:color w:val="262626" w:themeColor="text1" w:themeTint="D9"/>
                      <w:sz w:val="20"/>
                      <w:szCs w:val="20"/>
                      <w:u w:val="single"/>
                    </w:rPr>
                  </w:pPr>
                  <w:r w:rsidRPr="004336DF">
                    <w:rPr>
                      <w:rFonts w:ascii="Calibri" w:hAnsi="Calibri"/>
                      <w:color w:val="262626" w:themeColor="text1" w:themeTint="D9"/>
                      <w:sz w:val="20"/>
                      <w:szCs w:val="20"/>
                      <w:u w:val="single"/>
                    </w:rPr>
                    <w:t>Central de automação com interface GSM de radiação restrita</w:t>
                  </w:r>
                </w:p>
              </w:txbxContent>
            </v:textbox>
          </v:shape>
        </w:pict>
      </w:r>
      <w:r w:rsidR="00037C78">
        <w:rPr>
          <w:noProof/>
          <w:lang w:eastAsia="pt-BR"/>
        </w:rPr>
        <w:drawing>
          <wp:inline distT="0" distB="0" distL="0" distR="0" wp14:anchorId="3BA071AE" wp14:editId="1535EA65">
            <wp:extent cx="5400040" cy="3134995"/>
            <wp:effectExtent l="0" t="0" r="0" b="0"/>
            <wp:docPr id="21" name="Imagem 20" descr="use.cas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.case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78" w:rsidRDefault="00FD5CEC" w:rsidP="00FD5CEC">
      <w:pPr>
        <w:pStyle w:val="Legenda"/>
        <w:rPr>
          <w:noProof/>
          <w:lang w:eastAsia="pt-BR"/>
        </w:rPr>
      </w:pPr>
      <w:bookmarkStart w:id="84" w:name="_Ref296634385"/>
      <w:bookmarkStart w:id="85" w:name="_Toc300254146"/>
      <w:r>
        <w:t xml:space="preserve">FIGURA </w:t>
      </w:r>
      <w:fldSimple w:instr=" SEQ FIGURA \* ARABIC ">
        <w:r w:rsidR="001700B1">
          <w:rPr>
            <w:noProof/>
          </w:rPr>
          <w:t>18</w:t>
        </w:r>
      </w:fldSimple>
      <w:bookmarkEnd w:id="84"/>
      <w:r>
        <w:t xml:space="preserve"> - Diagrama de caso de uso do sistema.</w:t>
      </w:r>
      <w:bookmarkEnd w:id="85"/>
    </w:p>
    <w:p w:rsidR="00EA6AE9" w:rsidRDefault="00EA6AE9" w:rsidP="00EA6AE9"/>
    <w:p w:rsidR="00521B9B" w:rsidRDefault="00521B9B">
      <w:pPr>
        <w:spacing w:after="200" w:line="276" w:lineRule="auto"/>
        <w:jc w:val="left"/>
      </w:pPr>
      <w:r>
        <w:br w:type="page"/>
      </w:r>
    </w:p>
    <w:p w:rsidR="00623C3A" w:rsidRDefault="00627A1F" w:rsidP="00623C3A">
      <w:pPr>
        <w:pStyle w:val="Ttulo2"/>
        <w:numPr>
          <w:ilvl w:val="1"/>
          <w:numId w:val="1"/>
        </w:numPr>
      </w:pPr>
      <w:bookmarkStart w:id="86" w:name="_Toc300254195"/>
      <w:r>
        <w:lastRenderedPageBreak/>
        <w:t>Modelagem</w:t>
      </w:r>
      <w:bookmarkEnd w:id="86"/>
    </w:p>
    <w:p w:rsidR="00623C3A" w:rsidRDefault="00623C3A" w:rsidP="00623C3A"/>
    <w:p w:rsidR="00FE346D" w:rsidRDefault="00FE346D" w:rsidP="00FE346D">
      <w:r>
        <w:tab/>
        <w:t xml:space="preserve">Nesta etapa é descrita as diretrizes da modelagem do </w:t>
      </w:r>
      <w:r>
        <w:rPr>
          <w:i/>
        </w:rPr>
        <w:t>software</w:t>
      </w:r>
      <w:r>
        <w:t xml:space="preserve"> para a central de automação residencial com interface GSM de radiação restrita. Essas especificações fornecem a base para o processo de desenvolvimento do </w:t>
      </w:r>
      <w:r>
        <w:rPr>
          <w:i/>
        </w:rPr>
        <w:t>software</w:t>
      </w:r>
      <w:r>
        <w:t xml:space="preserve"> e </w:t>
      </w:r>
      <w:r>
        <w:rPr>
          <w:i/>
        </w:rPr>
        <w:t>firmware</w:t>
      </w:r>
      <w:r>
        <w:t>.</w:t>
      </w:r>
      <w:r w:rsidR="003D34AF">
        <w:t xml:space="preserve"> Serão </w:t>
      </w:r>
      <w:r w:rsidR="00D908CC">
        <w:t xml:space="preserve">abordados </w:t>
      </w:r>
      <w:r w:rsidR="003D34AF">
        <w:t xml:space="preserve">três </w:t>
      </w:r>
      <w:r w:rsidR="00B56217">
        <w:t>processos</w:t>
      </w:r>
      <w:r w:rsidR="003D34AF">
        <w:t xml:space="preserve">: o sistema </w:t>
      </w:r>
      <w:r w:rsidR="00F722DC">
        <w:t xml:space="preserve">transmissor </w:t>
      </w:r>
      <w:r w:rsidR="003D34AF">
        <w:t xml:space="preserve">e </w:t>
      </w:r>
      <w:r w:rsidR="00F722DC">
        <w:t xml:space="preserve">receptor </w:t>
      </w:r>
      <w:r w:rsidR="003D34AF">
        <w:t xml:space="preserve">GSM, o sistema de gerenciamento de dados e o sistema de recepção </w:t>
      </w:r>
      <w:proofErr w:type="spellStart"/>
      <w:r w:rsidR="003D34AF">
        <w:t>microcontrolado</w:t>
      </w:r>
      <w:proofErr w:type="spellEnd"/>
      <w:r w:rsidR="003D34AF">
        <w:t>.</w:t>
      </w:r>
    </w:p>
    <w:p w:rsidR="006D4BB2" w:rsidRDefault="006D4BB2" w:rsidP="00FE346D"/>
    <w:p w:rsidR="003D34AF" w:rsidRDefault="003D34AF" w:rsidP="003D34AF">
      <w:pPr>
        <w:pStyle w:val="Ttulo3"/>
        <w:numPr>
          <w:ilvl w:val="2"/>
          <w:numId w:val="1"/>
        </w:numPr>
      </w:pPr>
      <w:bookmarkStart w:id="87" w:name="_Toc300254196"/>
      <w:r>
        <w:t>Sistema transmissor e receptor GSM.</w:t>
      </w:r>
      <w:bookmarkEnd w:id="87"/>
    </w:p>
    <w:p w:rsidR="003D34AF" w:rsidRDefault="003D34AF" w:rsidP="00FE346D"/>
    <w:p w:rsidR="00A118B9" w:rsidRDefault="00A118B9" w:rsidP="00A118B9">
      <w:r>
        <w:tab/>
        <w:t>É o processo responsável pela troca de mensagens do protocolo GSM com o MS</w:t>
      </w:r>
      <w:r w:rsidR="009004B7">
        <w:t xml:space="preserve">. A </w:t>
      </w:r>
      <w:r w:rsidR="004F5E25">
        <w:fldChar w:fldCharType="begin"/>
      </w:r>
      <w:r w:rsidR="009004B7">
        <w:instrText xml:space="preserve"> REF _Ref296637637 \h </w:instrText>
      </w:r>
      <w:r w:rsidR="004F5E25">
        <w:fldChar w:fldCharType="separate"/>
      </w:r>
      <w:r w:rsidR="001700B1">
        <w:t xml:space="preserve">FIGURA </w:t>
      </w:r>
      <w:r w:rsidR="001700B1">
        <w:rPr>
          <w:noProof/>
        </w:rPr>
        <w:t>19</w:t>
      </w:r>
      <w:r w:rsidR="004F5E25">
        <w:fldChar w:fldCharType="end"/>
      </w:r>
      <w:r w:rsidR="009004B7">
        <w:t xml:space="preserve"> mostra a arquitetura do </w:t>
      </w:r>
      <w:r w:rsidR="009004B7">
        <w:rPr>
          <w:i/>
        </w:rPr>
        <w:t>software</w:t>
      </w:r>
      <w:r w:rsidR="009004B7">
        <w:t xml:space="preserve"> desse sistema. Utilizou-se como recurso de </w:t>
      </w:r>
      <w:r w:rsidR="009004B7">
        <w:rPr>
          <w:i/>
        </w:rPr>
        <w:t>hardware</w:t>
      </w:r>
      <w:r w:rsidR="009004B7">
        <w:t xml:space="preserve"> o </w:t>
      </w:r>
      <w:proofErr w:type="spellStart"/>
      <w:r w:rsidR="00044740">
        <w:t>Carceris</w:t>
      </w:r>
      <w:proofErr w:type="spellEnd"/>
      <w:r w:rsidR="00044740">
        <w:t xml:space="preserve"> Modelo 1900</w:t>
      </w:r>
      <w:r w:rsidR="009004B7">
        <w:t>, apresentado na seção de recursos utilizados</w:t>
      </w:r>
      <w:r w:rsidR="00EC0FE0">
        <w:t>.</w:t>
      </w:r>
    </w:p>
    <w:p w:rsidR="00E526D3" w:rsidRPr="009004B7" w:rsidRDefault="00E526D3" w:rsidP="00A118B9"/>
    <w:p w:rsidR="006A57E8" w:rsidRDefault="00BD541F" w:rsidP="006A57E8">
      <w:pPr>
        <w:keepNext/>
        <w:jc w:val="center"/>
      </w:pPr>
      <w:r w:rsidRPr="00BD541F">
        <w:rPr>
          <w:noProof/>
          <w:lang w:eastAsia="pt-BR"/>
        </w:rPr>
        <w:drawing>
          <wp:inline distT="0" distB="0" distL="0" distR="0" wp14:anchorId="506DD16C" wp14:editId="200806EF">
            <wp:extent cx="5400040" cy="2388870"/>
            <wp:effectExtent l="0" t="0" r="0" b="0"/>
            <wp:docPr id="24" name="Imagem 17" descr="ngcell.software.architectu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gcell.software.architecture.jpeg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CA" w:rsidRDefault="006A57E8" w:rsidP="006A57E8">
      <w:pPr>
        <w:pStyle w:val="Legenda"/>
      </w:pPr>
      <w:bookmarkStart w:id="88" w:name="_Ref296637637"/>
      <w:bookmarkStart w:id="89" w:name="_Toc300254147"/>
      <w:r>
        <w:t xml:space="preserve">FIGURA </w:t>
      </w:r>
      <w:fldSimple w:instr=" SEQ FIGURA \* ARABIC ">
        <w:r w:rsidR="001700B1">
          <w:rPr>
            <w:noProof/>
          </w:rPr>
          <w:t>19</w:t>
        </w:r>
      </w:fldSimple>
      <w:bookmarkEnd w:id="88"/>
      <w:r>
        <w:t xml:space="preserve"> - Arquitetura do </w:t>
      </w:r>
      <w:r>
        <w:rPr>
          <w:i/>
        </w:rPr>
        <w:t>software</w:t>
      </w:r>
      <w:r>
        <w:t xml:space="preserve"> do sistema de transmissão e recepção GSM.</w:t>
      </w:r>
      <w:bookmarkEnd w:id="89"/>
    </w:p>
    <w:p w:rsidR="006A57E8" w:rsidRDefault="006A57E8" w:rsidP="006A57E8"/>
    <w:p w:rsidR="00D60060" w:rsidRDefault="00165A9D" w:rsidP="006A57E8">
      <w:r>
        <w:tab/>
      </w:r>
      <w:r w:rsidR="00D60060">
        <w:t xml:space="preserve">Os componentes do </w:t>
      </w:r>
      <w:proofErr w:type="spellStart"/>
      <w:r w:rsidR="008070EB">
        <w:t>Carceris</w:t>
      </w:r>
      <w:proofErr w:type="spellEnd"/>
      <w:r w:rsidR="008070EB">
        <w:t xml:space="preserve"> Modelo 1900 </w:t>
      </w:r>
      <w:r w:rsidR="00D60060">
        <w:t>são:</w:t>
      </w:r>
    </w:p>
    <w:p w:rsidR="00D60060" w:rsidRDefault="002763D2" w:rsidP="00D60060">
      <w:pPr>
        <w:pStyle w:val="PargrafodaLista"/>
        <w:numPr>
          <w:ilvl w:val="0"/>
          <w:numId w:val="37"/>
        </w:numPr>
      </w:pPr>
      <w:r>
        <w:t xml:space="preserve">Linux embarcado </w:t>
      </w:r>
      <w:proofErr w:type="spellStart"/>
      <w:proofErr w:type="gramStart"/>
      <w:r>
        <w:t>MontaVista</w:t>
      </w:r>
      <w:proofErr w:type="spellEnd"/>
      <w:proofErr w:type="gramEnd"/>
      <w:r>
        <w:t xml:space="preserve">: sistema operacional </w:t>
      </w:r>
      <w:r w:rsidR="00FC4973">
        <w:t>d</w:t>
      </w:r>
      <w:r w:rsidR="00A02116">
        <w:t xml:space="preserve">o núcleo MCU </w:t>
      </w:r>
      <w:r>
        <w:t>que serve de requi</w:t>
      </w:r>
      <w:r w:rsidR="0055164A">
        <w:t>sito para os outros componentes.</w:t>
      </w:r>
    </w:p>
    <w:p w:rsidR="002763D2" w:rsidRDefault="00C31210" w:rsidP="00D60060">
      <w:pPr>
        <w:pStyle w:val="PargrafodaLista"/>
        <w:numPr>
          <w:ilvl w:val="0"/>
          <w:numId w:val="37"/>
        </w:numPr>
      </w:pPr>
      <w:proofErr w:type="spellStart"/>
      <w:proofErr w:type="gramStart"/>
      <w:r>
        <w:rPr>
          <w:i/>
        </w:rPr>
        <w:t>DSPLink</w:t>
      </w:r>
      <w:proofErr w:type="spellEnd"/>
      <w:proofErr w:type="gramEnd"/>
      <w:r>
        <w:t>: componente que faz a troca de mensa</w:t>
      </w:r>
      <w:r w:rsidR="0055164A">
        <w:t>gens entre o núcleo MCU e o DSP.</w:t>
      </w:r>
    </w:p>
    <w:p w:rsidR="00C31210" w:rsidRDefault="00C31210" w:rsidP="00D60060">
      <w:pPr>
        <w:pStyle w:val="PargrafodaLista"/>
        <w:numPr>
          <w:ilvl w:val="0"/>
          <w:numId w:val="37"/>
        </w:numPr>
      </w:pPr>
      <w:r>
        <w:lastRenderedPageBreak/>
        <w:t xml:space="preserve">Controlador banda base GSM: </w:t>
      </w:r>
      <w:r w:rsidR="00B50F54">
        <w:t xml:space="preserve">componente que </w:t>
      </w:r>
      <w:proofErr w:type="gramStart"/>
      <w:r w:rsidR="00B50F54">
        <w:t>implementa</w:t>
      </w:r>
      <w:proofErr w:type="gramEnd"/>
      <w:r w:rsidR="00B50F54">
        <w:t xml:space="preserve"> a </w:t>
      </w:r>
      <w:r>
        <w:t xml:space="preserve">interface para configuração do </w:t>
      </w:r>
      <w:r>
        <w:rPr>
          <w:i/>
        </w:rPr>
        <w:t>hardware</w:t>
      </w:r>
      <w:r>
        <w:t xml:space="preserve"> de banda base GSM.</w:t>
      </w:r>
    </w:p>
    <w:p w:rsidR="00C31210" w:rsidRDefault="00C31210" w:rsidP="00D60060">
      <w:pPr>
        <w:pStyle w:val="PargrafodaLista"/>
        <w:numPr>
          <w:ilvl w:val="0"/>
          <w:numId w:val="37"/>
        </w:numPr>
      </w:pPr>
      <w:r>
        <w:t>Aplicação</w:t>
      </w:r>
      <w:r w:rsidR="00730C96">
        <w:t xml:space="preserve"> MCU</w:t>
      </w:r>
      <w:r>
        <w:t xml:space="preserve">: onde é feito o tratamento </w:t>
      </w:r>
      <w:r w:rsidR="00710FEA">
        <w:t>das camadas dois e três do protocolo</w:t>
      </w:r>
      <w:r w:rsidR="00D4222B">
        <w:t xml:space="preserve"> GSM;</w:t>
      </w:r>
      <w:r>
        <w:t xml:space="preserve"> a comunicação via </w:t>
      </w:r>
      <w:r w:rsidR="00D4222B">
        <w:t xml:space="preserve">TCP/IP </w:t>
      </w:r>
      <w:r>
        <w:t xml:space="preserve">com o gerenciador de dados e </w:t>
      </w:r>
      <w:r w:rsidR="00D4222B">
        <w:t xml:space="preserve">o estabelecimento de uma sessão SIP </w:t>
      </w:r>
      <w:r>
        <w:t xml:space="preserve">com o </w:t>
      </w:r>
      <w:proofErr w:type="spellStart"/>
      <w:r w:rsidR="00D4222B">
        <w:rPr>
          <w:i/>
        </w:rPr>
        <w:t>Asterisk</w:t>
      </w:r>
      <w:proofErr w:type="spellEnd"/>
      <w:r>
        <w:t>.</w:t>
      </w:r>
    </w:p>
    <w:p w:rsidR="00FC4973" w:rsidRDefault="00FC4973" w:rsidP="00D60060">
      <w:pPr>
        <w:pStyle w:val="PargrafodaLista"/>
        <w:numPr>
          <w:ilvl w:val="0"/>
          <w:numId w:val="37"/>
        </w:numPr>
      </w:pPr>
      <w:r>
        <w:t>DSP BIOS: sistema operacional de tempo real do núcleo DSP que serve de requi</w:t>
      </w:r>
      <w:r w:rsidR="006E461C">
        <w:t>sito para os outros componentes.</w:t>
      </w:r>
    </w:p>
    <w:p w:rsidR="006B12A3" w:rsidRDefault="006B12A3" w:rsidP="00D60060">
      <w:pPr>
        <w:pStyle w:val="PargrafodaLista"/>
        <w:numPr>
          <w:ilvl w:val="0"/>
          <w:numId w:val="37"/>
        </w:numPr>
      </w:pPr>
      <w:r>
        <w:t xml:space="preserve">Controlador do transceptor: componente que </w:t>
      </w:r>
      <w:proofErr w:type="gramStart"/>
      <w:r>
        <w:t>implementa</w:t>
      </w:r>
      <w:proofErr w:type="gramEnd"/>
      <w:r>
        <w:t xml:space="preserve"> a interface de configuração do </w:t>
      </w:r>
      <w:r>
        <w:rPr>
          <w:i/>
        </w:rPr>
        <w:t>hardware</w:t>
      </w:r>
      <w:r>
        <w:t xml:space="preserve"> </w:t>
      </w:r>
      <w:r w:rsidR="00DC0893">
        <w:t xml:space="preserve">transceptor </w:t>
      </w:r>
      <w:r>
        <w:t>GSM.</w:t>
      </w:r>
    </w:p>
    <w:p w:rsidR="006D4BB2" w:rsidRDefault="00730C96" w:rsidP="006D4BB2">
      <w:pPr>
        <w:pStyle w:val="PargrafodaLista"/>
        <w:numPr>
          <w:ilvl w:val="0"/>
          <w:numId w:val="37"/>
        </w:numPr>
      </w:pPr>
      <w:r>
        <w:t>Aplicação DSP:</w:t>
      </w:r>
      <w:r w:rsidR="005F4D6F">
        <w:t xml:space="preserve"> onde é feito a decodificação dos </w:t>
      </w:r>
      <w:proofErr w:type="spellStart"/>
      <w:r w:rsidR="005F4D6F">
        <w:rPr>
          <w:i/>
        </w:rPr>
        <w:t>burts</w:t>
      </w:r>
      <w:proofErr w:type="spellEnd"/>
      <w:r w:rsidR="005F4D6F">
        <w:t>.</w:t>
      </w:r>
    </w:p>
    <w:p w:rsidR="006D4BB2" w:rsidRDefault="006D4BB2" w:rsidP="006A57E8"/>
    <w:p w:rsidR="00684236" w:rsidRDefault="00684236" w:rsidP="00684236">
      <w:r>
        <w:tab/>
        <w:t xml:space="preserve">O </w:t>
      </w:r>
      <w:r>
        <w:rPr>
          <w:i/>
        </w:rPr>
        <w:t>software</w:t>
      </w:r>
      <w:r>
        <w:t xml:space="preserve"> da aplicação do núcleo MCU </w:t>
      </w:r>
      <w:r w:rsidR="00C3068B">
        <w:t xml:space="preserve">teve seu </w:t>
      </w:r>
      <w:r>
        <w:t>desenvolvi</w:t>
      </w:r>
      <w:r w:rsidR="00C3068B">
        <w:t>mento</w:t>
      </w:r>
      <w:r>
        <w:t xml:space="preserve"> </w:t>
      </w:r>
      <w:r w:rsidR="00C3068B">
        <w:t xml:space="preserve">feito </w:t>
      </w:r>
      <w:r>
        <w:t xml:space="preserve">em linguagem C, através da compilação cruzada do GCC para o ARM em ambiente Linux. Para </w:t>
      </w:r>
      <w:r w:rsidR="00C3068B">
        <w:t xml:space="preserve">compilar </w:t>
      </w:r>
      <w:r>
        <w:t xml:space="preserve">a aplicação do núcleo DSP, utilizou-se o </w:t>
      </w:r>
      <w:proofErr w:type="spellStart"/>
      <w:r w:rsidRPr="00684236">
        <w:rPr>
          <w:i/>
        </w:rPr>
        <w:t>Code</w:t>
      </w:r>
      <w:proofErr w:type="spellEnd"/>
      <w:r>
        <w:t xml:space="preserve"> </w:t>
      </w:r>
      <w:r>
        <w:rPr>
          <w:i/>
        </w:rPr>
        <w:t>Composer Studio</w:t>
      </w:r>
      <w:r>
        <w:t>.</w:t>
      </w:r>
    </w:p>
    <w:p w:rsidR="00507361" w:rsidRPr="00507361" w:rsidRDefault="00507361" w:rsidP="00684236">
      <w:r>
        <w:tab/>
        <w:t xml:space="preserve">A aplicação também </w:t>
      </w:r>
      <w:r w:rsidR="0055164A">
        <w:t xml:space="preserve">possui </w:t>
      </w:r>
      <w:r>
        <w:t xml:space="preserve">uma interface </w:t>
      </w:r>
      <w:r>
        <w:rPr>
          <w:i/>
        </w:rPr>
        <w:t>web</w:t>
      </w:r>
      <w:r>
        <w:t xml:space="preserve"> </w:t>
      </w:r>
      <w:r w:rsidR="006B6152">
        <w:t>responsável pel</w:t>
      </w:r>
      <w:r>
        <w:t>o cadastramento do SIM do usuário</w:t>
      </w:r>
      <w:r w:rsidR="00ED1A08">
        <w:t xml:space="preserve">, </w:t>
      </w:r>
      <w:r w:rsidR="00E65820">
        <w:t xml:space="preserve">que para segurança, </w:t>
      </w:r>
      <w:r w:rsidR="00ED1A08">
        <w:t>garant</w:t>
      </w:r>
      <w:r w:rsidR="00E65820">
        <w:t>e</w:t>
      </w:r>
      <w:r w:rsidR="00ED1A08">
        <w:t xml:space="preserve"> que somente esses cartões </w:t>
      </w:r>
      <w:r w:rsidR="00E65820">
        <w:t>se registrem no</w:t>
      </w:r>
      <w:r w:rsidR="00ED1A08">
        <w:t xml:space="preserve"> sistema.</w:t>
      </w:r>
      <w:r>
        <w:t xml:space="preserve"> </w:t>
      </w:r>
      <w:r w:rsidR="00ED1A08">
        <w:t>E</w:t>
      </w:r>
      <w:r w:rsidR="006B6152">
        <w:t xml:space="preserve">sse recurso </w:t>
      </w:r>
      <w:r>
        <w:t xml:space="preserve">é </w:t>
      </w:r>
      <w:r w:rsidR="006B6152">
        <w:t xml:space="preserve">acessível </w:t>
      </w:r>
      <w:r>
        <w:t xml:space="preserve">através do IP do </w:t>
      </w:r>
      <w:proofErr w:type="spellStart"/>
      <w:r w:rsidR="006D6FBB">
        <w:t>Carceris</w:t>
      </w:r>
      <w:proofErr w:type="spellEnd"/>
      <w:r w:rsidR="006D6FBB">
        <w:t xml:space="preserve"> Modelo 1900</w:t>
      </w:r>
      <w:r>
        <w:t>.</w:t>
      </w:r>
    </w:p>
    <w:p w:rsidR="00684236" w:rsidRDefault="00684236" w:rsidP="006A57E8"/>
    <w:p w:rsidR="00C55A76" w:rsidRDefault="00C55A76" w:rsidP="00C55A76">
      <w:pPr>
        <w:pStyle w:val="Ttulo3"/>
        <w:numPr>
          <w:ilvl w:val="2"/>
          <w:numId w:val="1"/>
        </w:numPr>
      </w:pPr>
      <w:bookmarkStart w:id="90" w:name="_Toc300254197"/>
      <w:r>
        <w:t>Sistema de gerenciamento de dados</w:t>
      </w:r>
      <w:bookmarkEnd w:id="90"/>
    </w:p>
    <w:p w:rsidR="00351270" w:rsidRDefault="00351270" w:rsidP="00351270"/>
    <w:p w:rsidR="006D4BB2" w:rsidRPr="008374C4" w:rsidRDefault="007C0230" w:rsidP="007C0230">
      <w:r>
        <w:tab/>
      </w:r>
      <w:r w:rsidR="006D4BB2">
        <w:t>Este processo é o núcleo do sistema</w:t>
      </w:r>
      <w:r>
        <w:t xml:space="preserve">, é onde se trata todas as mensagens enviadas e recebidas pelo sistema transmissor e receptor GSM e pelo sistema de recepção </w:t>
      </w:r>
      <w:proofErr w:type="spellStart"/>
      <w:r>
        <w:t>microcontrolado</w:t>
      </w:r>
      <w:proofErr w:type="spellEnd"/>
      <w:r>
        <w:t>.</w:t>
      </w:r>
      <w:r w:rsidR="00612C42">
        <w:t xml:space="preserve"> A </w:t>
      </w:r>
      <w:r w:rsidR="00011BB2">
        <w:fldChar w:fldCharType="begin"/>
      </w:r>
      <w:r w:rsidR="00011BB2">
        <w:instrText xml:space="preserve"> REF _Ref296880052 \h </w:instrText>
      </w:r>
      <w:r w:rsidR="00011BB2">
        <w:fldChar w:fldCharType="separate"/>
      </w:r>
      <w:r w:rsidR="001700B1">
        <w:t xml:space="preserve">FIGURA </w:t>
      </w:r>
      <w:r w:rsidR="001700B1">
        <w:rPr>
          <w:noProof/>
        </w:rPr>
        <w:t>20</w:t>
      </w:r>
      <w:r w:rsidR="00011BB2">
        <w:fldChar w:fldCharType="end"/>
      </w:r>
      <w:r w:rsidR="008374C4">
        <w:t xml:space="preserve"> apresenta a arquitetura do </w:t>
      </w:r>
      <w:r w:rsidR="008374C4">
        <w:rPr>
          <w:i/>
        </w:rPr>
        <w:t>software</w:t>
      </w:r>
      <w:r w:rsidR="008374C4">
        <w:t xml:space="preserve"> do sistema gerenciador de dados.</w:t>
      </w:r>
    </w:p>
    <w:p w:rsidR="00612C42" w:rsidRPr="00351270" w:rsidRDefault="00612C42" w:rsidP="007C0230"/>
    <w:p w:rsidR="00612C42" w:rsidRDefault="00CB4A74" w:rsidP="00612C42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EFECB79" wp14:editId="3FD0DA31">
            <wp:extent cx="2715851" cy="3343275"/>
            <wp:effectExtent l="19050" t="0" r="8299" b="0"/>
            <wp:docPr id="8" name="Imagem 7" descr="manager.software.architectu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r.software.architecture.jpe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5851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74" w:rsidRDefault="00612C42" w:rsidP="00612C42">
      <w:pPr>
        <w:pStyle w:val="Legenda"/>
      </w:pPr>
      <w:bookmarkStart w:id="91" w:name="_Ref296880052"/>
      <w:bookmarkStart w:id="92" w:name="_Toc300254148"/>
      <w:r>
        <w:t xml:space="preserve">FIGURA </w:t>
      </w:r>
      <w:fldSimple w:instr=" SEQ FIGURA \* ARABIC ">
        <w:r w:rsidR="001700B1">
          <w:rPr>
            <w:noProof/>
          </w:rPr>
          <w:t>20</w:t>
        </w:r>
      </w:fldSimple>
      <w:bookmarkEnd w:id="91"/>
      <w:r>
        <w:t xml:space="preserve"> - </w:t>
      </w:r>
      <w:r w:rsidRPr="00087F56">
        <w:t xml:space="preserve">Arquitetura do </w:t>
      </w:r>
      <w:r w:rsidRPr="00D93FDB">
        <w:rPr>
          <w:i/>
        </w:rPr>
        <w:t>software</w:t>
      </w:r>
      <w:r w:rsidRPr="00087F56">
        <w:t xml:space="preserve"> do sistem</w:t>
      </w:r>
      <w:r>
        <w:t>a gerenciador de dados.</w:t>
      </w:r>
      <w:bookmarkEnd w:id="92"/>
    </w:p>
    <w:p w:rsidR="00FD3AC3" w:rsidRPr="00FD3AC3" w:rsidRDefault="00FD3AC3" w:rsidP="00FD3AC3"/>
    <w:p w:rsidR="005C17E5" w:rsidRDefault="005C17E5" w:rsidP="005C17E5">
      <w:r>
        <w:tab/>
        <w:t>Os componentes do gerenciador são:</w:t>
      </w:r>
    </w:p>
    <w:p w:rsidR="00BA7831" w:rsidRDefault="005C17E5" w:rsidP="00BA7831">
      <w:pPr>
        <w:pStyle w:val="PargrafodaLista"/>
        <w:numPr>
          <w:ilvl w:val="0"/>
          <w:numId w:val="38"/>
        </w:numPr>
      </w:pPr>
      <w:r>
        <w:t xml:space="preserve">Linux: sistema operacional base para as aplicações, neste projeto utilizou-se a distribuição </w:t>
      </w:r>
      <w:proofErr w:type="spellStart"/>
      <w:r>
        <w:t>Ubuntu</w:t>
      </w:r>
      <w:proofErr w:type="spellEnd"/>
      <w:r>
        <w:t>;</w:t>
      </w:r>
    </w:p>
    <w:p w:rsidR="005C17E5" w:rsidRDefault="005C17E5" w:rsidP="005C17E5">
      <w:pPr>
        <w:pStyle w:val="PargrafodaLista"/>
        <w:numPr>
          <w:ilvl w:val="0"/>
          <w:numId w:val="38"/>
        </w:numPr>
      </w:pPr>
      <w:r>
        <w:t xml:space="preserve">Resposta de voz interativa: </w:t>
      </w:r>
      <w:r w:rsidR="00412F79">
        <w:t xml:space="preserve">parte do sistema que codifica os tons DTMF em uma </w:t>
      </w:r>
      <w:r w:rsidR="000E32F7">
        <w:t>sessão SIP/RTP</w:t>
      </w:r>
      <w:r w:rsidR="00412F79">
        <w:t xml:space="preserve">. Utilizou-se o </w:t>
      </w:r>
      <w:proofErr w:type="spellStart"/>
      <w:r w:rsidR="00412F79">
        <w:rPr>
          <w:i/>
        </w:rPr>
        <w:t>Asterisk</w:t>
      </w:r>
      <w:proofErr w:type="spellEnd"/>
      <w:r w:rsidR="00412F79">
        <w:t xml:space="preserve"> para </w:t>
      </w:r>
      <w:proofErr w:type="gramStart"/>
      <w:r w:rsidR="00412F79">
        <w:t>implementar</w:t>
      </w:r>
      <w:proofErr w:type="gramEnd"/>
      <w:r w:rsidR="00412F79">
        <w:t xml:space="preserve"> o IVR</w:t>
      </w:r>
      <w:r w:rsidR="002A3407">
        <w:t>, ela comunica com o gerenciador através do protocolo TCP/IP</w:t>
      </w:r>
      <w:r w:rsidR="00412F79">
        <w:t>;</w:t>
      </w:r>
    </w:p>
    <w:p w:rsidR="007D52E7" w:rsidRDefault="00556B1C" w:rsidP="007D52E7">
      <w:pPr>
        <w:pStyle w:val="PargrafodaLista"/>
        <w:numPr>
          <w:ilvl w:val="0"/>
          <w:numId w:val="38"/>
        </w:numPr>
      </w:pPr>
      <w:r>
        <w:t>Gerenciador</w:t>
      </w:r>
      <w:r w:rsidR="00FF4B6D">
        <w:t>: aplicação</w:t>
      </w:r>
      <w:r w:rsidR="00451313">
        <w:t xml:space="preserve"> responsável para enviar os parâmetros de configuração do sistema transmissor e receptor GSM: configuração da rede GSM, potência do sinal</w:t>
      </w:r>
      <w:r w:rsidR="00956DE4">
        <w:t xml:space="preserve">; responsável pelo envio dos comandos decodificados para o sistema receptor </w:t>
      </w:r>
      <w:proofErr w:type="spellStart"/>
      <w:r w:rsidR="00956DE4">
        <w:t>microcontrolado</w:t>
      </w:r>
      <w:proofErr w:type="spellEnd"/>
      <w:r w:rsidR="00A25F6A">
        <w:t xml:space="preserve"> e pela aquisição de dados do sistema de recepção </w:t>
      </w:r>
      <w:proofErr w:type="spellStart"/>
      <w:r w:rsidR="00A25F6A">
        <w:t>microcontrolado</w:t>
      </w:r>
      <w:proofErr w:type="spellEnd"/>
      <w:r w:rsidR="00B461EE">
        <w:t>.</w:t>
      </w:r>
    </w:p>
    <w:p w:rsidR="00FF4B6D" w:rsidRDefault="00FF4B6D" w:rsidP="00FF4B6D"/>
    <w:p w:rsidR="00A7627B" w:rsidRPr="00A7627B" w:rsidRDefault="00B633B7" w:rsidP="00B633B7">
      <w:r>
        <w:tab/>
      </w:r>
      <w:r w:rsidR="00A7627B">
        <w:t xml:space="preserve">O </w:t>
      </w:r>
      <w:r w:rsidR="00A7627B">
        <w:rPr>
          <w:i/>
        </w:rPr>
        <w:t>software</w:t>
      </w:r>
      <w:r w:rsidR="00A7627B">
        <w:t xml:space="preserve"> do gerenciador teve seu desenvolvimento executado na linguagem C</w:t>
      </w:r>
      <w:r>
        <w:t xml:space="preserve"> em ambiente Linux, utilizando recursos da biblioteca </w:t>
      </w:r>
      <w:proofErr w:type="spellStart"/>
      <w:proofErr w:type="gramStart"/>
      <w:r>
        <w:t>GLib</w:t>
      </w:r>
      <w:proofErr w:type="spellEnd"/>
      <w:proofErr w:type="gramEnd"/>
      <w:r>
        <w:t xml:space="preserve"> para a implementação do servidor TCP.</w:t>
      </w:r>
    </w:p>
    <w:p w:rsidR="000D2A7D" w:rsidRDefault="000D2A7D">
      <w:pPr>
        <w:spacing w:after="200" w:line="276" w:lineRule="auto"/>
        <w:jc w:val="left"/>
      </w:pPr>
      <w:r>
        <w:br w:type="page"/>
      </w:r>
    </w:p>
    <w:p w:rsidR="00343FC9" w:rsidRDefault="002D5AFE" w:rsidP="0047119D">
      <w:pPr>
        <w:pStyle w:val="Ttulo3"/>
        <w:numPr>
          <w:ilvl w:val="2"/>
          <w:numId w:val="1"/>
        </w:numPr>
      </w:pPr>
      <w:bookmarkStart w:id="93" w:name="_Toc300254198"/>
      <w:r>
        <w:lastRenderedPageBreak/>
        <w:t>S</w:t>
      </w:r>
      <w:r w:rsidR="00CC4FF6">
        <w:t xml:space="preserve">istema de recepção </w:t>
      </w:r>
      <w:proofErr w:type="spellStart"/>
      <w:r w:rsidR="00CC4FF6">
        <w:t>microcontrolado</w:t>
      </w:r>
      <w:bookmarkEnd w:id="93"/>
      <w:proofErr w:type="spellEnd"/>
    </w:p>
    <w:p w:rsidR="00140D28" w:rsidRDefault="00140D28" w:rsidP="008B2AE8"/>
    <w:p w:rsidR="00CD1BC1" w:rsidRPr="000D43BC" w:rsidRDefault="008B2AE8" w:rsidP="008B2AE8">
      <w:r>
        <w:tab/>
        <w:t xml:space="preserve">É um sistema embarcado </w:t>
      </w:r>
      <w:r w:rsidR="006C7BC4">
        <w:t xml:space="preserve">que </w:t>
      </w:r>
      <w:r>
        <w:t xml:space="preserve">atua diretamente nas cargas. </w:t>
      </w:r>
      <w:r w:rsidR="006C7BC4">
        <w:t>Ele recebe os dígitos vindos do MS do usuário e apresenta</w:t>
      </w:r>
      <w:r w:rsidR="000D43BC">
        <w:t>-os</w:t>
      </w:r>
      <w:r w:rsidR="006C7BC4">
        <w:t xml:space="preserve"> no </w:t>
      </w:r>
      <w:r w:rsidR="006C7BC4" w:rsidRPr="006C7BC4">
        <w:rPr>
          <w:i/>
        </w:rPr>
        <w:t>display</w:t>
      </w:r>
      <w:r w:rsidR="006C7BC4">
        <w:t xml:space="preserve"> LCD 16x2; faz a simulação de atuação de uma carga através de um LED e envia para o gerenciador o </w:t>
      </w:r>
      <w:r w:rsidR="006C7BC4">
        <w:rPr>
          <w:i/>
        </w:rPr>
        <w:t xml:space="preserve">status </w:t>
      </w:r>
      <w:r w:rsidR="006C7BC4">
        <w:t xml:space="preserve">desse LED, quando solicitado pelo usuário. </w:t>
      </w:r>
      <w:r>
        <w:t xml:space="preserve">Utilizou-se como recurso de </w:t>
      </w:r>
      <w:r>
        <w:rPr>
          <w:i/>
        </w:rPr>
        <w:t>hardware</w:t>
      </w:r>
      <w:r>
        <w:t xml:space="preserve"> o Kit MCU</w:t>
      </w:r>
      <w:r w:rsidR="000D43BC">
        <w:t>,</w:t>
      </w:r>
      <w:r>
        <w:t xml:space="preserve"> apresentado na seção de recursos uti</w:t>
      </w:r>
      <w:r w:rsidR="009E69BB">
        <w:t>l</w:t>
      </w:r>
      <w:r>
        <w:t>izados</w:t>
      </w:r>
      <w:r w:rsidR="000D43BC">
        <w:t>. A arquitetura d</w:t>
      </w:r>
      <w:r w:rsidR="00EF4D43">
        <w:t>o</w:t>
      </w:r>
      <w:r w:rsidR="000D43BC">
        <w:t xml:space="preserve"> </w:t>
      </w:r>
      <w:r w:rsidR="000D43BC">
        <w:rPr>
          <w:i/>
        </w:rPr>
        <w:t>software</w:t>
      </w:r>
      <w:r w:rsidR="000D43BC">
        <w:t xml:space="preserve"> </w:t>
      </w:r>
      <w:r w:rsidR="00EF4D43">
        <w:t xml:space="preserve">do sistema de recepção </w:t>
      </w:r>
      <w:proofErr w:type="spellStart"/>
      <w:r w:rsidR="00EF4D43">
        <w:t>microcontrolado</w:t>
      </w:r>
      <w:proofErr w:type="spellEnd"/>
      <w:r w:rsidR="00EF4D43">
        <w:t xml:space="preserve"> </w:t>
      </w:r>
      <w:r w:rsidR="000D43BC">
        <w:t xml:space="preserve">é apresentada na </w:t>
      </w:r>
      <w:r w:rsidR="007B6E6F">
        <w:fldChar w:fldCharType="begin"/>
      </w:r>
      <w:r w:rsidR="007B6E6F">
        <w:instrText xml:space="preserve"> REF _Ref296881511 \h </w:instrText>
      </w:r>
      <w:r w:rsidR="007B6E6F">
        <w:fldChar w:fldCharType="separate"/>
      </w:r>
      <w:r w:rsidR="001700B1">
        <w:t xml:space="preserve">FIGURA </w:t>
      </w:r>
      <w:r w:rsidR="001700B1">
        <w:rPr>
          <w:noProof/>
        </w:rPr>
        <w:t>21</w:t>
      </w:r>
      <w:r w:rsidR="007B6E6F">
        <w:fldChar w:fldCharType="end"/>
      </w:r>
      <w:r w:rsidR="00CD1BC1">
        <w:t xml:space="preserve"> e seu desenvolvimento teve sua </w:t>
      </w:r>
      <w:r w:rsidR="00A256B3">
        <w:t>codificação feita</w:t>
      </w:r>
      <w:r w:rsidR="00CD1BC1">
        <w:t xml:space="preserve"> na linguagem C no </w:t>
      </w:r>
      <w:r w:rsidR="00CD1BC1">
        <w:rPr>
          <w:i/>
        </w:rPr>
        <w:t xml:space="preserve">software </w:t>
      </w:r>
      <w:r w:rsidR="00CD1BC1">
        <w:t xml:space="preserve">de desenvolvimento </w:t>
      </w:r>
      <w:proofErr w:type="spellStart"/>
      <w:proofErr w:type="gramStart"/>
      <w:r w:rsidR="00CD1BC1">
        <w:rPr>
          <w:i/>
        </w:rPr>
        <w:t>CrossWorks</w:t>
      </w:r>
      <w:proofErr w:type="spellEnd"/>
      <w:proofErr w:type="gramEnd"/>
      <w:r w:rsidR="005B49C2">
        <w:t>,</w:t>
      </w:r>
      <w:r w:rsidR="00CD1BC1">
        <w:rPr>
          <w:i/>
        </w:rPr>
        <w:t xml:space="preserve"> </w:t>
      </w:r>
      <w:r w:rsidR="00CD1BC1">
        <w:t xml:space="preserve">da empresa </w:t>
      </w:r>
      <w:proofErr w:type="spellStart"/>
      <w:r w:rsidR="00CD1BC1">
        <w:t>Rowley</w:t>
      </w:r>
      <w:proofErr w:type="spellEnd"/>
      <w:r w:rsidR="00CD1BC1">
        <w:t>.</w:t>
      </w:r>
    </w:p>
    <w:p w:rsidR="00623C3A" w:rsidRDefault="00623C3A" w:rsidP="00623C3A"/>
    <w:p w:rsidR="000D43BC" w:rsidRDefault="00CB4A74" w:rsidP="000D43BC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A4F5FBE" wp14:editId="6218E2F9">
            <wp:extent cx="3971925" cy="2517418"/>
            <wp:effectExtent l="19050" t="0" r="9525" b="0"/>
            <wp:docPr id="10" name="Imagem 9" descr="kitmcu.software.architectu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tmcu.software.architecture.jpe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1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10" w:rsidRDefault="000D43BC" w:rsidP="00786410">
      <w:pPr>
        <w:pStyle w:val="Legenda"/>
      </w:pPr>
      <w:bookmarkStart w:id="94" w:name="_Ref296881511"/>
      <w:bookmarkStart w:id="95" w:name="_Toc300254149"/>
      <w:r>
        <w:t xml:space="preserve">FIGURA </w:t>
      </w:r>
      <w:fldSimple w:instr=" SEQ FIGURA \* ARABIC ">
        <w:r w:rsidR="001700B1">
          <w:rPr>
            <w:noProof/>
          </w:rPr>
          <w:t>21</w:t>
        </w:r>
      </w:fldSimple>
      <w:bookmarkEnd w:id="94"/>
      <w:r>
        <w:t xml:space="preserve"> - </w:t>
      </w:r>
      <w:r w:rsidRPr="008A3CB1">
        <w:t xml:space="preserve">Arquitetura do </w:t>
      </w:r>
      <w:r w:rsidRPr="008A3CB1">
        <w:rPr>
          <w:i/>
        </w:rPr>
        <w:t>software</w:t>
      </w:r>
      <w:r>
        <w:t xml:space="preserve"> do sistema de recepção </w:t>
      </w:r>
      <w:proofErr w:type="spellStart"/>
      <w:r>
        <w:t>microcontrolado</w:t>
      </w:r>
      <w:proofErr w:type="spellEnd"/>
      <w:r w:rsidR="00786410">
        <w:t>.</w:t>
      </w:r>
      <w:bookmarkEnd w:id="95"/>
    </w:p>
    <w:p w:rsidR="00CD1BC1" w:rsidRPr="00CD1BC1" w:rsidRDefault="00CD1BC1" w:rsidP="00CD1BC1"/>
    <w:p w:rsidR="00AC5FCA" w:rsidRDefault="00AC5FCA" w:rsidP="00AC5FCA">
      <w:r>
        <w:tab/>
        <w:t xml:space="preserve">Os componentes do sistema de recepção </w:t>
      </w:r>
      <w:proofErr w:type="spellStart"/>
      <w:r>
        <w:t>microcontrolado</w:t>
      </w:r>
      <w:proofErr w:type="spellEnd"/>
      <w:r>
        <w:t xml:space="preserve"> são:</w:t>
      </w:r>
    </w:p>
    <w:p w:rsidR="008C6729" w:rsidRDefault="008239FB" w:rsidP="00FD59FF">
      <w:pPr>
        <w:pStyle w:val="PargrafodaLista"/>
        <w:numPr>
          <w:ilvl w:val="0"/>
          <w:numId w:val="45"/>
        </w:numPr>
      </w:pPr>
      <w:proofErr w:type="spellStart"/>
      <w:proofErr w:type="gramStart"/>
      <w:r w:rsidRPr="008C6729">
        <w:rPr>
          <w:i/>
        </w:rPr>
        <w:t>FreeRTOS</w:t>
      </w:r>
      <w:proofErr w:type="spellEnd"/>
      <w:proofErr w:type="gramEnd"/>
      <w:r>
        <w:t>:</w:t>
      </w:r>
      <w:r w:rsidR="008C6729">
        <w:t xml:space="preserve"> mini </w:t>
      </w:r>
      <w:proofErr w:type="spellStart"/>
      <w:r w:rsidR="008C6729" w:rsidRPr="008C6729">
        <w:rPr>
          <w:i/>
        </w:rPr>
        <w:t>kernel</w:t>
      </w:r>
      <w:proofErr w:type="spellEnd"/>
      <w:r w:rsidR="008C6729" w:rsidRPr="008C6729">
        <w:rPr>
          <w:i/>
        </w:rPr>
        <w:t xml:space="preserve"> </w:t>
      </w:r>
      <w:r w:rsidR="008C6729">
        <w:t>de tempo real para pequenos sistemas embarcados que serve de base para as aplicações;</w:t>
      </w:r>
    </w:p>
    <w:p w:rsidR="008239FB" w:rsidRDefault="008239FB" w:rsidP="00FD59FF">
      <w:pPr>
        <w:pStyle w:val="PargrafodaLista"/>
        <w:numPr>
          <w:ilvl w:val="0"/>
          <w:numId w:val="45"/>
        </w:numPr>
      </w:pPr>
      <w:proofErr w:type="spellStart"/>
      <w:proofErr w:type="gramStart"/>
      <w:r w:rsidRPr="008C6729">
        <w:rPr>
          <w:i/>
        </w:rPr>
        <w:t>uIP</w:t>
      </w:r>
      <w:proofErr w:type="spellEnd"/>
      <w:proofErr w:type="gramEnd"/>
      <w:r>
        <w:t>:</w:t>
      </w:r>
      <w:r w:rsidR="008C6729">
        <w:t xml:space="preserve"> componente interno do </w:t>
      </w:r>
      <w:proofErr w:type="spellStart"/>
      <w:r w:rsidR="008C6729">
        <w:rPr>
          <w:i/>
        </w:rPr>
        <w:t>FreeRTOS</w:t>
      </w:r>
      <w:proofErr w:type="spellEnd"/>
      <w:r w:rsidR="008C6729">
        <w:t xml:space="preserve"> que implementa a pilha TCP/IP com baixo uso de memória.</w:t>
      </w:r>
    </w:p>
    <w:p w:rsidR="008239FB" w:rsidRDefault="008239FB" w:rsidP="00FD59FF">
      <w:pPr>
        <w:pStyle w:val="PargrafodaLista"/>
        <w:numPr>
          <w:ilvl w:val="0"/>
          <w:numId w:val="45"/>
        </w:numPr>
      </w:pPr>
      <w:r>
        <w:t>GPIO:</w:t>
      </w:r>
      <w:r w:rsidR="0015345D">
        <w:t xml:space="preserve"> entrada e saída de uso geral, do inglês, </w:t>
      </w:r>
      <w:r w:rsidR="0015345D">
        <w:rPr>
          <w:i/>
        </w:rPr>
        <w:t xml:space="preserve">General </w:t>
      </w:r>
      <w:proofErr w:type="spellStart"/>
      <w:r w:rsidR="0015345D">
        <w:rPr>
          <w:i/>
        </w:rPr>
        <w:t>Purpose</w:t>
      </w:r>
      <w:proofErr w:type="spellEnd"/>
      <w:r w:rsidR="0015345D">
        <w:rPr>
          <w:i/>
        </w:rPr>
        <w:t xml:space="preserve"> Input/Output</w:t>
      </w:r>
      <w:r w:rsidR="0015345D">
        <w:t xml:space="preserve">. Responsável pela interface física com o LED e com o </w:t>
      </w:r>
      <w:r w:rsidR="0015345D" w:rsidRPr="0015345D">
        <w:rPr>
          <w:i/>
        </w:rPr>
        <w:t>display</w:t>
      </w:r>
      <w:r w:rsidR="0015345D">
        <w:t xml:space="preserve"> LCD 16x2;</w:t>
      </w:r>
    </w:p>
    <w:p w:rsidR="008239FB" w:rsidRDefault="008239FB" w:rsidP="00FD59FF">
      <w:pPr>
        <w:pStyle w:val="PargrafodaLista"/>
        <w:numPr>
          <w:ilvl w:val="0"/>
          <w:numId w:val="45"/>
        </w:numPr>
      </w:pPr>
      <w:r>
        <w:lastRenderedPageBreak/>
        <w:t>Aplicação:</w:t>
      </w:r>
      <w:r w:rsidR="00CA6CFE">
        <w:t xml:space="preserve"> é a camada de alto nível do </w:t>
      </w:r>
      <w:r w:rsidR="00CA6CFE">
        <w:rPr>
          <w:i/>
        </w:rPr>
        <w:t>firmware</w:t>
      </w:r>
      <w:r w:rsidR="008D38C3">
        <w:t xml:space="preserve">, que decodifica os dados vindos pela rede; altera o estado do LED e comunica com o </w:t>
      </w:r>
      <w:r w:rsidR="008D38C3">
        <w:rPr>
          <w:i/>
        </w:rPr>
        <w:t>display</w:t>
      </w:r>
      <w:r w:rsidR="008D38C3">
        <w:t xml:space="preserve"> LCD utilizando os </w:t>
      </w:r>
      <w:proofErr w:type="spellStart"/>
      <w:r w:rsidR="008D38C3">
        <w:t>GPIOs</w:t>
      </w:r>
      <w:proofErr w:type="spellEnd"/>
      <w:r w:rsidR="008D38C3">
        <w:t xml:space="preserve"> do </w:t>
      </w:r>
      <w:proofErr w:type="spellStart"/>
      <w:r w:rsidR="008D38C3">
        <w:t>microcontrolador</w:t>
      </w:r>
      <w:proofErr w:type="spellEnd"/>
      <w:r w:rsidR="008D38C3">
        <w:t>.</w:t>
      </w:r>
    </w:p>
    <w:p w:rsidR="00664CE5" w:rsidRDefault="00664CE5" w:rsidP="00664CE5"/>
    <w:p w:rsidR="00623C3A" w:rsidRDefault="00DB4B54" w:rsidP="00623C3A">
      <w:pPr>
        <w:pStyle w:val="Ttulo2"/>
        <w:numPr>
          <w:ilvl w:val="1"/>
          <w:numId w:val="1"/>
        </w:numPr>
      </w:pPr>
      <w:bookmarkStart w:id="96" w:name="_Toc300254199"/>
      <w:r>
        <w:t>Integração</w:t>
      </w:r>
      <w:r w:rsidR="00121D5F">
        <w:t xml:space="preserve"> e</w:t>
      </w:r>
      <w:r>
        <w:t xml:space="preserve"> t</w:t>
      </w:r>
      <w:r w:rsidR="00B45342">
        <w:t>estes</w:t>
      </w:r>
      <w:bookmarkEnd w:id="96"/>
    </w:p>
    <w:p w:rsidR="00623C3A" w:rsidRDefault="00623C3A" w:rsidP="00623C3A"/>
    <w:p w:rsidR="00451529" w:rsidRDefault="006556DC" w:rsidP="00451529">
      <w:r>
        <w:tab/>
        <w:t xml:space="preserve">Esta etapa é definida como a </w:t>
      </w:r>
      <w:r w:rsidR="0011132A">
        <w:t xml:space="preserve">integração do </w:t>
      </w:r>
      <w:r w:rsidR="0011132A">
        <w:rPr>
          <w:i/>
        </w:rPr>
        <w:t xml:space="preserve">hardware </w:t>
      </w:r>
      <w:r w:rsidR="0011132A">
        <w:t xml:space="preserve">e </w:t>
      </w:r>
      <w:r>
        <w:t xml:space="preserve">validação do </w:t>
      </w:r>
      <w:r>
        <w:rPr>
          <w:i/>
        </w:rPr>
        <w:t>software</w:t>
      </w:r>
      <w:r>
        <w:t xml:space="preserve">, onde </w:t>
      </w:r>
      <w:r w:rsidR="00480FA2">
        <w:t>se testou</w:t>
      </w:r>
      <w:r>
        <w:t xml:space="preserve"> o caso de uso do sistema, apresentado na </w:t>
      </w:r>
      <w:r w:rsidR="008751BB">
        <w:fldChar w:fldCharType="begin"/>
      </w:r>
      <w:r w:rsidR="008751BB">
        <w:instrText xml:space="preserve"> REF _Ref296634385 \h </w:instrText>
      </w:r>
      <w:r w:rsidR="008751BB">
        <w:fldChar w:fldCharType="separate"/>
      </w:r>
      <w:r w:rsidR="001700B1">
        <w:t xml:space="preserve">FIGURA </w:t>
      </w:r>
      <w:r w:rsidR="001700B1">
        <w:rPr>
          <w:noProof/>
        </w:rPr>
        <w:t>18</w:t>
      </w:r>
      <w:r w:rsidR="008751BB">
        <w:fldChar w:fldCharType="end"/>
      </w:r>
      <w:r w:rsidR="00480FA2">
        <w:t>. Isto foi elaborado na seguinte sequência:</w:t>
      </w:r>
    </w:p>
    <w:p w:rsidR="0011132A" w:rsidRDefault="0011132A" w:rsidP="00480FA2">
      <w:pPr>
        <w:pStyle w:val="PargrafodaLista"/>
        <w:numPr>
          <w:ilvl w:val="0"/>
          <w:numId w:val="46"/>
        </w:numPr>
      </w:pPr>
      <w:r>
        <w:t>Configur</w:t>
      </w:r>
      <w:r w:rsidR="00C709C7">
        <w:t>ou-se</w:t>
      </w:r>
      <w:r>
        <w:t xml:space="preserve"> a IVR no </w:t>
      </w:r>
      <w:proofErr w:type="spellStart"/>
      <w:r>
        <w:rPr>
          <w:i/>
        </w:rPr>
        <w:t>Asterisk</w:t>
      </w:r>
      <w:proofErr w:type="spellEnd"/>
      <w:r>
        <w:t xml:space="preserve"> para atender qualquer chamada realizada para o número 2010</w:t>
      </w:r>
      <w:r w:rsidR="00E9543A">
        <w:t xml:space="preserve"> e para reproduzir o áudio para cada tom DTMF digitado</w:t>
      </w:r>
      <w:r w:rsidR="00276420">
        <w:t>.</w:t>
      </w:r>
    </w:p>
    <w:p w:rsidR="00480FA2" w:rsidRDefault="00507A86" w:rsidP="00480FA2">
      <w:pPr>
        <w:pStyle w:val="PargrafodaLista"/>
        <w:numPr>
          <w:ilvl w:val="0"/>
          <w:numId w:val="46"/>
        </w:numPr>
      </w:pPr>
      <w:r>
        <w:t>Acess</w:t>
      </w:r>
      <w:r w:rsidR="00C709C7">
        <w:t>ou-se</w:t>
      </w:r>
      <w:r>
        <w:t xml:space="preserve"> a interface </w:t>
      </w:r>
      <w:r>
        <w:rPr>
          <w:i/>
        </w:rPr>
        <w:t>web</w:t>
      </w:r>
      <w:r>
        <w:t xml:space="preserve"> </w:t>
      </w:r>
      <w:r w:rsidR="0011132A">
        <w:t xml:space="preserve">do equipamento </w:t>
      </w:r>
      <w:proofErr w:type="spellStart"/>
      <w:r w:rsidR="006D6FBB">
        <w:t>Carceris</w:t>
      </w:r>
      <w:proofErr w:type="spellEnd"/>
      <w:r w:rsidR="006D6FBB">
        <w:t xml:space="preserve"> Modelo 1900</w:t>
      </w:r>
      <w:r w:rsidR="0011132A">
        <w:t xml:space="preserve"> </w:t>
      </w:r>
      <w:r w:rsidR="00276420">
        <w:t>para cadastrar o SIM.</w:t>
      </w:r>
    </w:p>
    <w:p w:rsidR="00507A86" w:rsidRDefault="00507A86" w:rsidP="00480FA2">
      <w:pPr>
        <w:pStyle w:val="PargrafodaLista"/>
        <w:numPr>
          <w:ilvl w:val="0"/>
          <w:numId w:val="46"/>
        </w:numPr>
      </w:pPr>
      <w:r>
        <w:t>Efetu</w:t>
      </w:r>
      <w:r w:rsidR="00C709C7">
        <w:t>ou-se</w:t>
      </w:r>
      <w:r>
        <w:t xml:space="preserve"> o registro do MS com o SIM cadastrado</w:t>
      </w:r>
      <w:r w:rsidR="00147411">
        <w:t xml:space="preserve"> na rede GSM do sistema</w:t>
      </w:r>
      <w:r w:rsidR="00276420">
        <w:t>.</w:t>
      </w:r>
    </w:p>
    <w:p w:rsidR="00451529" w:rsidRDefault="0011132A" w:rsidP="00451529">
      <w:pPr>
        <w:pStyle w:val="PargrafodaLista"/>
        <w:numPr>
          <w:ilvl w:val="0"/>
          <w:numId w:val="46"/>
        </w:numPr>
      </w:pPr>
      <w:r>
        <w:t>Disc</w:t>
      </w:r>
      <w:r w:rsidR="00C709C7">
        <w:t>ou-se</w:t>
      </w:r>
      <w:r>
        <w:t xml:space="preserve"> </w:t>
      </w:r>
      <w:r w:rsidR="00147411">
        <w:t>para o número</w:t>
      </w:r>
      <w:r w:rsidR="00276420">
        <w:t xml:space="preserve"> configurado na IVR.</w:t>
      </w:r>
    </w:p>
    <w:p w:rsidR="00332FE5" w:rsidRDefault="00451529" w:rsidP="00332FE5">
      <w:pPr>
        <w:pStyle w:val="PargrafodaLista"/>
        <w:numPr>
          <w:ilvl w:val="0"/>
          <w:numId w:val="46"/>
        </w:numPr>
      </w:pPr>
      <w:r>
        <w:t xml:space="preserve">Com a chamada estabelecida, </w:t>
      </w:r>
      <w:r w:rsidR="00C709C7">
        <w:t>enviaram-se</w:t>
      </w:r>
      <w:r w:rsidR="00332FE5">
        <w:t xml:space="preserve"> os seguintes comandos:</w:t>
      </w:r>
    </w:p>
    <w:p w:rsidR="00332FE5" w:rsidRDefault="00332FE5" w:rsidP="00332FE5">
      <w:pPr>
        <w:pStyle w:val="PargrafodaLista"/>
        <w:numPr>
          <w:ilvl w:val="1"/>
          <w:numId w:val="46"/>
        </w:numPr>
      </w:pPr>
      <w:r>
        <w:t xml:space="preserve">DTMF </w:t>
      </w:r>
      <w:proofErr w:type="gramStart"/>
      <w:r>
        <w:t>0</w:t>
      </w:r>
      <w:proofErr w:type="gramEnd"/>
      <w:r>
        <w:t>: acender o LED;</w:t>
      </w:r>
    </w:p>
    <w:p w:rsidR="00332FE5" w:rsidRDefault="00332FE5" w:rsidP="00332FE5">
      <w:pPr>
        <w:pStyle w:val="PargrafodaLista"/>
        <w:numPr>
          <w:ilvl w:val="1"/>
          <w:numId w:val="46"/>
        </w:numPr>
      </w:pPr>
      <w:r>
        <w:t xml:space="preserve">DTMF </w:t>
      </w:r>
      <w:proofErr w:type="gramStart"/>
      <w:r>
        <w:t>1</w:t>
      </w:r>
      <w:proofErr w:type="gramEnd"/>
      <w:r>
        <w:t>: apagar o LED;</w:t>
      </w:r>
    </w:p>
    <w:p w:rsidR="004534A2" w:rsidRDefault="00332FE5" w:rsidP="004534A2">
      <w:pPr>
        <w:pStyle w:val="PargrafodaLista"/>
        <w:numPr>
          <w:ilvl w:val="1"/>
          <w:numId w:val="46"/>
        </w:numPr>
      </w:pPr>
      <w:r>
        <w:t xml:space="preserve">DTMF </w:t>
      </w:r>
      <w:proofErr w:type="gramStart"/>
      <w:r>
        <w:t>2</w:t>
      </w:r>
      <w:proofErr w:type="gramEnd"/>
      <w:r>
        <w:t>: requisitar o estado do LED</w:t>
      </w:r>
      <w:r w:rsidR="00805FF1">
        <w:t>.</w:t>
      </w:r>
    </w:p>
    <w:p w:rsidR="001023F1" w:rsidRDefault="001023F1" w:rsidP="001023F1">
      <w:pPr>
        <w:pStyle w:val="PargrafodaLista"/>
        <w:numPr>
          <w:ilvl w:val="0"/>
          <w:numId w:val="46"/>
        </w:numPr>
      </w:pPr>
      <w:r>
        <w:t>Verific</w:t>
      </w:r>
      <w:r w:rsidR="00CA163E">
        <w:t>ou-se</w:t>
      </w:r>
      <w:r>
        <w:t xml:space="preserve"> no </w:t>
      </w:r>
      <w:r>
        <w:rPr>
          <w:i/>
        </w:rPr>
        <w:t>display</w:t>
      </w:r>
      <w:r>
        <w:t xml:space="preserve"> LCD se os dígitos pressi</w:t>
      </w:r>
      <w:r w:rsidR="00276420">
        <w:t>onados estão sendo apresentados.</w:t>
      </w:r>
    </w:p>
    <w:p w:rsidR="001023F1" w:rsidRDefault="001023F1" w:rsidP="001023F1">
      <w:pPr>
        <w:pStyle w:val="PargrafodaLista"/>
        <w:numPr>
          <w:ilvl w:val="0"/>
          <w:numId w:val="46"/>
        </w:numPr>
      </w:pPr>
      <w:r>
        <w:t>Verific</w:t>
      </w:r>
      <w:r w:rsidR="00CA163E">
        <w:t>ou-se</w:t>
      </w:r>
      <w:r>
        <w:t xml:space="preserve"> o LED </w:t>
      </w:r>
      <w:r w:rsidR="00CA163E">
        <w:t>aceso</w:t>
      </w:r>
      <w:r>
        <w:t xml:space="preserve"> </w:t>
      </w:r>
      <w:r w:rsidR="00CA163E">
        <w:t xml:space="preserve">após pressionar </w:t>
      </w:r>
      <w:r>
        <w:t xml:space="preserve">o DTMF </w:t>
      </w:r>
      <w:proofErr w:type="gramStart"/>
      <w:r>
        <w:t>1</w:t>
      </w:r>
      <w:proofErr w:type="gramEnd"/>
      <w:r>
        <w:t xml:space="preserve"> e </w:t>
      </w:r>
      <w:r w:rsidR="00CA163E">
        <w:t xml:space="preserve">o LED apagado após pressionar </w:t>
      </w:r>
      <w:r w:rsidR="00276420">
        <w:t>o DTMF 0.</w:t>
      </w:r>
    </w:p>
    <w:p w:rsidR="001023F1" w:rsidRPr="006556DC" w:rsidRDefault="001023F1" w:rsidP="001023F1">
      <w:pPr>
        <w:pStyle w:val="PargrafodaLista"/>
        <w:numPr>
          <w:ilvl w:val="0"/>
          <w:numId w:val="46"/>
        </w:numPr>
      </w:pPr>
      <w:r>
        <w:t>Aguard</w:t>
      </w:r>
      <w:r w:rsidR="00CA163E">
        <w:t>ou-se</w:t>
      </w:r>
      <w:r>
        <w:t xml:space="preserve"> o envio do SMS após requisit</w:t>
      </w:r>
      <w:r w:rsidR="00CA163E">
        <w:t>á-lo</w:t>
      </w:r>
      <w:r>
        <w:t xml:space="preserve"> com o DTMF </w:t>
      </w:r>
      <w:proofErr w:type="gramStart"/>
      <w:r>
        <w:t>2</w:t>
      </w:r>
      <w:proofErr w:type="gramEnd"/>
      <w:r>
        <w:t>.</w:t>
      </w:r>
    </w:p>
    <w:p w:rsidR="00623C3A" w:rsidRDefault="00623C3A" w:rsidP="00623C3A"/>
    <w:p w:rsidR="00142DCC" w:rsidRPr="00142DCC" w:rsidRDefault="00142DCC" w:rsidP="00142DCC">
      <w:r>
        <w:tab/>
        <w:t xml:space="preserve">A </w:t>
      </w:r>
      <w:r>
        <w:fldChar w:fldCharType="begin"/>
      </w:r>
      <w:r>
        <w:instrText xml:space="preserve"> REF _Ref296891691 \h </w:instrText>
      </w:r>
      <w:r>
        <w:fldChar w:fldCharType="separate"/>
      </w:r>
      <w:r w:rsidR="001700B1">
        <w:t xml:space="preserve">FIGURA </w:t>
      </w:r>
      <w:r w:rsidR="001700B1">
        <w:rPr>
          <w:noProof/>
        </w:rPr>
        <w:t>22</w:t>
      </w:r>
      <w:r>
        <w:fldChar w:fldCharType="end"/>
      </w:r>
      <w:r>
        <w:t xml:space="preserve"> apresenta a integração de </w:t>
      </w:r>
      <w:r>
        <w:rPr>
          <w:i/>
        </w:rPr>
        <w:t>hardware</w:t>
      </w:r>
      <w:r>
        <w:t xml:space="preserve"> da central de automação residencial com interface GSM de radiação restrita.</w:t>
      </w:r>
    </w:p>
    <w:p w:rsidR="005703BD" w:rsidRDefault="007043C9" w:rsidP="005703BD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C28DE56" wp14:editId="37A26865">
            <wp:extent cx="5400040" cy="4050336"/>
            <wp:effectExtent l="0" t="0" r="0" b="0"/>
            <wp:docPr id="4" name="Espaço Reservado para Conteúdo 10" descr="2011-07-05 20.49.13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spaço Reservado para Conteúdo 10" descr="2011-07-05 20.49.13.jpg"/>
                    <pic:cNvPicPr>
                      <a:picLocks noGrp="1"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44" w:rsidRDefault="005703BD" w:rsidP="005703BD">
      <w:pPr>
        <w:pStyle w:val="Legenda"/>
      </w:pPr>
      <w:bookmarkStart w:id="97" w:name="_Ref296891691"/>
      <w:bookmarkStart w:id="98" w:name="_Toc300254150"/>
      <w:r>
        <w:t xml:space="preserve">FIGURA </w:t>
      </w:r>
      <w:fldSimple w:instr=" SEQ FIGURA \* ARABIC ">
        <w:r w:rsidR="001700B1">
          <w:rPr>
            <w:noProof/>
          </w:rPr>
          <w:t>22</w:t>
        </w:r>
      </w:fldSimple>
      <w:bookmarkEnd w:id="97"/>
      <w:r>
        <w:t xml:space="preserve"> - Integração de </w:t>
      </w:r>
      <w:r>
        <w:rPr>
          <w:i/>
        </w:rPr>
        <w:t>hardware</w:t>
      </w:r>
      <w:r>
        <w:t xml:space="preserve"> da central.</w:t>
      </w:r>
      <w:bookmarkEnd w:id="98"/>
    </w:p>
    <w:p w:rsidR="00ED7C36" w:rsidRDefault="00ED7C36" w:rsidP="006D769D"/>
    <w:p w:rsidR="00B13FF7" w:rsidRDefault="00343FC9" w:rsidP="00343FC9">
      <w:r>
        <w:rPr>
          <w:rFonts w:cs="Arial"/>
        </w:rPr>
        <w:tab/>
      </w:r>
      <w:r w:rsidR="00F3700F">
        <w:rPr>
          <w:rFonts w:cs="Arial"/>
        </w:rPr>
        <w:t>Após os testes, v</w:t>
      </w:r>
      <w:r w:rsidR="00DC16AB">
        <w:rPr>
          <w:rFonts w:cs="Arial"/>
        </w:rPr>
        <w:t>erificou-se que o sistema</w:t>
      </w:r>
      <w:r w:rsidRPr="00057A0A">
        <w:rPr>
          <w:rFonts w:cs="Arial"/>
        </w:rPr>
        <w:t xml:space="preserve"> funciona com um atraso bem pequeno, em média </w:t>
      </w:r>
      <w:r w:rsidR="003A5EF5">
        <w:rPr>
          <w:rFonts w:cs="Arial"/>
        </w:rPr>
        <w:t>5</w:t>
      </w:r>
      <w:r w:rsidRPr="00057A0A">
        <w:rPr>
          <w:rFonts w:cs="Arial"/>
        </w:rPr>
        <w:t xml:space="preserve"> segundos</w:t>
      </w:r>
      <w:r w:rsidR="003A5EF5">
        <w:rPr>
          <w:rFonts w:cs="Arial"/>
        </w:rPr>
        <w:t xml:space="preserve">, para a recepção </w:t>
      </w:r>
      <w:r w:rsidR="00F3700F">
        <w:rPr>
          <w:rFonts w:cs="Arial"/>
        </w:rPr>
        <w:t xml:space="preserve">da </w:t>
      </w:r>
      <w:r w:rsidR="003A5EF5">
        <w:rPr>
          <w:rFonts w:cs="Arial"/>
        </w:rPr>
        <w:t>mensagem</w:t>
      </w:r>
      <w:r w:rsidR="000C55CF">
        <w:rPr>
          <w:rFonts w:cs="Arial"/>
        </w:rPr>
        <w:t xml:space="preserve"> </w:t>
      </w:r>
      <w:r w:rsidR="00F3700F">
        <w:rPr>
          <w:rFonts w:cs="Arial"/>
        </w:rPr>
        <w:t>d</w:t>
      </w:r>
      <w:r w:rsidR="00DC16AB">
        <w:rPr>
          <w:rFonts w:cs="Arial"/>
        </w:rPr>
        <w:t>e</w:t>
      </w:r>
      <w:r w:rsidR="00F3700F">
        <w:rPr>
          <w:rFonts w:cs="Arial"/>
        </w:rPr>
        <w:t xml:space="preserve"> estado dos </w:t>
      </w:r>
      <w:proofErr w:type="spellStart"/>
      <w:r w:rsidR="00F3700F">
        <w:rPr>
          <w:rFonts w:cs="Arial"/>
        </w:rPr>
        <w:t>LEDs</w:t>
      </w:r>
      <w:proofErr w:type="spellEnd"/>
      <w:r w:rsidR="00F3700F">
        <w:rPr>
          <w:rFonts w:cs="Arial"/>
        </w:rPr>
        <w:t xml:space="preserve"> </w:t>
      </w:r>
      <w:r w:rsidR="000C55CF">
        <w:rPr>
          <w:rFonts w:cs="Arial"/>
        </w:rPr>
        <w:t xml:space="preserve">e </w:t>
      </w:r>
      <w:r w:rsidR="00F3700F">
        <w:rPr>
          <w:rFonts w:cs="Arial"/>
        </w:rPr>
        <w:t xml:space="preserve">que </w:t>
      </w:r>
      <w:r w:rsidR="000C55CF">
        <w:rPr>
          <w:rFonts w:cs="Arial"/>
        </w:rPr>
        <w:t>ela</w:t>
      </w:r>
      <w:r w:rsidR="003A5EF5">
        <w:rPr>
          <w:rFonts w:cs="Arial"/>
        </w:rPr>
        <w:t xml:space="preserve"> só é recebida quando o celular entra no modo </w:t>
      </w:r>
      <w:proofErr w:type="spellStart"/>
      <w:r w:rsidR="003A5EF5">
        <w:rPr>
          <w:rFonts w:cs="Arial"/>
          <w:i/>
        </w:rPr>
        <w:t>idle</w:t>
      </w:r>
      <w:proofErr w:type="spellEnd"/>
      <w:r w:rsidR="003A5EF5">
        <w:rPr>
          <w:rFonts w:cs="Arial"/>
          <w:i/>
        </w:rPr>
        <w:t>,</w:t>
      </w:r>
      <w:r w:rsidR="003A5EF5">
        <w:rPr>
          <w:rFonts w:cs="Arial"/>
        </w:rPr>
        <w:t xml:space="preserve"> ou seja, </w:t>
      </w:r>
      <w:r w:rsidR="00B47C95">
        <w:rPr>
          <w:rFonts w:cs="Arial"/>
        </w:rPr>
        <w:t xml:space="preserve">após </w:t>
      </w:r>
      <w:r w:rsidR="003A5EF5">
        <w:rPr>
          <w:rFonts w:cs="Arial"/>
        </w:rPr>
        <w:t>desliga</w:t>
      </w:r>
      <w:r w:rsidR="00B47C95">
        <w:rPr>
          <w:rFonts w:cs="Arial"/>
        </w:rPr>
        <w:t>r</w:t>
      </w:r>
      <w:r w:rsidR="00CA46E4">
        <w:rPr>
          <w:rFonts w:cs="Arial"/>
        </w:rPr>
        <w:t xml:space="preserve"> a chamada</w:t>
      </w:r>
      <w:r w:rsidR="000D55DC">
        <w:rPr>
          <w:rFonts w:cs="Arial"/>
        </w:rPr>
        <w:t xml:space="preserve">. Também </w:t>
      </w:r>
      <w:r w:rsidR="00902B94">
        <w:rPr>
          <w:rFonts w:cs="Arial"/>
        </w:rPr>
        <w:t>foram encontradas dificuldades para se configurar detalhadamente uma IVR</w:t>
      </w:r>
      <w:r w:rsidR="00C5376E">
        <w:rPr>
          <w:rFonts w:cs="Arial"/>
        </w:rPr>
        <w:t>, fazendo uma validação de senha do usuário para garantir ainda mais a segurança ao acesso ao sistema.</w:t>
      </w:r>
    </w:p>
    <w:p w:rsidR="00B13FF7" w:rsidRDefault="00B13FF7" w:rsidP="00627D0E">
      <w:pPr>
        <w:sectPr w:rsidR="00B13FF7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627D0E" w:rsidRDefault="00B13FF7" w:rsidP="00B13FF7">
      <w:pPr>
        <w:pStyle w:val="Ttulo1"/>
        <w:numPr>
          <w:ilvl w:val="0"/>
          <w:numId w:val="1"/>
        </w:numPr>
      </w:pPr>
      <w:bookmarkStart w:id="99" w:name="_Toc300254200"/>
      <w:r>
        <w:lastRenderedPageBreak/>
        <w:t>CONSIDERAÇÕES FINAIS</w:t>
      </w:r>
      <w:bookmarkEnd w:id="99"/>
    </w:p>
    <w:p w:rsidR="005C6DCE" w:rsidRDefault="005C6DCE">
      <w:pPr>
        <w:spacing w:line="276" w:lineRule="auto"/>
        <w:jc w:val="left"/>
      </w:pPr>
    </w:p>
    <w:p w:rsidR="00D52F4D" w:rsidRDefault="001A1083" w:rsidP="001A1083">
      <w:r>
        <w:tab/>
      </w:r>
      <w:r w:rsidR="00D52F4D">
        <w:t xml:space="preserve">No início dessa pesquisa, foram apresentados estudos estatísticos do IBGE a cerca do aumento de bens de consumo duráveis e a busca por segurança nas residências. Isso demonstra que não só comprando os bens de consumo à população se </w:t>
      </w:r>
      <w:proofErr w:type="gramStart"/>
      <w:r w:rsidR="004E61F8">
        <w:t>sentirá</w:t>
      </w:r>
      <w:proofErr w:type="gramEnd"/>
      <w:r w:rsidR="004E61F8">
        <w:t xml:space="preserve"> confortável, ela precisa se sentir segura para adquiri-los e nesse cenário um sistema de automação entra, garantindo essas</w:t>
      </w:r>
      <w:r w:rsidR="00D52F4D">
        <w:t xml:space="preserve"> duas características.</w:t>
      </w:r>
    </w:p>
    <w:p w:rsidR="00551ED4" w:rsidRDefault="007655F2" w:rsidP="00551ED4">
      <w:r>
        <w:tab/>
      </w:r>
      <w:r w:rsidR="00551ED4">
        <w:t xml:space="preserve">Outra análise de estatística apresentada foi da Agencia Nacional de Telecomunicações dizendo que o Brasil já passou a marca de um celular por habitante, e sabendo que um sistema de automação residencial utiliza os aparelhos celulares como parte de um grande sistema integrado podendo enviar comandos em tempo real surgiu uma pergunta: </w:t>
      </w:r>
      <w:r w:rsidR="005E0C6E">
        <w:t>era</w:t>
      </w:r>
      <w:r w:rsidR="00551ED4">
        <w:t xml:space="preserve"> possível desenvolver uma central com interface GSM sem precisar utilizar uma operadora, evitando custos desnecessários, tanto de chamada quanto de mensagens de texto? Essa pergunta levou a conclusão que era possível, porém, com algumas limitações devido ao próprio protocolo GSM.</w:t>
      </w:r>
    </w:p>
    <w:p w:rsidR="00551ED4" w:rsidRDefault="00551ED4" w:rsidP="00551ED4">
      <w:r>
        <w:tab/>
        <w:t>Na sequência, a revisão de literatura tratou de um estudo do protocolo GSM, para poder entender seu funcionamento básico, podendo então criar uma rede de uso restrito. Em segui</w:t>
      </w:r>
      <w:r w:rsidR="00227932">
        <w:t>da apresentou</w:t>
      </w:r>
      <w:r w:rsidR="002B4828">
        <w:t>-se</w:t>
      </w:r>
      <w:r w:rsidR="00227932">
        <w:t xml:space="preserve"> o estudo do protoc</w:t>
      </w:r>
      <w:r>
        <w:t>o</w:t>
      </w:r>
      <w:r w:rsidR="00227932">
        <w:t>l</w:t>
      </w:r>
      <w:r>
        <w:t>o de iniciação de sessão SIP, tais como</w:t>
      </w:r>
      <w:r w:rsidR="002B4828">
        <w:t>,</w:t>
      </w:r>
      <w:r>
        <w:t xml:space="preserve"> seu funcionamento e entidades. </w:t>
      </w:r>
    </w:p>
    <w:p w:rsidR="005455FE" w:rsidRDefault="005455FE" w:rsidP="00551ED4">
      <w:r>
        <w:tab/>
        <w:t xml:space="preserve">Com a revisão bibliográfica apresentada, partiu-se para o desenvolvimento utilizando as metodologias aplicadas. O sistema foi dividido em três processos diferentes, cada um responsável por uma determinada tarefa, estes foram denominados como: sistema de transmissão e recepção GSM: composto pelo </w:t>
      </w:r>
      <w:r>
        <w:rPr>
          <w:i/>
        </w:rPr>
        <w:t>hardware</w:t>
      </w:r>
      <w:r>
        <w:t xml:space="preserve"> </w:t>
      </w:r>
      <w:proofErr w:type="spellStart"/>
      <w:r w:rsidR="001B5B1B">
        <w:t>Carceris</w:t>
      </w:r>
      <w:proofErr w:type="spellEnd"/>
      <w:r w:rsidR="001B5B1B">
        <w:t xml:space="preserve"> Modelo 1900 </w:t>
      </w:r>
      <w:r>
        <w:t xml:space="preserve">e responsável pela comunicação com o celular do usuário; sistema de gerenciamento de dados que identifica os comandos do usuário e atende a chamada do celular; e o sistema de recepção </w:t>
      </w:r>
      <w:proofErr w:type="spellStart"/>
      <w:r>
        <w:t>microcontrolado</w:t>
      </w:r>
      <w:proofErr w:type="spellEnd"/>
      <w:r>
        <w:t>:</w:t>
      </w:r>
      <w:r w:rsidR="00AB6181">
        <w:t xml:space="preserve"> composto pelo </w:t>
      </w:r>
      <w:r w:rsidR="00AB6181">
        <w:rPr>
          <w:i/>
        </w:rPr>
        <w:t xml:space="preserve">hardware </w:t>
      </w:r>
      <w:r w:rsidR="00AB6181">
        <w:t xml:space="preserve">do </w:t>
      </w:r>
      <w:r w:rsidR="00AB6181" w:rsidRPr="00AB6181">
        <w:rPr>
          <w:i/>
        </w:rPr>
        <w:t>Kit</w:t>
      </w:r>
      <w:r w:rsidR="00AB6181">
        <w:t xml:space="preserve"> MCU</w:t>
      </w:r>
      <w:r>
        <w:t xml:space="preserve"> </w:t>
      </w:r>
      <w:r w:rsidR="00AB6181">
        <w:t xml:space="preserve">e </w:t>
      </w:r>
      <w:r>
        <w:t xml:space="preserve">responsável por atuar diretamente na carga de acordo com os comandos recebidos, seja apagar ou acender um LED ou apresentar o dígito DTMF no </w:t>
      </w:r>
      <w:r>
        <w:rPr>
          <w:i/>
        </w:rPr>
        <w:t>display</w:t>
      </w:r>
      <w:r>
        <w:t xml:space="preserve"> LCD</w:t>
      </w:r>
      <w:r w:rsidR="009C02DB">
        <w:t>, assim como repassar o estado do LED para o gerenciador</w:t>
      </w:r>
      <w:r>
        <w:t>.</w:t>
      </w:r>
    </w:p>
    <w:p w:rsidR="00B7000F" w:rsidRDefault="00B7000F" w:rsidP="00551ED4">
      <w:r>
        <w:tab/>
        <w:t>Os testes realizados com o si</w:t>
      </w:r>
      <w:r w:rsidR="008048B8">
        <w:t>stema funcionaram de acordo com</w:t>
      </w:r>
      <w:r>
        <w:t xml:space="preserve">o esperado, conseguiu-se montar uma rede totalmente isolada, fazer as </w:t>
      </w:r>
      <w:r>
        <w:lastRenderedPageBreak/>
        <w:t>chamadas, enviar os comandos para desligar, desligar e requisitar o estado do LED, mesmo com um pequeno atraso para receber a mensagem de texto, tudo isso sem custo algum para o usuário.</w:t>
      </w:r>
    </w:p>
    <w:p w:rsidR="001A1083" w:rsidRPr="00057A0A" w:rsidRDefault="001A1083" w:rsidP="001A1083">
      <w:r>
        <w:tab/>
      </w:r>
      <w:r w:rsidR="00402958">
        <w:t>Como sugestão para próximos trabalhos, tem-se</w:t>
      </w:r>
      <w:r w:rsidRPr="00057A0A">
        <w:t xml:space="preserve"> a inclusão de </w:t>
      </w:r>
      <w:r w:rsidR="00261929">
        <w:t xml:space="preserve">uma validação por senha na </w:t>
      </w:r>
      <w:r w:rsidR="00402958">
        <w:t>IVR</w:t>
      </w:r>
      <w:r w:rsidR="00261929">
        <w:t xml:space="preserve"> para garantir mais</w:t>
      </w:r>
      <w:r w:rsidR="00BC2D90">
        <w:t xml:space="preserve"> segurança ao acesso ao sistema, sendo que</w:t>
      </w:r>
      <w:r w:rsidR="00261929">
        <w:t xml:space="preserve"> </w:t>
      </w:r>
      <w:r w:rsidR="00BC2D90">
        <w:t>p</w:t>
      </w:r>
      <w:r w:rsidRPr="00057A0A">
        <w:t>ara tal propósito</w:t>
      </w:r>
      <w:r w:rsidR="00BC2D90">
        <w:t>,</w:t>
      </w:r>
      <w:r w:rsidRPr="00057A0A">
        <w:t xml:space="preserve"> </w:t>
      </w:r>
      <w:r w:rsidR="00BC2D90">
        <w:t xml:space="preserve">será </w:t>
      </w:r>
      <w:r w:rsidRPr="00057A0A">
        <w:t xml:space="preserve">necessário um estudo bem mais aprofundado e demorado </w:t>
      </w:r>
      <w:r w:rsidR="000C705E">
        <w:t>d</w:t>
      </w:r>
      <w:r w:rsidR="00261929">
        <w:t xml:space="preserve">as configurações do </w:t>
      </w:r>
      <w:proofErr w:type="spellStart"/>
      <w:r w:rsidR="00261929">
        <w:rPr>
          <w:i/>
        </w:rPr>
        <w:t>Asterisk</w:t>
      </w:r>
      <w:proofErr w:type="spellEnd"/>
      <w:r w:rsidRPr="00057A0A">
        <w:t>.</w:t>
      </w:r>
    </w:p>
    <w:p w:rsidR="00B13FF7" w:rsidRDefault="00B13FF7" w:rsidP="001A1083"/>
    <w:p w:rsidR="00B13FF7" w:rsidRDefault="00B13FF7" w:rsidP="00B13FF7">
      <w:pPr>
        <w:sectPr w:rsidR="00B13FF7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B13FF7" w:rsidRDefault="00B13FF7" w:rsidP="007D42BD">
      <w:pPr>
        <w:pStyle w:val="Ttulo1"/>
        <w:jc w:val="center"/>
      </w:pPr>
      <w:bookmarkStart w:id="100" w:name="_Toc300254201"/>
      <w:r>
        <w:lastRenderedPageBreak/>
        <w:t>REFERÊNCIAS</w:t>
      </w:r>
      <w:bookmarkEnd w:id="100"/>
    </w:p>
    <w:p w:rsidR="00F42ADA" w:rsidRDefault="00F42ADA" w:rsidP="00C96C50"/>
    <w:p w:rsidR="00543933" w:rsidRPr="00543933" w:rsidRDefault="004F5E25" w:rsidP="00543933">
      <w:pPr>
        <w:pStyle w:val="Bibliografia"/>
        <w:rPr>
          <w:noProof/>
          <w:lang w:val="en-US"/>
        </w:rPr>
      </w:pPr>
      <w:r>
        <w:fldChar w:fldCharType="begin"/>
      </w:r>
      <w:r w:rsidR="00F42ADA" w:rsidRPr="002A13B5">
        <w:instrText xml:space="preserve"> BIBLIOGRAPHY  \l 1046 </w:instrText>
      </w:r>
      <w:r>
        <w:fldChar w:fldCharType="separate"/>
      </w:r>
      <w:r w:rsidR="00543933">
        <w:rPr>
          <w:noProof/>
        </w:rPr>
        <w:t xml:space="preserve">AURESIDE. </w:t>
      </w:r>
      <w:r w:rsidR="00543933">
        <w:rPr>
          <w:b/>
          <w:bCs/>
          <w:noProof/>
        </w:rPr>
        <w:t>Associação Brasileira de Automação Residencial</w:t>
      </w:r>
      <w:r w:rsidR="00543933">
        <w:rPr>
          <w:noProof/>
        </w:rPr>
        <w:t xml:space="preserve">, 2010. Disponivel em: &lt;http://www.aureside.org.br/noticias_recentes/default.asp?file=01.asp&amp;id=310&gt;. </w:t>
      </w:r>
      <w:r w:rsidR="00543933" w:rsidRPr="00543933">
        <w:rPr>
          <w:noProof/>
          <w:lang w:val="en-US"/>
        </w:rPr>
        <w:t>Acesso em: Junho 2011.</w:t>
      </w:r>
    </w:p>
    <w:p w:rsidR="00954E96" w:rsidRDefault="00954E96" w:rsidP="00543933">
      <w:pPr>
        <w:pStyle w:val="Bibliografia"/>
        <w:rPr>
          <w:noProof/>
          <w:lang w:val="en-US"/>
        </w:rPr>
      </w:pPr>
    </w:p>
    <w:p w:rsidR="00543933" w:rsidRPr="00543933" w:rsidRDefault="00543933" w:rsidP="00543933">
      <w:pPr>
        <w:pStyle w:val="Bibliografia"/>
        <w:rPr>
          <w:noProof/>
          <w:lang w:val="en-US"/>
        </w:rPr>
      </w:pPr>
      <w:r w:rsidRPr="00543933">
        <w:rPr>
          <w:noProof/>
          <w:lang w:val="en-US"/>
        </w:rPr>
        <w:t xml:space="preserve">BAZOT, P. et al. </w:t>
      </w:r>
      <w:r w:rsidRPr="000211F4">
        <w:rPr>
          <w:b/>
          <w:bCs/>
          <w:i/>
          <w:noProof/>
          <w:lang w:val="en-US"/>
        </w:rPr>
        <w:t>Developing</w:t>
      </w:r>
      <w:r w:rsidRPr="00543933">
        <w:rPr>
          <w:b/>
          <w:bCs/>
          <w:noProof/>
          <w:lang w:val="en-US"/>
        </w:rPr>
        <w:t xml:space="preserve"> SIP </w:t>
      </w:r>
      <w:r w:rsidRPr="000211F4">
        <w:rPr>
          <w:b/>
          <w:bCs/>
          <w:i/>
          <w:noProof/>
          <w:lang w:val="en-US"/>
        </w:rPr>
        <w:t>and</w:t>
      </w:r>
      <w:r w:rsidRPr="00543933">
        <w:rPr>
          <w:b/>
          <w:bCs/>
          <w:noProof/>
          <w:lang w:val="en-US"/>
        </w:rPr>
        <w:t xml:space="preserve"> IP </w:t>
      </w:r>
      <w:r w:rsidRPr="000211F4">
        <w:rPr>
          <w:b/>
          <w:bCs/>
          <w:i/>
          <w:noProof/>
          <w:lang w:val="en-US"/>
        </w:rPr>
        <w:t>Multimedia</w:t>
      </w:r>
      <w:r w:rsidRPr="00543933">
        <w:rPr>
          <w:b/>
          <w:bCs/>
          <w:noProof/>
          <w:lang w:val="en-US"/>
        </w:rPr>
        <w:t xml:space="preserve"> </w:t>
      </w:r>
      <w:r w:rsidRPr="000211F4">
        <w:rPr>
          <w:b/>
          <w:bCs/>
          <w:i/>
          <w:noProof/>
          <w:lang w:val="en-US"/>
        </w:rPr>
        <w:t>Subsystem</w:t>
      </w:r>
      <w:r w:rsidRPr="00543933">
        <w:rPr>
          <w:b/>
          <w:bCs/>
          <w:noProof/>
          <w:lang w:val="en-US"/>
        </w:rPr>
        <w:t xml:space="preserve"> (IMS) </w:t>
      </w:r>
      <w:r w:rsidRPr="000211F4">
        <w:rPr>
          <w:b/>
          <w:bCs/>
          <w:i/>
          <w:noProof/>
          <w:lang w:val="en-US"/>
        </w:rPr>
        <w:t>Applications</w:t>
      </w:r>
      <w:r w:rsidRPr="00543933">
        <w:rPr>
          <w:noProof/>
          <w:lang w:val="en-US"/>
        </w:rPr>
        <w:t xml:space="preserve">. </w:t>
      </w:r>
      <w:r w:rsidRPr="000211F4">
        <w:rPr>
          <w:i/>
          <w:noProof/>
          <w:lang w:val="en-US"/>
        </w:rPr>
        <w:t>First</w:t>
      </w:r>
      <w:r w:rsidRPr="00543933">
        <w:rPr>
          <w:noProof/>
          <w:lang w:val="en-US"/>
        </w:rPr>
        <w:t xml:space="preserve"> </w:t>
      </w:r>
      <w:r w:rsidRPr="000211F4">
        <w:rPr>
          <w:i/>
          <w:noProof/>
          <w:lang w:val="en-US"/>
        </w:rPr>
        <w:t>Edition</w:t>
      </w:r>
      <w:r w:rsidRPr="00543933">
        <w:rPr>
          <w:noProof/>
          <w:lang w:val="en-US"/>
        </w:rPr>
        <w:t>. ed. [S.l.]: [s.n.], 2007.</w:t>
      </w:r>
    </w:p>
    <w:p w:rsidR="00954E96" w:rsidRDefault="00954E96" w:rsidP="00543933">
      <w:pPr>
        <w:pStyle w:val="Bibliografia"/>
        <w:rPr>
          <w:noProof/>
          <w:lang w:val="en-US"/>
        </w:rPr>
      </w:pPr>
    </w:p>
    <w:p w:rsidR="00543933" w:rsidRPr="00543933" w:rsidRDefault="00543933" w:rsidP="00543933">
      <w:pPr>
        <w:pStyle w:val="Bibliografia"/>
        <w:rPr>
          <w:noProof/>
          <w:lang w:val="en-US"/>
        </w:rPr>
      </w:pPr>
      <w:r w:rsidRPr="00543933">
        <w:rPr>
          <w:noProof/>
          <w:lang w:val="en-US"/>
        </w:rPr>
        <w:t xml:space="preserve">EBERSPÄCHER, J. E. et al. </w:t>
      </w:r>
      <w:r w:rsidRPr="00543933">
        <w:rPr>
          <w:b/>
          <w:bCs/>
          <w:noProof/>
          <w:lang w:val="en-US"/>
        </w:rPr>
        <w:t xml:space="preserve">GSM – </w:t>
      </w:r>
      <w:r w:rsidRPr="000211F4">
        <w:rPr>
          <w:b/>
          <w:bCs/>
          <w:i/>
          <w:noProof/>
          <w:lang w:val="en-US"/>
        </w:rPr>
        <w:t>Architecture</w:t>
      </w:r>
      <w:r w:rsidRPr="00543933">
        <w:rPr>
          <w:b/>
          <w:bCs/>
          <w:noProof/>
          <w:lang w:val="en-US"/>
        </w:rPr>
        <w:t xml:space="preserve">, </w:t>
      </w:r>
      <w:r w:rsidRPr="000211F4">
        <w:rPr>
          <w:b/>
          <w:bCs/>
          <w:i/>
          <w:noProof/>
          <w:lang w:val="en-US"/>
        </w:rPr>
        <w:t>Protocols</w:t>
      </w:r>
      <w:r w:rsidRPr="00543933">
        <w:rPr>
          <w:b/>
          <w:bCs/>
          <w:noProof/>
          <w:lang w:val="en-US"/>
        </w:rPr>
        <w:t xml:space="preserve"> </w:t>
      </w:r>
      <w:r w:rsidRPr="000211F4">
        <w:rPr>
          <w:b/>
          <w:bCs/>
          <w:i/>
          <w:noProof/>
          <w:lang w:val="en-US"/>
        </w:rPr>
        <w:t>and</w:t>
      </w:r>
      <w:r w:rsidRPr="00543933">
        <w:rPr>
          <w:b/>
          <w:bCs/>
          <w:noProof/>
          <w:lang w:val="en-US"/>
        </w:rPr>
        <w:t xml:space="preserve"> </w:t>
      </w:r>
      <w:r w:rsidRPr="000211F4">
        <w:rPr>
          <w:b/>
          <w:bCs/>
          <w:i/>
          <w:noProof/>
          <w:lang w:val="en-US"/>
        </w:rPr>
        <w:t>Services</w:t>
      </w:r>
      <w:r w:rsidRPr="00543933">
        <w:rPr>
          <w:noProof/>
          <w:lang w:val="en-US"/>
        </w:rPr>
        <w:t>. 3ª</w:t>
      </w:r>
      <w:r w:rsidR="00256EC0">
        <w:rPr>
          <w:noProof/>
          <w:lang w:val="en-US"/>
        </w:rPr>
        <w:t> </w:t>
      </w:r>
      <w:r w:rsidRPr="00543933">
        <w:rPr>
          <w:noProof/>
          <w:lang w:val="en-US"/>
        </w:rPr>
        <w:t>Edição. ed. United Kingdom: John Wiley &amp; Sons Ltd, 2009.</w:t>
      </w:r>
    </w:p>
    <w:p w:rsidR="00954E96" w:rsidRDefault="00954E96" w:rsidP="00543933">
      <w:pPr>
        <w:pStyle w:val="Bibliografia"/>
        <w:rPr>
          <w:noProof/>
          <w:lang w:val="en-US"/>
        </w:rPr>
      </w:pPr>
    </w:p>
    <w:p w:rsidR="00543933" w:rsidRDefault="00543933" w:rsidP="00543933">
      <w:pPr>
        <w:pStyle w:val="Bibliografia"/>
        <w:rPr>
          <w:noProof/>
        </w:rPr>
      </w:pPr>
      <w:r w:rsidRPr="00543933">
        <w:rPr>
          <w:noProof/>
          <w:lang w:val="en-US"/>
        </w:rPr>
        <w:t xml:space="preserve">FREERTOS. </w:t>
      </w:r>
      <w:r w:rsidRPr="00256EC0">
        <w:rPr>
          <w:b/>
          <w:bCs/>
          <w:i/>
          <w:noProof/>
        </w:rPr>
        <w:t>FreeRTOS</w:t>
      </w:r>
      <w:r>
        <w:rPr>
          <w:noProof/>
        </w:rPr>
        <w:t>. Disponivel em: &lt;http://www.freertos.org/&gt;. Acesso em: Junho 2011.</w:t>
      </w:r>
    </w:p>
    <w:p w:rsidR="00954E96" w:rsidRDefault="00954E96" w:rsidP="00543933">
      <w:pPr>
        <w:pStyle w:val="Bibliografia"/>
        <w:rPr>
          <w:noProof/>
        </w:rPr>
      </w:pPr>
    </w:p>
    <w:p w:rsidR="00543933" w:rsidRPr="00543933" w:rsidRDefault="00543933" w:rsidP="00543933">
      <w:pPr>
        <w:pStyle w:val="Bibliografia"/>
        <w:rPr>
          <w:noProof/>
          <w:lang w:val="en-US"/>
        </w:rPr>
      </w:pPr>
      <w:r>
        <w:rPr>
          <w:noProof/>
        </w:rPr>
        <w:t xml:space="preserve">GIL, A. C. </w:t>
      </w:r>
      <w:r>
        <w:rPr>
          <w:b/>
          <w:bCs/>
          <w:noProof/>
        </w:rPr>
        <w:t>Métodos e Técnicas de Pesquisa Social</w:t>
      </w:r>
      <w:r>
        <w:rPr>
          <w:noProof/>
        </w:rPr>
        <w:t xml:space="preserve">. </w:t>
      </w:r>
      <w:r w:rsidRPr="00543933">
        <w:rPr>
          <w:noProof/>
          <w:lang w:val="en-US"/>
        </w:rPr>
        <w:t>3ª Ed. ed. [S.l.]: Atlas, 1991.</w:t>
      </w:r>
    </w:p>
    <w:p w:rsidR="00954E96" w:rsidRDefault="00954E96" w:rsidP="00543933">
      <w:pPr>
        <w:pStyle w:val="Bibliografia"/>
        <w:rPr>
          <w:noProof/>
          <w:lang w:val="en-US"/>
        </w:rPr>
      </w:pPr>
    </w:p>
    <w:p w:rsidR="00543933" w:rsidRPr="00543933" w:rsidRDefault="00543933" w:rsidP="00543933">
      <w:pPr>
        <w:pStyle w:val="Bibliografia"/>
        <w:rPr>
          <w:noProof/>
          <w:lang w:val="en-US"/>
        </w:rPr>
      </w:pPr>
      <w:r w:rsidRPr="00543933">
        <w:rPr>
          <w:noProof/>
          <w:lang w:val="en-US"/>
        </w:rPr>
        <w:t xml:space="preserve">GONÇALVES, F. E. </w:t>
      </w:r>
      <w:r w:rsidRPr="00256EC0">
        <w:rPr>
          <w:b/>
          <w:bCs/>
          <w:i/>
          <w:noProof/>
          <w:lang w:val="en-US"/>
        </w:rPr>
        <w:t>Configuration</w:t>
      </w:r>
      <w:r w:rsidRPr="00543933">
        <w:rPr>
          <w:b/>
          <w:bCs/>
          <w:noProof/>
          <w:lang w:val="en-US"/>
        </w:rPr>
        <w:t xml:space="preserve"> </w:t>
      </w:r>
      <w:r w:rsidRPr="00256EC0">
        <w:rPr>
          <w:b/>
          <w:bCs/>
          <w:i/>
          <w:noProof/>
          <w:lang w:val="en-US"/>
        </w:rPr>
        <w:t>Guide</w:t>
      </w:r>
      <w:r w:rsidRPr="00543933">
        <w:rPr>
          <w:b/>
          <w:bCs/>
          <w:noProof/>
          <w:lang w:val="en-US"/>
        </w:rPr>
        <w:t xml:space="preserve"> </w:t>
      </w:r>
      <w:r w:rsidRPr="00256EC0">
        <w:rPr>
          <w:b/>
          <w:bCs/>
          <w:i/>
          <w:noProof/>
          <w:lang w:val="en-US"/>
        </w:rPr>
        <w:t>for</w:t>
      </w:r>
      <w:r w:rsidRPr="00543933">
        <w:rPr>
          <w:b/>
          <w:bCs/>
          <w:noProof/>
          <w:lang w:val="en-US"/>
        </w:rPr>
        <w:t xml:space="preserve"> </w:t>
      </w:r>
      <w:r w:rsidRPr="00256EC0">
        <w:rPr>
          <w:b/>
          <w:bCs/>
          <w:i/>
          <w:noProof/>
          <w:lang w:val="en-US"/>
        </w:rPr>
        <w:t>Asterisk</w:t>
      </w:r>
      <w:r w:rsidRPr="00543933">
        <w:rPr>
          <w:b/>
          <w:bCs/>
          <w:noProof/>
          <w:lang w:val="en-US"/>
        </w:rPr>
        <w:t xml:space="preserve"> PBX</w:t>
      </w:r>
      <w:r w:rsidRPr="00543933">
        <w:rPr>
          <w:noProof/>
          <w:lang w:val="en-US"/>
        </w:rPr>
        <w:t>. 2nd Edition. ed. [S.l.]: BookSurge Publishing, 2007.</w:t>
      </w:r>
    </w:p>
    <w:p w:rsidR="00954E96" w:rsidRDefault="00954E96" w:rsidP="00543933">
      <w:pPr>
        <w:pStyle w:val="Bibliografia"/>
        <w:rPr>
          <w:noProof/>
          <w:lang w:val="en-US"/>
        </w:rPr>
      </w:pPr>
    </w:p>
    <w:p w:rsidR="00543933" w:rsidRDefault="00543933" w:rsidP="00543933">
      <w:pPr>
        <w:pStyle w:val="Bibliografia"/>
        <w:rPr>
          <w:noProof/>
        </w:rPr>
      </w:pPr>
      <w:r w:rsidRPr="00543933">
        <w:rPr>
          <w:noProof/>
          <w:lang w:val="en-US"/>
        </w:rPr>
        <w:t xml:space="preserve">HEINE, G. H. </w:t>
      </w:r>
      <w:r w:rsidRPr="00543933">
        <w:rPr>
          <w:b/>
          <w:bCs/>
          <w:noProof/>
          <w:lang w:val="en-US"/>
        </w:rPr>
        <w:t xml:space="preserve">GSM </w:t>
      </w:r>
      <w:r w:rsidRPr="00256EC0">
        <w:rPr>
          <w:b/>
          <w:bCs/>
          <w:i/>
          <w:noProof/>
          <w:lang w:val="en-US"/>
        </w:rPr>
        <w:t>Networks</w:t>
      </w:r>
      <w:r w:rsidRPr="00543933">
        <w:rPr>
          <w:b/>
          <w:bCs/>
          <w:noProof/>
          <w:lang w:val="en-US"/>
        </w:rPr>
        <w:t>:</w:t>
      </w:r>
      <w:r w:rsidRPr="00543933">
        <w:rPr>
          <w:noProof/>
          <w:lang w:val="en-US"/>
        </w:rPr>
        <w:t xml:space="preserve"> </w:t>
      </w:r>
      <w:r w:rsidRPr="00256EC0">
        <w:rPr>
          <w:b/>
          <w:i/>
          <w:noProof/>
          <w:lang w:val="en-US"/>
        </w:rPr>
        <w:t>Protocols</w:t>
      </w:r>
      <w:r w:rsidRPr="00256EC0">
        <w:rPr>
          <w:b/>
          <w:noProof/>
          <w:lang w:val="en-US"/>
        </w:rPr>
        <w:t xml:space="preserve">, </w:t>
      </w:r>
      <w:r w:rsidRPr="00256EC0">
        <w:rPr>
          <w:b/>
          <w:i/>
          <w:noProof/>
          <w:lang w:val="en-US"/>
        </w:rPr>
        <w:t>Terminology</w:t>
      </w:r>
      <w:r w:rsidRPr="00256EC0">
        <w:rPr>
          <w:b/>
          <w:noProof/>
          <w:lang w:val="en-US"/>
        </w:rPr>
        <w:t xml:space="preserve"> </w:t>
      </w:r>
      <w:r w:rsidRPr="00256EC0">
        <w:rPr>
          <w:b/>
          <w:i/>
          <w:noProof/>
          <w:lang w:val="en-US"/>
        </w:rPr>
        <w:t>and</w:t>
      </w:r>
      <w:r w:rsidRPr="00256EC0">
        <w:rPr>
          <w:b/>
          <w:noProof/>
          <w:lang w:val="en-US"/>
        </w:rPr>
        <w:t xml:space="preserve"> </w:t>
      </w:r>
      <w:r w:rsidRPr="00256EC0">
        <w:rPr>
          <w:b/>
          <w:i/>
          <w:noProof/>
          <w:lang w:val="en-US"/>
        </w:rPr>
        <w:t>Implementation</w:t>
      </w:r>
      <w:r w:rsidRPr="00543933">
        <w:rPr>
          <w:noProof/>
          <w:lang w:val="en-US"/>
        </w:rPr>
        <w:t xml:space="preserve">. </w:t>
      </w:r>
      <w:r>
        <w:rPr>
          <w:noProof/>
        </w:rPr>
        <w:t>[S.l.]: Artech House, 1999.</w:t>
      </w:r>
    </w:p>
    <w:p w:rsidR="00954E96" w:rsidRDefault="00954E96" w:rsidP="00543933">
      <w:pPr>
        <w:pStyle w:val="Bibliografia"/>
        <w:rPr>
          <w:noProof/>
        </w:rPr>
      </w:pPr>
    </w:p>
    <w:p w:rsidR="00543933" w:rsidRDefault="00543933" w:rsidP="00543933">
      <w:pPr>
        <w:pStyle w:val="Bibliografia"/>
        <w:rPr>
          <w:noProof/>
        </w:rPr>
      </w:pPr>
      <w:r>
        <w:rPr>
          <w:noProof/>
        </w:rPr>
        <w:t xml:space="preserve">IBGE. </w:t>
      </w:r>
      <w:r>
        <w:rPr>
          <w:b/>
          <w:bCs/>
          <w:noProof/>
        </w:rPr>
        <w:t>Instituto Brasileiro de Geografia e Estatística</w:t>
      </w:r>
      <w:r>
        <w:rPr>
          <w:noProof/>
        </w:rPr>
        <w:t>, 2011. Disponivel em: &lt;http://www.ibge.gov.br&gt;. Acesso em: jun. 2011.</w:t>
      </w:r>
    </w:p>
    <w:p w:rsidR="00954E96" w:rsidRDefault="00954E96" w:rsidP="00543933">
      <w:pPr>
        <w:pStyle w:val="Bibliografia"/>
        <w:rPr>
          <w:noProof/>
        </w:rPr>
      </w:pPr>
    </w:p>
    <w:p w:rsidR="00543933" w:rsidRPr="00543933" w:rsidRDefault="00543933" w:rsidP="00543933">
      <w:pPr>
        <w:pStyle w:val="Bibliografia"/>
        <w:rPr>
          <w:noProof/>
          <w:lang w:val="en-US"/>
        </w:rPr>
      </w:pPr>
      <w:r>
        <w:rPr>
          <w:noProof/>
        </w:rPr>
        <w:t xml:space="preserve">LAKATOS, E. M.; MARCONI, M. D. A. </w:t>
      </w:r>
      <w:r>
        <w:rPr>
          <w:b/>
          <w:bCs/>
          <w:noProof/>
        </w:rPr>
        <w:t>Metodologia do Trabalho Científico:</w:t>
      </w:r>
      <w:r>
        <w:rPr>
          <w:noProof/>
        </w:rPr>
        <w:t xml:space="preserve"> procedimentos básicos, pesquisa bibliográfica, projeto e relatório, publicações e trabalhos científicos. </w:t>
      </w:r>
      <w:r w:rsidRPr="00543933">
        <w:rPr>
          <w:noProof/>
          <w:lang w:val="en-US"/>
        </w:rPr>
        <w:t>6ª Edição. ed. São Paulo: Atlas, 2001.</w:t>
      </w:r>
    </w:p>
    <w:p w:rsidR="00954E96" w:rsidRDefault="00954E96" w:rsidP="00543933">
      <w:pPr>
        <w:pStyle w:val="Bibliografia"/>
        <w:rPr>
          <w:noProof/>
          <w:lang w:val="en-US"/>
        </w:rPr>
      </w:pPr>
    </w:p>
    <w:p w:rsidR="00543933" w:rsidRPr="00543933" w:rsidRDefault="00543933" w:rsidP="00543933">
      <w:pPr>
        <w:pStyle w:val="Bibliografia"/>
        <w:rPr>
          <w:noProof/>
          <w:lang w:val="en-US"/>
        </w:rPr>
      </w:pPr>
      <w:r w:rsidRPr="00543933">
        <w:rPr>
          <w:noProof/>
          <w:lang w:val="en-US"/>
        </w:rPr>
        <w:lastRenderedPageBreak/>
        <w:t xml:space="preserve">LAPLANTE, P. A. </w:t>
      </w:r>
      <w:r w:rsidRPr="00B82D48">
        <w:rPr>
          <w:b/>
          <w:bCs/>
          <w:i/>
          <w:noProof/>
          <w:lang w:val="en-US"/>
        </w:rPr>
        <w:t>What</w:t>
      </w:r>
      <w:r w:rsidRPr="00543933">
        <w:rPr>
          <w:b/>
          <w:bCs/>
          <w:noProof/>
          <w:lang w:val="en-US"/>
        </w:rPr>
        <w:t xml:space="preserve"> </w:t>
      </w:r>
      <w:r w:rsidRPr="00B82D48">
        <w:rPr>
          <w:b/>
          <w:bCs/>
          <w:i/>
          <w:noProof/>
          <w:lang w:val="en-US"/>
        </w:rPr>
        <w:t>every</w:t>
      </w:r>
      <w:r w:rsidRPr="00543933">
        <w:rPr>
          <w:b/>
          <w:bCs/>
          <w:noProof/>
          <w:lang w:val="en-US"/>
        </w:rPr>
        <w:t xml:space="preserve"> </w:t>
      </w:r>
      <w:r w:rsidRPr="00B82D48">
        <w:rPr>
          <w:b/>
          <w:bCs/>
          <w:i/>
          <w:noProof/>
          <w:lang w:val="en-US"/>
        </w:rPr>
        <w:t>engineer</w:t>
      </w:r>
      <w:r w:rsidRPr="00543933">
        <w:rPr>
          <w:b/>
          <w:bCs/>
          <w:noProof/>
          <w:lang w:val="en-US"/>
        </w:rPr>
        <w:t xml:space="preserve"> </w:t>
      </w:r>
      <w:r w:rsidRPr="00B82D48">
        <w:rPr>
          <w:b/>
          <w:bCs/>
          <w:i/>
          <w:noProof/>
          <w:lang w:val="en-US"/>
        </w:rPr>
        <w:t>should</w:t>
      </w:r>
      <w:r w:rsidRPr="00543933">
        <w:rPr>
          <w:b/>
          <w:bCs/>
          <w:noProof/>
          <w:lang w:val="en-US"/>
        </w:rPr>
        <w:t xml:space="preserve"> </w:t>
      </w:r>
      <w:r w:rsidRPr="00B82D48">
        <w:rPr>
          <w:b/>
          <w:bCs/>
          <w:i/>
          <w:noProof/>
          <w:lang w:val="en-US"/>
        </w:rPr>
        <w:t>know</w:t>
      </w:r>
      <w:r w:rsidRPr="00543933">
        <w:rPr>
          <w:b/>
          <w:bCs/>
          <w:noProof/>
          <w:lang w:val="en-US"/>
        </w:rPr>
        <w:t xml:space="preserve"> </w:t>
      </w:r>
      <w:r w:rsidRPr="00B82D48">
        <w:rPr>
          <w:b/>
          <w:bCs/>
          <w:i/>
          <w:noProof/>
          <w:lang w:val="en-US"/>
        </w:rPr>
        <w:t>about</w:t>
      </w:r>
      <w:r w:rsidRPr="00543933">
        <w:rPr>
          <w:b/>
          <w:bCs/>
          <w:noProof/>
          <w:lang w:val="en-US"/>
        </w:rPr>
        <w:t xml:space="preserve"> </w:t>
      </w:r>
      <w:r w:rsidRPr="00B82D48">
        <w:rPr>
          <w:b/>
          <w:bCs/>
          <w:i/>
          <w:noProof/>
          <w:lang w:val="en-US"/>
        </w:rPr>
        <w:t>Software</w:t>
      </w:r>
      <w:r w:rsidRPr="00543933">
        <w:rPr>
          <w:b/>
          <w:bCs/>
          <w:noProof/>
          <w:lang w:val="en-US"/>
        </w:rPr>
        <w:t xml:space="preserve"> </w:t>
      </w:r>
      <w:r w:rsidRPr="00B82D48">
        <w:rPr>
          <w:b/>
          <w:bCs/>
          <w:i/>
          <w:noProof/>
          <w:lang w:val="en-US"/>
        </w:rPr>
        <w:t>Engineering</w:t>
      </w:r>
      <w:r w:rsidRPr="00543933">
        <w:rPr>
          <w:noProof/>
          <w:lang w:val="en-US"/>
        </w:rPr>
        <w:t>. [S.l.]: CRC Press, 2007.</w:t>
      </w:r>
    </w:p>
    <w:p w:rsidR="00954E96" w:rsidRDefault="00954E96" w:rsidP="00543933">
      <w:pPr>
        <w:pStyle w:val="Bibliografia"/>
        <w:rPr>
          <w:noProof/>
          <w:lang w:val="en-US"/>
        </w:rPr>
      </w:pPr>
    </w:p>
    <w:p w:rsidR="00543933" w:rsidRPr="00543933" w:rsidRDefault="00543933" w:rsidP="00543933">
      <w:pPr>
        <w:pStyle w:val="Bibliografia"/>
        <w:rPr>
          <w:noProof/>
          <w:lang w:val="en-US"/>
        </w:rPr>
      </w:pPr>
      <w:r w:rsidRPr="00543933">
        <w:rPr>
          <w:noProof/>
          <w:lang w:val="en-US"/>
        </w:rPr>
        <w:t xml:space="preserve">MEHROTRA, A. M. </w:t>
      </w:r>
      <w:r w:rsidRPr="00543933">
        <w:rPr>
          <w:b/>
          <w:bCs/>
          <w:noProof/>
          <w:lang w:val="en-US"/>
        </w:rPr>
        <w:t xml:space="preserve">GSM </w:t>
      </w:r>
      <w:r w:rsidRPr="0042324B">
        <w:rPr>
          <w:b/>
          <w:bCs/>
          <w:i/>
          <w:noProof/>
          <w:lang w:val="en-US"/>
        </w:rPr>
        <w:t>System</w:t>
      </w:r>
      <w:r w:rsidRPr="00543933">
        <w:rPr>
          <w:b/>
          <w:bCs/>
          <w:noProof/>
          <w:lang w:val="en-US"/>
        </w:rPr>
        <w:t xml:space="preserve"> </w:t>
      </w:r>
      <w:r w:rsidRPr="0042324B">
        <w:rPr>
          <w:b/>
          <w:bCs/>
          <w:i/>
          <w:noProof/>
          <w:lang w:val="en-US"/>
        </w:rPr>
        <w:t>Engineering</w:t>
      </w:r>
      <w:r w:rsidRPr="00543933">
        <w:rPr>
          <w:noProof/>
          <w:lang w:val="en-US"/>
        </w:rPr>
        <w:t>. Boston, London: Artech House, Inc., 1997.</w:t>
      </w:r>
    </w:p>
    <w:p w:rsidR="00954E96" w:rsidRPr="00431240" w:rsidRDefault="00954E96" w:rsidP="00543933">
      <w:pPr>
        <w:pStyle w:val="Bibliografia"/>
        <w:rPr>
          <w:noProof/>
          <w:lang w:val="en-US"/>
        </w:rPr>
      </w:pPr>
    </w:p>
    <w:p w:rsidR="00543933" w:rsidRDefault="00543933" w:rsidP="00543933">
      <w:pPr>
        <w:pStyle w:val="Bibliografia"/>
        <w:rPr>
          <w:noProof/>
        </w:rPr>
      </w:pPr>
      <w:r>
        <w:rPr>
          <w:noProof/>
        </w:rPr>
        <w:t xml:space="preserve">NXP. </w:t>
      </w:r>
      <w:r w:rsidRPr="00FC0087">
        <w:rPr>
          <w:b/>
          <w:i/>
          <w:noProof/>
        </w:rPr>
        <w:t>LPC23xx User Manual</w:t>
      </w:r>
      <w:r>
        <w:rPr>
          <w:noProof/>
        </w:rPr>
        <w:t xml:space="preserve">. </w:t>
      </w:r>
      <w:r w:rsidRPr="00FC0087">
        <w:rPr>
          <w:bCs/>
          <w:noProof/>
        </w:rPr>
        <w:t>Keil</w:t>
      </w:r>
      <w:r>
        <w:rPr>
          <w:noProof/>
        </w:rPr>
        <w:t>, 2009. Disponivel em: &lt;http://www.keil.com/dd/docs/datashts/philips/lpc23xx_um.pdf&gt;. Acesso em: Junho 2011.</w:t>
      </w:r>
    </w:p>
    <w:p w:rsidR="00954E96" w:rsidRDefault="00954E96" w:rsidP="00543933">
      <w:pPr>
        <w:pStyle w:val="Bibliografia"/>
        <w:rPr>
          <w:noProof/>
        </w:rPr>
      </w:pPr>
    </w:p>
    <w:p w:rsidR="00543933" w:rsidRPr="00543933" w:rsidRDefault="00543933" w:rsidP="00543933">
      <w:pPr>
        <w:pStyle w:val="Bibliografia"/>
        <w:rPr>
          <w:noProof/>
          <w:lang w:val="en-US"/>
        </w:rPr>
      </w:pPr>
      <w:r>
        <w:rPr>
          <w:noProof/>
        </w:rPr>
        <w:t xml:space="preserve">PEDÓ PIROTTI, R. P.; ZUCCOLOTTO, M. Z. Transmissão de dados através de telefonia celular: arquitetura das redes GSM e GPRS. </w:t>
      </w:r>
      <w:r w:rsidRPr="00543933">
        <w:rPr>
          <w:b/>
          <w:bCs/>
          <w:noProof/>
          <w:lang w:val="en-US"/>
        </w:rPr>
        <w:t>Revista Liberato</w:t>
      </w:r>
      <w:r w:rsidRPr="00543933">
        <w:rPr>
          <w:noProof/>
          <w:lang w:val="en-US"/>
        </w:rPr>
        <w:t>, p. 81-89, 2009.</w:t>
      </w:r>
    </w:p>
    <w:p w:rsidR="00954E96" w:rsidRDefault="00954E96" w:rsidP="00543933">
      <w:pPr>
        <w:pStyle w:val="Bibliografia"/>
        <w:rPr>
          <w:noProof/>
          <w:lang w:val="en-US"/>
        </w:rPr>
      </w:pPr>
    </w:p>
    <w:p w:rsidR="00543933" w:rsidRPr="00543933" w:rsidRDefault="00543933" w:rsidP="00543933">
      <w:pPr>
        <w:pStyle w:val="Bibliografia"/>
        <w:rPr>
          <w:noProof/>
          <w:lang w:val="en-US"/>
        </w:rPr>
      </w:pPr>
      <w:r w:rsidRPr="00543933">
        <w:rPr>
          <w:noProof/>
          <w:lang w:val="en-US"/>
        </w:rPr>
        <w:t xml:space="preserve">STEELE, R. S.; LEE, C.-C. L.; GOULD, P. G. </w:t>
      </w:r>
      <w:r w:rsidRPr="00543933">
        <w:rPr>
          <w:b/>
          <w:bCs/>
          <w:noProof/>
          <w:lang w:val="en-US"/>
        </w:rPr>
        <w:t xml:space="preserve">GSM, cdmaOne </w:t>
      </w:r>
      <w:r w:rsidRPr="008F797D">
        <w:rPr>
          <w:b/>
          <w:bCs/>
          <w:i/>
          <w:noProof/>
          <w:lang w:val="en-US"/>
        </w:rPr>
        <w:t>and</w:t>
      </w:r>
      <w:r w:rsidRPr="00543933">
        <w:rPr>
          <w:b/>
          <w:bCs/>
          <w:noProof/>
          <w:lang w:val="en-US"/>
        </w:rPr>
        <w:t xml:space="preserve"> 3G </w:t>
      </w:r>
      <w:r w:rsidRPr="008F797D">
        <w:rPr>
          <w:b/>
          <w:bCs/>
          <w:i/>
          <w:noProof/>
          <w:lang w:val="en-US"/>
        </w:rPr>
        <w:t>Systems</w:t>
      </w:r>
      <w:r w:rsidRPr="00543933">
        <w:rPr>
          <w:noProof/>
          <w:lang w:val="en-US"/>
        </w:rPr>
        <w:t>. [S.l.]: John Wiley &amp; Sons Ltd, 2001.</w:t>
      </w:r>
    </w:p>
    <w:p w:rsidR="00954E96" w:rsidRDefault="00954E96" w:rsidP="00543933">
      <w:pPr>
        <w:pStyle w:val="Bibliografia"/>
        <w:rPr>
          <w:noProof/>
          <w:lang w:val="en-US"/>
        </w:rPr>
      </w:pPr>
    </w:p>
    <w:p w:rsidR="00543933" w:rsidRPr="00543933" w:rsidRDefault="00543933" w:rsidP="00543933">
      <w:pPr>
        <w:pStyle w:val="Bibliografia"/>
        <w:rPr>
          <w:noProof/>
          <w:lang w:val="en-US"/>
        </w:rPr>
      </w:pPr>
      <w:r w:rsidRPr="00543933">
        <w:rPr>
          <w:noProof/>
          <w:lang w:val="en-US"/>
        </w:rPr>
        <w:t xml:space="preserve">WARKUS, M. </w:t>
      </w:r>
      <w:r w:rsidRPr="00F47940">
        <w:rPr>
          <w:b/>
          <w:bCs/>
          <w:i/>
          <w:noProof/>
          <w:lang w:val="en-US"/>
        </w:rPr>
        <w:t>The</w:t>
      </w:r>
      <w:r w:rsidRPr="00543933">
        <w:rPr>
          <w:b/>
          <w:bCs/>
          <w:noProof/>
          <w:lang w:val="en-US"/>
        </w:rPr>
        <w:t xml:space="preserve"> </w:t>
      </w:r>
      <w:r w:rsidRPr="00F47940">
        <w:rPr>
          <w:b/>
          <w:bCs/>
          <w:i/>
          <w:noProof/>
          <w:lang w:val="en-US"/>
        </w:rPr>
        <w:t>Official</w:t>
      </w:r>
      <w:r w:rsidRPr="00543933">
        <w:rPr>
          <w:b/>
          <w:bCs/>
          <w:noProof/>
          <w:lang w:val="en-US"/>
        </w:rPr>
        <w:t xml:space="preserve"> GNOME 2 </w:t>
      </w:r>
      <w:r w:rsidRPr="00F47940">
        <w:rPr>
          <w:b/>
          <w:bCs/>
          <w:i/>
          <w:noProof/>
          <w:lang w:val="en-US"/>
        </w:rPr>
        <w:t>Developer's</w:t>
      </w:r>
      <w:r w:rsidRPr="00543933">
        <w:rPr>
          <w:b/>
          <w:bCs/>
          <w:noProof/>
          <w:lang w:val="en-US"/>
        </w:rPr>
        <w:t xml:space="preserve"> </w:t>
      </w:r>
      <w:r w:rsidRPr="00F47940">
        <w:rPr>
          <w:b/>
          <w:bCs/>
          <w:i/>
          <w:noProof/>
          <w:lang w:val="en-US"/>
        </w:rPr>
        <w:t>Guide</w:t>
      </w:r>
      <w:r w:rsidRPr="00543933">
        <w:rPr>
          <w:noProof/>
          <w:lang w:val="en-US"/>
        </w:rPr>
        <w:t>. San Francisco: No Starch Press, 2004.</w:t>
      </w:r>
    </w:p>
    <w:p w:rsidR="00954E96" w:rsidRDefault="00954E96" w:rsidP="00543933">
      <w:pPr>
        <w:pStyle w:val="Bibliografia"/>
        <w:rPr>
          <w:noProof/>
          <w:lang w:val="en-US"/>
        </w:rPr>
      </w:pPr>
    </w:p>
    <w:p w:rsidR="00543933" w:rsidRPr="00E402D5" w:rsidRDefault="00543933" w:rsidP="00543933">
      <w:pPr>
        <w:pStyle w:val="Bibliografia"/>
        <w:rPr>
          <w:noProof/>
          <w:lang w:val="en-US"/>
        </w:rPr>
      </w:pPr>
      <w:r w:rsidRPr="00543933">
        <w:rPr>
          <w:noProof/>
          <w:lang w:val="en-US"/>
        </w:rPr>
        <w:t xml:space="preserve">WELTE, H. W. </w:t>
      </w:r>
      <w:r w:rsidRPr="00706C63">
        <w:rPr>
          <w:b/>
          <w:bCs/>
          <w:i/>
          <w:noProof/>
          <w:lang w:val="en-US"/>
        </w:rPr>
        <w:t>Anatomy</w:t>
      </w:r>
      <w:r w:rsidRPr="00543933">
        <w:rPr>
          <w:b/>
          <w:bCs/>
          <w:noProof/>
          <w:lang w:val="en-US"/>
        </w:rPr>
        <w:t xml:space="preserve"> </w:t>
      </w:r>
      <w:r w:rsidRPr="00706C63">
        <w:rPr>
          <w:b/>
          <w:bCs/>
          <w:i/>
          <w:noProof/>
          <w:lang w:val="en-US"/>
        </w:rPr>
        <w:t>of</w:t>
      </w:r>
      <w:r w:rsidRPr="00543933">
        <w:rPr>
          <w:b/>
          <w:bCs/>
          <w:noProof/>
          <w:lang w:val="en-US"/>
        </w:rPr>
        <w:t xml:space="preserve"> </w:t>
      </w:r>
      <w:r w:rsidRPr="00706C63">
        <w:rPr>
          <w:b/>
          <w:bCs/>
          <w:i/>
          <w:noProof/>
          <w:lang w:val="en-US"/>
        </w:rPr>
        <w:t>contemporary</w:t>
      </w:r>
      <w:r w:rsidRPr="00543933">
        <w:rPr>
          <w:b/>
          <w:bCs/>
          <w:noProof/>
          <w:lang w:val="en-US"/>
        </w:rPr>
        <w:t xml:space="preserve"> GSM </w:t>
      </w:r>
      <w:r w:rsidRPr="00706C63">
        <w:rPr>
          <w:b/>
          <w:bCs/>
          <w:i/>
          <w:noProof/>
          <w:lang w:val="en-US"/>
        </w:rPr>
        <w:t>cellphone</w:t>
      </w:r>
      <w:r w:rsidRPr="00543933">
        <w:rPr>
          <w:b/>
          <w:bCs/>
          <w:noProof/>
          <w:lang w:val="en-US"/>
        </w:rPr>
        <w:t xml:space="preserve"> </w:t>
      </w:r>
      <w:r w:rsidRPr="00706C63">
        <w:rPr>
          <w:b/>
          <w:bCs/>
          <w:i/>
          <w:noProof/>
          <w:lang w:val="en-US"/>
        </w:rPr>
        <w:t>hardware</w:t>
      </w:r>
      <w:r w:rsidRPr="00543933">
        <w:rPr>
          <w:noProof/>
          <w:lang w:val="en-US"/>
        </w:rPr>
        <w:t xml:space="preserve">. </w:t>
      </w:r>
      <w:r w:rsidRPr="00E402D5">
        <w:rPr>
          <w:noProof/>
          <w:lang w:val="en-US"/>
        </w:rPr>
        <w:t>[S.l.]. 2010.</w:t>
      </w:r>
    </w:p>
    <w:p w:rsidR="00B9144E" w:rsidRPr="00C60D8A" w:rsidRDefault="004F5E25" w:rsidP="00543933">
      <w:r>
        <w:fldChar w:fldCharType="end"/>
      </w:r>
    </w:p>
    <w:sectPr w:rsidR="00B9144E" w:rsidRPr="00C60D8A" w:rsidSect="00D434DC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5675" w:rsidRDefault="00615675" w:rsidP="00A65807">
      <w:pPr>
        <w:spacing w:line="240" w:lineRule="auto"/>
      </w:pPr>
      <w:r>
        <w:separator/>
      </w:r>
    </w:p>
  </w:endnote>
  <w:endnote w:type="continuationSeparator" w:id="0">
    <w:p w:rsidR="00615675" w:rsidRDefault="00615675" w:rsidP="00A658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tarSymbol">
    <w:altName w:val="Arial Unicode MS"/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tstream Vera Serif">
    <w:altName w:val="Times New Roman"/>
    <w:charset w:val="00"/>
    <w:family w:val="roman"/>
    <w:pitch w:val="variable"/>
  </w:font>
  <w:font w:name="Bitstream Vera Sans">
    <w:altName w:val="Times New Roman"/>
    <w:charset w:val="00"/>
    <w:family w:val="auto"/>
    <w:pitch w:val="variable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5675" w:rsidRDefault="00615675" w:rsidP="00A65807">
      <w:pPr>
        <w:spacing w:line="240" w:lineRule="auto"/>
      </w:pPr>
      <w:r>
        <w:separator/>
      </w:r>
    </w:p>
  </w:footnote>
  <w:footnote w:type="continuationSeparator" w:id="0">
    <w:p w:rsidR="00615675" w:rsidRDefault="00615675" w:rsidP="00A658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4ECB" w:rsidRDefault="00EB4ECB">
    <w:pPr>
      <w:pStyle w:val="Cabealho"/>
      <w:jc w:val="right"/>
    </w:pPr>
  </w:p>
  <w:p w:rsidR="00EB4ECB" w:rsidRDefault="00EB4ECB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4ECB" w:rsidRDefault="00EB4ECB">
    <w:pPr>
      <w:pStyle w:val="Cabealho"/>
      <w:jc w:val="right"/>
    </w:pPr>
  </w:p>
  <w:p w:rsidR="00EB4ECB" w:rsidRDefault="00EB4ECB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21563"/>
      <w:docPartObj>
        <w:docPartGallery w:val="Page Numbers (Top of Page)"/>
        <w:docPartUnique/>
      </w:docPartObj>
    </w:sdtPr>
    <w:sdtContent>
      <w:p w:rsidR="00EB4ECB" w:rsidRDefault="00EB4ECB">
        <w:pPr>
          <w:pStyle w:val="Cabealho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700B1">
          <w:rPr>
            <w:noProof/>
          </w:rPr>
          <w:t>50</w:t>
        </w:r>
        <w:r>
          <w:rPr>
            <w:noProof/>
          </w:rPr>
          <w:fldChar w:fldCharType="end"/>
        </w:r>
      </w:p>
    </w:sdtContent>
  </w:sdt>
  <w:p w:rsidR="00EB4ECB" w:rsidRDefault="00EB4EC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>
    <w:nsid w:val="00000004"/>
    <w:multiLevelType w:val="multilevel"/>
    <w:tmpl w:val="00000004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>
    <w:nsid w:val="00000009"/>
    <w:multiLevelType w:val="multilevel"/>
    <w:tmpl w:val="00000009"/>
    <w:name w:val="WW8Num13"/>
    <w:lvl w:ilvl="0">
      <w:start w:val="1"/>
      <w:numFmt w:val="bullet"/>
      <w:lvlText w:val=""/>
      <w:lvlJc w:val="left"/>
      <w:pPr>
        <w:tabs>
          <w:tab w:val="num" w:pos="709"/>
        </w:tabs>
        <w:ind w:left="709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309"/>
        </w:tabs>
        <w:ind w:left="4309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5029"/>
        </w:tabs>
        <w:ind w:left="5029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469"/>
        </w:tabs>
        <w:ind w:left="6469" w:hanging="360"/>
      </w:pPr>
      <w:rPr>
        <w:rFonts w:ascii="Symbol" w:hAnsi="Symbol" w:cs="StarSymbol"/>
        <w:sz w:val="18"/>
        <w:szCs w:val="18"/>
      </w:rPr>
    </w:lvl>
  </w:abstractNum>
  <w:abstractNum w:abstractNumId="3">
    <w:nsid w:val="0000000B"/>
    <w:multiLevelType w:val="multilevel"/>
    <w:tmpl w:val="350450CC"/>
    <w:name w:val="WW8Num15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610"/>
        </w:tabs>
        <w:ind w:left="610" w:hanging="360"/>
      </w:pPr>
      <w:rPr>
        <w:rFonts w:ascii="Symbol" w:hAnsi="Symbol" w:cs="StarSymbol"/>
        <w:sz w:val="18"/>
        <w:szCs w:val="18"/>
      </w:rPr>
    </w:lvl>
    <w:lvl w:ilvl="2">
      <w:start w:val="1"/>
      <w:numFmt w:val="decimal"/>
      <w:lvlText w:val="%3)"/>
      <w:lvlJc w:val="left"/>
      <w:pPr>
        <w:tabs>
          <w:tab w:val="num" w:pos="860"/>
        </w:tabs>
        <w:ind w:left="860" w:hanging="360"/>
      </w:pPr>
      <w:rPr>
        <w:rFonts w:ascii="Arial" w:eastAsia="Times New Roman" w:hAnsi="Arial" w:cs="Arial" w:hint="default"/>
        <w:sz w:val="24"/>
        <w:szCs w:val="24"/>
      </w:rPr>
    </w:lvl>
    <w:lvl w:ilvl="3">
      <w:start w:val="1"/>
      <w:numFmt w:val="bullet"/>
      <w:lvlText w:val=""/>
      <w:lvlJc w:val="left"/>
      <w:pPr>
        <w:tabs>
          <w:tab w:val="num" w:pos="1110"/>
        </w:tabs>
        <w:ind w:left="111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1360"/>
        </w:tabs>
        <w:ind w:left="13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1610"/>
        </w:tabs>
        <w:ind w:left="161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1860"/>
        </w:tabs>
        <w:ind w:left="186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2110"/>
        </w:tabs>
        <w:ind w:left="211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2360"/>
        </w:tabs>
        <w:ind w:left="2360" w:hanging="360"/>
      </w:pPr>
      <w:rPr>
        <w:rFonts w:ascii="Symbol" w:hAnsi="Symbol" w:cs="StarSymbol"/>
        <w:sz w:val="18"/>
        <w:szCs w:val="18"/>
      </w:rPr>
    </w:lvl>
  </w:abstractNum>
  <w:abstractNum w:abstractNumId="4">
    <w:nsid w:val="0000000D"/>
    <w:multiLevelType w:val="multilevel"/>
    <w:tmpl w:val="A1CEC7D6"/>
    <w:name w:val="WW8Num17"/>
    <w:lvl w:ilvl="0">
      <w:start w:val="1"/>
      <w:numFmt w:val="bullet"/>
      <w:lvlText w:val=""/>
      <w:lvlJc w:val="left"/>
      <w:pPr>
        <w:tabs>
          <w:tab w:val="num" w:pos="750"/>
        </w:tabs>
        <w:ind w:left="75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610"/>
        </w:tabs>
        <w:ind w:left="610" w:hanging="360"/>
      </w:pPr>
      <w:rPr>
        <w:rFonts w:ascii="Symbol" w:hAnsi="Symbol" w:cs="StarSymbol"/>
        <w:sz w:val="18"/>
        <w:szCs w:val="18"/>
      </w:rPr>
    </w:lvl>
    <w:lvl w:ilvl="2">
      <w:start w:val="1"/>
      <w:numFmt w:val="decimal"/>
      <w:lvlText w:val="%3)"/>
      <w:lvlJc w:val="left"/>
      <w:pPr>
        <w:tabs>
          <w:tab w:val="num" w:pos="860"/>
        </w:tabs>
        <w:ind w:left="860" w:hanging="360"/>
      </w:pPr>
      <w:rPr>
        <w:rFonts w:ascii="Arial" w:eastAsia="Times New Roman" w:hAnsi="Arial" w:cs="Arial" w:hint="default"/>
        <w:i w:val="0"/>
        <w:sz w:val="24"/>
        <w:szCs w:val="24"/>
      </w:rPr>
    </w:lvl>
    <w:lvl w:ilvl="3">
      <w:start w:val="1"/>
      <w:numFmt w:val="bullet"/>
      <w:lvlText w:val=""/>
      <w:lvlJc w:val="left"/>
      <w:pPr>
        <w:tabs>
          <w:tab w:val="num" w:pos="1110"/>
        </w:tabs>
        <w:ind w:left="111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1360"/>
        </w:tabs>
        <w:ind w:left="13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1610"/>
        </w:tabs>
        <w:ind w:left="161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1860"/>
        </w:tabs>
        <w:ind w:left="186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2110"/>
        </w:tabs>
        <w:ind w:left="211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2360"/>
        </w:tabs>
        <w:ind w:left="2360" w:hanging="360"/>
      </w:pPr>
      <w:rPr>
        <w:rFonts w:ascii="Symbol" w:hAnsi="Symbol" w:cs="StarSymbol"/>
        <w:sz w:val="18"/>
        <w:szCs w:val="18"/>
      </w:rPr>
    </w:lvl>
  </w:abstractNum>
  <w:abstractNum w:abstractNumId="5">
    <w:nsid w:val="0000000E"/>
    <w:multiLevelType w:val="multilevel"/>
    <w:tmpl w:val="E40A12A8"/>
    <w:name w:val="WW8Num1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cs="StarSymbol"/>
        <w:sz w:val="18"/>
        <w:szCs w:val="18"/>
      </w:rPr>
    </w:lvl>
    <w:lvl w:ilvl="1">
      <w:start w:val="1"/>
      <w:numFmt w:val="decimal"/>
      <w:lvlText w:val="%2)"/>
      <w:lvlJc w:val="left"/>
      <w:pPr>
        <w:tabs>
          <w:tab w:val="num" w:pos="1106"/>
        </w:tabs>
        <w:ind w:left="1106" w:hanging="360"/>
      </w:pPr>
      <w:rPr>
        <w:rFonts w:ascii="Arial" w:eastAsia="Times New Roman" w:hAnsi="Arial" w:cs="Arial" w:hint="default"/>
        <w:sz w:val="24"/>
        <w:szCs w:val="24"/>
      </w:rPr>
    </w:lvl>
    <w:lvl w:ilvl="2">
      <w:start w:val="1"/>
      <w:numFmt w:val="bullet"/>
      <w:lvlText w:val=""/>
      <w:lvlJc w:val="left"/>
      <w:pPr>
        <w:tabs>
          <w:tab w:val="num" w:pos="1852"/>
        </w:tabs>
        <w:ind w:left="1852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2598"/>
        </w:tabs>
        <w:ind w:left="2598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3344"/>
        </w:tabs>
        <w:ind w:left="3344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4090"/>
        </w:tabs>
        <w:ind w:left="409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4836"/>
        </w:tabs>
        <w:ind w:left="4836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5582"/>
        </w:tabs>
        <w:ind w:left="5582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6328"/>
        </w:tabs>
        <w:ind w:left="6328" w:hanging="360"/>
      </w:pPr>
      <w:rPr>
        <w:rFonts w:ascii="Symbol" w:hAnsi="Symbol" w:cs="StarSymbol"/>
        <w:sz w:val="18"/>
        <w:szCs w:val="18"/>
      </w:rPr>
    </w:lvl>
  </w:abstractNum>
  <w:abstractNum w:abstractNumId="6">
    <w:nsid w:val="02911CCD"/>
    <w:multiLevelType w:val="hybridMultilevel"/>
    <w:tmpl w:val="B97C7060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03033D2C"/>
    <w:multiLevelType w:val="hybridMultilevel"/>
    <w:tmpl w:val="F9C6D8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4B95615"/>
    <w:multiLevelType w:val="hybridMultilevel"/>
    <w:tmpl w:val="77B4C1BA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05F95470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067A1620"/>
    <w:multiLevelType w:val="hybridMultilevel"/>
    <w:tmpl w:val="F8E4C5DE"/>
    <w:lvl w:ilvl="0" w:tplc="0416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0A9765B3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0D9C3E87"/>
    <w:multiLevelType w:val="multilevel"/>
    <w:tmpl w:val="33E2CD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7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0DEB1320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0F696592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1045514D"/>
    <w:multiLevelType w:val="hybridMultilevel"/>
    <w:tmpl w:val="38C43FD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07346FC"/>
    <w:multiLevelType w:val="hybridMultilevel"/>
    <w:tmpl w:val="46DA757C"/>
    <w:lvl w:ilvl="0" w:tplc="0416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133E6A16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1689337B"/>
    <w:multiLevelType w:val="multilevel"/>
    <w:tmpl w:val="5DCA68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4" w:hanging="794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191" w:hanging="11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16FF7292"/>
    <w:multiLevelType w:val="multilevel"/>
    <w:tmpl w:val="5CC8D4EC"/>
    <w:lvl w:ilvl="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8" w:hanging="360"/>
      </w:pPr>
    </w:lvl>
    <w:lvl w:ilvl="2" w:tentative="1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>
    <w:nsid w:val="1A352A44"/>
    <w:multiLevelType w:val="hybridMultilevel"/>
    <w:tmpl w:val="79F2BC34"/>
    <w:lvl w:ilvl="0" w:tplc="0416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1C536368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06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>
    <w:nsid w:val="1F843D63"/>
    <w:multiLevelType w:val="multilevel"/>
    <w:tmpl w:val="5DCA68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4" w:hanging="794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191" w:hanging="11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201D2F97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222E7030"/>
    <w:multiLevelType w:val="hybridMultilevel"/>
    <w:tmpl w:val="1C08B23E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>
    <w:nsid w:val="22ED0472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233D013C"/>
    <w:multiLevelType w:val="hybridMultilevel"/>
    <w:tmpl w:val="4D44B55A"/>
    <w:lvl w:ilvl="0" w:tplc="63A41468">
      <w:start w:val="1"/>
      <w:numFmt w:val="lowerLetter"/>
      <w:lvlText w:val="%1)"/>
      <w:lvlJc w:val="left"/>
      <w:pPr>
        <w:ind w:left="1440" w:hanging="360"/>
      </w:pPr>
      <w:rPr>
        <w:rFonts w:cstheme="minorBidi"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243C5123"/>
    <w:multiLevelType w:val="hybridMultilevel"/>
    <w:tmpl w:val="BBEE1D08"/>
    <w:lvl w:ilvl="0" w:tplc="04160017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8">
    <w:nsid w:val="28D53153"/>
    <w:multiLevelType w:val="hybridMultilevel"/>
    <w:tmpl w:val="B41AFF66"/>
    <w:lvl w:ilvl="0" w:tplc="B01E1888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>
    <w:nsid w:val="2BCC7B00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>
    <w:nsid w:val="2D571B36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2EED7349"/>
    <w:multiLevelType w:val="hybridMultilevel"/>
    <w:tmpl w:val="8328FF98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>
    <w:nsid w:val="2FC308DA"/>
    <w:multiLevelType w:val="hybridMultilevel"/>
    <w:tmpl w:val="5CC8D4EC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>
    <w:nsid w:val="3AE70285"/>
    <w:multiLevelType w:val="hybridMultilevel"/>
    <w:tmpl w:val="7736D72A"/>
    <w:lvl w:ilvl="0" w:tplc="0416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41AB7839"/>
    <w:multiLevelType w:val="hybridMultilevel"/>
    <w:tmpl w:val="346C5D4C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>
    <w:nsid w:val="421C7166"/>
    <w:multiLevelType w:val="hybridMultilevel"/>
    <w:tmpl w:val="37E0DE6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4265593C"/>
    <w:multiLevelType w:val="hybridMultilevel"/>
    <w:tmpl w:val="EFD6644C"/>
    <w:lvl w:ilvl="0" w:tplc="1860723C">
      <w:start w:val="3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>
    <w:nsid w:val="43292E1A"/>
    <w:multiLevelType w:val="hybridMultilevel"/>
    <w:tmpl w:val="225CB062"/>
    <w:lvl w:ilvl="0" w:tplc="1F1CC6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441B06F3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nsid w:val="52682408"/>
    <w:multiLevelType w:val="hybridMultilevel"/>
    <w:tmpl w:val="8078EAD2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>
    <w:nsid w:val="570B7709"/>
    <w:multiLevelType w:val="hybridMultilevel"/>
    <w:tmpl w:val="AD4CD9BA"/>
    <w:lvl w:ilvl="0" w:tplc="0416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>
    <w:nsid w:val="58C963B8"/>
    <w:multiLevelType w:val="hybridMultilevel"/>
    <w:tmpl w:val="77B4C1BA"/>
    <w:lvl w:ilvl="0" w:tplc="02C6B7FA">
      <w:start w:val="1"/>
      <w:numFmt w:val="lowerLetter"/>
      <w:lvlText w:val="%1)"/>
      <w:lvlJc w:val="left"/>
      <w:pPr>
        <w:ind w:left="106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2">
    <w:nsid w:val="67725628"/>
    <w:multiLevelType w:val="hybridMultilevel"/>
    <w:tmpl w:val="F8E4C5DE"/>
    <w:lvl w:ilvl="0" w:tplc="0416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>
    <w:nsid w:val="6EED485D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>
    <w:nsid w:val="70530017"/>
    <w:multiLevelType w:val="hybridMultilevel"/>
    <w:tmpl w:val="1DAEEFAE"/>
    <w:lvl w:ilvl="0" w:tplc="0416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5">
    <w:nsid w:val="70F117B8"/>
    <w:multiLevelType w:val="hybridMultilevel"/>
    <w:tmpl w:val="2424F91C"/>
    <w:lvl w:ilvl="0" w:tplc="04160017">
      <w:start w:val="1"/>
      <w:numFmt w:val="lowerLetter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183708C"/>
    <w:multiLevelType w:val="hybridMultilevel"/>
    <w:tmpl w:val="98BA8FBA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7">
    <w:nsid w:val="764807D6"/>
    <w:multiLevelType w:val="hybridMultilevel"/>
    <w:tmpl w:val="F3106D9C"/>
    <w:lvl w:ilvl="0" w:tplc="0416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8">
    <w:nsid w:val="77C51E2A"/>
    <w:multiLevelType w:val="hybridMultilevel"/>
    <w:tmpl w:val="EF509226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9">
    <w:nsid w:val="7A1E24F4"/>
    <w:multiLevelType w:val="hybridMultilevel"/>
    <w:tmpl w:val="9FC6D8D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BBA6979"/>
    <w:multiLevelType w:val="hybridMultilevel"/>
    <w:tmpl w:val="481E2EAC"/>
    <w:lvl w:ilvl="0" w:tplc="EBF23A40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F1777C5"/>
    <w:multiLevelType w:val="hybridMultilevel"/>
    <w:tmpl w:val="184EBD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8"/>
  </w:num>
  <w:num w:numId="3">
    <w:abstractNumId w:val="28"/>
  </w:num>
  <w:num w:numId="4">
    <w:abstractNumId w:val="12"/>
  </w:num>
  <w:num w:numId="5">
    <w:abstractNumId w:val="36"/>
  </w:num>
  <w:num w:numId="6">
    <w:abstractNumId w:val="26"/>
  </w:num>
  <w:num w:numId="7">
    <w:abstractNumId w:val="40"/>
  </w:num>
  <w:num w:numId="8">
    <w:abstractNumId w:val="47"/>
  </w:num>
  <w:num w:numId="9">
    <w:abstractNumId w:val="21"/>
  </w:num>
  <w:num w:numId="10">
    <w:abstractNumId w:val="9"/>
  </w:num>
  <w:num w:numId="11">
    <w:abstractNumId w:val="14"/>
  </w:num>
  <w:num w:numId="12">
    <w:abstractNumId w:val="30"/>
  </w:num>
  <w:num w:numId="13">
    <w:abstractNumId w:val="29"/>
  </w:num>
  <w:num w:numId="14">
    <w:abstractNumId w:val="25"/>
  </w:num>
  <w:num w:numId="15">
    <w:abstractNumId w:val="13"/>
  </w:num>
  <w:num w:numId="16">
    <w:abstractNumId w:val="38"/>
  </w:num>
  <w:num w:numId="17">
    <w:abstractNumId w:val="43"/>
  </w:num>
  <w:num w:numId="18">
    <w:abstractNumId w:val="11"/>
  </w:num>
  <w:num w:numId="19">
    <w:abstractNumId w:val="23"/>
  </w:num>
  <w:num w:numId="20">
    <w:abstractNumId w:val="44"/>
  </w:num>
  <w:num w:numId="21">
    <w:abstractNumId w:val="41"/>
  </w:num>
  <w:num w:numId="22">
    <w:abstractNumId w:val="27"/>
  </w:num>
  <w:num w:numId="23">
    <w:abstractNumId w:val="35"/>
  </w:num>
  <w:num w:numId="24">
    <w:abstractNumId w:val="37"/>
  </w:num>
  <w:num w:numId="25">
    <w:abstractNumId w:val="15"/>
  </w:num>
  <w:num w:numId="26">
    <w:abstractNumId w:val="51"/>
  </w:num>
  <w:num w:numId="27">
    <w:abstractNumId w:val="7"/>
  </w:num>
  <w:num w:numId="28">
    <w:abstractNumId w:val="18"/>
  </w:num>
  <w:num w:numId="29">
    <w:abstractNumId w:val="50"/>
  </w:num>
  <w:num w:numId="30">
    <w:abstractNumId w:val="49"/>
  </w:num>
  <w:num w:numId="31">
    <w:abstractNumId w:val="17"/>
  </w:num>
  <w:num w:numId="32">
    <w:abstractNumId w:val="10"/>
  </w:num>
  <w:num w:numId="33">
    <w:abstractNumId w:val="6"/>
  </w:num>
  <w:num w:numId="34">
    <w:abstractNumId w:val="32"/>
  </w:num>
  <w:num w:numId="35">
    <w:abstractNumId w:val="19"/>
  </w:num>
  <w:num w:numId="36">
    <w:abstractNumId w:val="42"/>
  </w:num>
  <w:num w:numId="37">
    <w:abstractNumId w:val="24"/>
  </w:num>
  <w:num w:numId="38">
    <w:abstractNumId w:val="46"/>
  </w:num>
  <w:num w:numId="39">
    <w:abstractNumId w:val="16"/>
  </w:num>
  <w:num w:numId="40">
    <w:abstractNumId w:val="33"/>
  </w:num>
  <w:num w:numId="41">
    <w:abstractNumId w:val="45"/>
  </w:num>
  <w:num w:numId="42">
    <w:abstractNumId w:val="34"/>
  </w:num>
  <w:num w:numId="43">
    <w:abstractNumId w:val="31"/>
  </w:num>
  <w:num w:numId="44">
    <w:abstractNumId w:val="20"/>
  </w:num>
  <w:num w:numId="45">
    <w:abstractNumId w:val="39"/>
  </w:num>
  <w:num w:numId="46">
    <w:abstractNumId w:val="4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B226A"/>
    <w:rsid w:val="000040B1"/>
    <w:rsid w:val="00004A56"/>
    <w:rsid w:val="00004AD9"/>
    <w:rsid w:val="00005346"/>
    <w:rsid w:val="00005DF1"/>
    <w:rsid w:val="000061E1"/>
    <w:rsid w:val="000065D8"/>
    <w:rsid w:val="0000789D"/>
    <w:rsid w:val="00011315"/>
    <w:rsid w:val="00011BB2"/>
    <w:rsid w:val="00011C5E"/>
    <w:rsid w:val="00012935"/>
    <w:rsid w:val="00012F97"/>
    <w:rsid w:val="00013A00"/>
    <w:rsid w:val="00016A8C"/>
    <w:rsid w:val="000170E7"/>
    <w:rsid w:val="00020EF6"/>
    <w:rsid w:val="000211F4"/>
    <w:rsid w:val="00022459"/>
    <w:rsid w:val="00023AFC"/>
    <w:rsid w:val="00023D7C"/>
    <w:rsid w:val="00025E48"/>
    <w:rsid w:val="00025EDB"/>
    <w:rsid w:val="0002678C"/>
    <w:rsid w:val="000312C4"/>
    <w:rsid w:val="00031DAF"/>
    <w:rsid w:val="000323C2"/>
    <w:rsid w:val="0003482B"/>
    <w:rsid w:val="00035667"/>
    <w:rsid w:val="0003567F"/>
    <w:rsid w:val="00036278"/>
    <w:rsid w:val="00037C78"/>
    <w:rsid w:val="000404CE"/>
    <w:rsid w:val="00040D33"/>
    <w:rsid w:val="0004104E"/>
    <w:rsid w:val="000424A7"/>
    <w:rsid w:val="000439D0"/>
    <w:rsid w:val="00044740"/>
    <w:rsid w:val="00045168"/>
    <w:rsid w:val="00047066"/>
    <w:rsid w:val="00050136"/>
    <w:rsid w:val="000551CE"/>
    <w:rsid w:val="0005609A"/>
    <w:rsid w:val="00056ADD"/>
    <w:rsid w:val="0006017D"/>
    <w:rsid w:val="00063666"/>
    <w:rsid w:val="00063860"/>
    <w:rsid w:val="00063D67"/>
    <w:rsid w:val="000656CC"/>
    <w:rsid w:val="00065996"/>
    <w:rsid w:val="00065B22"/>
    <w:rsid w:val="00066555"/>
    <w:rsid w:val="00066982"/>
    <w:rsid w:val="00067869"/>
    <w:rsid w:val="00067B92"/>
    <w:rsid w:val="000717C3"/>
    <w:rsid w:val="0007291A"/>
    <w:rsid w:val="00073D42"/>
    <w:rsid w:val="000747E2"/>
    <w:rsid w:val="00074B00"/>
    <w:rsid w:val="00074D85"/>
    <w:rsid w:val="00074EC5"/>
    <w:rsid w:val="0007527C"/>
    <w:rsid w:val="00076D13"/>
    <w:rsid w:val="0007706E"/>
    <w:rsid w:val="00080737"/>
    <w:rsid w:val="00080E93"/>
    <w:rsid w:val="00082392"/>
    <w:rsid w:val="00082797"/>
    <w:rsid w:val="00084371"/>
    <w:rsid w:val="00084FC1"/>
    <w:rsid w:val="000859CF"/>
    <w:rsid w:val="000861CD"/>
    <w:rsid w:val="00086C9D"/>
    <w:rsid w:val="00090141"/>
    <w:rsid w:val="00091198"/>
    <w:rsid w:val="0009199B"/>
    <w:rsid w:val="000924AC"/>
    <w:rsid w:val="000937A4"/>
    <w:rsid w:val="00093BC7"/>
    <w:rsid w:val="00093F9B"/>
    <w:rsid w:val="00094060"/>
    <w:rsid w:val="00094D75"/>
    <w:rsid w:val="000953F9"/>
    <w:rsid w:val="000968BF"/>
    <w:rsid w:val="000978DD"/>
    <w:rsid w:val="000A2106"/>
    <w:rsid w:val="000A216E"/>
    <w:rsid w:val="000A49C5"/>
    <w:rsid w:val="000A6420"/>
    <w:rsid w:val="000A7BE6"/>
    <w:rsid w:val="000A7D49"/>
    <w:rsid w:val="000B2065"/>
    <w:rsid w:val="000B2A0B"/>
    <w:rsid w:val="000B2D75"/>
    <w:rsid w:val="000B30E5"/>
    <w:rsid w:val="000B361A"/>
    <w:rsid w:val="000B4A7E"/>
    <w:rsid w:val="000B6288"/>
    <w:rsid w:val="000B6926"/>
    <w:rsid w:val="000B797C"/>
    <w:rsid w:val="000B7EB1"/>
    <w:rsid w:val="000C2ABA"/>
    <w:rsid w:val="000C35D6"/>
    <w:rsid w:val="000C3712"/>
    <w:rsid w:val="000C3E00"/>
    <w:rsid w:val="000C3F42"/>
    <w:rsid w:val="000C55CF"/>
    <w:rsid w:val="000C705E"/>
    <w:rsid w:val="000C7A73"/>
    <w:rsid w:val="000D109D"/>
    <w:rsid w:val="000D1203"/>
    <w:rsid w:val="000D1E6E"/>
    <w:rsid w:val="000D2871"/>
    <w:rsid w:val="000D2A7D"/>
    <w:rsid w:val="000D2B2D"/>
    <w:rsid w:val="000D2D45"/>
    <w:rsid w:val="000D43BC"/>
    <w:rsid w:val="000D5190"/>
    <w:rsid w:val="000D55DC"/>
    <w:rsid w:val="000D5DF5"/>
    <w:rsid w:val="000D67F7"/>
    <w:rsid w:val="000D69CD"/>
    <w:rsid w:val="000D6FEB"/>
    <w:rsid w:val="000E0064"/>
    <w:rsid w:val="000E07FD"/>
    <w:rsid w:val="000E116C"/>
    <w:rsid w:val="000E1988"/>
    <w:rsid w:val="000E282C"/>
    <w:rsid w:val="000E32F7"/>
    <w:rsid w:val="000E3C09"/>
    <w:rsid w:val="000E48AF"/>
    <w:rsid w:val="000E4A2F"/>
    <w:rsid w:val="000E5677"/>
    <w:rsid w:val="000E56BE"/>
    <w:rsid w:val="000E663C"/>
    <w:rsid w:val="000E67D8"/>
    <w:rsid w:val="000F21C4"/>
    <w:rsid w:val="000F4540"/>
    <w:rsid w:val="000F4AE7"/>
    <w:rsid w:val="000F508E"/>
    <w:rsid w:val="000F51E6"/>
    <w:rsid w:val="000F77BF"/>
    <w:rsid w:val="000F7BB0"/>
    <w:rsid w:val="0010069A"/>
    <w:rsid w:val="00101843"/>
    <w:rsid w:val="001023F1"/>
    <w:rsid w:val="00104564"/>
    <w:rsid w:val="00105BF6"/>
    <w:rsid w:val="00105C74"/>
    <w:rsid w:val="00106DC6"/>
    <w:rsid w:val="0010755B"/>
    <w:rsid w:val="0010775C"/>
    <w:rsid w:val="0011132A"/>
    <w:rsid w:val="00112094"/>
    <w:rsid w:val="001127BD"/>
    <w:rsid w:val="00112B58"/>
    <w:rsid w:val="001132D8"/>
    <w:rsid w:val="00114579"/>
    <w:rsid w:val="0011513F"/>
    <w:rsid w:val="0011624E"/>
    <w:rsid w:val="00117888"/>
    <w:rsid w:val="00117E14"/>
    <w:rsid w:val="001218C7"/>
    <w:rsid w:val="00121D5F"/>
    <w:rsid w:val="00122E34"/>
    <w:rsid w:val="00124C79"/>
    <w:rsid w:val="00125E26"/>
    <w:rsid w:val="0012603E"/>
    <w:rsid w:val="001263C1"/>
    <w:rsid w:val="0012652B"/>
    <w:rsid w:val="001272D2"/>
    <w:rsid w:val="00127665"/>
    <w:rsid w:val="001339E7"/>
    <w:rsid w:val="00136953"/>
    <w:rsid w:val="00137056"/>
    <w:rsid w:val="00137E72"/>
    <w:rsid w:val="001409F1"/>
    <w:rsid w:val="00140D28"/>
    <w:rsid w:val="00141FA5"/>
    <w:rsid w:val="00142D92"/>
    <w:rsid w:val="00142DCC"/>
    <w:rsid w:val="00144073"/>
    <w:rsid w:val="00144B8D"/>
    <w:rsid w:val="00144D65"/>
    <w:rsid w:val="001453EC"/>
    <w:rsid w:val="00145423"/>
    <w:rsid w:val="0014633E"/>
    <w:rsid w:val="0014732B"/>
    <w:rsid w:val="00147411"/>
    <w:rsid w:val="00147693"/>
    <w:rsid w:val="001504BB"/>
    <w:rsid w:val="00150B15"/>
    <w:rsid w:val="001516A2"/>
    <w:rsid w:val="00151954"/>
    <w:rsid w:val="0015246E"/>
    <w:rsid w:val="00152A77"/>
    <w:rsid w:val="0015345D"/>
    <w:rsid w:val="001543F7"/>
    <w:rsid w:val="001557A2"/>
    <w:rsid w:val="00155AF8"/>
    <w:rsid w:val="00156D24"/>
    <w:rsid w:val="00156F4A"/>
    <w:rsid w:val="00157F35"/>
    <w:rsid w:val="0016024F"/>
    <w:rsid w:val="0016038F"/>
    <w:rsid w:val="00160B24"/>
    <w:rsid w:val="00161458"/>
    <w:rsid w:val="00161525"/>
    <w:rsid w:val="0016162F"/>
    <w:rsid w:val="00161A9D"/>
    <w:rsid w:val="001642A7"/>
    <w:rsid w:val="00165A9D"/>
    <w:rsid w:val="0016639E"/>
    <w:rsid w:val="00166468"/>
    <w:rsid w:val="00166D29"/>
    <w:rsid w:val="0016713A"/>
    <w:rsid w:val="0016763D"/>
    <w:rsid w:val="00170000"/>
    <w:rsid w:val="001700B1"/>
    <w:rsid w:val="00170D9D"/>
    <w:rsid w:val="0017185F"/>
    <w:rsid w:val="00171D3D"/>
    <w:rsid w:val="0017489C"/>
    <w:rsid w:val="0017646A"/>
    <w:rsid w:val="00176CBA"/>
    <w:rsid w:val="00176DC7"/>
    <w:rsid w:val="00176F05"/>
    <w:rsid w:val="00176FDF"/>
    <w:rsid w:val="0017738A"/>
    <w:rsid w:val="0018019C"/>
    <w:rsid w:val="00180DA3"/>
    <w:rsid w:val="0018112A"/>
    <w:rsid w:val="001815C9"/>
    <w:rsid w:val="0018243A"/>
    <w:rsid w:val="001829BC"/>
    <w:rsid w:val="00183B4E"/>
    <w:rsid w:val="00183E0A"/>
    <w:rsid w:val="001846CC"/>
    <w:rsid w:val="001850BE"/>
    <w:rsid w:val="001866CA"/>
    <w:rsid w:val="00186D31"/>
    <w:rsid w:val="00187FD6"/>
    <w:rsid w:val="0019120D"/>
    <w:rsid w:val="00191B93"/>
    <w:rsid w:val="00191E37"/>
    <w:rsid w:val="00192BA9"/>
    <w:rsid w:val="00192F62"/>
    <w:rsid w:val="001943E3"/>
    <w:rsid w:val="00194B8A"/>
    <w:rsid w:val="001965CE"/>
    <w:rsid w:val="001966D0"/>
    <w:rsid w:val="00197D95"/>
    <w:rsid w:val="00197FCF"/>
    <w:rsid w:val="001A0307"/>
    <w:rsid w:val="001A0795"/>
    <w:rsid w:val="001A1078"/>
    <w:rsid w:val="001A1083"/>
    <w:rsid w:val="001A5451"/>
    <w:rsid w:val="001A5E02"/>
    <w:rsid w:val="001A70FC"/>
    <w:rsid w:val="001A7130"/>
    <w:rsid w:val="001A7688"/>
    <w:rsid w:val="001A7FB2"/>
    <w:rsid w:val="001B027D"/>
    <w:rsid w:val="001B06B6"/>
    <w:rsid w:val="001B0D01"/>
    <w:rsid w:val="001B1C9D"/>
    <w:rsid w:val="001B5B1B"/>
    <w:rsid w:val="001B5C95"/>
    <w:rsid w:val="001B7835"/>
    <w:rsid w:val="001C2C7C"/>
    <w:rsid w:val="001C3BA1"/>
    <w:rsid w:val="001C3CF8"/>
    <w:rsid w:val="001C438C"/>
    <w:rsid w:val="001C4F18"/>
    <w:rsid w:val="001C6E89"/>
    <w:rsid w:val="001C7587"/>
    <w:rsid w:val="001C7CA7"/>
    <w:rsid w:val="001D07BA"/>
    <w:rsid w:val="001D122E"/>
    <w:rsid w:val="001D4036"/>
    <w:rsid w:val="001D4D9E"/>
    <w:rsid w:val="001D50B3"/>
    <w:rsid w:val="001D5361"/>
    <w:rsid w:val="001D653A"/>
    <w:rsid w:val="001D73F6"/>
    <w:rsid w:val="001D7C95"/>
    <w:rsid w:val="001E1204"/>
    <w:rsid w:val="001E14EE"/>
    <w:rsid w:val="001E2528"/>
    <w:rsid w:val="001E2CD4"/>
    <w:rsid w:val="001E32FB"/>
    <w:rsid w:val="001E3AE4"/>
    <w:rsid w:val="001E4FE6"/>
    <w:rsid w:val="001E54EC"/>
    <w:rsid w:val="001E5CDE"/>
    <w:rsid w:val="001E6C2B"/>
    <w:rsid w:val="001F0991"/>
    <w:rsid w:val="001F0A2B"/>
    <w:rsid w:val="001F1365"/>
    <w:rsid w:val="001F2A43"/>
    <w:rsid w:val="001F3A2C"/>
    <w:rsid w:val="001F46B5"/>
    <w:rsid w:val="001F6A37"/>
    <w:rsid w:val="001F788D"/>
    <w:rsid w:val="001F7D7B"/>
    <w:rsid w:val="002011F6"/>
    <w:rsid w:val="0020240E"/>
    <w:rsid w:val="00202532"/>
    <w:rsid w:val="002028A9"/>
    <w:rsid w:val="00202D5E"/>
    <w:rsid w:val="002039AD"/>
    <w:rsid w:val="0020421B"/>
    <w:rsid w:val="0020787F"/>
    <w:rsid w:val="00207E12"/>
    <w:rsid w:val="00210B1C"/>
    <w:rsid w:val="0021248A"/>
    <w:rsid w:val="00213173"/>
    <w:rsid w:val="002141E4"/>
    <w:rsid w:val="00214F42"/>
    <w:rsid w:val="0021510E"/>
    <w:rsid w:val="002160AC"/>
    <w:rsid w:val="00216992"/>
    <w:rsid w:val="00216FA0"/>
    <w:rsid w:val="0022026B"/>
    <w:rsid w:val="00220ED6"/>
    <w:rsid w:val="00222794"/>
    <w:rsid w:val="00222E85"/>
    <w:rsid w:val="00223203"/>
    <w:rsid w:val="00223241"/>
    <w:rsid w:val="00224D9F"/>
    <w:rsid w:val="00224F0A"/>
    <w:rsid w:val="00225766"/>
    <w:rsid w:val="00225883"/>
    <w:rsid w:val="00225C9C"/>
    <w:rsid w:val="00227932"/>
    <w:rsid w:val="00227DC1"/>
    <w:rsid w:val="00230342"/>
    <w:rsid w:val="00230F33"/>
    <w:rsid w:val="002313FE"/>
    <w:rsid w:val="00233818"/>
    <w:rsid w:val="00233F52"/>
    <w:rsid w:val="002356C0"/>
    <w:rsid w:val="00235F5D"/>
    <w:rsid w:val="00240D83"/>
    <w:rsid w:val="00240EA5"/>
    <w:rsid w:val="00241DC2"/>
    <w:rsid w:val="00242061"/>
    <w:rsid w:val="002456D4"/>
    <w:rsid w:val="0024578F"/>
    <w:rsid w:val="002457ED"/>
    <w:rsid w:val="00245843"/>
    <w:rsid w:val="00250A0A"/>
    <w:rsid w:val="00250EC3"/>
    <w:rsid w:val="00252D88"/>
    <w:rsid w:val="00253156"/>
    <w:rsid w:val="0025593D"/>
    <w:rsid w:val="00255997"/>
    <w:rsid w:val="00256EC0"/>
    <w:rsid w:val="00256F28"/>
    <w:rsid w:val="00260454"/>
    <w:rsid w:val="0026087E"/>
    <w:rsid w:val="00260CAB"/>
    <w:rsid w:val="00260FBC"/>
    <w:rsid w:val="00261105"/>
    <w:rsid w:val="00261929"/>
    <w:rsid w:val="00263AE7"/>
    <w:rsid w:val="002659D4"/>
    <w:rsid w:val="00266869"/>
    <w:rsid w:val="002705CA"/>
    <w:rsid w:val="00270C2A"/>
    <w:rsid w:val="00271767"/>
    <w:rsid w:val="00273654"/>
    <w:rsid w:val="00274F7E"/>
    <w:rsid w:val="00275843"/>
    <w:rsid w:val="00275B3C"/>
    <w:rsid w:val="002763D2"/>
    <w:rsid w:val="00276420"/>
    <w:rsid w:val="002770EA"/>
    <w:rsid w:val="002802E4"/>
    <w:rsid w:val="0028170C"/>
    <w:rsid w:val="00283002"/>
    <w:rsid w:val="00284131"/>
    <w:rsid w:val="00290920"/>
    <w:rsid w:val="00291CB7"/>
    <w:rsid w:val="002924D4"/>
    <w:rsid w:val="002928B0"/>
    <w:rsid w:val="00294A66"/>
    <w:rsid w:val="00295928"/>
    <w:rsid w:val="0029626B"/>
    <w:rsid w:val="00296534"/>
    <w:rsid w:val="002967F7"/>
    <w:rsid w:val="00297A4D"/>
    <w:rsid w:val="002A061D"/>
    <w:rsid w:val="002A13B5"/>
    <w:rsid w:val="002A238C"/>
    <w:rsid w:val="002A2BFD"/>
    <w:rsid w:val="002A3407"/>
    <w:rsid w:val="002A5097"/>
    <w:rsid w:val="002A55D4"/>
    <w:rsid w:val="002A6889"/>
    <w:rsid w:val="002A6DA4"/>
    <w:rsid w:val="002A70BA"/>
    <w:rsid w:val="002A72B0"/>
    <w:rsid w:val="002A7995"/>
    <w:rsid w:val="002A7EF3"/>
    <w:rsid w:val="002B09D9"/>
    <w:rsid w:val="002B0FE0"/>
    <w:rsid w:val="002B2229"/>
    <w:rsid w:val="002B2AC6"/>
    <w:rsid w:val="002B30AD"/>
    <w:rsid w:val="002B3252"/>
    <w:rsid w:val="002B34A0"/>
    <w:rsid w:val="002B4828"/>
    <w:rsid w:val="002B5E21"/>
    <w:rsid w:val="002B6D54"/>
    <w:rsid w:val="002C1EFF"/>
    <w:rsid w:val="002C2179"/>
    <w:rsid w:val="002C4B87"/>
    <w:rsid w:val="002C548E"/>
    <w:rsid w:val="002D1483"/>
    <w:rsid w:val="002D5AFE"/>
    <w:rsid w:val="002D6489"/>
    <w:rsid w:val="002D66B1"/>
    <w:rsid w:val="002D6894"/>
    <w:rsid w:val="002D7F22"/>
    <w:rsid w:val="002E08C0"/>
    <w:rsid w:val="002E1963"/>
    <w:rsid w:val="002E3C6E"/>
    <w:rsid w:val="002E4C58"/>
    <w:rsid w:val="002E5195"/>
    <w:rsid w:val="002E58DD"/>
    <w:rsid w:val="002E5F98"/>
    <w:rsid w:val="002E6846"/>
    <w:rsid w:val="002E6ECB"/>
    <w:rsid w:val="002E724A"/>
    <w:rsid w:val="002E72A9"/>
    <w:rsid w:val="002E75F5"/>
    <w:rsid w:val="002F0064"/>
    <w:rsid w:val="002F04E7"/>
    <w:rsid w:val="002F079D"/>
    <w:rsid w:val="002F087B"/>
    <w:rsid w:val="002F118B"/>
    <w:rsid w:val="002F2B64"/>
    <w:rsid w:val="002F2DD1"/>
    <w:rsid w:val="002F2FE1"/>
    <w:rsid w:val="002F38D0"/>
    <w:rsid w:val="002F4C73"/>
    <w:rsid w:val="002F4FF5"/>
    <w:rsid w:val="00300109"/>
    <w:rsid w:val="00300133"/>
    <w:rsid w:val="003002A6"/>
    <w:rsid w:val="00304306"/>
    <w:rsid w:val="00304E07"/>
    <w:rsid w:val="00306E44"/>
    <w:rsid w:val="00306ED4"/>
    <w:rsid w:val="00307B39"/>
    <w:rsid w:val="00307D1D"/>
    <w:rsid w:val="003113AD"/>
    <w:rsid w:val="003113E9"/>
    <w:rsid w:val="0031163E"/>
    <w:rsid w:val="003131EE"/>
    <w:rsid w:val="00315B0D"/>
    <w:rsid w:val="0032122E"/>
    <w:rsid w:val="00321C5C"/>
    <w:rsid w:val="00322A58"/>
    <w:rsid w:val="003238DB"/>
    <w:rsid w:val="00324DC0"/>
    <w:rsid w:val="00324E1A"/>
    <w:rsid w:val="00327458"/>
    <w:rsid w:val="00327DC8"/>
    <w:rsid w:val="00330144"/>
    <w:rsid w:val="00330498"/>
    <w:rsid w:val="00331CEC"/>
    <w:rsid w:val="00332FE5"/>
    <w:rsid w:val="0033527D"/>
    <w:rsid w:val="00335F8A"/>
    <w:rsid w:val="00342145"/>
    <w:rsid w:val="003424F1"/>
    <w:rsid w:val="00342DDC"/>
    <w:rsid w:val="00342EAA"/>
    <w:rsid w:val="00343FC9"/>
    <w:rsid w:val="00345D22"/>
    <w:rsid w:val="00346E54"/>
    <w:rsid w:val="00351270"/>
    <w:rsid w:val="003550FA"/>
    <w:rsid w:val="00355994"/>
    <w:rsid w:val="003577B8"/>
    <w:rsid w:val="00357D35"/>
    <w:rsid w:val="00360384"/>
    <w:rsid w:val="00361F10"/>
    <w:rsid w:val="00361F2C"/>
    <w:rsid w:val="003643AA"/>
    <w:rsid w:val="00365805"/>
    <w:rsid w:val="00366C48"/>
    <w:rsid w:val="00367039"/>
    <w:rsid w:val="00370C4A"/>
    <w:rsid w:val="00370F50"/>
    <w:rsid w:val="003712B2"/>
    <w:rsid w:val="00371C7C"/>
    <w:rsid w:val="00372547"/>
    <w:rsid w:val="00372B05"/>
    <w:rsid w:val="00372C62"/>
    <w:rsid w:val="00372D93"/>
    <w:rsid w:val="00373F5E"/>
    <w:rsid w:val="003744C4"/>
    <w:rsid w:val="00375296"/>
    <w:rsid w:val="00375C1D"/>
    <w:rsid w:val="00376087"/>
    <w:rsid w:val="00376E57"/>
    <w:rsid w:val="00377EB9"/>
    <w:rsid w:val="00381439"/>
    <w:rsid w:val="00381954"/>
    <w:rsid w:val="00382994"/>
    <w:rsid w:val="00383A2B"/>
    <w:rsid w:val="00383E37"/>
    <w:rsid w:val="00383EB6"/>
    <w:rsid w:val="00383F9C"/>
    <w:rsid w:val="0038534C"/>
    <w:rsid w:val="00385761"/>
    <w:rsid w:val="0038632F"/>
    <w:rsid w:val="00387401"/>
    <w:rsid w:val="00387829"/>
    <w:rsid w:val="00387C83"/>
    <w:rsid w:val="00390651"/>
    <w:rsid w:val="003913AF"/>
    <w:rsid w:val="00391C2A"/>
    <w:rsid w:val="00391E07"/>
    <w:rsid w:val="00392008"/>
    <w:rsid w:val="003921BC"/>
    <w:rsid w:val="00392753"/>
    <w:rsid w:val="00392F4A"/>
    <w:rsid w:val="00394D3D"/>
    <w:rsid w:val="00395019"/>
    <w:rsid w:val="003952C2"/>
    <w:rsid w:val="003979AD"/>
    <w:rsid w:val="003A0C07"/>
    <w:rsid w:val="003A22B1"/>
    <w:rsid w:val="003A297D"/>
    <w:rsid w:val="003A3A48"/>
    <w:rsid w:val="003A3FCB"/>
    <w:rsid w:val="003A40A4"/>
    <w:rsid w:val="003A5EF5"/>
    <w:rsid w:val="003A69EC"/>
    <w:rsid w:val="003B0E8D"/>
    <w:rsid w:val="003B226A"/>
    <w:rsid w:val="003B276A"/>
    <w:rsid w:val="003B6C0A"/>
    <w:rsid w:val="003B7BEE"/>
    <w:rsid w:val="003C00C2"/>
    <w:rsid w:val="003C0627"/>
    <w:rsid w:val="003C1279"/>
    <w:rsid w:val="003C171C"/>
    <w:rsid w:val="003C52CA"/>
    <w:rsid w:val="003C685E"/>
    <w:rsid w:val="003C6CD3"/>
    <w:rsid w:val="003C7A2C"/>
    <w:rsid w:val="003D0C2E"/>
    <w:rsid w:val="003D273B"/>
    <w:rsid w:val="003D34AF"/>
    <w:rsid w:val="003D51D2"/>
    <w:rsid w:val="003D5583"/>
    <w:rsid w:val="003D6170"/>
    <w:rsid w:val="003D6532"/>
    <w:rsid w:val="003D684F"/>
    <w:rsid w:val="003D7ED9"/>
    <w:rsid w:val="003E27CB"/>
    <w:rsid w:val="003E45BD"/>
    <w:rsid w:val="003E4854"/>
    <w:rsid w:val="003E503A"/>
    <w:rsid w:val="003E55A1"/>
    <w:rsid w:val="003E5A10"/>
    <w:rsid w:val="003E66F8"/>
    <w:rsid w:val="003E67DA"/>
    <w:rsid w:val="003E6944"/>
    <w:rsid w:val="003F133E"/>
    <w:rsid w:val="003F1B44"/>
    <w:rsid w:val="003F26CE"/>
    <w:rsid w:val="003F30F9"/>
    <w:rsid w:val="003F7391"/>
    <w:rsid w:val="003F7661"/>
    <w:rsid w:val="003F7C63"/>
    <w:rsid w:val="004000D5"/>
    <w:rsid w:val="00400569"/>
    <w:rsid w:val="004013E6"/>
    <w:rsid w:val="00401A1A"/>
    <w:rsid w:val="00402958"/>
    <w:rsid w:val="00402A3F"/>
    <w:rsid w:val="00404132"/>
    <w:rsid w:val="00404C15"/>
    <w:rsid w:val="00405A21"/>
    <w:rsid w:val="00405F3E"/>
    <w:rsid w:val="00406F77"/>
    <w:rsid w:val="004070ED"/>
    <w:rsid w:val="0041082C"/>
    <w:rsid w:val="00410B1C"/>
    <w:rsid w:val="00412976"/>
    <w:rsid w:val="00412F79"/>
    <w:rsid w:val="00413789"/>
    <w:rsid w:val="00413BB6"/>
    <w:rsid w:val="00413CD7"/>
    <w:rsid w:val="004143A6"/>
    <w:rsid w:val="00414773"/>
    <w:rsid w:val="00416E2B"/>
    <w:rsid w:val="00416ED8"/>
    <w:rsid w:val="0041734F"/>
    <w:rsid w:val="00420EAE"/>
    <w:rsid w:val="004214E0"/>
    <w:rsid w:val="00421B50"/>
    <w:rsid w:val="00423096"/>
    <w:rsid w:val="0042324B"/>
    <w:rsid w:val="00423C41"/>
    <w:rsid w:val="00424025"/>
    <w:rsid w:val="00424A29"/>
    <w:rsid w:val="00424EEC"/>
    <w:rsid w:val="00425DB2"/>
    <w:rsid w:val="00431240"/>
    <w:rsid w:val="00432B95"/>
    <w:rsid w:val="004336DF"/>
    <w:rsid w:val="0043414B"/>
    <w:rsid w:val="00436456"/>
    <w:rsid w:val="004364DC"/>
    <w:rsid w:val="0043751A"/>
    <w:rsid w:val="00437B75"/>
    <w:rsid w:val="00440021"/>
    <w:rsid w:val="00441143"/>
    <w:rsid w:val="004430D5"/>
    <w:rsid w:val="00444012"/>
    <w:rsid w:val="00444F6C"/>
    <w:rsid w:val="0044581B"/>
    <w:rsid w:val="0044612C"/>
    <w:rsid w:val="0044680E"/>
    <w:rsid w:val="00447AB9"/>
    <w:rsid w:val="004500A6"/>
    <w:rsid w:val="00451313"/>
    <w:rsid w:val="00451529"/>
    <w:rsid w:val="00452E63"/>
    <w:rsid w:val="004534A2"/>
    <w:rsid w:val="00453CB3"/>
    <w:rsid w:val="00456A21"/>
    <w:rsid w:val="00456EC1"/>
    <w:rsid w:val="0046032C"/>
    <w:rsid w:val="00460EAA"/>
    <w:rsid w:val="00460F44"/>
    <w:rsid w:val="004624F8"/>
    <w:rsid w:val="00462554"/>
    <w:rsid w:val="00463340"/>
    <w:rsid w:val="00464626"/>
    <w:rsid w:val="00466142"/>
    <w:rsid w:val="00470EBA"/>
    <w:rsid w:val="0047119D"/>
    <w:rsid w:val="00471494"/>
    <w:rsid w:val="0047358E"/>
    <w:rsid w:val="00474C3F"/>
    <w:rsid w:val="00474E68"/>
    <w:rsid w:val="00475868"/>
    <w:rsid w:val="00475AEE"/>
    <w:rsid w:val="004763AF"/>
    <w:rsid w:val="00477E81"/>
    <w:rsid w:val="004802A7"/>
    <w:rsid w:val="0048030C"/>
    <w:rsid w:val="00480FA2"/>
    <w:rsid w:val="00481E23"/>
    <w:rsid w:val="00482EE2"/>
    <w:rsid w:val="004841FE"/>
    <w:rsid w:val="00484A87"/>
    <w:rsid w:val="00484C22"/>
    <w:rsid w:val="004859C8"/>
    <w:rsid w:val="004901C3"/>
    <w:rsid w:val="004913F2"/>
    <w:rsid w:val="004936F5"/>
    <w:rsid w:val="0049472B"/>
    <w:rsid w:val="00496A5B"/>
    <w:rsid w:val="004A1286"/>
    <w:rsid w:val="004A2A7F"/>
    <w:rsid w:val="004A36F7"/>
    <w:rsid w:val="004A387D"/>
    <w:rsid w:val="004A4183"/>
    <w:rsid w:val="004A4B2C"/>
    <w:rsid w:val="004A6390"/>
    <w:rsid w:val="004A79F9"/>
    <w:rsid w:val="004B0205"/>
    <w:rsid w:val="004B11FF"/>
    <w:rsid w:val="004B2381"/>
    <w:rsid w:val="004B5EB7"/>
    <w:rsid w:val="004B6629"/>
    <w:rsid w:val="004B6A48"/>
    <w:rsid w:val="004C012B"/>
    <w:rsid w:val="004C2655"/>
    <w:rsid w:val="004C3B8F"/>
    <w:rsid w:val="004C3DCF"/>
    <w:rsid w:val="004C6A7C"/>
    <w:rsid w:val="004C6F34"/>
    <w:rsid w:val="004D0058"/>
    <w:rsid w:val="004D3445"/>
    <w:rsid w:val="004D39A3"/>
    <w:rsid w:val="004D5603"/>
    <w:rsid w:val="004D68BC"/>
    <w:rsid w:val="004D71BB"/>
    <w:rsid w:val="004D7914"/>
    <w:rsid w:val="004D79BB"/>
    <w:rsid w:val="004E094C"/>
    <w:rsid w:val="004E0EAF"/>
    <w:rsid w:val="004E2348"/>
    <w:rsid w:val="004E3A89"/>
    <w:rsid w:val="004E4595"/>
    <w:rsid w:val="004E4E29"/>
    <w:rsid w:val="004E5E8B"/>
    <w:rsid w:val="004E61F8"/>
    <w:rsid w:val="004E776D"/>
    <w:rsid w:val="004E7839"/>
    <w:rsid w:val="004F5D03"/>
    <w:rsid w:val="004F5E25"/>
    <w:rsid w:val="004F6F90"/>
    <w:rsid w:val="004F7BB0"/>
    <w:rsid w:val="00503B30"/>
    <w:rsid w:val="00503D5F"/>
    <w:rsid w:val="00504357"/>
    <w:rsid w:val="005049B1"/>
    <w:rsid w:val="00505892"/>
    <w:rsid w:val="00506922"/>
    <w:rsid w:val="00507361"/>
    <w:rsid w:val="00507A86"/>
    <w:rsid w:val="005117B0"/>
    <w:rsid w:val="005130DB"/>
    <w:rsid w:val="00514068"/>
    <w:rsid w:val="0051526D"/>
    <w:rsid w:val="0051637A"/>
    <w:rsid w:val="00517A48"/>
    <w:rsid w:val="00521B9B"/>
    <w:rsid w:val="00523A53"/>
    <w:rsid w:val="00524B6A"/>
    <w:rsid w:val="00524F99"/>
    <w:rsid w:val="00526302"/>
    <w:rsid w:val="00530223"/>
    <w:rsid w:val="00535E84"/>
    <w:rsid w:val="0053614F"/>
    <w:rsid w:val="0053616E"/>
    <w:rsid w:val="00536560"/>
    <w:rsid w:val="0053682D"/>
    <w:rsid w:val="00536B85"/>
    <w:rsid w:val="00541774"/>
    <w:rsid w:val="00542071"/>
    <w:rsid w:val="00543933"/>
    <w:rsid w:val="00543977"/>
    <w:rsid w:val="00544C09"/>
    <w:rsid w:val="005455FE"/>
    <w:rsid w:val="00545850"/>
    <w:rsid w:val="00545BA4"/>
    <w:rsid w:val="00547272"/>
    <w:rsid w:val="00550AE2"/>
    <w:rsid w:val="0055164A"/>
    <w:rsid w:val="00551ED4"/>
    <w:rsid w:val="005523EF"/>
    <w:rsid w:val="00555D6F"/>
    <w:rsid w:val="00556B1C"/>
    <w:rsid w:val="0055752D"/>
    <w:rsid w:val="00557686"/>
    <w:rsid w:val="0056119C"/>
    <w:rsid w:val="00561528"/>
    <w:rsid w:val="00565F6F"/>
    <w:rsid w:val="00566CE3"/>
    <w:rsid w:val="005703BD"/>
    <w:rsid w:val="005707AC"/>
    <w:rsid w:val="005711D2"/>
    <w:rsid w:val="00573338"/>
    <w:rsid w:val="00573C57"/>
    <w:rsid w:val="00574672"/>
    <w:rsid w:val="00574A23"/>
    <w:rsid w:val="00577A85"/>
    <w:rsid w:val="005817C3"/>
    <w:rsid w:val="005817FC"/>
    <w:rsid w:val="0058352C"/>
    <w:rsid w:val="00583793"/>
    <w:rsid w:val="005855DD"/>
    <w:rsid w:val="00585712"/>
    <w:rsid w:val="0058578C"/>
    <w:rsid w:val="0058580B"/>
    <w:rsid w:val="00585AEA"/>
    <w:rsid w:val="005874AE"/>
    <w:rsid w:val="00587EF5"/>
    <w:rsid w:val="00591B30"/>
    <w:rsid w:val="0059340F"/>
    <w:rsid w:val="00593C74"/>
    <w:rsid w:val="00594A45"/>
    <w:rsid w:val="0059568F"/>
    <w:rsid w:val="005967E4"/>
    <w:rsid w:val="00597FFD"/>
    <w:rsid w:val="005A305B"/>
    <w:rsid w:val="005A3FA1"/>
    <w:rsid w:val="005A4317"/>
    <w:rsid w:val="005A6CD1"/>
    <w:rsid w:val="005A7068"/>
    <w:rsid w:val="005A7A9E"/>
    <w:rsid w:val="005B1014"/>
    <w:rsid w:val="005B2673"/>
    <w:rsid w:val="005B29DD"/>
    <w:rsid w:val="005B33F9"/>
    <w:rsid w:val="005B3BF8"/>
    <w:rsid w:val="005B49C2"/>
    <w:rsid w:val="005B51D0"/>
    <w:rsid w:val="005B53CC"/>
    <w:rsid w:val="005B53E7"/>
    <w:rsid w:val="005B62C0"/>
    <w:rsid w:val="005B688F"/>
    <w:rsid w:val="005B7DE9"/>
    <w:rsid w:val="005C17E5"/>
    <w:rsid w:val="005C1A71"/>
    <w:rsid w:val="005C296E"/>
    <w:rsid w:val="005C359A"/>
    <w:rsid w:val="005C364A"/>
    <w:rsid w:val="005C454E"/>
    <w:rsid w:val="005C52B2"/>
    <w:rsid w:val="005C5535"/>
    <w:rsid w:val="005C5764"/>
    <w:rsid w:val="005C5CEF"/>
    <w:rsid w:val="005C5F5C"/>
    <w:rsid w:val="005C6DCE"/>
    <w:rsid w:val="005D41B8"/>
    <w:rsid w:val="005D7957"/>
    <w:rsid w:val="005E0C6E"/>
    <w:rsid w:val="005E0DC7"/>
    <w:rsid w:val="005E1990"/>
    <w:rsid w:val="005E29FE"/>
    <w:rsid w:val="005E5A4A"/>
    <w:rsid w:val="005E5B8F"/>
    <w:rsid w:val="005E6AEB"/>
    <w:rsid w:val="005F1374"/>
    <w:rsid w:val="005F43E3"/>
    <w:rsid w:val="005F4A9F"/>
    <w:rsid w:val="005F4D6F"/>
    <w:rsid w:val="005F5212"/>
    <w:rsid w:val="005F56B6"/>
    <w:rsid w:val="005F7816"/>
    <w:rsid w:val="005F7A27"/>
    <w:rsid w:val="005F7E2C"/>
    <w:rsid w:val="005F7EB7"/>
    <w:rsid w:val="006000AE"/>
    <w:rsid w:val="006018A5"/>
    <w:rsid w:val="00604020"/>
    <w:rsid w:val="006049CB"/>
    <w:rsid w:val="006052F0"/>
    <w:rsid w:val="006056EB"/>
    <w:rsid w:val="00610138"/>
    <w:rsid w:val="00610E36"/>
    <w:rsid w:val="00612C42"/>
    <w:rsid w:val="006139A7"/>
    <w:rsid w:val="0061468C"/>
    <w:rsid w:val="00615080"/>
    <w:rsid w:val="00615675"/>
    <w:rsid w:val="0061585D"/>
    <w:rsid w:val="00621962"/>
    <w:rsid w:val="006235FC"/>
    <w:rsid w:val="00623C3A"/>
    <w:rsid w:val="00627A1F"/>
    <w:rsid w:val="00627B4F"/>
    <w:rsid w:val="00627D0E"/>
    <w:rsid w:val="0063015E"/>
    <w:rsid w:val="00630782"/>
    <w:rsid w:val="0063172E"/>
    <w:rsid w:val="0063264F"/>
    <w:rsid w:val="00632735"/>
    <w:rsid w:val="00634A22"/>
    <w:rsid w:val="00634F6C"/>
    <w:rsid w:val="006353C8"/>
    <w:rsid w:val="006357F1"/>
    <w:rsid w:val="00640548"/>
    <w:rsid w:val="006405EC"/>
    <w:rsid w:val="00640954"/>
    <w:rsid w:val="0064170E"/>
    <w:rsid w:val="0064191D"/>
    <w:rsid w:val="006423C1"/>
    <w:rsid w:val="006437C1"/>
    <w:rsid w:val="0064443E"/>
    <w:rsid w:val="00644AC4"/>
    <w:rsid w:val="00645BA8"/>
    <w:rsid w:val="00645FF5"/>
    <w:rsid w:val="00647003"/>
    <w:rsid w:val="006471C0"/>
    <w:rsid w:val="006509D5"/>
    <w:rsid w:val="00650DC7"/>
    <w:rsid w:val="006547AA"/>
    <w:rsid w:val="00654A88"/>
    <w:rsid w:val="00654CDF"/>
    <w:rsid w:val="00655239"/>
    <w:rsid w:val="0065533F"/>
    <w:rsid w:val="006556DC"/>
    <w:rsid w:val="006606D7"/>
    <w:rsid w:val="00661700"/>
    <w:rsid w:val="006619F6"/>
    <w:rsid w:val="0066288A"/>
    <w:rsid w:val="006633C5"/>
    <w:rsid w:val="00664CE5"/>
    <w:rsid w:val="00665089"/>
    <w:rsid w:val="00665DA2"/>
    <w:rsid w:val="00666E04"/>
    <w:rsid w:val="00666F4A"/>
    <w:rsid w:val="00667156"/>
    <w:rsid w:val="00667E21"/>
    <w:rsid w:val="00670231"/>
    <w:rsid w:val="006726D6"/>
    <w:rsid w:val="00673E0C"/>
    <w:rsid w:val="00673E93"/>
    <w:rsid w:val="006746D9"/>
    <w:rsid w:val="00675DC5"/>
    <w:rsid w:val="00676405"/>
    <w:rsid w:val="00677480"/>
    <w:rsid w:val="00677EBC"/>
    <w:rsid w:val="00680FA7"/>
    <w:rsid w:val="00682896"/>
    <w:rsid w:val="00683FA6"/>
    <w:rsid w:val="00684236"/>
    <w:rsid w:val="00686F65"/>
    <w:rsid w:val="00690B42"/>
    <w:rsid w:val="006917D0"/>
    <w:rsid w:val="00692032"/>
    <w:rsid w:val="0069219D"/>
    <w:rsid w:val="006922C8"/>
    <w:rsid w:val="0069565C"/>
    <w:rsid w:val="00695B46"/>
    <w:rsid w:val="006975C5"/>
    <w:rsid w:val="0069770E"/>
    <w:rsid w:val="006A2E13"/>
    <w:rsid w:val="006A3358"/>
    <w:rsid w:val="006A57E8"/>
    <w:rsid w:val="006A5BA9"/>
    <w:rsid w:val="006A7424"/>
    <w:rsid w:val="006A7976"/>
    <w:rsid w:val="006A7A02"/>
    <w:rsid w:val="006B12A3"/>
    <w:rsid w:val="006B1520"/>
    <w:rsid w:val="006B18B6"/>
    <w:rsid w:val="006B21E2"/>
    <w:rsid w:val="006B6152"/>
    <w:rsid w:val="006B7F43"/>
    <w:rsid w:val="006C0CB1"/>
    <w:rsid w:val="006C0CB7"/>
    <w:rsid w:val="006C1260"/>
    <w:rsid w:val="006C30B1"/>
    <w:rsid w:val="006C3C8A"/>
    <w:rsid w:val="006C4922"/>
    <w:rsid w:val="006C5E12"/>
    <w:rsid w:val="006C6044"/>
    <w:rsid w:val="006C7BC4"/>
    <w:rsid w:val="006D2A53"/>
    <w:rsid w:val="006D3349"/>
    <w:rsid w:val="006D438D"/>
    <w:rsid w:val="006D482E"/>
    <w:rsid w:val="006D4BB2"/>
    <w:rsid w:val="006D4EC8"/>
    <w:rsid w:val="006D509A"/>
    <w:rsid w:val="006D5CD8"/>
    <w:rsid w:val="006D5F76"/>
    <w:rsid w:val="006D6FBB"/>
    <w:rsid w:val="006D769D"/>
    <w:rsid w:val="006E1FAC"/>
    <w:rsid w:val="006E3B46"/>
    <w:rsid w:val="006E3BB4"/>
    <w:rsid w:val="006E3E25"/>
    <w:rsid w:val="006E461C"/>
    <w:rsid w:val="006E61A4"/>
    <w:rsid w:val="006E6300"/>
    <w:rsid w:val="006E710F"/>
    <w:rsid w:val="006E7D15"/>
    <w:rsid w:val="006E7EC8"/>
    <w:rsid w:val="006F230D"/>
    <w:rsid w:val="006F2D9B"/>
    <w:rsid w:val="006F3331"/>
    <w:rsid w:val="006F3C16"/>
    <w:rsid w:val="006F3C4C"/>
    <w:rsid w:val="006F3E6C"/>
    <w:rsid w:val="006F4804"/>
    <w:rsid w:val="006F492A"/>
    <w:rsid w:val="006F493B"/>
    <w:rsid w:val="006F5D3B"/>
    <w:rsid w:val="006F6316"/>
    <w:rsid w:val="006F6483"/>
    <w:rsid w:val="006F7C8F"/>
    <w:rsid w:val="007000A1"/>
    <w:rsid w:val="00701439"/>
    <w:rsid w:val="007014B5"/>
    <w:rsid w:val="00703496"/>
    <w:rsid w:val="00704087"/>
    <w:rsid w:val="007043C9"/>
    <w:rsid w:val="007069C2"/>
    <w:rsid w:val="00706C63"/>
    <w:rsid w:val="0070710D"/>
    <w:rsid w:val="007074F3"/>
    <w:rsid w:val="007102EC"/>
    <w:rsid w:val="00710A0D"/>
    <w:rsid w:val="00710FEA"/>
    <w:rsid w:val="0071303C"/>
    <w:rsid w:val="0071436B"/>
    <w:rsid w:val="00714977"/>
    <w:rsid w:val="00714E13"/>
    <w:rsid w:val="0071516B"/>
    <w:rsid w:val="0071554D"/>
    <w:rsid w:val="00716450"/>
    <w:rsid w:val="00716958"/>
    <w:rsid w:val="00716FDE"/>
    <w:rsid w:val="00717A86"/>
    <w:rsid w:val="0072054C"/>
    <w:rsid w:val="007216EC"/>
    <w:rsid w:val="00721AB2"/>
    <w:rsid w:val="00721D54"/>
    <w:rsid w:val="007233F9"/>
    <w:rsid w:val="0072464F"/>
    <w:rsid w:val="00724FA1"/>
    <w:rsid w:val="00725EBA"/>
    <w:rsid w:val="00727007"/>
    <w:rsid w:val="00727423"/>
    <w:rsid w:val="00727570"/>
    <w:rsid w:val="007309F7"/>
    <w:rsid w:val="00730C96"/>
    <w:rsid w:val="00731668"/>
    <w:rsid w:val="00731954"/>
    <w:rsid w:val="0073523C"/>
    <w:rsid w:val="0073555F"/>
    <w:rsid w:val="00740B2D"/>
    <w:rsid w:val="00741525"/>
    <w:rsid w:val="00742BF8"/>
    <w:rsid w:val="0074374E"/>
    <w:rsid w:val="0074557E"/>
    <w:rsid w:val="00745C29"/>
    <w:rsid w:val="007464EA"/>
    <w:rsid w:val="007465DC"/>
    <w:rsid w:val="0075085F"/>
    <w:rsid w:val="00751F19"/>
    <w:rsid w:val="00753492"/>
    <w:rsid w:val="00753DFB"/>
    <w:rsid w:val="00757128"/>
    <w:rsid w:val="0075752D"/>
    <w:rsid w:val="00757D49"/>
    <w:rsid w:val="0076005C"/>
    <w:rsid w:val="00760E3F"/>
    <w:rsid w:val="0076315C"/>
    <w:rsid w:val="00764300"/>
    <w:rsid w:val="00764A8F"/>
    <w:rsid w:val="007655F2"/>
    <w:rsid w:val="00766740"/>
    <w:rsid w:val="0076698B"/>
    <w:rsid w:val="00767044"/>
    <w:rsid w:val="007672E4"/>
    <w:rsid w:val="00767DF4"/>
    <w:rsid w:val="007731C3"/>
    <w:rsid w:val="00773B75"/>
    <w:rsid w:val="0077412A"/>
    <w:rsid w:val="00782204"/>
    <w:rsid w:val="007822E2"/>
    <w:rsid w:val="0078310C"/>
    <w:rsid w:val="00783604"/>
    <w:rsid w:val="00783FF7"/>
    <w:rsid w:val="007850E8"/>
    <w:rsid w:val="00786410"/>
    <w:rsid w:val="00786845"/>
    <w:rsid w:val="00793894"/>
    <w:rsid w:val="007952A0"/>
    <w:rsid w:val="00795367"/>
    <w:rsid w:val="0079691F"/>
    <w:rsid w:val="007A032A"/>
    <w:rsid w:val="007A0D8D"/>
    <w:rsid w:val="007A36F0"/>
    <w:rsid w:val="007A3CA0"/>
    <w:rsid w:val="007A3F28"/>
    <w:rsid w:val="007A4E89"/>
    <w:rsid w:val="007A545C"/>
    <w:rsid w:val="007B11F7"/>
    <w:rsid w:val="007B14D3"/>
    <w:rsid w:val="007B269A"/>
    <w:rsid w:val="007B61C1"/>
    <w:rsid w:val="007B6E6F"/>
    <w:rsid w:val="007C0230"/>
    <w:rsid w:val="007C0294"/>
    <w:rsid w:val="007C04C9"/>
    <w:rsid w:val="007C0D84"/>
    <w:rsid w:val="007C113B"/>
    <w:rsid w:val="007C471D"/>
    <w:rsid w:val="007C57C3"/>
    <w:rsid w:val="007C64C2"/>
    <w:rsid w:val="007C742F"/>
    <w:rsid w:val="007D036B"/>
    <w:rsid w:val="007D0AA9"/>
    <w:rsid w:val="007D1116"/>
    <w:rsid w:val="007D12CA"/>
    <w:rsid w:val="007D23A9"/>
    <w:rsid w:val="007D3963"/>
    <w:rsid w:val="007D3EC3"/>
    <w:rsid w:val="007D42BD"/>
    <w:rsid w:val="007D43FF"/>
    <w:rsid w:val="007D497C"/>
    <w:rsid w:val="007D52E7"/>
    <w:rsid w:val="007D57EB"/>
    <w:rsid w:val="007D5A52"/>
    <w:rsid w:val="007D64BA"/>
    <w:rsid w:val="007D64C2"/>
    <w:rsid w:val="007E4749"/>
    <w:rsid w:val="007E6D4D"/>
    <w:rsid w:val="007F07F9"/>
    <w:rsid w:val="007F1AB9"/>
    <w:rsid w:val="007F2324"/>
    <w:rsid w:val="007F274E"/>
    <w:rsid w:val="007F2D1F"/>
    <w:rsid w:val="007F44AB"/>
    <w:rsid w:val="007F5BEE"/>
    <w:rsid w:val="007F5E6A"/>
    <w:rsid w:val="007F644F"/>
    <w:rsid w:val="00800E77"/>
    <w:rsid w:val="0080306D"/>
    <w:rsid w:val="008038ED"/>
    <w:rsid w:val="00803B1E"/>
    <w:rsid w:val="008048B8"/>
    <w:rsid w:val="00805FF1"/>
    <w:rsid w:val="008070EB"/>
    <w:rsid w:val="008103BC"/>
    <w:rsid w:val="0081063C"/>
    <w:rsid w:val="0081064C"/>
    <w:rsid w:val="008132C3"/>
    <w:rsid w:val="00813CBD"/>
    <w:rsid w:val="0081437A"/>
    <w:rsid w:val="00816D9C"/>
    <w:rsid w:val="008175FC"/>
    <w:rsid w:val="00817BB5"/>
    <w:rsid w:val="00821223"/>
    <w:rsid w:val="00821734"/>
    <w:rsid w:val="00821A57"/>
    <w:rsid w:val="00823724"/>
    <w:rsid w:val="008239FB"/>
    <w:rsid w:val="008260A5"/>
    <w:rsid w:val="00826596"/>
    <w:rsid w:val="008317C5"/>
    <w:rsid w:val="008321FB"/>
    <w:rsid w:val="00832B15"/>
    <w:rsid w:val="00835440"/>
    <w:rsid w:val="00835624"/>
    <w:rsid w:val="008374C4"/>
    <w:rsid w:val="008406DB"/>
    <w:rsid w:val="00842B3B"/>
    <w:rsid w:val="0084446D"/>
    <w:rsid w:val="0084490C"/>
    <w:rsid w:val="00845711"/>
    <w:rsid w:val="00845EB2"/>
    <w:rsid w:val="00846777"/>
    <w:rsid w:val="0084798B"/>
    <w:rsid w:val="008508A3"/>
    <w:rsid w:val="00850F39"/>
    <w:rsid w:val="00851C4E"/>
    <w:rsid w:val="008525B5"/>
    <w:rsid w:val="0085294B"/>
    <w:rsid w:val="00853116"/>
    <w:rsid w:val="00853986"/>
    <w:rsid w:val="00853E24"/>
    <w:rsid w:val="00856926"/>
    <w:rsid w:val="00860E9D"/>
    <w:rsid w:val="0086140E"/>
    <w:rsid w:val="00861FF2"/>
    <w:rsid w:val="008622C6"/>
    <w:rsid w:val="008633AF"/>
    <w:rsid w:val="0086404C"/>
    <w:rsid w:val="008650E2"/>
    <w:rsid w:val="00866C41"/>
    <w:rsid w:val="00867E25"/>
    <w:rsid w:val="008708B5"/>
    <w:rsid w:val="00870F98"/>
    <w:rsid w:val="008712FF"/>
    <w:rsid w:val="008722EB"/>
    <w:rsid w:val="00872B56"/>
    <w:rsid w:val="0087341A"/>
    <w:rsid w:val="0087380C"/>
    <w:rsid w:val="00874BC0"/>
    <w:rsid w:val="008751BB"/>
    <w:rsid w:val="0088019D"/>
    <w:rsid w:val="00880326"/>
    <w:rsid w:val="00880D0E"/>
    <w:rsid w:val="00880FE7"/>
    <w:rsid w:val="00883D0E"/>
    <w:rsid w:val="0088492D"/>
    <w:rsid w:val="008853F1"/>
    <w:rsid w:val="00886730"/>
    <w:rsid w:val="008876E5"/>
    <w:rsid w:val="00887C87"/>
    <w:rsid w:val="00891A78"/>
    <w:rsid w:val="00893A8B"/>
    <w:rsid w:val="008962AF"/>
    <w:rsid w:val="0089678E"/>
    <w:rsid w:val="008A2E45"/>
    <w:rsid w:val="008A2F15"/>
    <w:rsid w:val="008A3904"/>
    <w:rsid w:val="008A3ABD"/>
    <w:rsid w:val="008A3FDB"/>
    <w:rsid w:val="008A4123"/>
    <w:rsid w:val="008A4652"/>
    <w:rsid w:val="008A4B72"/>
    <w:rsid w:val="008A538C"/>
    <w:rsid w:val="008A5424"/>
    <w:rsid w:val="008B0019"/>
    <w:rsid w:val="008B06D3"/>
    <w:rsid w:val="008B0FA1"/>
    <w:rsid w:val="008B166B"/>
    <w:rsid w:val="008B1696"/>
    <w:rsid w:val="008B1AC5"/>
    <w:rsid w:val="008B2AE8"/>
    <w:rsid w:val="008B2E48"/>
    <w:rsid w:val="008B3561"/>
    <w:rsid w:val="008B4785"/>
    <w:rsid w:val="008B4DDD"/>
    <w:rsid w:val="008B640A"/>
    <w:rsid w:val="008B64D4"/>
    <w:rsid w:val="008B7D03"/>
    <w:rsid w:val="008C14F4"/>
    <w:rsid w:val="008C1717"/>
    <w:rsid w:val="008C2FFB"/>
    <w:rsid w:val="008C37B4"/>
    <w:rsid w:val="008C3884"/>
    <w:rsid w:val="008C3FFE"/>
    <w:rsid w:val="008C4535"/>
    <w:rsid w:val="008C542F"/>
    <w:rsid w:val="008C5AE9"/>
    <w:rsid w:val="008C6729"/>
    <w:rsid w:val="008C6E33"/>
    <w:rsid w:val="008C7181"/>
    <w:rsid w:val="008C71E8"/>
    <w:rsid w:val="008C7AD6"/>
    <w:rsid w:val="008D0857"/>
    <w:rsid w:val="008D124B"/>
    <w:rsid w:val="008D26F8"/>
    <w:rsid w:val="008D3727"/>
    <w:rsid w:val="008D38C3"/>
    <w:rsid w:val="008D3F17"/>
    <w:rsid w:val="008D503E"/>
    <w:rsid w:val="008D518F"/>
    <w:rsid w:val="008D676A"/>
    <w:rsid w:val="008D6B21"/>
    <w:rsid w:val="008E1718"/>
    <w:rsid w:val="008E34E9"/>
    <w:rsid w:val="008E360F"/>
    <w:rsid w:val="008E4436"/>
    <w:rsid w:val="008E4F85"/>
    <w:rsid w:val="008E5D42"/>
    <w:rsid w:val="008E614F"/>
    <w:rsid w:val="008E7814"/>
    <w:rsid w:val="008F053E"/>
    <w:rsid w:val="008F1639"/>
    <w:rsid w:val="008F1B49"/>
    <w:rsid w:val="008F46E3"/>
    <w:rsid w:val="008F4EB1"/>
    <w:rsid w:val="008F797D"/>
    <w:rsid w:val="008F7D62"/>
    <w:rsid w:val="009004B7"/>
    <w:rsid w:val="00901D57"/>
    <w:rsid w:val="00902B94"/>
    <w:rsid w:val="00903795"/>
    <w:rsid w:val="009043A1"/>
    <w:rsid w:val="009047C2"/>
    <w:rsid w:val="009058C6"/>
    <w:rsid w:val="009062B0"/>
    <w:rsid w:val="00906389"/>
    <w:rsid w:val="00906571"/>
    <w:rsid w:val="00906D89"/>
    <w:rsid w:val="00906EAA"/>
    <w:rsid w:val="00907C6B"/>
    <w:rsid w:val="009104EC"/>
    <w:rsid w:val="00911374"/>
    <w:rsid w:val="00911944"/>
    <w:rsid w:val="00911B31"/>
    <w:rsid w:val="00913260"/>
    <w:rsid w:val="009137C9"/>
    <w:rsid w:val="0091487D"/>
    <w:rsid w:val="00914DB9"/>
    <w:rsid w:val="00915467"/>
    <w:rsid w:val="00915685"/>
    <w:rsid w:val="0091606F"/>
    <w:rsid w:val="00920D84"/>
    <w:rsid w:val="00921D0E"/>
    <w:rsid w:val="009225E4"/>
    <w:rsid w:val="00922777"/>
    <w:rsid w:val="00922994"/>
    <w:rsid w:val="00922BAD"/>
    <w:rsid w:val="00922E1E"/>
    <w:rsid w:val="00922FD6"/>
    <w:rsid w:val="00924BD0"/>
    <w:rsid w:val="00924D50"/>
    <w:rsid w:val="00927221"/>
    <w:rsid w:val="009307BE"/>
    <w:rsid w:val="00930FB4"/>
    <w:rsid w:val="00931124"/>
    <w:rsid w:val="009337DB"/>
    <w:rsid w:val="00933AB7"/>
    <w:rsid w:val="0093402C"/>
    <w:rsid w:val="00936004"/>
    <w:rsid w:val="00936006"/>
    <w:rsid w:val="009366FA"/>
    <w:rsid w:val="009426E3"/>
    <w:rsid w:val="00942D00"/>
    <w:rsid w:val="00943EF9"/>
    <w:rsid w:val="0094424B"/>
    <w:rsid w:val="00950286"/>
    <w:rsid w:val="009506D7"/>
    <w:rsid w:val="00951C24"/>
    <w:rsid w:val="009522BA"/>
    <w:rsid w:val="00952A62"/>
    <w:rsid w:val="00954790"/>
    <w:rsid w:val="00954B3B"/>
    <w:rsid w:val="00954E96"/>
    <w:rsid w:val="00955814"/>
    <w:rsid w:val="00955CFF"/>
    <w:rsid w:val="00955D5F"/>
    <w:rsid w:val="00955E59"/>
    <w:rsid w:val="00956A5B"/>
    <w:rsid w:val="00956DE4"/>
    <w:rsid w:val="00960F42"/>
    <w:rsid w:val="00961045"/>
    <w:rsid w:val="00961A1A"/>
    <w:rsid w:val="00964D4F"/>
    <w:rsid w:val="009656D9"/>
    <w:rsid w:val="009669EC"/>
    <w:rsid w:val="00967267"/>
    <w:rsid w:val="009674F9"/>
    <w:rsid w:val="009677BA"/>
    <w:rsid w:val="0097054D"/>
    <w:rsid w:val="00970C20"/>
    <w:rsid w:val="009719AF"/>
    <w:rsid w:val="0097217A"/>
    <w:rsid w:val="00972CF6"/>
    <w:rsid w:val="00973721"/>
    <w:rsid w:val="00973B02"/>
    <w:rsid w:val="00975032"/>
    <w:rsid w:val="00975679"/>
    <w:rsid w:val="00976309"/>
    <w:rsid w:val="00977755"/>
    <w:rsid w:val="009809D6"/>
    <w:rsid w:val="00980D46"/>
    <w:rsid w:val="00982765"/>
    <w:rsid w:val="00984F9F"/>
    <w:rsid w:val="00985980"/>
    <w:rsid w:val="0098740F"/>
    <w:rsid w:val="0098768C"/>
    <w:rsid w:val="00987A0D"/>
    <w:rsid w:val="00987BEC"/>
    <w:rsid w:val="0099005E"/>
    <w:rsid w:val="00991759"/>
    <w:rsid w:val="00991F26"/>
    <w:rsid w:val="00992ECB"/>
    <w:rsid w:val="00993B0D"/>
    <w:rsid w:val="00993DD7"/>
    <w:rsid w:val="009954B5"/>
    <w:rsid w:val="00995680"/>
    <w:rsid w:val="009961E5"/>
    <w:rsid w:val="00996C04"/>
    <w:rsid w:val="0099775E"/>
    <w:rsid w:val="00997FF6"/>
    <w:rsid w:val="009A0C2F"/>
    <w:rsid w:val="009A15D4"/>
    <w:rsid w:val="009A215C"/>
    <w:rsid w:val="009A2E35"/>
    <w:rsid w:val="009A4568"/>
    <w:rsid w:val="009A47D1"/>
    <w:rsid w:val="009A56B7"/>
    <w:rsid w:val="009A5BA7"/>
    <w:rsid w:val="009A6CB5"/>
    <w:rsid w:val="009A7E98"/>
    <w:rsid w:val="009B27AD"/>
    <w:rsid w:val="009B3011"/>
    <w:rsid w:val="009B42D0"/>
    <w:rsid w:val="009B45DE"/>
    <w:rsid w:val="009B4607"/>
    <w:rsid w:val="009B460D"/>
    <w:rsid w:val="009B70C8"/>
    <w:rsid w:val="009B74FE"/>
    <w:rsid w:val="009C00D1"/>
    <w:rsid w:val="009C02DB"/>
    <w:rsid w:val="009C0683"/>
    <w:rsid w:val="009C1545"/>
    <w:rsid w:val="009C1E50"/>
    <w:rsid w:val="009C1F07"/>
    <w:rsid w:val="009C2FA9"/>
    <w:rsid w:val="009C42BA"/>
    <w:rsid w:val="009C4487"/>
    <w:rsid w:val="009C559E"/>
    <w:rsid w:val="009C55EA"/>
    <w:rsid w:val="009C57C6"/>
    <w:rsid w:val="009C5F56"/>
    <w:rsid w:val="009C7686"/>
    <w:rsid w:val="009D068C"/>
    <w:rsid w:val="009D332A"/>
    <w:rsid w:val="009D4D82"/>
    <w:rsid w:val="009D5308"/>
    <w:rsid w:val="009D613D"/>
    <w:rsid w:val="009D6481"/>
    <w:rsid w:val="009D6EF2"/>
    <w:rsid w:val="009D7539"/>
    <w:rsid w:val="009E23E5"/>
    <w:rsid w:val="009E347F"/>
    <w:rsid w:val="009E630F"/>
    <w:rsid w:val="009E69BB"/>
    <w:rsid w:val="009F0FA0"/>
    <w:rsid w:val="009F31B6"/>
    <w:rsid w:val="009F3659"/>
    <w:rsid w:val="009F460E"/>
    <w:rsid w:val="009F5079"/>
    <w:rsid w:val="009F7ECC"/>
    <w:rsid w:val="00A003B1"/>
    <w:rsid w:val="00A02116"/>
    <w:rsid w:val="00A02FDC"/>
    <w:rsid w:val="00A03D69"/>
    <w:rsid w:val="00A04734"/>
    <w:rsid w:val="00A05E1B"/>
    <w:rsid w:val="00A06482"/>
    <w:rsid w:val="00A06F5B"/>
    <w:rsid w:val="00A10956"/>
    <w:rsid w:val="00A10ACC"/>
    <w:rsid w:val="00A114B1"/>
    <w:rsid w:val="00A118B9"/>
    <w:rsid w:val="00A11DF9"/>
    <w:rsid w:val="00A134E1"/>
    <w:rsid w:val="00A13F23"/>
    <w:rsid w:val="00A15DC7"/>
    <w:rsid w:val="00A16F74"/>
    <w:rsid w:val="00A17695"/>
    <w:rsid w:val="00A17BDC"/>
    <w:rsid w:val="00A20934"/>
    <w:rsid w:val="00A23C40"/>
    <w:rsid w:val="00A2479F"/>
    <w:rsid w:val="00A256B3"/>
    <w:rsid w:val="00A25ED6"/>
    <w:rsid w:val="00A25F6A"/>
    <w:rsid w:val="00A2775F"/>
    <w:rsid w:val="00A277BB"/>
    <w:rsid w:val="00A30225"/>
    <w:rsid w:val="00A30577"/>
    <w:rsid w:val="00A32242"/>
    <w:rsid w:val="00A32B8F"/>
    <w:rsid w:val="00A347DE"/>
    <w:rsid w:val="00A35DE8"/>
    <w:rsid w:val="00A36390"/>
    <w:rsid w:val="00A36B2C"/>
    <w:rsid w:val="00A37893"/>
    <w:rsid w:val="00A409C0"/>
    <w:rsid w:val="00A41B80"/>
    <w:rsid w:val="00A41CE3"/>
    <w:rsid w:val="00A427F8"/>
    <w:rsid w:val="00A42CD7"/>
    <w:rsid w:val="00A431CF"/>
    <w:rsid w:val="00A451D5"/>
    <w:rsid w:val="00A46E39"/>
    <w:rsid w:val="00A47695"/>
    <w:rsid w:val="00A47924"/>
    <w:rsid w:val="00A510F7"/>
    <w:rsid w:val="00A51B5B"/>
    <w:rsid w:val="00A51FEB"/>
    <w:rsid w:val="00A52056"/>
    <w:rsid w:val="00A53F81"/>
    <w:rsid w:val="00A54CA2"/>
    <w:rsid w:val="00A54ECC"/>
    <w:rsid w:val="00A5616A"/>
    <w:rsid w:val="00A56EC7"/>
    <w:rsid w:val="00A56F6C"/>
    <w:rsid w:val="00A57900"/>
    <w:rsid w:val="00A57E6C"/>
    <w:rsid w:val="00A62E55"/>
    <w:rsid w:val="00A62F90"/>
    <w:rsid w:val="00A65807"/>
    <w:rsid w:val="00A674B5"/>
    <w:rsid w:val="00A7134B"/>
    <w:rsid w:val="00A717CF"/>
    <w:rsid w:val="00A7289D"/>
    <w:rsid w:val="00A7310C"/>
    <w:rsid w:val="00A734C8"/>
    <w:rsid w:val="00A7627B"/>
    <w:rsid w:val="00A776A4"/>
    <w:rsid w:val="00A77DD2"/>
    <w:rsid w:val="00A8270A"/>
    <w:rsid w:val="00A8279D"/>
    <w:rsid w:val="00A83331"/>
    <w:rsid w:val="00A835B6"/>
    <w:rsid w:val="00A844C7"/>
    <w:rsid w:val="00A848A0"/>
    <w:rsid w:val="00A85C98"/>
    <w:rsid w:val="00A86123"/>
    <w:rsid w:val="00A87094"/>
    <w:rsid w:val="00A87C0D"/>
    <w:rsid w:val="00A87F73"/>
    <w:rsid w:val="00A9163C"/>
    <w:rsid w:val="00A92FB1"/>
    <w:rsid w:val="00A93592"/>
    <w:rsid w:val="00A949E2"/>
    <w:rsid w:val="00A96533"/>
    <w:rsid w:val="00A96AF2"/>
    <w:rsid w:val="00AA000C"/>
    <w:rsid w:val="00AA0350"/>
    <w:rsid w:val="00AA1EC0"/>
    <w:rsid w:val="00AA3CB1"/>
    <w:rsid w:val="00AA4FAB"/>
    <w:rsid w:val="00AA6011"/>
    <w:rsid w:val="00AA788A"/>
    <w:rsid w:val="00AB0622"/>
    <w:rsid w:val="00AB2AC7"/>
    <w:rsid w:val="00AB337F"/>
    <w:rsid w:val="00AB40E7"/>
    <w:rsid w:val="00AB4CD6"/>
    <w:rsid w:val="00AB54EB"/>
    <w:rsid w:val="00AB5609"/>
    <w:rsid w:val="00AB6181"/>
    <w:rsid w:val="00AB69C4"/>
    <w:rsid w:val="00AC021F"/>
    <w:rsid w:val="00AC1DB1"/>
    <w:rsid w:val="00AC2B43"/>
    <w:rsid w:val="00AC37C8"/>
    <w:rsid w:val="00AC387E"/>
    <w:rsid w:val="00AC3D37"/>
    <w:rsid w:val="00AC5697"/>
    <w:rsid w:val="00AC5D1F"/>
    <w:rsid w:val="00AC5D48"/>
    <w:rsid w:val="00AC5FCA"/>
    <w:rsid w:val="00AC6DA1"/>
    <w:rsid w:val="00AD169E"/>
    <w:rsid w:val="00AD198D"/>
    <w:rsid w:val="00AD775E"/>
    <w:rsid w:val="00AD7866"/>
    <w:rsid w:val="00AE0E05"/>
    <w:rsid w:val="00AE2739"/>
    <w:rsid w:val="00AE3A1B"/>
    <w:rsid w:val="00AE409D"/>
    <w:rsid w:val="00AE42C2"/>
    <w:rsid w:val="00AE4F5C"/>
    <w:rsid w:val="00AE642F"/>
    <w:rsid w:val="00AF09D2"/>
    <w:rsid w:val="00AF0C56"/>
    <w:rsid w:val="00AF14AE"/>
    <w:rsid w:val="00AF20CF"/>
    <w:rsid w:val="00AF2F08"/>
    <w:rsid w:val="00AF3C87"/>
    <w:rsid w:val="00AF497E"/>
    <w:rsid w:val="00AF5279"/>
    <w:rsid w:val="00AF5320"/>
    <w:rsid w:val="00AF62EE"/>
    <w:rsid w:val="00AF6B05"/>
    <w:rsid w:val="00AF738A"/>
    <w:rsid w:val="00B01FC1"/>
    <w:rsid w:val="00B0278C"/>
    <w:rsid w:val="00B037DB"/>
    <w:rsid w:val="00B03F11"/>
    <w:rsid w:val="00B0550A"/>
    <w:rsid w:val="00B06E74"/>
    <w:rsid w:val="00B0710F"/>
    <w:rsid w:val="00B076F3"/>
    <w:rsid w:val="00B1102B"/>
    <w:rsid w:val="00B12E84"/>
    <w:rsid w:val="00B1316C"/>
    <w:rsid w:val="00B13969"/>
    <w:rsid w:val="00B13FF7"/>
    <w:rsid w:val="00B1503E"/>
    <w:rsid w:val="00B1795B"/>
    <w:rsid w:val="00B20E54"/>
    <w:rsid w:val="00B21203"/>
    <w:rsid w:val="00B219D2"/>
    <w:rsid w:val="00B22EC9"/>
    <w:rsid w:val="00B25962"/>
    <w:rsid w:val="00B2756F"/>
    <w:rsid w:val="00B277FC"/>
    <w:rsid w:val="00B329E4"/>
    <w:rsid w:val="00B32FAA"/>
    <w:rsid w:val="00B3375C"/>
    <w:rsid w:val="00B3423C"/>
    <w:rsid w:val="00B3623E"/>
    <w:rsid w:val="00B370C2"/>
    <w:rsid w:val="00B3794F"/>
    <w:rsid w:val="00B37A94"/>
    <w:rsid w:val="00B421D3"/>
    <w:rsid w:val="00B426EF"/>
    <w:rsid w:val="00B43892"/>
    <w:rsid w:val="00B4436F"/>
    <w:rsid w:val="00B45342"/>
    <w:rsid w:val="00B461EE"/>
    <w:rsid w:val="00B47043"/>
    <w:rsid w:val="00B477FA"/>
    <w:rsid w:val="00B47891"/>
    <w:rsid w:val="00B4791C"/>
    <w:rsid w:val="00B47C95"/>
    <w:rsid w:val="00B500CA"/>
    <w:rsid w:val="00B50451"/>
    <w:rsid w:val="00B50E94"/>
    <w:rsid w:val="00B50F54"/>
    <w:rsid w:val="00B519C2"/>
    <w:rsid w:val="00B523D2"/>
    <w:rsid w:val="00B524C3"/>
    <w:rsid w:val="00B56217"/>
    <w:rsid w:val="00B56314"/>
    <w:rsid w:val="00B563D9"/>
    <w:rsid w:val="00B60747"/>
    <w:rsid w:val="00B60D82"/>
    <w:rsid w:val="00B61ECB"/>
    <w:rsid w:val="00B633B7"/>
    <w:rsid w:val="00B638F7"/>
    <w:rsid w:val="00B641E2"/>
    <w:rsid w:val="00B646BD"/>
    <w:rsid w:val="00B65BC4"/>
    <w:rsid w:val="00B67C75"/>
    <w:rsid w:val="00B67F92"/>
    <w:rsid w:val="00B7000F"/>
    <w:rsid w:val="00B71AE7"/>
    <w:rsid w:val="00B74394"/>
    <w:rsid w:val="00B746D8"/>
    <w:rsid w:val="00B8224E"/>
    <w:rsid w:val="00B82D48"/>
    <w:rsid w:val="00B83999"/>
    <w:rsid w:val="00B8412F"/>
    <w:rsid w:val="00B84E6C"/>
    <w:rsid w:val="00B85399"/>
    <w:rsid w:val="00B85791"/>
    <w:rsid w:val="00B86139"/>
    <w:rsid w:val="00B86FD5"/>
    <w:rsid w:val="00B87E9C"/>
    <w:rsid w:val="00B90D2A"/>
    <w:rsid w:val="00B9144E"/>
    <w:rsid w:val="00B940D8"/>
    <w:rsid w:val="00B947B8"/>
    <w:rsid w:val="00B94E2F"/>
    <w:rsid w:val="00B967BD"/>
    <w:rsid w:val="00B96D15"/>
    <w:rsid w:val="00B9703A"/>
    <w:rsid w:val="00B9789E"/>
    <w:rsid w:val="00B97D8C"/>
    <w:rsid w:val="00BA055D"/>
    <w:rsid w:val="00BA14AD"/>
    <w:rsid w:val="00BA1B67"/>
    <w:rsid w:val="00BA1C25"/>
    <w:rsid w:val="00BA2EA1"/>
    <w:rsid w:val="00BA3961"/>
    <w:rsid w:val="00BA39CB"/>
    <w:rsid w:val="00BA3B57"/>
    <w:rsid w:val="00BA4233"/>
    <w:rsid w:val="00BA54F9"/>
    <w:rsid w:val="00BA600D"/>
    <w:rsid w:val="00BA6554"/>
    <w:rsid w:val="00BA75AE"/>
    <w:rsid w:val="00BA7831"/>
    <w:rsid w:val="00BA7FF9"/>
    <w:rsid w:val="00BB08F0"/>
    <w:rsid w:val="00BB29A0"/>
    <w:rsid w:val="00BB405F"/>
    <w:rsid w:val="00BB414F"/>
    <w:rsid w:val="00BB46A8"/>
    <w:rsid w:val="00BB4C6A"/>
    <w:rsid w:val="00BB4DCB"/>
    <w:rsid w:val="00BB4DDB"/>
    <w:rsid w:val="00BB4FBB"/>
    <w:rsid w:val="00BB5EA0"/>
    <w:rsid w:val="00BB68FE"/>
    <w:rsid w:val="00BB7B75"/>
    <w:rsid w:val="00BC0530"/>
    <w:rsid w:val="00BC0A26"/>
    <w:rsid w:val="00BC0B28"/>
    <w:rsid w:val="00BC1D17"/>
    <w:rsid w:val="00BC1E4E"/>
    <w:rsid w:val="00BC2075"/>
    <w:rsid w:val="00BC274A"/>
    <w:rsid w:val="00BC2D90"/>
    <w:rsid w:val="00BC51AE"/>
    <w:rsid w:val="00BC7E35"/>
    <w:rsid w:val="00BD0C52"/>
    <w:rsid w:val="00BD169B"/>
    <w:rsid w:val="00BD2020"/>
    <w:rsid w:val="00BD223E"/>
    <w:rsid w:val="00BD2310"/>
    <w:rsid w:val="00BD2C5B"/>
    <w:rsid w:val="00BD2E07"/>
    <w:rsid w:val="00BD541F"/>
    <w:rsid w:val="00BD5887"/>
    <w:rsid w:val="00BD5D5D"/>
    <w:rsid w:val="00BD7C1E"/>
    <w:rsid w:val="00BE15BF"/>
    <w:rsid w:val="00BE356D"/>
    <w:rsid w:val="00BE3B65"/>
    <w:rsid w:val="00BE68FA"/>
    <w:rsid w:val="00BE739F"/>
    <w:rsid w:val="00BE7A5A"/>
    <w:rsid w:val="00BF0E14"/>
    <w:rsid w:val="00BF3417"/>
    <w:rsid w:val="00BF4C2F"/>
    <w:rsid w:val="00BF54AF"/>
    <w:rsid w:val="00BF616F"/>
    <w:rsid w:val="00BF66DE"/>
    <w:rsid w:val="00BF797B"/>
    <w:rsid w:val="00BF7D30"/>
    <w:rsid w:val="00C0086B"/>
    <w:rsid w:val="00C00E31"/>
    <w:rsid w:val="00C01DBE"/>
    <w:rsid w:val="00C03877"/>
    <w:rsid w:val="00C04F76"/>
    <w:rsid w:val="00C079A6"/>
    <w:rsid w:val="00C07E47"/>
    <w:rsid w:val="00C10C7E"/>
    <w:rsid w:val="00C112F2"/>
    <w:rsid w:val="00C118C8"/>
    <w:rsid w:val="00C126C8"/>
    <w:rsid w:val="00C12ED2"/>
    <w:rsid w:val="00C137BC"/>
    <w:rsid w:val="00C1397C"/>
    <w:rsid w:val="00C14E2B"/>
    <w:rsid w:val="00C14F33"/>
    <w:rsid w:val="00C15511"/>
    <w:rsid w:val="00C15720"/>
    <w:rsid w:val="00C16AC0"/>
    <w:rsid w:val="00C170D9"/>
    <w:rsid w:val="00C17DF4"/>
    <w:rsid w:val="00C20BB5"/>
    <w:rsid w:val="00C21894"/>
    <w:rsid w:val="00C21C12"/>
    <w:rsid w:val="00C22610"/>
    <w:rsid w:val="00C25DAD"/>
    <w:rsid w:val="00C3068B"/>
    <w:rsid w:val="00C30CA7"/>
    <w:rsid w:val="00C31210"/>
    <w:rsid w:val="00C3126E"/>
    <w:rsid w:val="00C3148C"/>
    <w:rsid w:val="00C31A54"/>
    <w:rsid w:val="00C322FF"/>
    <w:rsid w:val="00C34280"/>
    <w:rsid w:val="00C35428"/>
    <w:rsid w:val="00C364A7"/>
    <w:rsid w:val="00C37027"/>
    <w:rsid w:val="00C401F6"/>
    <w:rsid w:val="00C41C2F"/>
    <w:rsid w:val="00C4277A"/>
    <w:rsid w:val="00C4330A"/>
    <w:rsid w:val="00C43E08"/>
    <w:rsid w:val="00C457F4"/>
    <w:rsid w:val="00C458C3"/>
    <w:rsid w:val="00C467FE"/>
    <w:rsid w:val="00C476AD"/>
    <w:rsid w:val="00C47A0F"/>
    <w:rsid w:val="00C47E63"/>
    <w:rsid w:val="00C47FDC"/>
    <w:rsid w:val="00C5008C"/>
    <w:rsid w:val="00C5015C"/>
    <w:rsid w:val="00C5036E"/>
    <w:rsid w:val="00C503AE"/>
    <w:rsid w:val="00C51BD9"/>
    <w:rsid w:val="00C51D48"/>
    <w:rsid w:val="00C5376E"/>
    <w:rsid w:val="00C53858"/>
    <w:rsid w:val="00C53A88"/>
    <w:rsid w:val="00C53FA3"/>
    <w:rsid w:val="00C55A76"/>
    <w:rsid w:val="00C56E98"/>
    <w:rsid w:val="00C6046A"/>
    <w:rsid w:val="00C60D8A"/>
    <w:rsid w:val="00C62A94"/>
    <w:rsid w:val="00C62B41"/>
    <w:rsid w:val="00C636C8"/>
    <w:rsid w:val="00C664B2"/>
    <w:rsid w:val="00C66E21"/>
    <w:rsid w:val="00C67355"/>
    <w:rsid w:val="00C67CF8"/>
    <w:rsid w:val="00C709C7"/>
    <w:rsid w:val="00C70F91"/>
    <w:rsid w:val="00C71F28"/>
    <w:rsid w:val="00C72691"/>
    <w:rsid w:val="00C73360"/>
    <w:rsid w:val="00C74F87"/>
    <w:rsid w:val="00C75707"/>
    <w:rsid w:val="00C75F67"/>
    <w:rsid w:val="00C763B9"/>
    <w:rsid w:val="00C77EAC"/>
    <w:rsid w:val="00C81867"/>
    <w:rsid w:val="00C829BC"/>
    <w:rsid w:val="00C82E34"/>
    <w:rsid w:val="00C85B82"/>
    <w:rsid w:val="00C85BE7"/>
    <w:rsid w:val="00C85E02"/>
    <w:rsid w:val="00C86B83"/>
    <w:rsid w:val="00C872C1"/>
    <w:rsid w:val="00C90C70"/>
    <w:rsid w:val="00C91ABA"/>
    <w:rsid w:val="00C96C50"/>
    <w:rsid w:val="00C97A80"/>
    <w:rsid w:val="00CA024B"/>
    <w:rsid w:val="00CA0FF7"/>
    <w:rsid w:val="00CA163E"/>
    <w:rsid w:val="00CA2AB1"/>
    <w:rsid w:val="00CA33C9"/>
    <w:rsid w:val="00CA3C60"/>
    <w:rsid w:val="00CA46E4"/>
    <w:rsid w:val="00CA6564"/>
    <w:rsid w:val="00CA6CFE"/>
    <w:rsid w:val="00CA7E21"/>
    <w:rsid w:val="00CB229D"/>
    <w:rsid w:val="00CB3C8F"/>
    <w:rsid w:val="00CB4A74"/>
    <w:rsid w:val="00CB4F0A"/>
    <w:rsid w:val="00CB5813"/>
    <w:rsid w:val="00CB67F0"/>
    <w:rsid w:val="00CC02D7"/>
    <w:rsid w:val="00CC13B7"/>
    <w:rsid w:val="00CC2C65"/>
    <w:rsid w:val="00CC4FF6"/>
    <w:rsid w:val="00CC50B8"/>
    <w:rsid w:val="00CC58DB"/>
    <w:rsid w:val="00CC59D3"/>
    <w:rsid w:val="00CC59E8"/>
    <w:rsid w:val="00CC79A4"/>
    <w:rsid w:val="00CD076C"/>
    <w:rsid w:val="00CD0AB5"/>
    <w:rsid w:val="00CD1BC1"/>
    <w:rsid w:val="00CD2EEB"/>
    <w:rsid w:val="00CD3341"/>
    <w:rsid w:val="00CD4862"/>
    <w:rsid w:val="00CD4D6B"/>
    <w:rsid w:val="00CE128D"/>
    <w:rsid w:val="00CE16CA"/>
    <w:rsid w:val="00CE1F09"/>
    <w:rsid w:val="00CE3A6E"/>
    <w:rsid w:val="00CE473B"/>
    <w:rsid w:val="00CE7DEB"/>
    <w:rsid w:val="00CF0170"/>
    <w:rsid w:val="00CF0A8B"/>
    <w:rsid w:val="00CF0BF8"/>
    <w:rsid w:val="00CF28F0"/>
    <w:rsid w:val="00CF3916"/>
    <w:rsid w:val="00CF4FFD"/>
    <w:rsid w:val="00CF56A4"/>
    <w:rsid w:val="00CF5E6E"/>
    <w:rsid w:val="00CF6E11"/>
    <w:rsid w:val="00D0130D"/>
    <w:rsid w:val="00D01436"/>
    <w:rsid w:val="00D01E39"/>
    <w:rsid w:val="00D01EDE"/>
    <w:rsid w:val="00D0283E"/>
    <w:rsid w:val="00D02A7D"/>
    <w:rsid w:val="00D03E06"/>
    <w:rsid w:val="00D04F98"/>
    <w:rsid w:val="00D058BF"/>
    <w:rsid w:val="00D06DF4"/>
    <w:rsid w:val="00D078C5"/>
    <w:rsid w:val="00D133D3"/>
    <w:rsid w:val="00D13493"/>
    <w:rsid w:val="00D13940"/>
    <w:rsid w:val="00D13CC3"/>
    <w:rsid w:val="00D13F3B"/>
    <w:rsid w:val="00D14606"/>
    <w:rsid w:val="00D1460B"/>
    <w:rsid w:val="00D14725"/>
    <w:rsid w:val="00D1587F"/>
    <w:rsid w:val="00D15C52"/>
    <w:rsid w:val="00D1782A"/>
    <w:rsid w:val="00D17CA3"/>
    <w:rsid w:val="00D202C1"/>
    <w:rsid w:val="00D20522"/>
    <w:rsid w:val="00D21A6E"/>
    <w:rsid w:val="00D2316B"/>
    <w:rsid w:val="00D241FE"/>
    <w:rsid w:val="00D24EC1"/>
    <w:rsid w:val="00D25DEF"/>
    <w:rsid w:val="00D302CB"/>
    <w:rsid w:val="00D3044B"/>
    <w:rsid w:val="00D3088E"/>
    <w:rsid w:val="00D311C2"/>
    <w:rsid w:val="00D32DB9"/>
    <w:rsid w:val="00D3466F"/>
    <w:rsid w:val="00D377E3"/>
    <w:rsid w:val="00D41DBB"/>
    <w:rsid w:val="00D41EA4"/>
    <w:rsid w:val="00D4222B"/>
    <w:rsid w:val="00D42DBE"/>
    <w:rsid w:val="00D434DC"/>
    <w:rsid w:val="00D43E08"/>
    <w:rsid w:val="00D4484A"/>
    <w:rsid w:val="00D451F2"/>
    <w:rsid w:val="00D50212"/>
    <w:rsid w:val="00D50B04"/>
    <w:rsid w:val="00D5176F"/>
    <w:rsid w:val="00D51B4D"/>
    <w:rsid w:val="00D51B9D"/>
    <w:rsid w:val="00D52036"/>
    <w:rsid w:val="00D528DC"/>
    <w:rsid w:val="00D52F4D"/>
    <w:rsid w:val="00D533C1"/>
    <w:rsid w:val="00D53FEC"/>
    <w:rsid w:val="00D54011"/>
    <w:rsid w:val="00D54581"/>
    <w:rsid w:val="00D5494B"/>
    <w:rsid w:val="00D54F72"/>
    <w:rsid w:val="00D55388"/>
    <w:rsid w:val="00D56F4F"/>
    <w:rsid w:val="00D60060"/>
    <w:rsid w:val="00D63E0F"/>
    <w:rsid w:val="00D64139"/>
    <w:rsid w:val="00D65083"/>
    <w:rsid w:val="00D65898"/>
    <w:rsid w:val="00D659E4"/>
    <w:rsid w:val="00D65B8E"/>
    <w:rsid w:val="00D666FB"/>
    <w:rsid w:val="00D67443"/>
    <w:rsid w:val="00D67F9E"/>
    <w:rsid w:val="00D700D5"/>
    <w:rsid w:val="00D7186C"/>
    <w:rsid w:val="00D71C8B"/>
    <w:rsid w:val="00D721D0"/>
    <w:rsid w:val="00D72459"/>
    <w:rsid w:val="00D725E0"/>
    <w:rsid w:val="00D72F5F"/>
    <w:rsid w:val="00D73ACE"/>
    <w:rsid w:val="00D74141"/>
    <w:rsid w:val="00D741C6"/>
    <w:rsid w:val="00D74E41"/>
    <w:rsid w:val="00D7743E"/>
    <w:rsid w:val="00D808B6"/>
    <w:rsid w:val="00D80CC2"/>
    <w:rsid w:val="00D818EE"/>
    <w:rsid w:val="00D83E1C"/>
    <w:rsid w:val="00D854C6"/>
    <w:rsid w:val="00D908CC"/>
    <w:rsid w:val="00D92D6E"/>
    <w:rsid w:val="00D937E0"/>
    <w:rsid w:val="00D93FDB"/>
    <w:rsid w:val="00D95697"/>
    <w:rsid w:val="00DA0875"/>
    <w:rsid w:val="00DA20BC"/>
    <w:rsid w:val="00DA3DFF"/>
    <w:rsid w:val="00DA468C"/>
    <w:rsid w:val="00DA4A5C"/>
    <w:rsid w:val="00DA5682"/>
    <w:rsid w:val="00DA579D"/>
    <w:rsid w:val="00DA6EE2"/>
    <w:rsid w:val="00DA743A"/>
    <w:rsid w:val="00DA7630"/>
    <w:rsid w:val="00DA76E7"/>
    <w:rsid w:val="00DB08ED"/>
    <w:rsid w:val="00DB0B65"/>
    <w:rsid w:val="00DB1AD3"/>
    <w:rsid w:val="00DB2D00"/>
    <w:rsid w:val="00DB407B"/>
    <w:rsid w:val="00DB4B54"/>
    <w:rsid w:val="00DB54CC"/>
    <w:rsid w:val="00DB60A0"/>
    <w:rsid w:val="00DB6AFE"/>
    <w:rsid w:val="00DB7BC0"/>
    <w:rsid w:val="00DC0893"/>
    <w:rsid w:val="00DC16AB"/>
    <w:rsid w:val="00DC20E7"/>
    <w:rsid w:val="00DC5BF2"/>
    <w:rsid w:val="00DC5EAF"/>
    <w:rsid w:val="00DC65C2"/>
    <w:rsid w:val="00DC6B96"/>
    <w:rsid w:val="00DD11FD"/>
    <w:rsid w:val="00DD1247"/>
    <w:rsid w:val="00DD188D"/>
    <w:rsid w:val="00DD215D"/>
    <w:rsid w:val="00DD513B"/>
    <w:rsid w:val="00DD62D3"/>
    <w:rsid w:val="00DE3061"/>
    <w:rsid w:val="00DE3F64"/>
    <w:rsid w:val="00DE4344"/>
    <w:rsid w:val="00DE7B3F"/>
    <w:rsid w:val="00DF0747"/>
    <w:rsid w:val="00DF1872"/>
    <w:rsid w:val="00DF18D0"/>
    <w:rsid w:val="00DF2F66"/>
    <w:rsid w:val="00DF4C76"/>
    <w:rsid w:val="00DF5CEE"/>
    <w:rsid w:val="00DF6235"/>
    <w:rsid w:val="00DF69E5"/>
    <w:rsid w:val="00DF6C3F"/>
    <w:rsid w:val="00DF6F1F"/>
    <w:rsid w:val="00DF74DB"/>
    <w:rsid w:val="00E0101B"/>
    <w:rsid w:val="00E01E14"/>
    <w:rsid w:val="00E0247E"/>
    <w:rsid w:val="00E02DF8"/>
    <w:rsid w:val="00E05741"/>
    <w:rsid w:val="00E05FDF"/>
    <w:rsid w:val="00E0616A"/>
    <w:rsid w:val="00E10799"/>
    <w:rsid w:val="00E12830"/>
    <w:rsid w:val="00E13433"/>
    <w:rsid w:val="00E14E5A"/>
    <w:rsid w:val="00E15669"/>
    <w:rsid w:val="00E15C58"/>
    <w:rsid w:val="00E1629F"/>
    <w:rsid w:val="00E165D8"/>
    <w:rsid w:val="00E17831"/>
    <w:rsid w:val="00E20510"/>
    <w:rsid w:val="00E20EF6"/>
    <w:rsid w:val="00E22AD3"/>
    <w:rsid w:val="00E23843"/>
    <w:rsid w:val="00E23A68"/>
    <w:rsid w:val="00E25305"/>
    <w:rsid w:val="00E25A72"/>
    <w:rsid w:val="00E274B5"/>
    <w:rsid w:val="00E302B6"/>
    <w:rsid w:val="00E30D1A"/>
    <w:rsid w:val="00E312DE"/>
    <w:rsid w:val="00E32940"/>
    <w:rsid w:val="00E32A52"/>
    <w:rsid w:val="00E343D0"/>
    <w:rsid w:val="00E3532D"/>
    <w:rsid w:val="00E364B3"/>
    <w:rsid w:val="00E3670A"/>
    <w:rsid w:val="00E402D5"/>
    <w:rsid w:val="00E40E19"/>
    <w:rsid w:val="00E40E35"/>
    <w:rsid w:val="00E410B2"/>
    <w:rsid w:val="00E4118A"/>
    <w:rsid w:val="00E42AFD"/>
    <w:rsid w:val="00E43414"/>
    <w:rsid w:val="00E43577"/>
    <w:rsid w:val="00E4497A"/>
    <w:rsid w:val="00E47071"/>
    <w:rsid w:val="00E47456"/>
    <w:rsid w:val="00E526D3"/>
    <w:rsid w:val="00E53756"/>
    <w:rsid w:val="00E53BBF"/>
    <w:rsid w:val="00E545B3"/>
    <w:rsid w:val="00E550C5"/>
    <w:rsid w:val="00E55D7A"/>
    <w:rsid w:val="00E608C8"/>
    <w:rsid w:val="00E6251B"/>
    <w:rsid w:val="00E633E7"/>
    <w:rsid w:val="00E6537E"/>
    <w:rsid w:val="00E65820"/>
    <w:rsid w:val="00E66F23"/>
    <w:rsid w:val="00E670D5"/>
    <w:rsid w:val="00E67FD8"/>
    <w:rsid w:val="00E737C4"/>
    <w:rsid w:val="00E73F1C"/>
    <w:rsid w:val="00E7469A"/>
    <w:rsid w:val="00E74732"/>
    <w:rsid w:val="00E7482B"/>
    <w:rsid w:val="00E74919"/>
    <w:rsid w:val="00E74989"/>
    <w:rsid w:val="00E75C49"/>
    <w:rsid w:val="00E772B5"/>
    <w:rsid w:val="00E80D02"/>
    <w:rsid w:val="00E81E30"/>
    <w:rsid w:val="00E82472"/>
    <w:rsid w:val="00E84143"/>
    <w:rsid w:val="00E863C2"/>
    <w:rsid w:val="00E8665B"/>
    <w:rsid w:val="00E86C0D"/>
    <w:rsid w:val="00E86F79"/>
    <w:rsid w:val="00E87263"/>
    <w:rsid w:val="00E87890"/>
    <w:rsid w:val="00E87C13"/>
    <w:rsid w:val="00E94820"/>
    <w:rsid w:val="00E9543A"/>
    <w:rsid w:val="00E963E2"/>
    <w:rsid w:val="00E963FF"/>
    <w:rsid w:val="00E978F1"/>
    <w:rsid w:val="00EA04BA"/>
    <w:rsid w:val="00EA0A26"/>
    <w:rsid w:val="00EA0B09"/>
    <w:rsid w:val="00EA0B54"/>
    <w:rsid w:val="00EA13CD"/>
    <w:rsid w:val="00EA2144"/>
    <w:rsid w:val="00EA2565"/>
    <w:rsid w:val="00EA3301"/>
    <w:rsid w:val="00EA3D32"/>
    <w:rsid w:val="00EA4775"/>
    <w:rsid w:val="00EA5796"/>
    <w:rsid w:val="00EA6AE9"/>
    <w:rsid w:val="00EB00D9"/>
    <w:rsid w:val="00EB314B"/>
    <w:rsid w:val="00EB4096"/>
    <w:rsid w:val="00EB4370"/>
    <w:rsid w:val="00EB43E5"/>
    <w:rsid w:val="00EB4960"/>
    <w:rsid w:val="00EB4ECB"/>
    <w:rsid w:val="00EB5A39"/>
    <w:rsid w:val="00EB5E07"/>
    <w:rsid w:val="00EC0FE0"/>
    <w:rsid w:val="00EC1079"/>
    <w:rsid w:val="00EC1400"/>
    <w:rsid w:val="00EC2EB7"/>
    <w:rsid w:val="00EC3F7D"/>
    <w:rsid w:val="00EC5DA0"/>
    <w:rsid w:val="00EC7251"/>
    <w:rsid w:val="00EC730D"/>
    <w:rsid w:val="00EC79F4"/>
    <w:rsid w:val="00ED0645"/>
    <w:rsid w:val="00ED069E"/>
    <w:rsid w:val="00ED1A08"/>
    <w:rsid w:val="00ED1BE4"/>
    <w:rsid w:val="00ED37AD"/>
    <w:rsid w:val="00ED3AE3"/>
    <w:rsid w:val="00ED411E"/>
    <w:rsid w:val="00ED4A34"/>
    <w:rsid w:val="00ED5399"/>
    <w:rsid w:val="00ED5E65"/>
    <w:rsid w:val="00ED7C36"/>
    <w:rsid w:val="00ED7E2E"/>
    <w:rsid w:val="00EE0630"/>
    <w:rsid w:val="00EE099B"/>
    <w:rsid w:val="00EE3046"/>
    <w:rsid w:val="00EE39BC"/>
    <w:rsid w:val="00EE401B"/>
    <w:rsid w:val="00EE70CE"/>
    <w:rsid w:val="00EE79D9"/>
    <w:rsid w:val="00EE79EC"/>
    <w:rsid w:val="00EF18D1"/>
    <w:rsid w:val="00EF3C17"/>
    <w:rsid w:val="00EF45A2"/>
    <w:rsid w:val="00EF4991"/>
    <w:rsid w:val="00EF4D43"/>
    <w:rsid w:val="00EF5502"/>
    <w:rsid w:val="00EF6EE2"/>
    <w:rsid w:val="00EF73C2"/>
    <w:rsid w:val="00EF79CB"/>
    <w:rsid w:val="00F0038C"/>
    <w:rsid w:val="00F01699"/>
    <w:rsid w:val="00F02275"/>
    <w:rsid w:val="00F0232A"/>
    <w:rsid w:val="00F02571"/>
    <w:rsid w:val="00F02619"/>
    <w:rsid w:val="00F02DDA"/>
    <w:rsid w:val="00F02EBA"/>
    <w:rsid w:val="00F0336A"/>
    <w:rsid w:val="00F0454C"/>
    <w:rsid w:val="00F04723"/>
    <w:rsid w:val="00F04C8D"/>
    <w:rsid w:val="00F04F7F"/>
    <w:rsid w:val="00F05202"/>
    <w:rsid w:val="00F05C27"/>
    <w:rsid w:val="00F05DAB"/>
    <w:rsid w:val="00F06111"/>
    <w:rsid w:val="00F07498"/>
    <w:rsid w:val="00F1012D"/>
    <w:rsid w:val="00F10295"/>
    <w:rsid w:val="00F10467"/>
    <w:rsid w:val="00F10C4D"/>
    <w:rsid w:val="00F10C63"/>
    <w:rsid w:val="00F117BA"/>
    <w:rsid w:val="00F11A75"/>
    <w:rsid w:val="00F170FA"/>
    <w:rsid w:val="00F256CC"/>
    <w:rsid w:val="00F27176"/>
    <w:rsid w:val="00F30C6D"/>
    <w:rsid w:val="00F331AE"/>
    <w:rsid w:val="00F33854"/>
    <w:rsid w:val="00F34985"/>
    <w:rsid w:val="00F3593F"/>
    <w:rsid w:val="00F36675"/>
    <w:rsid w:val="00F3700F"/>
    <w:rsid w:val="00F37453"/>
    <w:rsid w:val="00F4031A"/>
    <w:rsid w:val="00F40B31"/>
    <w:rsid w:val="00F40CC0"/>
    <w:rsid w:val="00F411D3"/>
    <w:rsid w:val="00F42087"/>
    <w:rsid w:val="00F427DB"/>
    <w:rsid w:val="00F42A9B"/>
    <w:rsid w:val="00F42ADA"/>
    <w:rsid w:val="00F437AE"/>
    <w:rsid w:val="00F45486"/>
    <w:rsid w:val="00F47080"/>
    <w:rsid w:val="00F47940"/>
    <w:rsid w:val="00F5014C"/>
    <w:rsid w:val="00F50D81"/>
    <w:rsid w:val="00F50F38"/>
    <w:rsid w:val="00F52303"/>
    <w:rsid w:val="00F52A3B"/>
    <w:rsid w:val="00F542B9"/>
    <w:rsid w:val="00F54C14"/>
    <w:rsid w:val="00F55C08"/>
    <w:rsid w:val="00F57407"/>
    <w:rsid w:val="00F576AC"/>
    <w:rsid w:val="00F60137"/>
    <w:rsid w:val="00F6223F"/>
    <w:rsid w:val="00F6229C"/>
    <w:rsid w:val="00F63728"/>
    <w:rsid w:val="00F63B9B"/>
    <w:rsid w:val="00F644D2"/>
    <w:rsid w:val="00F645C9"/>
    <w:rsid w:val="00F65845"/>
    <w:rsid w:val="00F66C4C"/>
    <w:rsid w:val="00F66D57"/>
    <w:rsid w:val="00F672E8"/>
    <w:rsid w:val="00F70036"/>
    <w:rsid w:val="00F71293"/>
    <w:rsid w:val="00F722DC"/>
    <w:rsid w:val="00F72745"/>
    <w:rsid w:val="00F72BE7"/>
    <w:rsid w:val="00F72DAB"/>
    <w:rsid w:val="00F731A4"/>
    <w:rsid w:val="00F736D2"/>
    <w:rsid w:val="00F74C38"/>
    <w:rsid w:val="00F773A3"/>
    <w:rsid w:val="00F77809"/>
    <w:rsid w:val="00F80ADA"/>
    <w:rsid w:val="00F80BBB"/>
    <w:rsid w:val="00F81C33"/>
    <w:rsid w:val="00F828F1"/>
    <w:rsid w:val="00F82A18"/>
    <w:rsid w:val="00F83EF5"/>
    <w:rsid w:val="00F8580F"/>
    <w:rsid w:val="00F873B5"/>
    <w:rsid w:val="00F8768D"/>
    <w:rsid w:val="00F9088C"/>
    <w:rsid w:val="00F9178F"/>
    <w:rsid w:val="00F91915"/>
    <w:rsid w:val="00F92E89"/>
    <w:rsid w:val="00F93240"/>
    <w:rsid w:val="00F93727"/>
    <w:rsid w:val="00F94150"/>
    <w:rsid w:val="00F9533B"/>
    <w:rsid w:val="00F954B7"/>
    <w:rsid w:val="00FA000A"/>
    <w:rsid w:val="00FA23E1"/>
    <w:rsid w:val="00FA3A32"/>
    <w:rsid w:val="00FA4FF9"/>
    <w:rsid w:val="00FA5EF5"/>
    <w:rsid w:val="00FA6261"/>
    <w:rsid w:val="00FA6E5B"/>
    <w:rsid w:val="00FB13D0"/>
    <w:rsid w:val="00FB37D4"/>
    <w:rsid w:val="00FB4172"/>
    <w:rsid w:val="00FB4E59"/>
    <w:rsid w:val="00FB6D5E"/>
    <w:rsid w:val="00FB754C"/>
    <w:rsid w:val="00FC0087"/>
    <w:rsid w:val="00FC0760"/>
    <w:rsid w:val="00FC089D"/>
    <w:rsid w:val="00FC0A58"/>
    <w:rsid w:val="00FC0ED2"/>
    <w:rsid w:val="00FC1207"/>
    <w:rsid w:val="00FC2212"/>
    <w:rsid w:val="00FC3482"/>
    <w:rsid w:val="00FC4973"/>
    <w:rsid w:val="00FC5B05"/>
    <w:rsid w:val="00FD1C06"/>
    <w:rsid w:val="00FD1EA9"/>
    <w:rsid w:val="00FD3AC3"/>
    <w:rsid w:val="00FD59FF"/>
    <w:rsid w:val="00FD5CEC"/>
    <w:rsid w:val="00FD67FD"/>
    <w:rsid w:val="00FD6D54"/>
    <w:rsid w:val="00FE2EBA"/>
    <w:rsid w:val="00FE346D"/>
    <w:rsid w:val="00FE398B"/>
    <w:rsid w:val="00FE636A"/>
    <w:rsid w:val="00FE79BF"/>
    <w:rsid w:val="00FF0E78"/>
    <w:rsid w:val="00FF167D"/>
    <w:rsid w:val="00FF1CD0"/>
    <w:rsid w:val="00FF2940"/>
    <w:rsid w:val="00FF2BA0"/>
    <w:rsid w:val="00FF2DB2"/>
    <w:rsid w:val="00FF322E"/>
    <w:rsid w:val="00FF4A7D"/>
    <w:rsid w:val="00FF4B6D"/>
    <w:rsid w:val="00FF4E02"/>
    <w:rsid w:val="00FF7D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1C25"/>
    <w:pPr>
      <w:spacing w:after="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02A7D"/>
    <w:pPr>
      <w:keepNext/>
      <w:keepLines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1587F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712B2"/>
    <w:pPr>
      <w:keepNext/>
      <w:keepLines/>
      <w:outlineLvl w:val="2"/>
    </w:pPr>
    <w:rPr>
      <w:rFonts w:eastAsiaTheme="majorEastAsia" w:cstheme="majorBidi"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D51B4D"/>
    <w:pPr>
      <w:keepNext/>
      <w:keepLines/>
      <w:outlineLvl w:val="3"/>
    </w:pPr>
    <w:rPr>
      <w:rFonts w:eastAsiaTheme="majorEastAsia" w:cstheme="majorBidi"/>
      <w:bCs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3523C"/>
    <w:pPr>
      <w:keepNext/>
      <w:keepLines/>
      <w:spacing w:before="200"/>
      <w:outlineLvl w:val="4"/>
    </w:pPr>
    <w:rPr>
      <w:rFonts w:eastAsiaTheme="majorEastAsia" w:cstheme="majorBidi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02A7D"/>
    <w:rPr>
      <w:rFonts w:ascii="Arial" w:eastAsiaTheme="majorEastAsia" w:hAnsi="Arial" w:cstheme="majorBidi"/>
      <w:b/>
      <w:bCs/>
      <w:sz w:val="32"/>
      <w:szCs w:val="28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A53F81"/>
    <w:pPr>
      <w:spacing w:after="120" w:line="240" w:lineRule="auto"/>
      <w:jc w:val="center"/>
    </w:pPr>
    <w:rPr>
      <w:b/>
      <w:bCs/>
      <w:sz w:val="18"/>
      <w:szCs w:val="18"/>
    </w:rPr>
  </w:style>
  <w:style w:type="paragraph" w:styleId="PargrafodaLista">
    <w:name w:val="List Paragraph"/>
    <w:basedOn w:val="Normal"/>
    <w:uiPriority w:val="34"/>
    <w:qFormat/>
    <w:rsid w:val="00922BAD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22BAD"/>
    <w:pPr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Subttulo">
    <w:name w:val="Subtitle"/>
    <w:basedOn w:val="Normal"/>
    <w:next w:val="Normal"/>
    <w:link w:val="SubttuloChar"/>
    <w:uiPriority w:val="11"/>
    <w:qFormat/>
    <w:rsid w:val="009C55EA"/>
    <w:pPr>
      <w:numPr>
        <w:ilvl w:val="1"/>
      </w:numPr>
      <w:jc w:val="center"/>
    </w:pPr>
    <w:rPr>
      <w:rFonts w:eastAsiaTheme="majorEastAsia" w:cstheme="majorBidi"/>
      <w:b/>
      <w:iCs/>
      <w:spacing w:val="15"/>
      <w:sz w:val="32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9C55EA"/>
    <w:rPr>
      <w:rFonts w:ascii="Arial" w:eastAsiaTheme="majorEastAsia" w:hAnsi="Arial" w:cstheme="majorBidi"/>
      <w:b/>
      <w:iCs/>
      <w:spacing w:val="15"/>
      <w:sz w:val="32"/>
      <w:szCs w:val="24"/>
    </w:rPr>
  </w:style>
  <w:style w:type="paragraph" w:styleId="Ttulo">
    <w:name w:val="Title"/>
    <w:basedOn w:val="Normal"/>
    <w:next w:val="Normal"/>
    <w:link w:val="TtuloChar"/>
    <w:uiPriority w:val="10"/>
    <w:qFormat/>
    <w:rsid w:val="003B226A"/>
    <w:pPr>
      <w:spacing w:after="300"/>
      <w:contextualSpacing/>
      <w:jc w:val="center"/>
    </w:pPr>
    <w:rPr>
      <w:rFonts w:eastAsiaTheme="majorEastAsia" w:cstheme="majorBidi"/>
      <w:b/>
      <w:spacing w:val="5"/>
      <w:kern w:val="28"/>
      <w:sz w:val="36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3B226A"/>
    <w:rPr>
      <w:rFonts w:ascii="Arial" w:eastAsiaTheme="majorEastAsia" w:hAnsi="Arial" w:cstheme="majorBidi"/>
      <w:b/>
      <w:spacing w:val="5"/>
      <w:kern w:val="28"/>
      <w:sz w:val="36"/>
      <w:szCs w:val="52"/>
    </w:rPr>
  </w:style>
  <w:style w:type="paragraph" w:styleId="Cabealho">
    <w:name w:val="header"/>
    <w:basedOn w:val="Normal"/>
    <w:link w:val="CabealhoChar"/>
    <w:uiPriority w:val="99"/>
    <w:unhideWhenUsed/>
    <w:rsid w:val="00A65807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5807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semiHidden/>
    <w:unhideWhenUsed/>
    <w:rsid w:val="00A65807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A65807"/>
    <w:rPr>
      <w:rFonts w:ascii="Arial" w:hAnsi="Arial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7464EA"/>
    <w:pPr>
      <w:tabs>
        <w:tab w:val="left" w:pos="480"/>
        <w:tab w:val="right" w:leader="dot" w:pos="8494"/>
      </w:tabs>
      <w:spacing w:after="100"/>
    </w:pPr>
    <w:rPr>
      <w:b/>
      <w:noProof/>
    </w:rPr>
  </w:style>
  <w:style w:type="character" w:styleId="Hyperlink">
    <w:name w:val="Hyperlink"/>
    <w:basedOn w:val="Fontepargpadro"/>
    <w:uiPriority w:val="99"/>
    <w:unhideWhenUsed/>
    <w:rsid w:val="007074F3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074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074F3"/>
    <w:rPr>
      <w:rFonts w:ascii="Tahoma" w:hAnsi="Tahoma" w:cs="Tahoma"/>
      <w:sz w:val="16"/>
      <w:szCs w:val="16"/>
    </w:rPr>
  </w:style>
  <w:style w:type="paragraph" w:styleId="Bibliografia">
    <w:name w:val="Bibliography"/>
    <w:basedOn w:val="Normal"/>
    <w:next w:val="Normal"/>
    <w:uiPriority w:val="37"/>
    <w:unhideWhenUsed/>
    <w:rsid w:val="000861CD"/>
  </w:style>
  <w:style w:type="character" w:customStyle="1" w:styleId="Ttulo2Char">
    <w:name w:val="Título 2 Char"/>
    <w:basedOn w:val="Fontepargpadro"/>
    <w:link w:val="Ttulo2"/>
    <w:uiPriority w:val="9"/>
    <w:rsid w:val="00D1587F"/>
    <w:rPr>
      <w:rFonts w:ascii="Arial" w:eastAsiaTheme="majorEastAsia" w:hAnsi="Arial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F47080"/>
    <w:pPr>
      <w:tabs>
        <w:tab w:val="left" w:pos="880"/>
        <w:tab w:val="right" w:leader="dot" w:pos="8494"/>
      </w:tabs>
      <w:spacing w:after="100"/>
      <w:ind w:left="240"/>
    </w:pPr>
    <w:rPr>
      <w:b/>
      <w:noProof/>
    </w:rPr>
  </w:style>
  <w:style w:type="table" w:styleId="Tabelacomgrade">
    <w:name w:val="Table Grid"/>
    <w:basedOn w:val="Tabelanormal"/>
    <w:uiPriority w:val="59"/>
    <w:rsid w:val="00B646B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har">
    <w:name w:val="Título 3 Char"/>
    <w:basedOn w:val="Fontepargpadro"/>
    <w:link w:val="Ttulo3"/>
    <w:uiPriority w:val="9"/>
    <w:rsid w:val="003712B2"/>
    <w:rPr>
      <w:rFonts w:ascii="Arial" w:eastAsiaTheme="majorEastAsia" w:hAnsi="Arial" w:cstheme="majorBidi"/>
      <w:bCs/>
      <w:sz w:val="24"/>
    </w:rPr>
  </w:style>
  <w:style w:type="paragraph" w:styleId="ndicedeilustraes">
    <w:name w:val="table of figures"/>
    <w:basedOn w:val="Normal"/>
    <w:next w:val="Normal"/>
    <w:uiPriority w:val="99"/>
    <w:unhideWhenUsed/>
    <w:rsid w:val="008317C5"/>
  </w:style>
  <w:style w:type="paragraph" w:styleId="Sumrio3">
    <w:name w:val="toc 3"/>
    <w:basedOn w:val="Normal"/>
    <w:next w:val="Normal"/>
    <w:autoRedefine/>
    <w:uiPriority w:val="39"/>
    <w:unhideWhenUsed/>
    <w:rsid w:val="003550FA"/>
    <w:pPr>
      <w:spacing w:after="100"/>
      <w:ind w:left="480"/>
    </w:pPr>
  </w:style>
  <w:style w:type="character" w:customStyle="1" w:styleId="Ttulo4Char">
    <w:name w:val="Título 4 Char"/>
    <w:basedOn w:val="Fontepargpadro"/>
    <w:link w:val="Ttulo4"/>
    <w:uiPriority w:val="9"/>
    <w:rsid w:val="00D51B4D"/>
    <w:rPr>
      <w:rFonts w:ascii="Arial" w:eastAsiaTheme="majorEastAsia" w:hAnsi="Arial" w:cstheme="majorBidi"/>
      <w:bCs/>
      <w:iCs/>
      <w:sz w:val="24"/>
    </w:rPr>
  </w:style>
  <w:style w:type="character" w:customStyle="1" w:styleId="Absatz-Standardschriftart">
    <w:name w:val="Absatz-Standardschriftart"/>
    <w:rsid w:val="00543977"/>
  </w:style>
  <w:style w:type="character" w:customStyle="1" w:styleId="Ttulo5Char">
    <w:name w:val="Título 5 Char"/>
    <w:basedOn w:val="Fontepargpadro"/>
    <w:link w:val="Ttulo5"/>
    <w:uiPriority w:val="9"/>
    <w:rsid w:val="0073523C"/>
    <w:rPr>
      <w:rFonts w:ascii="Arial" w:eastAsiaTheme="majorEastAsia" w:hAnsi="Arial" w:cstheme="majorBidi"/>
      <w:sz w:val="24"/>
    </w:rPr>
  </w:style>
  <w:style w:type="paragraph" w:styleId="Corpodetexto">
    <w:name w:val="Body Text"/>
    <w:basedOn w:val="Normal"/>
    <w:link w:val="CorpodetextoChar"/>
    <w:unhideWhenUsed/>
    <w:rsid w:val="00DD188D"/>
    <w:pPr>
      <w:widowControl w:val="0"/>
      <w:suppressAutoHyphens/>
      <w:spacing w:after="120" w:line="240" w:lineRule="auto"/>
      <w:jc w:val="left"/>
    </w:pPr>
    <w:rPr>
      <w:rFonts w:ascii="Bitstream Vera Serif" w:eastAsia="Bitstream Vera Sans" w:hAnsi="Bitstream Vera Serif" w:cs="Times New Roman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semiHidden/>
    <w:rsid w:val="00DD188D"/>
    <w:rPr>
      <w:rFonts w:ascii="Bitstream Vera Serif" w:eastAsia="Bitstream Vera Sans" w:hAnsi="Bitstream Vera Serif" w:cs="Times New Roman"/>
      <w:sz w:val="24"/>
      <w:szCs w:val="24"/>
      <w:lang w:eastAsia="pt-BR"/>
    </w:rPr>
  </w:style>
  <w:style w:type="character" w:customStyle="1" w:styleId="WW8Num7z0">
    <w:name w:val="WW8Num7z0"/>
    <w:rsid w:val="00E25A72"/>
    <w:rPr>
      <w:rFonts w:ascii="Symbol" w:hAnsi="Symbol" w:cs="StarSymbol"/>
      <w:sz w:val="18"/>
      <w:szCs w:val="18"/>
    </w:rPr>
  </w:style>
  <w:style w:type="character" w:customStyle="1" w:styleId="apple-style-span">
    <w:name w:val="apple-style-span"/>
    <w:basedOn w:val="Fontepargpadro"/>
    <w:rsid w:val="00924BD0"/>
  </w:style>
  <w:style w:type="paragraph" w:customStyle="1" w:styleId="FiguraIFSC">
    <w:name w:val="Figura IFSC"/>
    <w:basedOn w:val="Legenda"/>
    <w:link w:val="FiguraIFSCChar"/>
    <w:qFormat/>
    <w:rsid w:val="000B361A"/>
  </w:style>
  <w:style w:type="character" w:customStyle="1" w:styleId="LegendaChar">
    <w:name w:val="Legenda Char"/>
    <w:basedOn w:val="Fontepargpadro"/>
    <w:link w:val="Legenda"/>
    <w:uiPriority w:val="35"/>
    <w:rsid w:val="00A53F81"/>
    <w:rPr>
      <w:rFonts w:ascii="Arial" w:hAnsi="Arial"/>
      <w:b/>
      <w:bCs/>
      <w:sz w:val="18"/>
      <w:szCs w:val="18"/>
    </w:rPr>
  </w:style>
  <w:style w:type="character" w:customStyle="1" w:styleId="FiguraIFSCChar">
    <w:name w:val="Figura IFSC Char"/>
    <w:basedOn w:val="LegendaChar"/>
    <w:link w:val="FiguraIFSC"/>
    <w:rsid w:val="000B361A"/>
    <w:rPr>
      <w:rFonts w:ascii="Arial" w:hAnsi="Arial"/>
      <w:b/>
      <w:bCs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192F6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92F6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92F62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92F6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92F62"/>
    <w:rPr>
      <w:rFonts w:ascii="Arial" w:hAnsi="Arial"/>
      <w:b/>
      <w:bCs/>
      <w:sz w:val="20"/>
      <w:szCs w:val="20"/>
    </w:rPr>
  </w:style>
  <w:style w:type="paragraph" w:styleId="Reviso">
    <w:name w:val="Revision"/>
    <w:hidden/>
    <w:uiPriority w:val="99"/>
    <w:semiHidden/>
    <w:rsid w:val="008A2F15"/>
    <w:pPr>
      <w:spacing w:after="0" w:line="240" w:lineRule="auto"/>
    </w:pPr>
    <w:rPr>
      <w:rFonts w:ascii="Arial" w:hAnsi="Arial"/>
      <w:sz w:val="24"/>
    </w:rPr>
  </w:style>
  <w:style w:type="character" w:customStyle="1" w:styleId="hps">
    <w:name w:val="hps"/>
    <w:basedOn w:val="Fontepargpadro"/>
    <w:rsid w:val="00011C5E"/>
  </w:style>
  <w:style w:type="character" w:customStyle="1" w:styleId="apple-converted-space">
    <w:name w:val="apple-converted-space"/>
    <w:basedOn w:val="Fontepargpadro"/>
    <w:rsid w:val="00011C5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48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emf"/><Relationship Id="rId18" Type="http://schemas.openxmlformats.org/officeDocument/2006/relationships/image" Target="media/image7.emf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jpeg"/><Relationship Id="rId7" Type="http://schemas.openxmlformats.org/officeDocument/2006/relationships/footnotes" Target="footnotes.xml"/><Relationship Id="rId12" Type="http://schemas.openxmlformats.org/officeDocument/2006/relationships/image" Target="media/image1.emf"/><Relationship Id="rId17" Type="http://schemas.openxmlformats.org/officeDocument/2006/relationships/image" Target="media/image6.emf"/><Relationship Id="rId25" Type="http://schemas.openxmlformats.org/officeDocument/2006/relationships/image" Target="media/image14.jpe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9.emf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3.xml"/><Relationship Id="rId24" Type="http://schemas.openxmlformats.org/officeDocument/2006/relationships/image" Target="media/image13.jpeg"/><Relationship Id="rId32" Type="http://schemas.openxmlformats.org/officeDocument/2006/relationships/image" Target="media/image20.jpeg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12.emf"/><Relationship Id="rId28" Type="http://schemas.openxmlformats.org/officeDocument/2006/relationships/image" Target="media/image17.jpe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emf"/><Relationship Id="rId31" Type="http://schemas.microsoft.com/office/2007/relationships/hdphoto" Target="media/hdphoto1.wdp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emf"/><Relationship Id="rId22" Type="http://schemas.openxmlformats.org/officeDocument/2006/relationships/image" Target="media/image11.emf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Ped09</b:Tag>
    <b:SourceType>JournalArticle</b:SourceType>
    <b:Guid>{C7D03C72-6118-405C-8B6F-ABA450C9E7CF}</b:Guid>
    <b:Author>
      <b:Author>
        <b:NameList>
          <b:Person>
            <b:Last>Pedó Pirotti</b:Last>
            <b:First>Rodolfo</b:First>
            <b:Middle>Pedó</b:Middle>
          </b:Person>
          <b:Person>
            <b:Last>Zuccolotto</b:Last>
            <b:First>Marcos</b:First>
            <b:Middle>Zuccolotto</b:Middle>
          </b:Person>
        </b:NameList>
      </b:Author>
    </b:Author>
    <b:Title>Transmissão de dados através de telefonia celular: arquitetura das redes GSM e GPRS</b:Title>
    <b:Year>2009</b:Year>
    <b:Pages>81-89</b:Pages>
    <b:JournalName>Revista Liberato</b:JournalName>
    <b:RefOrder>10</b:RefOrder>
  </b:Source>
  <b:Source>
    <b:Tag>Wel10</b:Tag>
    <b:SourceType>Report</b:SourceType>
    <b:Guid>{C35F18FA-7708-4864-A8CD-CA0FA2CF2C4A}</b:Guid>
    <b:Author>
      <b:Author>
        <b:NameList>
          <b:Person>
            <b:Last>Welte</b:Last>
            <b:First>Harald</b:First>
            <b:Middle>Welte</b:Middle>
          </b:Person>
        </b:NameList>
      </b:Author>
    </b:Author>
    <b:Title>Anatomy of contemporary GSM cellphone hardware</b:Title>
    <b:Year>2010</b:Year>
    <b:RefOrder>11</b:RefOrder>
  </b:Source>
  <b:Source>
    <b:Tag>Ebe09</b:Tag>
    <b:SourceType>Book</b:SourceType>
    <b:Guid>{475AE97D-C34B-40BD-809A-30364F23F311}</b:Guid>
    <b:Author>
      <b:Author>
        <b:NameList>
          <b:Person>
            <b:Last>Eberspächer</b:Last>
            <b:First>Jörg</b:First>
            <b:Middle>Eberspächer</b:Middle>
          </b:Person>
          <b:Person>
            <b:Last>Vögel</b:Last>
            <b:First>Hans-Jörg</b:First>
            <b:Middle>Vögel</b:Middle>
          </b:Person>
          <b:Person>
            <b:Last>Bettstetter</b:Last>
            <b:First>Christian</b:First>
            <b:Middle>Bettstetter</b:Middle>
          </b:Person>
          <b:Person>
            <b:Last>Hartmann</b:Last>
            <b:First>Christian</b:First>
            <b:Middle>Hartmann</b:Middle>
          </b:Person>
        </b:NameList>
      </b:Author>
    </b:Author>
    <b:Title>GSM – Architecture, Protocols and Services</b:Title>
    <b:Year>2009</b:Year>
    <b:City>United Kingdom</b:City>
    <b:Publisher>John Wiley &amp; Sons Ltd</b:Publisher>
    <b:Edition>3ª Edição</b:Edition>
    <b:RefOrder>2</b:RefOrder>
  </b:Source>
  <b:Source>
    <b:Tag>Ste01</b:Tag>
    <b:SourceType>Book</b:SourceType>
    <b:Guid>{9F8368D1-E92D-4C80-84AD-8EE60F84923C}</b:Guid>
    <b:Author>
      <b:Author>
        <b:NameList>
          <b:Person>
            <b:Last>Steele</b:Last>
            <b:First>Raymond</b:First>
            <b:Middle>Steele</b:Middle>
          </b:Person>
          <b:Person>
            <b:Last>Lee</b:Last>
            <b:First>Chin-Chun</b:First>
            <b:Middle>Lee</b:Middle>
          </b:Person>
          <b:Person>
            <b:Last>Gould</b:Last>
            <b:First>Peter</b:First>
            <b:Middle>Gould</b:Middle>
          </b:Person>
        </b:NameList>
      </b:Author>
    </b:Author>
    <b:Title>GSM, cdmaOne and 3G Systems</b:Title>
    <b:Year>2001</b:Year>
    <b:Publisher>John Wiley &amp; Sons Ltd</b:Publisher>
    <b:RefOrder>12</b:RefOrder>
  </b:Source>
  <b:Source>
    <b:Tag>Meh97</b:Tag>
    <b:SourceType>Book</b:SourceType>
    <b:Guid>{67A1A073-A21E-4960-86AC-5B8D72D63F68}</b:Guid>
    <b:Author>
      <b:Author>
        <b:NameList>
          <b:Person>
            <b:Last>Mehrotra</b:Last>
            <b:First>Asha</b:First>
            <b:Middle>Mehrotra</b:Middle>
          </b:Person>
        </b:NameList>
      </b:Author>
    </b:Author>
    <b:Title>GSM System Engineering</b:Title>
    <b:Year>1997</b:Year>
    <b:City>Boston, London</b:City>
    <b:Publisher>Artech House, Inc.</b:Publisher>
    <b:RefOrder>3</b:RefOrder>
  </b:Source>
  <b:Source>
    <b:Tag>Hei99</b:Tag>
    <b:SourceType>Book</b:SourceType>
    <b:Guid>{B6F4BA2D-2528-4271-B587-9EF22F663BB0}</b:Guid>
    <b:Author>
      <b:Author>
        <b:NameList>
          <b:Person>
            <b:Last>Heine</b:Last>
            <b:First>Gunnar</b:First>
            <b:Middle>Heine</b:Middle>
          </b:Person>
        </b:NameList>
      </b:Author>
    </b:Author>
    <b:Title>GSM Networks: Protocols, Terminology and Implementation</b:Title>
    <b:Year>1999</b:Year>
    <b:Publisher>Artech House</b:Publisher>
    <b:RefOrder>4</b:RefOrder>
  </b:Source>
  <b:Source>
    <b:Tag>Lak01</b:Tag>
    <b:SourceType>Book</b:SourceType>
    <b:Guid>{61861E39-7F18-40D1-901E-F64FA7A24A36}</b:Guid>
    <b:Author>
      <b:Author>
        <b:NameList>
          <b:Person>
            <b:Last>Lakatos</b:Last>
            <b:First>Eva</b:First>
            <b:Middle>Maria</b:Middle>
          </b:Person>
          <b:Person>
            <b:Last>Marconi</b:Last>
            <b:First>Marina</b:First>
            <b:Middle>de A.</b:Middle>
          </b:Person>
        </b:NameList>
      </b:Author>
    </b:Author>
    <b:Title>Metodologia do Trabalho Científico: procedimentos básicos, pesquisa bibliográfica, projeto e relatório, publicações e trabalhos científicos.</b:Title>
    <b:Year>2001</b:Year>
    <b:City>São Paulo</b:City>
    <b:Publisher>Atlas</b:Publisher>
    <b:Edition>6ª Edição</b:Edition>
    <b:RefOrder>13</b:RefOrder>
  </b:Source>
  <b:Source>
    <b:Tag>Baz07</b:Tag>
    <b:SourceType>Book</b:SourceType>
    <b:Guid>{64FE331D-586F-4CB7-87BE-391E4E45659F}</b:Guid>
    <b:Title>Developing SIP and IP Multimedia Subsystem (IMS) Applications</b:Title>
    <b:Year>2007</b:Year>
    <b:Edition>First Edition</b:Edition>
    <b:Author>
      <b:Author>
        <b:NameList>
          <b:Person>
            <b:Last>Bazot</b:Last>
            <b:First>Philippe</b:First>
          </b:Person>
          <b:Person>
            <b:Last>Huber</b:Last>
            <b:First>Rebecca</b:First>
          </b:Person>
          <b:Person>
            <b:Last>Kappel</b:Last>
            <b:First>Jochen</b:First>
          </b:Person>
          <b:Person>
            <b:Last>Subramanian</b:Last>
            <b:Middle>S.</b:Middle>
            <b:First>Bala</b:First>
          </b:Person>
          <b:Person>
            <b:Last>Oguejiofor</b:Last>
            <b:First>Edward</b:First>
          </b:Person>
          <b:Person>
            <b:Last>Georges</b:Last>
            <b:First>Bruno</b:First>
          </b:Person>
          <b:Person>
            <b:Last>Jackson</b:Last>
            <b:First>Callum</b:First>
          </b:Person>
          <b:Person>
            <b:Last>Martin</b:Last>
            <b:First>Cameron</b:First>
          </b:Person>
          <b:Person>
            <b:Last>Sur</b:Last>
            <b:First>Abhijit</b:First>
          </b:Person>
        </b:NameList>
      </b:Author>
      <b:Editor>
        <b:NameList>
          <b:Person>
            <b:Last>Organization</b:Last>
            <b:First>International</b:First>
            <b:Middle>Technical Support</b:Middle>
          </b:Person>
        </b:NameList>
      </b:Editor>
    </b:Author>
    <b:RefOrder>5</b:RefOrder>
  </b:Source>
  <b:Source>
    <b:Tag>War04</b:Tag>
    <b:SourceType>Book</b:SourceType>
    <b:Guid>{F8A70F18-0959-4372-BB5F-2B4C1759997E}</b:Guid>
    <b:Author>
      <b:Author>
        <b:NameList>
          <b:Person>
            <b:Last>Warkus</b:Last>
            <b:First>Matthias</b:First>
          </b:Person>
        </b:NameList>
      </b:Author>
    </b:Author>
    <b:Title>The Official GNOME 2 Developer's Guide</b:Title>
    <b:Year>2004</b:Year>
    <b:City>San Francisco</b:City>
    <b:Publisher>No Starch Press</b:Publisher>
    <b:RefOrder>7</b:RefOrder>
  </b:Source>
  <b:Source>
    <b:Tag>Gon07</b:Tag>
    <b:SourceType>Book</b:SourceType>
    <b:Guid>{874314E1-5F54-4A72-8615-E33351510FBC}</b:Guid>
    <b:Author>
      <b:Author>
        <b:NameList>
          <b:Person>
            <b:Last>Gonçalves</b:Last>
            <b:First>Flavio</b:First>
            <b:Middle>E.</b:Middle>
          </b:Person>
        </b:NameList>
      </b:Author>
    </b:Author>
    <b:Title>Configuration Guide for Asterisk PBX</b:Title>
    <b:Year>2007</b:Year>
    <b:Publisher>BookSurge Publishing</b:Publisher>
    <b:Edition>2nd Edition</b:Edition>
    <b:RefOrder>8</b:RefOrder>
  </b:Source>
  <b:Source>
    <b:Tag>Gil91</b:Tag>
    <b:SourceType>Book</b:SourceType>
    <b:Guid>{A5124E8D-051A-4439-8216-FA9371BD84B5}</b:Guid>
    <b:Author>
      <b:Author>
        <b:NameList>
          <b:Person>
            <b:Last>Gil</b:Last>
            <b:First>Antônio</b:First>
            <b:Middle>C.</b:Middle>
          </b:Person>
        </b:NameList>
      </b:Author>
    </b:Author>
    <b:Title>Métodos e Técnicas de Pesquisa Social</b:Title>
    <b:Year>1991</b:Year>
    <b:Publisher>Atlas</b:Publisher>
    <b:Edition>3ª Ed.</b:Edition>
    <b:RefOrder>6</b:RefOrder>
  </b:Source>
  <b:Source>
    <b:Tag>IBG11</b:Tag>
    <b:SourceType>InternetSite</b:SourceType>
    <b:Guid>{72B99A1D-A5AB-45A6-8F0E-88E8FAC7AC50}</b:Guid>
    <b:Author>
      <b:Author>
        <b:NameList>
          <b:Person>
            <b:Last>IBGE</b:Last>
          </b:Person>
        </b:NameList>
      </b:Author>
    </b:Author>
    <b:Year>2011</b:Year>
    <b:InternetSiteTitle>Instituto Brasileiro de Geografia e Estatística</b:InternetSiteTitle>
    <b:YearAccessed>2011</b:YearAccessed>
    <b:MonthAccessed>06</b:MonthAccessed>
    <b:URL>http://www.ibge.gov.br</b:URL>
    <b:RefOrder>14</b:RefOrder>
  </b:Source>
  <b:Source>
    <b:Tag>AUR10</b:Tag>
    <b:SourceType>InternetSite</b:SourceType>
    <b:Guid>{435602BD-FEDC-4EA6-AE5B-EF005A615400}</b:Guid>
    <b:Author>
      <b:Author>
        <b:NameList>
          <b:Person>
            <b:Last>AURESIDE</b:Last>
          </b:Person>
        </b:NameList>
      </b:Author>
    </b:Author>
    <b:InternetSiteTitle>Associação Brasileira de Automação Residencial</b:InternetSiteTitle>
    <b:Year>2010</b:Year>
    <b:YearAccessed>2011</b:YearAccessed>
    <b:MonthAccessed>Junho</b:MonthAccessed>
    <b:URL>http://www.aureside.org.br/noticias_recentes/default.asp?file=01.asp&amp;id=310</b:URL>
    <b:RefOrder>1</b:RefOrder>
  </b:Source>
  <b:Source>
    <b:Tag>Lap07</b:Tag>
    <b:SourceType>Book</b:SourceType>
    <b:Guid>{DD5EDBD2-7A8F-4A33-AA93-B53CAED147F0}</b:Guid>
    <b:Author>
      <b:Author>
        <b:NameList>
          <b:Person>
            <b:Last>Laplante</b:Last>
            <b:First>Phillip</b:First>
            <b:Middle>A.</b:Middle>
          </b:Person>
        </b:NameList>
      </b:Author>
    </b:Author>
    <b:Title>What every engineer should know about Software Engineering</b:Title>
    <b:Year>2007</b:Year>
    <b:Publisher>CRC Press</b:Publisher>
    <b:RefOrder>9</b:RefOrder>
  </b:Source>
  <b:Source>
    <b:Tag>Fre11</b:Tag>
    <b:SourceType>InternetSite</b:SourceType>
    <b:Guid>{AE2ABBDD-2B90-49AE-9D0A-F5301191BD4B}</b:Guid>
    <b:Title>FreeRTOS</b:Title>
    <b:InternetSiteTitle>FreeRTOS</b:InternetSiteTitle>
    <b:YearAccessed>2011</b:YearAccessed>
    <b:MonthAccessed>Junho</b:MonthAccessed>
    <b:URL>http://www.freertos.org/</b:URL>
    <b:RefOrder>15</b:RefOrder>
  </b:Source>
  <b:Source>
    <b:Tag>NXP09</b:Tag>
    <b:SourceType>InternetSite</b:SourceType>
    <b:Guid>{9A985956-49F0-4594-A1DD-860DA78C423B}</b:Guid>
    <b:Author>
      <b:Author>
        <b:NameList>
          <b:Person>
            <b:Last>NXP</b:Last>
          </b:Person>
        </b:NameList>
      </b:Author>
    </b:Author>
    <b:Title>LPC23xx User Manual</b:Title>
    <b:InternetSiteTitle>Keil</b:InternetSiteTitle>
    <b:Year>2009</b:Year>
    <b:YearAccessed>2011</b:YearAccessed>
    <b:MonthAccessed>Junho</b:MonthAccessed>
    <b:URL>http://www.keil.com/dd/docs/datashts/philips/lpc23xx_um.pdf</b:URL>
    <b:RefOrder>16</b:RefOrder>
  </b:Source>
</b:Sources>
</file>

<file path=customXml/itemProps1.xml><?xml version="1.0" encoding="utf-8"?>
<ds:datastoreItem xmlns:ds="http://schemas.openxmlformats.org/officeDocument/2006/customXml" ds:itemID="{D503CEEE-0AC1-48FA-8CE5-C51351AEB0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2650</TotalTime>
  <Pages>1</Pages>
  <Words>9797</Words>
  <Characters>52908</Characters>
  <Application>Microsoft Office Word</Application>
  <DocSecurity>0</DocSecurity>
  <Lines>440</Lines>
  <Paragraphs>125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62580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Bruno</dc:creator>
  <cp:lastModifiedBy>Bruno</cp:lastModifiedBy>
  <cp:revision>770</cp:revision>
  <cp:lastPrinted>2011-08-04T23:47:00Z</cp:lastPrinted>
  <dcterms:created xsi:type="dcterms:W3CDTF">2011-05-24T00:05:00Z</dcterms:created>
  <dcterms:modified xsi:type="dcterms:W3CDTF">2011-08-04T23:48:00Z</dcterms:modified>
</cp:coreProperties>
</file>