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4000D5" w:rsidP="0018019C">
      <w:pPr>
        <w:pStyle w:val="Ttulo"/>
        <w:spacing w:after="0"/>
      </w:pPr>
      <w:r>
        <w:t>CENTRAL</w:t>
      </w:r>
      <w:r w:rsidR="001815C9">
        <w:t xml:space="preserve"> DE </w:t>
      </w:r>
      <w:r w:rsidR="00583793">
        <w:t>AUTOMAÇÃO</w:t>
      </w:r>
      <w:r w:rsidR="00FF2DB2">
        <w:t xml:space="preserve"> </w:t>
      </w:r>
      <w:r w:rsidR="001815C9">
        <w:t>RESIDENCIAL</w:t>
      </w:r>
      <w:r w:rsidR="00FF2DB2">
        <w:t xml:space="preserve"> COM INTERFACE GSM RESTRITA</w:t>
      </w:r>
    </w:p>
    <w:p w:rsidR="003B226A" w:rsidRDefault="003B226A" w:rsidP="003B226A"/>
    <w:p w:rsidR="0064170E" w:rsidRDefault="0064170E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5049B1" w:rsidRDefault="005049B1" w:rsidP="003B226A"/>
    <w:p w:rsidR="003B226A" w:rsidRDefault="004000D5" w:rsidP="0018019C">
      <w:pPr>
        <w:pStyle w:val="Ttulo"/>
        <w:spacing w:after="0"/>
      </w:pPr>
      <w:r>
        <w:t>CENTRAL</w:t>
      </w:r>
      <w:r w:rsidR="00186D31">
        <w:t xml:space="preserve"> DE </w:t>
      </w:r>
      <w:r w:rsidR="00583793">
        <w:t>AUTOMAÇÃO</w:t>
      </w:r>
      <w:r w:rsidR="0064170E">
        <w:t xml:space="preserve"> </w:t>
      </w:r>
      <w:r w:rsidR="00186D31">
        <w:t>RESIDENCIAL</w:t>
      </w:r>
      <w:r w:rsidR="0064170E">
        <w:t xml:space="preserve"> COM INTERFACE </w:t>
      </w:r>
      <w:r w:rsidR="003B226A">
        <w:t>GSM</w:t>
      </w:r>
      <w:r w:rsidR="0064170E">
        <w:t xml:space="preserve"> RESTRITA</w:t>
      </w:r>
    </w:p>
    <w:p w:rsidR="003B226A" w:rsidRDefault="003B226A" w:rsidP="003B226A"/>
    <w:p w:rsidR="00C503AE" w:rsidRDefault="00C503AE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4000D5" w:rsidP="009C7686">
      <w:pPr>
        <w:pStyle w:val="Subttulo"/>
      </w:pPr>
      <w:r>
        <w:lastRenderedPageBreak/>
        <w:t>CENTRAL</w:t>
      </w:r>
      <w:r w:rsidR="00186D31">
        <w:t xml:space="preserve"> DE </w:t>
      </w:r>
      <w:r w:rsidR="00583793">
        <w:t>AUTOMAÇÃO</w:t>
      </w:r>
      <w:r w:rsidR="00D72F5F">
        <w:t xml:space="preserve"> </w:t>
      </w:r>
      <w:r w:rsidR="00186D31">
        <w:t>RESIDENCIAL</w:t>
      </w:r>
      <w:r w:rsidR="00D72F5F">
        <w:t xml:space="preserve"> COM INTERFACE </w:t>
      </w:r>
      <w:r w:rsidR="009C7686">
        <w:t>GSM</w:t>
      </w:r>
      <w:r w:rsidR="00D72F5F">
        <w:t xml:space="preserve"> RESTRITA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835440" w:rsidRDefault="00835440" w:rsidP="00E3532D"/>
    <w:p w:rsidR="00D72F5F" w:rsidRDefault="00D72F5F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4454279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4454280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4454281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3953839" w:history="1">
        <w:r w:rsidR="004D79BB" w:rsidRPr="00011983">
          <w:rPr>
            <w:rStyle w:val="Hyperlink"/>
            <w:noProof/>
          </w:rPr>
          <w:t>FIGURA 1 - Arquitetura da rede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0" w:history="1">
        <w:r w:rsidR="004D79BB" w:rsidRPr="00011983">
          <w:rPr>
            <w:rStyle w:val="Hyperlink"/>
            <w:noProof/>
          </w:rPr>
          <w:t>FIGURA 2 - Equipamento móvel personalizado com o SIM.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1" w:history="1">
        <w:r w:rsidR="004D79BB" w:rsidRPr="00011983">
          <w:rPr>
            <w:rStyle w:val="Hyperlink"/>
            <w:noProof/>
          </w:rPr>
          <w:t xml:space="preserve">FIGURA 3 - </w:t>
        </w:r>
        <w:r w:rsidR="004D79BB" w:rsidRPr="00011983">
          <w:rPr>
            <w:rStyle w:val="Hyperlink"/>
            <w:i/>
            <w:noProof/>
          </w:rPr>
          <w:t>International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Mobile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Subscriber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Identity</w:t>
        </w:r>
        <w:r w:rsidR="004D79BB" w:rsidRPr="00011983">
          <w:rPr>
            <w:rStyle w:val="Hyperlink"/>
            <w:noProof/>
          </w:rPr>
          <w:t xml:space="preserve"> (IMSI).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2" w:history="1">
        <w:r w:rsidR="004D79BB" w:rsidRPr="00011983">
          <w:rPr>
            <w:rStyle w:val="Hyperlink"/>
            <w:noProof/>
          </w:rPr>
          <w:t>FIGURA 4 - Estrutura da NSS.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3" w:history="1">
        <w:r w:rsidR="004D79BB" w:rsidRPr="00011983">
          <w:rPr>
            <w:rStyle w:val="Hyperlink"/>
            <w:noProof/>
          </w:rPr>
          <w:t>FIGURA 5 - Conteúdo do EIR.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4" w:history="1">
        <w:r w:rsidR="004D79BB" w:rsidRPr="00011983">
          <w:rPr>
            <w:rStyle w:val="Hyperlink"/>
            <w:noProof/>
          </w:rPr>
          <w:t>FIGURA 6 - Canais de um sistema FDMA.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5" w:history="1">
        <w:r w:rsidR="004D79BB" w:rsidRPr="00011983">
          <w:rPr>
            <w:rStyle w:val="Hyperlink"/>
            <w:noProof/>
          </w:rPr>
          <w:t>FIGURA 7 - Canais TDMA em múltiplas frequências.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6" w:history="1">
        <w:r w:rsidR="004D79BB" w:rsidRPr="00011983">
          <w:rPr>
            <w:rStyle w:val="Hyperlink"/>
            <w:noProof/>
          </w:rPr>
          <w:t>FIGURA 8 - Sinalização para conexão de uma chamada entrante.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7" w:history="1">
        <w:r w:rsidR="004D79BB" w:rsidRPr="00011983">
          <w:rPr>
            <w:rStyle w:val="Hyperlink"/>
            <w:noProof/>
          </w:rPr>
          <w:t>FIGURA 9 - A pilha de comunicação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8" w:history="1">
        <w:r w:rsidR="004D79BB" w:rsidRPr="00011983">
          <w:rPr>
            <w:rStyle w:val="Hyperlink"/>
            <w:noProof/>
          </w:rPr>
          <w:t>FIGURA 10 - Estrutura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9" w:history="1">
        <w:r w:rsidR="004D79BB" w:rsidRPr="00011983">
          <w:rPr>
            <w:rStyle w:val="Hyperlink"/>
            <w:noProof/>
          </w:rPr>
          <w:t>FIGURA 11 - Um simples fluxo de chamada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0" w:history="1">
        <w:r w:rsidR="004D79BB" w:rsidRPr="00011983">
          <w:rPr>
            <w:rStyle w:val="Hyperlink"/>
            <w:noProof/>
          </w:rPr>
          <w:t>FIGURA 12 - Diagrama de blocos do NGCell.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1" w:history="1">
        <w:r w:rsidR="004D79BB" w:rsidRPr="00011983">
          <w:rPr>
            <w:rStyle w:val="Hyperlink"/>
            <w:noProof/>
          </w:rPr>
          <w:t xml:space="preserve">FIGURA 13 - </w:t>
        </w:r>
        <w:r w:rsidR="004D79BB" w:rsidRPr="00011983">
          <w:rPr>
            <w:rStyle w:val="Hyperlink"/>
            <w:i/>
            <w:noProof/>
          </w:rPr>
          <w:t>Kit</w:t>
        </w:r>
        <w:r w:rsidR="004D79BB" w:rsidRPr="00011983">
          <w:rPr>
            <w:rStyle w:val="Hyperlink"/>
            <w:noProof/>
          </w:rPr>
          <w:t xml:space="preserve"> de desenvolvimento LPC2368.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2" w:history="1">
        <w:r w:rsidR="004D79BB" w:rsidRPr="00011983">
          <w:rPr>
            <w:rStyle w:val="Hyperlink"/>
            <w:noProof/>
          </w:rPr>
          <w:t>FIGURA 14 - Diagrama de blocos lógico do sistema.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4F85" w:rsidRDefault="00253156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4454282"/>
      <w:r>
        <w:lastRenderedPageBreak/>
        <w:t>LISTA DE TABELAS</w:t>
      </w:r>
      <w:bookmarkEnd w:id="4"/>
    </w:p>
    <w:p w:rsidR="008E4F85" w:rsidRPr="008E4F85" w:rsidRDefault="008E4F85" w:rsidP="008E4F85"/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3953821" w:history="1">
        <w:r w:rsidR="004D79BB" w:rsidRPr="00851C0A">
          <w:rPr>
            <w:rStyle w:val="Hyperlink"/>
            <w:noProof/>
          </w:rPr>
          <w:t>TABELA 1 - Histórico da evolução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2" w:history="1">
        <w:r w:rsidR="004D79BB" w:rsidRPr="00851C0A">
          <w:rPr>
            <w:rStyle w:val="Hyperlink"/>
            <w:noProof/>
          </w:rPr>
          <w:t>TABELA 2 - Classificação dos canais lógicos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3" w:history="1">
        <w:r w:rsidR="004D79BB" w:rsidRPr="00851C0A">
          <w:rPr>
            <w:rStyle w:val="Hyperlink"/>
            <w:noProof/>
          </w:rPr>
          <w:t>TABELA 3 - Arquitetura do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79BB" w:rsidRDefault="002531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4" w:history="1">
        <w:r w:rsidR="004D79BB" w:rsidRPr="00851C0A">
          <w:rPr>
            <w:rStyle w:val="Hyperlink"/>
            <w:noProof/>
          </w:rPr>
          <w:t>TABELA 4 - Campos mandatórios do cabeçalho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253156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4454283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253156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253156">
            <w:fldChar w:fldCharType="separate"/>
          </w:r>
          <w:hyperlink w:anchor="_Toc294454279" w:history="1">
            <w:r w:rsidR="006B18B6" w:rsidRPr="002F3974">
              <w:rPr>
                <w:rStyle w:val="Hyperlink"/>
              </w:rPr>
              <w:t>RESUMO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0" w:history="1">
            <w:r w:rsidR="006B18B6" w:rsidRPr="002F3974">
              <w:rPr>
                <w:rStyle w:val="Hyperlink"/>
                <w:lang w:val="en-US"/>
              </w:rPr>
              <w:t>ABSTRACT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1" w:history="1">
            <w:r w:rsidR="006B18B6" w:rsidRPr="002F3974">
              <w:rPr>
                <w:rStyle w:val="Hyperlink"/>
              </w:rPr>
              <w:t>LISTA DE ILUSTRAÇÕES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2" w:history="1">
            <w:r w:rsidR="006B18B6" w:rsidRPr="002F3974">
              <w:rPr>
                <w:rStyle w:val="Hyperlink"/>
              </w:rPr>
              <w:t>LISTA DE TABELAS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3" w:history="1">
            <w:r w:rsidR="006B18B6" w:rsidRPr="002F3974">
              <w:rPr>
                <w:rStyle w:val="Hyperlink"/>
              </w:rPr>
              <w:t>LISTA DE ABREVIAÇÕES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4" w:history="1">
            <w:r w:rsidR="006B18B6" w:rsidRPr="002F3974">
              <w:rPr>
                <w:rStyle w:val="Hyperlink"/>
              </w:rPr>
              <w:t>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INTRODUÇÃO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5" w:history="1">
            <w:r w:rsidR="006B18B6" w:rsidRPr="002F3974">
              <w:rPr>
                <w:rStyle w:val="Hyperlink"/>
              </w:rPr>
              <w:t>1.1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Justificativa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6" w:history="1">
            <w:r w:rsidR="006B18B6" w:rsidRPr="002F3974">
              <w:rPr>
                <w:rStyle w:val="Hyperlink"/>
              </w:rPr>
              <w:t>1.2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Definição do problema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7" w:history="1">
            <w:r w:rsidR="006B18B6" w:rsidRPr="002F3974">
              <w:rPr>
                <w:rStyle w:val="Hyperlink"/>
              </w:rPr>
              <w:t>1.3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geral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8" w:history="1">
            <w:r w:rsidR="006B18B6" w:rsidRPr="002F3974">
              <w:rPr>
                <w:rStyle w:val="Hyperlink"/>
              </w:rPr>
              <w:t>1.4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específicos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9" w:history="1">
            <w:r w:rsidR="006B18B6" w:rsidRPr="002F3974">
              <w:rPr>
                <w:rStyle w:val="Hyperlink"/>
              </w:rPr>
              <w:t>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REVISÃO BIBLIOGRÁFICA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0" w:history="1">
            <w:r w:rsidR="006B18B6" w:rsidRPr="002F3974">
              <w:rPr>
                <w:rStyle w:val="Hyperlink"/>
              </w:rPr>
              <w:t>2.1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1" w:history="1">
            <w:r w:rsidR="006B18B6" w:rsidRPr="002F3974">
              <w:rPr>
                <w:rStyle w:val="Hyperlink"/>
              </w:rPr>
              <w:t>2.2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Arquitetura da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2" w:history="1">
            <w:r w:rsidR="006B18B6" w:rsidRPr="002F3974">
              <w:rPr>
                <w:rStyle w:val="Hyperlink"/>
                <w:noProof/>
              </w:rPr>
              <w:t>2.2.1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Estação Móvel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3" w:history="1">
            <w:r w:rsidR="006B18B6" w:rsidRPr="002F3974">
              <w:rPr>
                <w:rStyle w:val="Hyperlink"/>
                <w:noProof/>
              </w:rPr>
              <w:t>2.2.2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Estação Base (BSS)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4" w:history="1">
            <w:r w:rsidR="006B18B6" w:rsidRPr="002F3974">
              <w:rPr>
                <w:rStyle w:val="Hyperlink"/>
                <w:noProof/>
              </w:rPr>
              <w:t>2.2.3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Comutação de Rede (NSS).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5" w:history="1">
            <w:r w:rsidR="006B18B6" w:rsidRPr="002F3974">
              <w:rPr>
                <w:rStyle w:val="Hyperlink"/>
              </w:rPr>
              <w:t>2.3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interface de rádio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6" w:history="1">
            <w:r w:rsidR="006B18B6" w:rsidRPr="002F3974">
              <w:rPr>
                <w:rStyle w:val="Hyperlink"/>
                <w:noProof/>
              </w:rPr>
              <w:t>2.3.1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Acesso múltiplo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7" w:history="1">
            <w:r w:rsidR="006B18B6" w:rsidRPr="002F3974">
              <w:rPr>
                <w:rStyle w:val="Hyperlink"/>
                <w:noProof/>
              </w:rPr>
              <w:t>2.3.2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Canais Lógicos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8" w:history="1">
            <w:r w:rsidR="006B18B6" w:rsidRPr="002F3974">
              <w:rPr>
                <w:rStyle w:val="Hyperlink"/>
                <w:noProof/>
              </w:rPr>
              <w:t>2.3.3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Modulação GSM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9" w:history="1">
            <w:r w:rsidR="006B18B6" w:rsidRPr="002F3974">
              <w:rPr>
                <w:rStyle w:val="Hyperlink"/>
                <w:lang w:val="en-US"/>
              </w:rPr>
              <w:t>2.4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lang w:val="en-US"/>
              </w:rPr>
              <w:t>Protocolo de Iniciação de Sessão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0" w:history="1">
            <w:r w:rsidR="006B18B6" w:rsidRPr="002F3974">
              <w:rPr>
                <w:rStyle w:val="Hyperlink"/>
                <w:noProof/>
              </w:rPr>
              <w:t>2.4.1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Os componentes do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1" w:history="1">
            <w:r w:rsidR="006B18B6" w:rsidRPr="002F3974">
              <w:rPr>
                <w:rStyle w:val="Hyperlink"/>
                <w:noProof/>
              </w:rPr>
              <w:t>2.4.2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Mensagens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2" w:history="1">
            <w:r w:rsidR="006B18B6" w:rsidRPr="002F3974">
              <w:rPr>
                <w:rStyle w:val="Hyperlink"/>
                <w:noProof/>
              </w:rPr>
              <w:t>2.4.3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Requisições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3" w:history="1">
            <w:r w:rsidR="006B18B6" w:rsidRPr="002F3974">
              <w:rPr>
                <w:rStyle w:val="Hyperlink"/>
                <w:noProof/>
              </w:rPr>
              <w:t>2.4.4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Respostas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4" w:history="1">
            <w:r w:rsidR="006B18B6" w:rsidRPr="002F3974">
              <w:rPr>
                <w:rStyle w:val="Hyperlink"/>
                <w:noProof/>
              </w:rPr>
              <w:t>2.4.5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Exemplo de fluxo de chamada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5" w:history="1">
            <w:r w:rsidR="006B18B6" w:rsidRPr="002F3974">
              <w:rPr>
                <w:rStyle w:val="Hyperlink"/>
              </w:rPr>
              <w:t>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METODOLOGIA APLICADA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6" w:history="1">
            <w:r w:rsidR="006B18B6" w:rsidRPr="002F3974">
              <w:rPr>
                <w:rStyle w:val="Hyperlink"/>
              </w:rPr>
              <w:t>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BASES TECNOLÓGICAS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7" w:history="1">
            <w:r w:rsidR="006B18B6" w:rsidRPr="002F3974">
              <w:rPr>
                <w:rStyle w:val="Hyperlink"/>
              </w:rPr>
              <w:t>4.1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hardware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8" w:history="1">
            <w:r w:rsidR="006B18B6" w:rsidRPr="002F3974">
              <w:rPr>
                <w:rStyle w:val="Hyperlink"/>
                <w:noProof/>
              </w:rPr>
              <w:t>4.1.1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NGCell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9" w:history="1">
            <w:r w:rsidR="006B18B6" w:rsidRPr="002F3974">
              <w:rPr>
                <w:rStyle w:val="Hyperlink"/>
                <w:noProof/>
              </w:rPr>
              <w:t>4.1.2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Kit</w:t>
            </w:r>
            <w:r w:rsidR="006B18B6" w:rsidRPr="002F3974">
              <w:rPr>
                <w:rStyle w:val="Hyperlink"/>
                <w:noProof/>
              </w:rPr>
              <w:t xml:space="preserve"> modular de desenvolvimento LPC2368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0" w:history="1">
            <w:r w:rsidR="006B18B6" w:rsidRPr="002F3974">
              <w:rPr>
                <w:rStyle w:val="Hyperlink"/>
              </w:rPr>
              <w:t>4.2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software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1" w:history="1">
            <w:r w:rsidR="006B18B6" w:rsidRPr="002F3974">
              <w:rPr>
                <w:rStyle w:val="Hyperlink"/>
                <w:noProof/>
              </w:rPr>
              <w:t>4.2.1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Bibliotecas GNOME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2" w:history="1">
            <w:r w:rsidR="006B18B6" w:rsidRPr="002F3974">
              <w:rPr>
                <w:rStyle w:val="Hyperlink"/>
                <w:noProof/>
              </w:rPr>
              <w:t>4.2.2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Asterisk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3" w:history="1">
            <w:r w:rsidR="006B18B6" w:rsidRPr="002F3974">
              <w:rPr>
                <w:rStyle w:val="Hyperlink"/>
              </w:rPr>
              <w:t>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DESENVOLVIMENTO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4" w:history="1">
            <w:r w:rsidR="006B18B6" w:rsidRPr="002F3974">
              <w:rPr>
                <w:rStyle w:val="Hyperlink"/>
              </w:rPr>
              <w:t>5.1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Projeto lógico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5" w:history="1">
            <w:r w:rsidR="006B18B6" w:rsidRPr="002F3974">
              <w:rPr>
                <w:rStyle w:val="Hyperlink"/>
              </w:rPr>
              <w:t>5.2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gerenciamento de dados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6" w:history="1">
            <w:r w:rsidR="006B18B6" w:rsidRPr="002F3974">
              <w:rPr>
                <w:rStyle w:val="Hyperlink"/>
              </w:rPr>
              <w:t>5.3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recepção microcontrolado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7" w:history="1">
            <w:r w:rsidR="006B18B6" w:rsidRPr="002F3974">
              <w:rPr>
                <w:rStyle w:val="Hyperlink"/>
              </w:rPr>
              <w:t>5.4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Integração do sistema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8" w:history="1">
            <w:r w:rsidR="006B18B6" w:rsidRPr="002F3974">
              <w:rPr>
                <w:rStyle w:val="Hyperlink"/>
              </w:rPr>
              <w:t>5.5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Discussão dos resultados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9" w:history="1">
            <w:r w:rsidR="006B18B6" w:rsidRPr="002F3974">
              <w:rPr>
                <w:rStyle w:val="Hyperlink"/>
              </w:rPr>
              <w:t>6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CONSIDERAÇÕES FINAIS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6B18B6" w:rsidRDefault="0025315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20" w:history="1">
            <w:r w:rsidR="006B18B6" w:rsidRPr="002F3974">
              <w:rPr>
                <w:rStyle w:val="Hyperlink"/>
              </w:rPr>
              <w:t>REFERÊNCIAS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253156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4454284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AA4FAB" w:rsidRDefault="009B4607" w:rsidP="009B4607">
      <w:r>
        <w:tab/>
      </w:r>
      <w:r w:rsidR="001D5361">
        <w:t xml:space="preserve">É cada vez maior a busca por conforto na sociedade brasileira, </w:t>
      </w:r>
      <w:r w:rsidR="003643AA">
        <w:t xml:space="preserve">segundo o </w:t>
      </w:r>
      <w:r w:rsidR="00176CBA">
        <w:t>IBGE, em abril de 2011</w:t>
      </w:r>
      <w:r w:rsidR="003643AA">
        <w:t xml:space="preserve"> houve um crescimento de </w:t>
      </w:r>
      <w:r w:rsidR="00BF66DE">
        <w:t>48</w:t>
      </w:r>
      <w:r w:rsidR="003643AA">
        <w:t>%</w:t>
      </w:r>
      <w:r w:rsidR="001D5361">
        <w:t xml:space="preserve"> no consumo de bens duráveis</w:t>
      </w:r>
      <w:r w:rsidR="005117B0">
        <w:t xml:space="preserve"> sobre o mesmo período do ano anterior</w:t>
      </w:r>
      <w:r w:rsidR="00FA4FF9">
        <w:t xml:space="preserve">, e o que isto tem haver com conforto? Tudo, a partir do momento que a comodidade </w:t>
      </w:r>
      <w:r w:rsidR="008B1696">
        <w:t xml:space="preserve">que </w:t>
      </w:r>
      <w:r w:rsidR="00FA4FF9">
        <w:t xml:space="preserve">o produto adquirido </w:t>
      </w:r>
      <w:r w:rsidR="008B1696">
        <w:t>proporciona</w:t>
      </w:r>
      <w:r w:rsidR="00EA5796">
        <w:t>rá</w:t>
      </w:r>
      <w:r w:rsidR="008B1696">
        <w:t xml:space="preserve"> </w:t>
      </w:r>
      <w:r w:rsidR="00FA4FF9">
        <w:t>é</w:t>
      </w:r>
      <w:r w:rsidR="00A62F90">
        <w:t>,</w:t>
      </w:r>
      <w:r w:rsidR="006D438D">
        <w:t xml:space="preserve"> no mínimo</w:t>
      </w:r>
      <w:r w:rsidR="00A62F90">
        <w:t>,</w:t>
      </w:r>
      <w:r w:rsidR="00FA4FF9">
        <w:t xml:space="preserve"> suficiente para suprir as necessidades do </w:t>
      </w:r>
      <w:r w:rsidR="002F2DD1">
        <w:t>consumidor</w:t>
      </w:r>
      <w:r w:rsidR="001D5361">
        <w:t>.</w:t>
      </w:r>
    </w:p>
    <w:p w:rsidR="00C5015C" w:rsidRDefault="00F04723" w:rsidP="00F04723">
      <w:r>
        <w:tab/>
      </w:r>
      <w:r w:rsidR="008F7D62">
        <w:t xml:space="preserve">Outra característica que </w:t>
      </w:r>
      <w:r w:rsidR="00BA600D">
        <w:t xml:space="preserve">vem sendo </w:t>
      </w:r>
      <w:r w:rsidR="008F7D62">
        <w:t>procurada é a segurança</w:t>
      </w:r>
      <w:r w:rsidR="00EA0B54">
        <w:t xml:space="preserve">, uma pesquisa do IBGE divulgada em dezembro de 2010 mostrou que </w:t>
      </w:r>
      <w:r w:rsidR="00420EAE">
        <w:t xml:space="preserve">em 2009 </w:t>
      </w:r>
      <w:r w:rsidR="00EA0B54">
        <w:t>47,2% das pessoas não se sentem seguras na cidade em que moram</w:t>
      </w:r>
      <w:r w:rsidR="00420EAE">
        <w:t xml:space="preserve"> e de três em cada cinco domicílios usavam algum dispositivo de segurança: cerca eletrificada, alarme eletrônico, câmeras de vídeo, entre outros. A região com maior porcentagem destes dispositivos é no Centro-Oeste</w:t>
      </w:r>
      <w:r w:rsidR="00C77EAC">
        <w:t>, com 64,9%.</w:t>
      </w:r>
    </w:p>
    <w:p w:rsidR="00C77EAC" w:rsidRDefault="00C77EAC" w:rsidP="00F04723">
      <w:r>
        <w:tab/>
      </w:r>
      <w:r w:rsidR="00F0454C">
        <w:t xml:space="preserve">Hoje é possível obter essas características cada vez mais integradas em um sistema de automação residencial. </w:t>
      </w:r>
      <w:r w:rsidR="00DF0747">
        <w:t xml:space="preserve">Com </w:t>
      </w:r>
      <w:r w:rsidR="00475868">
        <w:t>ela</w:t>
      </w:r>
      <w:r w:rsidR="00F0454C">
        <w:t xml:space="preserve"> </w:t>
      </w:r>
      <w:r w:rsidR="00DF0747">
        <w:t>é possível programar vários sistemas, como luzes, banheira, equipamentos de imagem e som</w:t>
      </w:r>
      <w:r w:rsidR="00475868">
        <w:t>, computador</w:t>
      </w:r>
      <w:r w:rsidR="00C67355">
        <w:t xml:space="preserve"> e</w:t>
      </w:r>
      <w:r w:rsidR="00475868">
        <w:t xml:space="preserve"> cortinas, </w:t>
      </w:r>
      <w:r w:rsidR="0066288A">
        <w:t xml:space="preserve">garantindo conforto, confiabilidade e praticidade e também </w:t>
      </w:r>
      <w:r w:rsidR="00922FD6">
        <w:t xml:space="preserve">é possível </w:t>
      </w:r>
      <w:r w:rsidR="0066288A">
        <w:t xml:space="preserve">fazer </w:t>
      </w:r>
      <w:r w:rsidR="00475868">
        <w:t>co</w:t>
      </w:r>
      <w:r w:rsidR="006F7C8F">
        <w:t>ntrole de acesso</w:t>
      </w:r>
      <w:r w:rsidR="0066288A">
        <w:t>, gerenciamento de câmeras de segurança, sistema de aviso contra incêndio, entre outros</w:t>
      </w:r>
      <w:r w:rsidR="008C1717">
        <w:t>,</w:t>
      </w:r>
      <w:r w:rsidR="0066288A">
        <w:t xml:space="preserve"> </w:t>
      </w:r>
      <w:r w:rsidR="008C1717">
        <w:t>fornecendo</w:t>
      </w:r>
      <w:r w:rsidR="0066288A">
        <w:t xml:space="preserve"> segurança para o usuário</w:t>
      </w:r>
      <w:r w:rsidR="006F7C8F">
        <w:t>.</w:t>
      </w:r>
    </w:p>
    <w:p w:rsidR="009A215C" w:rsidRDefault="00376087" w:rsidP="00F04723">
      <w:r>
        <w:tab/>
      </w:r>
      <w:r w:rsidR="00874BC0">
        <w:t>Existem diversos padrões e protocolos para automação residencial</w:t>
      </w:r>
      <w:r>
        <w:t xml:space="preserve">, </w:t>
      </w:r>
      <w:r w:rsidR="00874BC0">
        <w:t>um destaque é a tecnologia móvel GSM</w:t>
      </w:r>
      <w:r w:rsidR="009B4607">
        <w:t xml:space="preserve">, que </w:t>
      </w:r>
      <w:r w:rsidR="007D57EB">
        <w:t xml:space="preserve">é o padrão digital para telefones celulares de segunda geração mais </w:t>
      </w:r>
      <w:r w:rsidR="009B4607">
        <w:t>difundida ao redor do mundo.</w:t>
      </w:r>
      <w:r w:rsidR="009A215C">
        <w:t xml:space="preserve"> Com esse protocolo é possível controlar </w:t>
      </w:r>
      <w:r w:rsidR="006C5E12">
        <w:t>remotamente qualquer dispositivo da residência, além de receber informações sobre determinado</w:t>
      </w:r>
      <w:r w:rsidR="006E3BB4">
        <w:t>s</w:t>
      </w:r>
      <w:r w:rsidR="006C5E12">
        <w:t xml:space="preserve"> evento</w:t>
      </w:r>
      <w:r w:rsidR="006E3BB4">
        <w:t>s</w:t>
      </w:r>
      <w:r w:rsidR="00294A66">
        <w:t>, que serão de importância para o usuário</w:t>
      </w:r>
      <w:r w:rsidR="006C5E12">
        <w:t>.</w:t>
      </w:r>
    </w:p>
    <w:p w:rsidR="00FA6E5B" w:rsidRDefault="009A215C" w:rsidP="009A215C">
      <w:r>
        <w:tab/>
      </w:r>
      <w:r w:rsidR="009B4607">
        <w:t xml:space="preserve">Tendo em vista a difusão do padrão GSM, </w:t>
      </w:r>
      <w:r>
        <w:t xml:space="preserve">este trabalho apresenta </w:t>
      </w:r>
      <w:r w:rsidR="004C012B">
        <w:t xml:space="preserve">uma abordagem diferenciada em relação </w:t>
      </w:r>
      <w:r w:rsidR="00FA6E5B">
        <w:t>à</w:t>
      </w:r>
      <w:r w:rsidR="004C012B">
        <w:t xml:space="preserve"> interface de acesso ao sistema, pois utilizará uma rede GSM de </w:t>
      </w:r>
      <w:r w:rsidR="00FA6E5B">
        <w:t>radiação restrita, onde a cobertura de rádio frequência se limita a residência do usuário, deixando-o de utilizar uma operadora de telefonia móvel e passando a ter um sistema isolado e com acesso controlad</w:t>
      </w:r>
      <w:r>
        <w:t>o</w:t>
      </w:r>
      <w:r w:rsidR="00FA6E5B">
        <w:t xml:space="preserve"> para garantir segurança.</w:t>
      </w:r>
    </w:p>
    <w:p w:rsidR="007F5E6A" w:rsidRDefault="007F5E6A">
      <w:pPr>
        <w:spacing w:after="200" w:line="276" w:lineRule="auto"/>
        <w:jc w:val="left"/>
      </w:pPr>
      <w:r>
        <w:br w:type="page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8" w:name="_Toc294454285"/>
      <w:r>
        <w:lastRenderedPageBreak/>
        <w:t>Justificativa</w:t>
      </w:r>
      <w:bookmarkEnd w:id="8"/>
    </w:p>
    <w:p w:rsidR="000E116C" w:rsidRDefault="000E116C" w:rsidP="000E116C"/>
    <w:p w:rsidR="00610E36" w:rsidRDefault="00C10C7E" w:rsidP="00C10C7E">
      <w:r>
        <w:tab/>
      </w:r>
      <w:r w:rsidR="00610E36">
        <w:t>A automação residencial vem crescendo a cada dia no Brasil e está deixando de ser vista como um artigo de luxo e começando a ser entendida como um serviço útil que pode, por exemplo, auxiliar na economia de energia. Ela também permite integrar diversos recursos e dispositivos proporcionando comodidade, conforto, entretenimento, confiabilidade, velocidade e além de tudo, segurança.</w:t>
      </w:r>
    </w:p>
    <w:p w:rsidR="00C170D9" w:rsidRDefault="000C3712" w:rsidP="000C3712">
      <w:r>
        <w:tab/>
      </w:r>
      <w:r w:rsidR="00C170D9">
        <w:t>Segundo a Agência Nacional de Telecomunicações o Brasil já ultrapassou a marca de um celular por habitante, com isso o país chegou a mais de 194 milhões de habilitações, uma vez que a população, segundo últimos cálculos do IBGE, é de 193,6 milhões de habitantes</w:t>
      </w:r>
      <w:r w:rsidR="00A54ECC">
        <w:t xml:space="preserve"> </w:t>
      </w:r>
      <w:sdt>
        <w:sdtPr>
          <w:id w:val="17199688"/>
          <w:citation/>
        </w:sdtPr>
        <w:sdtContent>
          <w:fldSimple w:instr=" CITATION AUR10 \l 1046 ">
            <w:r w:rsidR="00A54ECC">
              <w:rPr>
                <w:noProof/>
              </w:rPr>
              <w:t>(AURESIDE, 2010)</w:t>
            </w:r>
          </w:fldSimple>
        </w:sdtContent>
      </w:sdt>
      <w:r w:rsidR="00C170D9">
        <w:t>.</w:t>
      </w:r>
    </w:p>
    <w:p w:rsidR="00C170D9" w:rsidRDefault="00C170D9" w:rsidP="000C3712">
      <w:r>
        <w:tab/>
        <w:t>Pelos motivos citados anteriormente, este trabalho se justifica</w:t>
      </w:r>
      <w:r w:rsidR="00C82E34">
        <w:t xml:space="preserve"> por apresentar uma solução utilizando o telefone celular </w:t>
      </w:r>
      <w:r w:rsidR="00CB4F0A">
        <w:t>como interface de controle</w:t>
      </w:r>
      <w:r w:rsidR="006917D0">
        <w:t>, uma vez que este tipo de aparelho está cada vez mais acessível na sociedade brasileira</w:t>
      </w:r>
      <w:r w:rsidR="003577B8">
        <w:t>,</w:t>
      </w:r>
      <w:r w:rsidR="00CB4F0A">
        <w:t xml:space="preserve"> </w:t>
      </w:r>
      <w:r w:rsidR="003577B8">
        <w:t>proporcionando</w:t>
      </w:r>
      <w:r w:rsidR="002A061D">
        <w:t>, assim,</w:t>
      </w:r>
      <w:r w:rsidR="003577B8">
        <w:t xml:space="preserve"> </w:t>
      </w:r>
      <w:r w:rsidR="00C82E34">
        <w:t>as características de um sistema de automação residencial</w:t>
      </w:r>
      <w:r w:rsidR="00880FE7">
        <w:t>.</w:t>
      </w:r>
    </w:p>
    <w:p w:rsidR="00A7289D" w:rsidRDefault="00A7289D" w:rsidP="000C3712"/>
    <w:p w:rsidR="003C685E" w:rsidRDefault="003C685E" w:rsidP="001E6C2B">
      <w:pPr>
        <w:pStyle w:val="Ttulo2"/>
        <w:numPr>
          <w:ilvl w:val="1"/>
          <w:numId w:val="4"/>
        </w:numPr>
      </w:pPr>
      <w:bookmarkStart w:id="9" w:name="_Toc294454286"/>
      <w:r>
        <w:t>Definição do problema</w:t>
      </w:r>
      <w:bookmarkEnd w:id="9"/>
    </w:p>
    <w:p w:rsidR="00191E37" w:rsidRDefault="00191E37" w:rsidP="006000AE"/>
    <w:p w:rsidR="00A54ECC" w:rsidRDefault="006000AE" w:rsidP="006000AE">
      <w:r>
        <w:tab/>
        <w:t>Hoje a maioria dos sistemas inteligentes de automação residencial utiliza os aparelhos celulares com parte de um grande sistema integrado</w:t>
      </w:r>
      <w:r w:rsidR="00E4497A">
        <w:t xml:space="preserve">, podendo enviar comandos em tempo real para a residência via mensagens de texto, ou para abrir o portão eletrônico apenas com uma chamada telefônica. </w:t>
      </w:r>
      <w:r w:rsidR="00127665">
        <w:t>Como a comunicação é feito a partir da rede pública de telefonia móvel haverá custos embutido nas mensagens</w:t>
      </w:r>
      <w:r w:rsidR="00E4497A">
        <w:t xml:space="preserve"> de texto </w:t>
      </w:r>
      <w:r w:rsidR="00127665">
        <w:t xml:space="preserve">e nas </w:t>
      </w:r>
      <w:r w:rsidR="00E4497A">
        <w:t>ligaç</w:t>
      </w:r>
      <w:r w:rsidR="00127665">
        <w:t>ões</w:t>
      </w:r>
      <w:r w:rsidR="00E4497A">
        <w:t>.</w:t>
      </w:r>
    </w:p>
    <w:p w:rsidR="003E503A" w:rsidRDefault="00D666FB" w:rsidP="00D666FB">
      <w:r>
        <w:tab/>
        <w:t>Com isso surge a pergunta: seria</w:t>
      </w:r>
      <w:r w:rsidR="00E53756">
        <w:t xml:space="preserve"> </w:t>
      </w:r>
      <w:r>
        <w:t>viável</w:t>
      </w:r>
      <w:r w:rsidR="00E53756">
        <w:t xml:space="preserve"> a implantação de uma central de automação residencial com</w:t>
      </w:r>
      <w:r>
        <w:t>o principal</w:t>
      </w:r>
      <w:r w:rsidR="00E53756">
        <w:t xml:space="preserve"> </w:t>
      </w:r>
      <w:r>
        <w:t xml:space="preserve">interface </w:t>
      </w:r>
      <w:proofErr w:type="gramStart"/>
      <w:r>
        <w:t>uma pico</w:t>
      </w:r>
      <w:proofErr w:type="gramEnd"/>
      <w:r>
        <w:t xml:space="preserve"> célula GSM de radiação restrita</w:t>
      </w:r>
      <w:r w:rsidR="00E4497A">
        <w:t xml:space="preserve"> sem o uso de uma operadora de telefonia móvel</w:t>
      </w:r>
      <w:r>
        <w:t>?</w:t>
      </w:r>
    </w:p>
    <w:p w:rsidR="003E503A" w:rsidRDefault="003E503A" w:rsidP="00191E37"/>
    <w:p w:rsidR="00117E14" w:rsidRDefault="00117E14">
      <w:pPr>
        <w:spacing w:after="200" w:line="276" w:lineRule="auto"/>
        <w:jc w:val="left"/>
      </w:pPr>
      <w:r>
        <w:br w:type="page"/>
      </w:r>
    </w:p>
    <w:p w:rsidR="00D06DF4" w:rsidRDefault="00191E37" w:rsidP="00D06DF4">
      <w:pPr>
        <w:pStyle w:val="Ttulo2"/>
        <w:numPr>
          <w:ilvl w:val="1"/>
          <w:numId w:val="4"/>
        </w:numPr>
      </w:pPr>
      <w:bookmarkStart w:id="10" w:name="_Toc294454287"/>
      <w:r>
        <w:lastRenderedPageBreak/>
        <w:t>Objetivo</w:t>
      </w:r>
      <w:r w:rsidR="00F6223F">
        <w:t xml:space="preserve"> geral</w:t>
      </w:r>
      <w:bookmarkEnd w:id="10"/>
    </w:p>
    <w:p w:rsidR="006139A7" w:rsidRDefault="006139A7" w:rsidP="006139A7"/>
    <w:p w:rsidR="002A13B5" w:rsidRDefault="00A8279D" w:rsidP="00A8279D">
      <w:r>
        <w:tab/>
      </w:r>
      <w:r w:rsidR="002A13B5">
        <w:t xml:space="preserve">O projeto propõe o desenvolvimento de uma rede GSM </w:t>
      </w:r>
      <w:r w:rsidR="00A96AF2">
        <w:t xml:space="preserve">de radiação </w:t>
      </w:r>
      <w:r w:rsidR="003A3A48">
        <w:t>restrita</w:t>
      </w:r>
      <w:r w:rsidR="006C1260">
        <w:t>,</w:t>
      </w:r>
      <w:r w:rsidR="002A13B5">
        <w:t xml:space="preserve"> </w:t>
      </w:r>
      <w:r w:rsidR="006C1260">
        <w:t xml:space="preserve">isolada de operadora de telefonia móvel, </w:t>
      </w:r>
      <w:r w:rsidR="002A13B5">
        <w:t>que permite o usuário enviar comandos</w:t>
      </w:r>
      <w:r w:rsidR="00F81C33">
        <w:t xml:space="preserve"> DTMF</w:t>
      </w:r>
      <w:r w:rsidR="002A13B5">
        <w:t xml:space="preserve"> </w:t>
      </w:r>
      <w:r w:rsidR="007309F7">
        <w:t xml:space="preserve">a </w:t>
      </w:r>
      <w:r w:rsidR="002A13B5">
        <w:t xml:space="preserve">um processo </w:t>
      </w:r>
      <w:proofErr w:type="spellStart"/>
      <w:r w:rsidR="002A13B5">
        <w:t>microcontrolado</w:t>
      </w:r>
      <w:proofErr w:type="spellEnd"/>
      <w:r w:rsidR="007309F7">
        <w:t xml:space="preserve"> que ligará ou desligará cargas,</w:t>
      </w:r>
      <w:r>
        <w:t xml:space="preserve"> através de uma unidade de resposta interativa</w:t>
      </w:r>
      <w:r w:rsidR="008F1B49">
        <w:t xml:space="preserve"> de voz</w:t>
      </w:r>
      <w:r w:rsidR="002A13B5">
        <w:t>, além de receber mensagens sobre as condiçõe</w:t>
      </w:r>
      <w:r w:rsidR="006C1260">
        <w:t>s do sistema, tudo sem custos</w:t>
      </w:r>
      <w:r w:rsidR="00DA5682">
        <w:t>,</w:t>
      </w:r>
      <w:r w:rsidR="006C1260">
        <w:t xml:space="preserve"> </w:t>
      </w:r>
      <w:r w:rsidR="00DA5682">
        <w:t xml:space="preserve">tanto nas </w:t>
      </w:r>
      <w:r w:rsidR="006C1260">
        <w:t>chamadas telefônicas</w:t>
      </w:r>
      <w:r w:rsidR="00DA5682">
        <w:t>, quanto no envio das mensagens de texto</w:t>
      </w:r>
      <w:r w:rsidR="006C1260">
        <w:t>.</w:t>
      </w:r>
    </w:p>
    <w:p w:rsidR="006139A7" w:rsidRDefault="006139A7" w:rsidP="006139A7"/>
    <w:p w:rsidR="006139A7" w:rsidRDefault="00793894" w:rsidP="00366C48">
      <w:pPr>
        <w:pStyle w:val="Ttulo2"/>
        <w:numPr>
          <w:ilvl w:val="1"/>
          <w:numId w:val="4"/>
        </w:numPr>
      </w:pPr>
      <w:bookmarkStart w:id="11" w:name="_Toc294454288"/>
      <w:r>
        <w:t xml:space="preserve">Objetivos </w:t>
      </w:r>
      <w:r w:rsidR="00977755">
        <w:t>e</w:t>
      </w:r>
      <w:r w:rsidR="006139A7">
        <w:t>specíficos</w:t>
      </w:r>
      <w:bookmarkEnd w:id="11"/>
    </w:p>
    <w:p w:rsidR="00543977" w:rsidRDefault="00543977" w:rsidP="00543977"/>
    <w:p w:rsidR="00724FA1" w:rsidRDefault="009B70C8" w:rsidP="009B70C8">
      <w:r>
        <w:tab/>
      </w:r>
      <w:r w:rsidR="00724FA1">
        <w:t>Foram definidos</w:t>
      </w:r>
      <w:r w:rsidR="008C2FFB">
        <w:t xml:space="preserve"> os seguintes objetivos para est</w:t>
      </w:r>
      <w:r w:rsidR="0076005C">
        <w:t>e</w:t>
      </w:r>
      <w:r w:rsidR="004802A7">
        <w:t xml:space="preserve"> </w:t>
      </w:r>
      <w:r w:rsidR="0076005C">
        <w:t>projeto</w:t>
      </w:r>
      <w:r w:rsidR="00724FA1">
        <w:t>: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estudar</w:t>
      </w:r>
      <w:proofErr w:type="gramEnd"/>
      <w:r w:rsidR="001E6C2B">
        <w:t xml:space="preserve"> o funcionamento da rede GSM</w:t>
      </w:r>
      <w:r>
        <w:t xml:space="preserve"> e do protocolo SIP</w:t>
      </w:r>
      <w:r w:rsidR="001E6C2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desenvolver</w:t>
      </w:r>
      <w:proofErr w:type="gramEnd"/>
      <w:r>
        <w:t xml:space="preserve"> um sistema de gerenciamento de dados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criar</w:t>
      </w:r>
      <w:proofErr w:type="gramEnd"/>
      <w:r>
        <w:t xml:space="preserve"> uma rede GSM </w:t>
      </w:r>
      <w:r w:rsidR="004214E0">
        <w:t xml:space="preserve">de radiação restrita e </w:t>
      </w:r>
      <w:r>
        <w:t xml:space="preserve">com acesso </w:t>
      </w:r>
      <w:r w:rsidR="004214E0">
        <w:t>controlado, para garantir segurança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configurar</w:t>
      </w:r>
      <w:proofErr w:type="gramEnd"/>
      <w:r>
        <w:t xml:space="preserve"> um</w:t>
      </w:r>
      <w:r w:rsidR="00CA33C9">
        <w:t>a unidade</w:t>
      </w:r>
      <w:r>
        <w:t xml:space="preserve"> </w:t>
      </w:r>
      <w:r w:rsidR="00F828F1">
        <w:t>de resposta interativ</w:t>
      </w:r>
      <w:r w:rsidR="00CA33C9">
        <w:t>a</w:t>
      </w:r>
      <w:r w:rsidR="00F828F1">
        <w:t xml:space="preserve"> de voz</w:t>
      </w:r>
      <w:r>
        <w:t xml:space="preserve"> para servir de interface para o usuário</w:t>
      </w:r>
      <w:r w:rsidR="008C2FFB">
        <w:t>;</w:t>
      </w:r>
    </w:p>
    <w:p w:rsidR="00F731A4" w:rsidRDefault="009F460E" w:rsidP="00F731A4">
      <w:pPr>
        <w:pStyle w:val="PargrafodaLista"/>
        <w:numPr>
          <w:ilvl w:val="0"/>
          <w:numId w:val="32"/>
        </w:numPr>
      </w:pPr>
      <w:proofErr w:type="gramStart"/>
      <w:r>
        <w:t>enviar</w:t>
      </w:r>
      <w:proofErr w:type="gramEnd"/>
      <w:r>
        <w:t xml:space="preserve"> comandos </w:t>
      </w:r>
      <w:r w:rsidR="00383E37">
        <w:t xml:space="preserve">com um </w:t>
      </w:r>
      <w:r w:rsidR="00B71AE7">
        <w:t>telefone celular</w:t>
      </w:r>
      <w:r w:rsidR="00383E37">
        <w:t xml:space="preserve"> GSM, </w:t>
      </w:r>
      <w:r>
        <w:t>através de tons DTMF em uma chamada telefônica</w:t>
      </w:r>
      <w:r w:rsidR="00383E37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desenvolver</w:t>
      </w:r>
      <w:proofErr w:type="gramEnd"/>
      <w:r>
        <w:t xml:space="preserve"> um sistema </w:t>
      </w:r>
      <w:proofErr w:type="spellStart"/>
      <w:r>
        <w:t>microcontrolado</w:t>
      </w:r>
      <w:proofErr w:type="spellEnd"/>
      <w:r>
        <w:t xml:space="preserve"> para receber os comandos;</w:t>
      </w:r>
    </w:p>
    <w:p w:rsidR="00A57900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enviar</w:t>
      </w:r>
      <w:proofErr w:type="gramEnd"/>
      <w:r>
        <w:t xml:space="preserve"> uma mensagem para o telefone do usuário com dados sobre o sistema</w:t>
      </w:r>
      <w:r w:rsidR="00360384">
        <w:t>.</w:t>
      </w:r>
    </w:p>
    <w:p w:rsidR="00360384" w:rsidRDefault="00360384" w:rsidP="00360384">
      <w:pPr>
        <w:suppressAutoHyphens/>
        <w:spacing w:line="480" w:lineRule="auto"/>
      </w:pP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12" w:name="_Toc294454289"/>
      <w:r>
        <w:lastRenderedPageBreak/>
        <w:t>REVISÃO BIBLIOGRÁFICA</w:t>
      </w:r>
      <w:bookmarkEnd w:id="12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13" w:name="_Toc294454290"/>
      <w:r>
        <w:t xml:space="preserve">A rede </w:t>
      </w:r>
      <w:r w:rsidR="008D518F">
        <w:t>GSM</w:t>
      </w:r>
      <w:bookmarkEnd w:id="13"/>
    </w:p>
    <w:p w:rsidR="00D1587F" w:rsidRPr="00D1587F" w:rsidRDefault="00D1587F" w:rsidP="00D1587F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253156">
        <w:fldChar w:fldCharType="begin"/>
      </w:r>
      <w:r w:rsidR="008B7D03">
        <w:instrText xml:space="preserve"> REF _Ref289623080 \h </w:instrText>
      </w:r>
      <w:r w:rsidR="00253156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253156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14" w:name="_Ref289623080"/>
      <w:bookmarkStart w:id="15" w:name="_Toc293953821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14"/>
      <w:r>
        <w:t xml:space="preserve"> - </w:t>
      </w:r>
      <w:r w:rsidRPr="003102DA">
        <w:t>Histórico da evolução do GSM.</w:t>
      </w:r>
      <w:bookmarkEnd w:id="15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253156">
            <w:fldChar w:fldCharType="begin"/>
          </w:r>
          <w:r w:rsidR="00B47891">
            <w:instrText xml:space="preserve"> CITATION Ebe09 \l 1046 </w:instrText>
          </w:r>
          <w:r w:rsidR="00253156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253156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frequência</w:t>
      </w:r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16" w:name="_Toc294454291"/>
      <w:r>
        <w:t>Arquitetura da rede GS</w:t>
      </w:r>
      <w:r w:rsidR="00CB67F0">
        <w:t>M</w:t>
      </w:r>
      <w:bookmarkEnd w:id="16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253156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253156">
        <w:rPr>
          <w:rFonts w:cs="Arial"/>
        </w:rPr>
      </w:r>
      <w:r w:rsidR="00253156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253156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17" w:name="_Ref289623057"/>
      <w:bookmarkStart w:id="18" w:name="_Toc293953839"/>
      <w:commentRangeStart w:id="19"/>
      <w:r>
        <w:t xml:space="preserve">FIGURA </w:t>
      </w:r>
      <w:fldSimple w:instr=" SEQ FIGURA \* ARABIC ">
        <w:r w:rsidR="003A22B1">
          <w:rPr>
            <w:noProof/>
          </w:rPr>
          <w:t>1</w:t>
        </w:r>
      </w:fldSimple>
      <w:bookmarkEnd w:id="17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commentRangeEnd w:id="19"/>
      <w:proofErr w:type="gramEnd"/>
      <w:r w:rsidR="00524F99">
        <w:rPr>
          <w:rStyle w:val="Refdecomentrio"/>
          <w:b w:val="0"/>
          <w:bCs w:val="0"/>
        </w:rPr>
        <w:commentReference w:id="19"/>
      </w:r>
      <w:bookmarkEnd w:id="18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253156">
            <w:fldChar w:fldCharType="begin"/>
          </w:r>
          <w:r w:rsidR="00B47891">
            <w:instrText xml:space="preserve"> CITATION Ebe09 \l 1046 </w:instrText>
          </w:r>
          <w:r w:rsidR="00253156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253156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0" w:name="_Toc294454292"/>
      <w:r>
        <w:lastRenderedPageBreak/>
        <w:t>Estação Móvel</w:t>
      </w:r>
      <w:bookmarkEnd w:id="20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253156">
        <w:fldChar w:fldCharType="begin"/>
      </w:r>
      <w:r w:rsidR="009D068C">
        <w:instrText xml:space="preserve"> REF _Ref289631408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253156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21" w:name="_Ref289631408"/>
      <w:bookmarkStart w:id="22" w:name="_Toc293953840"/>
      <w:r>
        <w:t xml:space="preserve">FIGURA </w:t>
      </w:r>
      <w:fldSimple w:instr=" SEQ FIGURA \* ARABIC ">
        <w:r w:rsidR="003A22B1">
          <w:rPr>
            <w:noProof/>
          </w:rPr>
          <w:t>2</w:t>
        </w:r>
      </w:fldSimple>
      <w:bookmarkEnd w:id="21"/>
      <w:r>
        <w:t xml:space="preserve"> - </w:t>
      </w:r>
      <w:r w:rsidRPr="00EB290F">
        <w:t>Equipamento móvel personalizado com o SIM.</w:t>
      </w:r>
      <w:bookmarkEnd w:id="22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253156" w:rsidRPr="000B2065">
            <w:fldChar w:fldCharType="begin"/>
          </w:r>
          <w:r w:rsidR="00B47891" w:rsidRPr="000B2065">
            <w:instrText xml:space="preserve"> CITATION Ebe09 \l 1046 </w:instrText>
          </w:r>
          <w:r w:rsidR="00253156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253156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253156">
        <w:fldChar w:fldCharType="begin"/>
      </w:r>
      <w:r w:rsidR="007F274E">
        <w:instrText xml:space="preserve"> REF _Ref289631562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253156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23" w:name="_Ref289631562"/>
      <w:bookmarkStart w:id="24" w:name="_Toc293953841"/>
      <w:r>
        <w:t xml:space="preserve">FIGURA </w:t>
      </w:r>
      <w:fldSimple w:instr=" SEQ FIGURA \* ARABIC ">
        <w:r w:rsidR="003A22B1">
          <w:rPr>
            <w:noProof/>
          </w:rPr>
          <w:t>3</w:t>
        </w:r>
      </w:fldSimple>
      <w:bookmarkEnd w:id="23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24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253156">
            <w:fldChar w:fldCharType="begin"/>
          </w:r>
          <w:r w:rsidR="00B47891">
            <w:instrText xml:space="preserve"> CITATION Meh97 \l 1046 </w:instrText>
          </w:r>
          <w:r w:rsidR="00253156">
            <w:fldChar w:fldCharType="separate"/>
          </w:r>
          <w:r w:rsidR="00E302B6">
            <w:rPr>
              <w:noProof/>
            </w:rPr>
            <w:t>(MEHROTRA, 1997)</w:t>
          </w:r>
          <w:r w:rsidR="00253156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25" w:name="_Toc294454293"/>
      <w:r>
        <w:lastRenderedPageBreak/>
        <w:t xml:space="preserve">Sistema de Estação Base </w:t>
      </w:r>
      <w:r w:rsidRPr="007014B5">
        <w:t>(BSS)</w:t>
      </w:r>
      <w:bookmarkEnd w:id="25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26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26"/>
      <w:r w:rsidR="002802E4">
        <w:rPr>
          <w:rStyle w:val="Refdecomentrio"/>
        </w:rPr>
        <w:commentReference w:id="26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27" w:name="_Toc294454294"/>
      <w:r>
        <w:t>Sistema de Comutação de Rede (NSS).</w:t>
      </w:r>
      <w:bookmarkEnd w:id="27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253156">
        <w:fldChar w:fldCharType="begin"/>
      </w:r>
      <w:r w:rsidR="00A451D5">
        <w:instrText xml:space="preserve"> REF _Ref289632706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253156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28" w:name="_Ref289632706"/>
      <w:bookmarkStart w:id="29" w:name="_Toc293953842"/>
      <w:r>
        <w:t xml:space="preserve">FIGURA </w:t>
      </w:r>
      <w:fldSimple w:instr=" SEQ FIGURA \* ARABIC ">
        <w:r w:rsidR="003A22B1">
          <w:rPr>
            <w:noProof/>
          </w:rPr>
          <w:t>4</w:t>
        </w:r>
      </w:fldSimple>
      <w:bookmarkEnd w:id="28"/>
      <w:r>
        <w:t xml:space="preserve"> - </w:t>
      </w:r>
      <w:r w:rsidRPr="00FC3DB0">
        <w:t>Estrutura da NSS.</w:t>
      </w:r>
      <w:bookmarkEnd w:id="29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253156">
            <w:fldChar w:fldCharType="begin"/>
          </w:r>
          <w:r>
            <w:instrText xml:space="preserve"> CITATION Hei99 \l 1046 </w:instrText>
          </w:r>
          <w:r w:rsidR="00253156">
            <w:fldChar w:fldCharType="separate"/>
          </w:r>
          <w:r>
            <w:rPr>
              <w:noProof/>
            </w:rPr>
            <w:t>(HEINE, 1999)</w:t>
          </w:r>
          <w:r w:rsidR="00253156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253156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253156">
        <w:rPr>
          <w:rFonts w:cs="Arial"/>
        </w:rPr>
      </w:r>
      <w:r w:rsidR="00253156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253156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0" w:name="_Ref289633040"/>
      <w:bookmarkStart w:id="31" w:name="_Toc293953843"/>
      <w:r>
        <w:t xml:space="preserve">FIGURA </w:t>
      </w:r>
      <w:fldSimple w:instr=" SEQ FIGURA \* ARABIC ">
        <w:r w:rsidR="003A22B1">
          <w:rPr>
            <w:noProof/>
          </w:rPr>
          <w:t>5</w:t>
        </w:r>
      </w:fldSimple>
      <w:bookmarkEnd w:id="30"/>
      <w:r>
        <w:t xml:space="preserve"> - </w:t>
      </w:r>
      <w:r w:rsidRPr="00B16EC3">
        <w:t>Conteúdo do EIR.</w:t>
      </w:r>
      <w:bookmarkEnd w:id="31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253156">
            <w:fldChar w:fldCharType="begin"/>
          </w:r>
          <w:r>
            <w:instrText xml:space="preserve"> CITATION Hei99 \l 1046 </w:instrText>
          </w:r>
          <w:r w:rsidR="00253156">
            <w:fldChar w:fldCharType="separate"/>
          </w:r>
          <w:r>
            <w:rPr>
              <w:noProof/>
            </w:rPr>
            <w:t>(HEINE, 1999)</w:t>
          </w:r>
          <w:r w:rsidR="00253156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32" w:name="_Toc29445429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2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33" w:name="_Toc294454296"/>
      <w:r>
        <w:t>Acesso múltiplo</w:t>
      </w:r>
      <w:bookmarkEnd w:id="33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253156">
        <w:fldChar w:fldCharType="begin"/>
      </w:r>
      <w:r w:rsidR="00960F42">
        <w:instrText xml:space="preserve"> REF _Ref289633132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253156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34" w:name="_Ref289633132"/>
      <w:bookmarkStart w:id="35" w:name="_Toc293953844"/>
      <w:r>
        <w:t xml:space="preserve">FIGURA </w:t>
      </w:r>
      <w:fldSimple w:instr=" SEQ FIGURA \* ARABIC ">
        <w:r w:rsidR="003A22B1">
          <w:rPr>
            <w:noProof/>
          </w:rPr>
          <w:t>6</w:t>
        </w:r>
      </w:fldSimple>
      <w:bookmarkEnd w:id="34"/>
      <w:r>
        <w:t xml:space="preserve"> - </w:t>
      </w:r>
      <w:r w:rsidRPr="00EB5613">
        <w:t>Canais de um sistema FDMA.</w:t>
      </w:r>
      <w:bookmarkEnd w:id="35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253156">
            <w:fldChar w:fldCharType="begin"/>
          </w:r>
          <w:r w:rsidR="00B47891">
            <w:instrText xml:space="preserve"> CITATION Ebe09 \l 1046 </w:instrText>
          </w:r>
          <w:r w:rsidR="00253156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253156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253156">
        <w:fldChar w:fldCharType="begin"/>
      </w:r>
      <w:r w:rsidR="002A6DA4">
        <w:instrText xml:space="preserve"> REF _Ref289633177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253156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36" w:name="_Ref289633177"/>
      <w:bookmarkStart w:id="37" w:name="_Toc293953845"/>
      <w:r>
        <w:t xml:space="preserve">FIGURA </w:t>
      </w:r>
      <w:fldSimple w:instr=" SEQ FIGURA \* ARABIC ">
        <w:r w:rsidR="003A22B1">
          <w:rPr>
            <w:noProof/>
          </w:rPr>
          <w:t>7</w:t>
        </w:r>
      </w:fldSimple>
      <w:bookmarkEnd w:id="36"/>
      <w:r>
        <w:t xml:space="preserve"> - </w:t>
      </w:r>
      <w:r w:rsidRPr="00044BE1">
        <w:t>Canais TDMA em múltiplas frequências.</w:t>
      </w:r>
      <w:bookmarkEnd w:id="37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253156">
            <w:fldChar w:fldCharType="begin"/>
          </w:r>
          <w:r w:rsidR="00B47891">
            <w:instrText xml:space="preserve"> CITATION Ebe09 \l 1046 </w:instrText>
          </w:r>
          <w:r w:rsidR="00253156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253156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38" w:name="_Toc294454297"/>
      <w:r>
        <w:lastRenderedPageBreak/>
        <w:t>Canais Lógicos</w:t>
      </w:r>
      <w:bookmarkEnd w:id="38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253156">
        <w:fldChar w:fldCharType="begin"/>
      </w:r>
      <w:r w:rsidR="00B4791C">
        <w:instrText xml:space="preserve"> REF _Ref289633251 \h </w:instrText>
      </w:r>
      <w:r w:rsidR="00253156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253156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39" w:name="_Ref289633251"/>
      <w:bookmarkStart w:id="40" w:name="_Toc293953822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39"/>
      <w:r>
        <w:t xml:space="preserve"> - </w:t>
      </w:r>
      <w:r w:rsidRPr="003D002C">
        <w:t>Classificação dos canais lógicos do GSM.</w:t>
      </w:r>
      <w:bookmarkEnd w:id="40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253156">
            <w:fldChar w:fldCharType="begin"/>
          </w:r>
          <w:r w:rsidR="00B47891">
            <w:instrText xml:space="preserve"> CITATION Ebe09 \l 1046 </w:instrText>
          </w:r>
          <w:r w:rsidR="00253156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253156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253156">
        <w:fldChar w:fldCharType="begin"/>
      </w:r>
      <w:r w:rsidR="00BF4C2F">
        <w:instrText xml:space="preserve"> REF _Ref289633853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253156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41" w:name="_Ref289633853"/>
      <w:bookmarkStart w:id="42" w:name="_Toc293953846"/>
      <w:r>
        <w:t xml:space="preserve">FIGURA </w:t>
      </w:r>
      <w:fldSimple w:instr=" SEQ FIGURA \* ARABIC ">
        <w:r w:rsidR="003A22B1">
          <w:rPr>
            <w:noProof/>
          </w:rPr>
          <w:t>8</w:t>
        </w:r>
      </w:fldSimple>
      <w:bookmarkEnd w:id="41"/>
      <w:r>
        <w:t xml:space="preserve"> - </w:t>
      </w:r>
      <w:r w:rsidRPr="00C05E2F">
        <w:t>Sinalização para conexão de uma chamada entrante.</w:t>
      </w:r>
      <w:bookmarkEnd w:id="42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253156" w:rsidRPr="005967E4">
            <w:fldChar w:fldCharType="begin"/>
          </w:r>
          <w:r w:rsidR="00B47891" w:rsidRPr="005967E4">
            <w:instrText xml:space="preserve"> CITATION Ebe09 \l 1046 </w:instrText>
          </w:r>
          <w:r w:rsidR="00253156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253156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43" w:name="_Toc294454298"/>
      <w:r>
        <w:lastRenderedPageBreak/>
        <w:t>Modulação GSM</w:t>
      </w:r>
      <w:bookmarkEnd w:id="43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44" w:name="_Toc294454299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44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253156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253156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253156">
        <w:fldChar w:fldCharType="begin"/>
      </w:r>
      <w:r w:rsidR="006E3B46">
        <w:instrText xml:space="preserve"> REF _Ref289634028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253156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45" w:name="_Ref289634028"/>
      <w:bookmarkStart w:id="46" w:name="_Toc293953847"/>
      <w:r>
        <w:t xml:space="preserve">FIGURA </w:t>
      </w:r>
      <w:fldSimple w:instr=" SEQ FIGURA \* ARABIC ">
        <w:r w:rsidR="003A22B1">
          <w:rPr>
            <w:noProof/>
          </w:rPr>
          <w:t>9</w:t>
        </w:r>
      </w:fldSimple>
      <w:bookmarkEnd w:id="45"/>
      <w:r>
        <w:t xml:space="preserve"> - </w:t>
      </w:r>
      <w:r w:rsidRPr="00B3691B">
        <w:t>A pilha de comunicação SIP.</w:t>
      </w:r>
      <w:bookmarkEnd w:id="46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253156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47" w:name="_Toc294454300"/>
      <w:r>
        <w:lastRenderedPageBreak/>
        <w:t>Os componentes do SIP</w:t>
      </w:r>
      <w:bookmarkEnd w:id="47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253156">
        <w:fldChar w:fldCharType="begin"/>
      </w:r>
      <w:r w:rsidR="00931124">
        <w:instrText xml:space="preserve"> REF _Ref289634649 \h </w:instrText>
      </w:r>
      <w:r w:rsidR="00253156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253156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48" w:name="_Ref289634649"/>
      <w:bookmarkStart w:id="49" w:name="_Toc293953823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48"/>
      <w:r>
        <w:t xml:space="preserve"> - </w:t>
      </w:r>
      <w:r w:rsidRPr="00C27C10">
        <w:t>Arquitetura do SIP.</w:t>
      </w:r>
      <w:bookmarkEnd w:id="49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253156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0" w:name="_Toc294454301"/>
      <w:r>
        <w:t>Mensagens SIP</w:t>
      </w:r>
      <w:bookmarkEnd w:id="50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253156">
        <w:fldChar w:fldCharType="begin"/>
      </w:r>
      <w:r w:rsidR="007B14D3">
        <w:instrText xml:space="preserve"> REF _Ref289634712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253156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51" w:name="_Ref289634712"/>
      <w:bookmarkStart w:id="52" w:name="_Toc293953848"/>
      <w:r>
        <w:t xml:space="preserve">FIGURA </w:t>
      </w:r>
      <w:fldSimple w:instr=" SEQ FIGURA \* ARABIC ">
        <w:r w:rsidR="003A22B1">
          <w:rPr>
            <w:noProof/>
          </w:rPr>
          <w:t>10</w:t>
        </w:r>
      </w:fldSimple>
      <w:bookmarkEnd w:id="51"/>
      <w:r>
        <w:t xml:space="preserve"> - </w:t>
      </w:r>
      <w:r w:rsidRPr="00882185">
        <w:t>Estrutura das mensagens SIP.</w:t>
      </w:r>
      <w:bookmarkEnd w:id="52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253156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253156">
        <w:fldChar w:fldCharType="begin"/>
      </w:r>
      <w:r w:rsidR="00DF6F1F">
        <w:instrText xml:space="preserve"> REF _Ref289634827 \h </w:instrText>
      </w:r>
      <w:r w:rsidR="00253156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253156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53" w:name="_Ref289634827"/>
      <w:bookmarkStart w:id="54" w:name="_Toc293953824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53"/>
      <w:r>
        <w:t xml:space="preserve"> - </w:t>
      </w:r>
      <w:r w:rsidRPr="00FF7D69">
        <w:t>Campos mandatórios do cabeçalho das mensagens SIP.</w:t>
      </w:r>
      <w:bookmarkEnd w:id="5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253156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55" w:name="_Toc294454302"/>
      <w:r>
        <w:lastRenderedPageBreak/>
        <w:t>Requisições SIP.</w:t>
      </w:r>
      <w:bookmarkEnd w:id="55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56" w:name="_Toc294454303"/>
      <w:r>
        <w:t>Respostas SIP.</w:t>
      </w:r>
      <w:bookmarkEnd w:id="56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57" w:name="_Toc294454304"/>
      <w:r>
        <w:lastRenderedPageBreak/>
        <w:t>Exemplo de fluxo de chamada SIP.</w:t>
      </w:r>
      <w:bookmarkEnd w:id="57"/>
    </w:p>
    <w:p w:rsidR="00FC089D" w:rsidRDefault="0058580B" w:rsidP="00FC089D">
      <w:pPr>
        <w:spacing w:before="240"/>
      </w:pPr>
      <w:r>
        <w:tab/>
        <w:t xml:space="preserve">A </w:t>
      </w:r>
      <w:r w:rsidR="00253156">
        <w:fldChar w:fldCharType="begin"/>
      </w:r>
      <w:r w:rsidR="009043A1">
        <w:instrText xml:space="preserve"> REF _Ref289635004 \h </w:instrText>
      </w:r>
      <w:r w:rsidR="00253156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253156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58" w:name="_Ref289635004"/>
      <w:bookmarkStart w:id="59" w:name="_Toc293953849"/>
      <w:r>
        <w:t xml:space="preserve">FIGURA </w:t>
      </w:r>
      <w:fldSimple w:instr=" SEQ FIGURA \* ARABIC ">
        <w:r w:rsidR="003A22B1">
          <w:rPr>
            <w:noProof/>
          </w:rPr>
          <w:t>11</w:t>
        </w:r>
      </w:fldSimple>
      <w:bookmarkEnd w:id="58"/>
      <w:r>
        <w:t xml:space="preserve"> - </w:t>
      </w:r>
      <w:r w:rsidRPr="007C1E12">
        <w:t>Um simples fluxo de chamada SIP.</w:t>
      </w:r>
      <w:bookmarkEnd w:id="59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253156">
            <w:fldChar w:fldCharType="begin"/>
          </w:r>
          <w:r>
            <w:instrText xml:space="preserve"> CITATION Baz07 \l 1046 </w:instrText>
          </w:r>
          <w:r w:rsidR="00253156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253156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0" w:name="_Toc294454305"/>
      <w:r>
        <w:lastRenderedPageBreak/>
        <w:t>METODOLOGIA</w:t>
      </w:r>
      <w:r w:rsidR="00721AB2">
        <w:t xml:space="preserve"> APLICADA</w:t>
      </w:r>
      <w:bookmarkEnd w:id="60"/>
    </w:p>
    <w:p w:rsidR="00EF45A2" w:rsidRDefault="00EF45A2" w:rsidP="00EF45A2"/>
    <w:p w:rsidR="00D95697" w:rsidRDefault="00721AB2" w:rsidP="00721AB2">
      <w:r>
        <w:tab/>
        <w:t xml:space="preserve">Segundo </w:t>
      </w:r>
      <w:sdt>
        <w:sdtPr>
          <w:id w:val="5642391"/>
          <w:citation/>
        </w:sdtPr>
        <w:sdtContent>
          <w:fldSimple w:instr=" CITATION Gil91 \l 1046 ">
            <w:r>
              <w:rPr>
                <w:noProof/>
              </w:rPr>
              <w:t>(GIL, 1991)</w:t>
            </w:r>
          </w:fldSimple>
        </w:sdtContent>
      </w:sdt>
      <w:r>
        <w:t xml:space="preserve">, a metodologia </w:t>
      </w:r>
      <w:r w:rsidR="00EF18D1">
        <w:t xml:space="preserve">de natureza </w:t>
      </w:r>
      <w:r>
        <w:t xml:space="preserve">aplicada tem como objetivo gerar conhecimentos para a aplicação </w:t>
      </w:r>
      <w:r w:rsidR="000E07FD">
        <w:t>prática,</w:t>
      </w:r>
      <w:r>
        <w:t xml:space="preserve"> </w:t>
      </w:r>
      <w:r w:rsidR="00F92E89">
        <w:t xml:space="preserve">voltados </w:t>
      </w:r>
      <w:r>
        <w:t>à so</w:t>
      </w:r>
      <w:r w:rsidR="009A2E35">
        <w:t>lução de um problema específico</w:t>
      </w:r>
      <w:r w:rsidR="00D95697">
        <w:t xml:space="preserve">. </w:t>
      </w:r>
    </w:p>
    <w:p w:rsidR="00EF45A2" w:rsidRDefault="00D95697" w:rsidP="00D95697">
      <w:r>
        <w:tab/>
        <w:t>Este trabalho</w:t>
      </w:r>
      <w:r w:rsidR="00F92E89">
        <w:t xml:space="preserve"> </w:t>
      </w:r>
      <w:r w:rsidR="007F644F">
        <w:t xml:space="preserve">é de origem aplicada </w:t>
      </w:r>
      <w:r>
        <w:t>junt</w:t>
      </w:r>
      <w:r w:rsidR="00F92E89">
        <w:t xml:space="preserve">o </w:t>
      </w:r>
      <w:r w:rsidR="007F644F">
        <w:t>a</w:t>
      </w:r>
      <w:r>
        <w:t xml:space="preserve"> </w:t>
      </w:r>
      <w:r w:rsidR="00FC0760">
        <w:t>uma abordagem quantitativa do tipo exploratória</w:t>
      </w:r>
      <w:r w:rsidR="00F92E89">
        <w:t>,</w:t>
      </w:r>
      <w:r w:rsidR="009A2E35">
        <w:t xml:space="preserve"> </w:t>
      </w:r>
      <w:r>
        <w:t xml:space="preserve">onde </w:t>
      </w:r>
      <w:r w:rsidR="00F92E89">
        <w:t xml:space="preserve">é </w:t>
      </w:r>
      <w:r w:rsidR="009A2E35">
        <w:t>aborda</w:t>
      </w:r>
      <w:r w:rsidR="00F92E89">
        <w:t>do</w:t>
      </w:r>
      <w:r w:rsidR="00FC0760">
        <w:t xml:space="preserve"> um problema</w:t>
      </w:r>
      <w:r w:rsidR="007F644F">
        <w:t xml:space="preserve"> com vistas a torná-lo explícito.</w:t>
      </w:r>
    </w:p>
    <w:p w:rsidR="003F7C63" w:rsidRDefault="003F7C63" w:rsidP="001D4D9E">
      <w:r>
        <w:tab/>
      </w:r>
      <w:r w:rsidR="006547AA">
        <w:t>Esta pesquisa foi desenvolvida</w:t>
      </w:r>
      <w:r w:rsidR="003C7A2C">
        <w:t xml:space="preserve"> n</w:t>
      </w:r>
      <w:r w:rsidR="008E1718">
        <w:t>o período de fevereiro de 2011 a</w:t>
      </w:r>
      <w:r w:rsidR="003C7A2C">
        <w:t xml:space="preserve"> </w:t>
      </w:r>
      <w:r w:rsidR="008E1718">
        <w:t>j</w:t>
      </w:r>
      <w:r w:rsidR="003C7A2C">
        <w:t>ulho de 2011 e</w:t>
      </w:r>
      <w:r w:rsidR="008A3904">
        <w:t xml:space="preserve"> </w:t>
      </w:r>
      <w:r w:rsidR="003C7A2C">
        <w:t>consistiu de</w:t>
      </w:r>
      <w:r w:rsidR="008A3904">
        <w:t xml:space="preserve"> </w:t>
      </w:r>
      <w:r w:rsidR="008E4436">
        <w:t>alguma</w:t>
      </w:r>
      <w:r w:rsidR="00AE3A1B">
        <w:t>s</w:t>
      </w:r>
      <w:r>
        <w:t xml:space="preserve"> </w:t>
      </w:r>
      <w:r w:rsidR="008A3904">
        <w:t>etapas</w:t>
      </w:r>
      <w:r w:rsidR="008E1718">
        <w:t>:</w:t>
      </w:r>
      <w:r w:rsidR="003C7A2C">
        <w:t xml:space="preserve"> </w:t>
      </w:r>
      <w:r w:rsidR="001D4D9E">
        <w:t>a</w:t>
      </w:r>
      <w:r>
        <w:t xml:space="preserve"> primeira foi</w:t>
      </w:r>
      <w:r w:rsidR="001D4D9E">
        <w:t xml:space="preserve"> a</w:t>
      </w:r>
      <w:r>
        <w:t xml:space="preserve"> da organização </w:t>
      </w:r>
      <w:r w:rsidR="0017646A">
        <w:t>das idéias,</w:t>
      </w:r>
      <w:r w:rsidR="008E1718">
        <w:t xml:space="preserve"> </w:t>
      </w:r>
      <w:r w:rsidR="002E6ECB">
        <w:t xml:space="preserve">de </w:t>
      </w:r>
      <w:r w:rsidR="001D4D9E">
        <w:t xml:space="preserve">maneira </w:t>
      </w:r>
      <w:r w:rsidR="002E6ECB">
        <w:t>a planejar o sistema</w:t>
      </w:r>
      <w:r w:rsidR="008E1718">
        <w:t>.</w:t>
      </w:r>
      <w:r w:rsidR="0017646A">
        <w:t xml:space="preserve"> </w:t>
      </w:r>
      <w:r w:rsidR="008E1718">
        <w:t>C</w:t>
      </w:r>
      <w:r w:rsidR="001E3AE4">
        <w:t>riou-se</w:t>
      </w:r>
      <w:r w:rsidR="0017646A">
        <w:t xml:space="preserve"> uma tabela com as tarefas de cada etapa n</w:t>
      </w:r>
      <w:r w:rsidR="00740B2D">
        <w:t>a</w:t>
      </w:r>
      <w:r w:rsidR="0017646A">
        <w:t xml:space="preserve"> </w:t>
      </w:r>
      <w:r w:rsidR="001D4D9E">
        <w:t xml:space="preserve">forma </w:t>
      </w:r>
      <w:r w:rsidR="008E1718">
        <w:t>de</w:t>
      </w:r>
      <w:r w:rsidR="0017646A">
        <w:t xml:space="preserve"> cronograma, </w:t>
      </w:r>
      <w:r w:rsidR="008E1718">
        <w:t>estipulando</w:t>
      </w:r>
      <w:r w:rsidR="0017646A">
        <w:t xml:space="preserve"> o tempo necessário </w:t>
      </w:r>
      <w:r w:rsidR="00240D83">
        <w:t xml:space="preserve">para </w:t>
      </w:r>
      <w:r w:rsidR="0015246E">
        <w:t>concluí-las</w:t>
      </w:r>
      <w:r w:rsidR="002D6489">
        <w:t>,</w:t>
      </w:r>
      <w:r w:rsidR="00372C62">
        <w:t xml:space="preserve"> e também foi realizado um estudo </w:t>
      </w:r>
      <w:r w:rsidR="008E1718">
        <w:t xml:space="preserve">bibliográfico </w:t>
      </w:r>
      <w:r w:rsidR="00372C62">
        <w:t xml:space="preserve">de assuntos relacionados ao desenvolvimento do </w:t>
      </w:r>
      <w:r w:rsidR="0017489C">
        <w:t>projeto</w:t>
      </w:r>
      <w:r w:rsidR="0017646A">
        <w:t>.</w:t>
      </w:r>
    </w:p>
    <w:p w:rsidR="003F7C63" w:rsidRDefault="003C171C" w:rsidP="003F7C63">
      <w:r>
        <w:tab/>
        <w:t>A</w:t>
      </w:r>
      <w:r w:rsidR="00A114B1">
        <w:t xml:space="preserve">pós </w:t>
      </w:r>
      <w:r w:rsidR="00B32FAA">
        <w:t>organizar e planeja</w:t>
      </w:r>
      <w:r w:rsidR="00B477FA">
        <w:t>r</w:t>
      </w:r>
      <w:r w:rsidR="006A7976">
        <w:t xml:space="preserve"> </w:t>
      </w:r>
      <w:r w:rsidR="00C829BC">
        <w:t xml:space="preserve">o cronograma </w:t>
      </w:r>
      <w:r w:rsidR="006A7976">
        <w:t>iniciou-se</w:t>
      </w:r>
      <w:r w:rsidR="00B32FAA">
        <w:t xml:space="preserve"> a </w:t>
      </w:r>
      <w:r w:rsidR="00A114B1">
        <w:t xml:space="preserve">etapa </w:t>
      </w:r>
      <w:r w:rsidR="00B32FAA">
        <w:t>de de</w:t>
      </w:r>
      <w:r w:rsidR="00224F0A">
        <w:t>fini</w:t>
      </w:r>
      <w:r w:rsidR="00B32FAA">
        <w:t>ção</w:t>
      </w:r>
      <w:r w:rsidR="00224F0A">
        <w:t xml:space="preserve"> </w:t>
      </w:r>
      <w:r w:rsidR="00B32FAA">
        <w:t>d</w:t>
      </w:r>
      <w:r w:rsidR="00224F0A">
        <w:t>a estrutura lógica do sistema</w:t>
      </w:r>
      <w:r w:rsidR="005F7816">
        <w:t xml:space="preserve">, ou seja, foram determinados quais serviços cada bloco iria </w:t>
      </w:r>
      <w:r w:rsidR="00B06E74">
        <w:t xml:space="preserve">exercer, quais seriam </w:t>
      </w:r>
      <w:r w:rsidR="005F7816">
        <w:t>su</w:t>
      </w:r>
      <w:r w:rsidR="00F644D2">
        <w:t>a</w:t>
      </w:r>
      <w:r w:rsidR="005F7816">
        <w:t xml:space="preserve">s principais </w:t>
      </w:r>
      <w:r w:rsidR="00F644D2">
        <w:t xml:space="preserve">características </w:t>
      </w:r>
      <w:r w:rsidR="00224F0A">
        <w:t xml:space="preserve">e </w:t>
      </w:r>
      <w:r w:rsidR="00F644D2">
        <w:t>comunicações</w:t>
      </w:r>
      <w:r w:rsidR="00B06E74">
        <w:t xml:space="preserve">. </w:t>
      </w:r>
      <w:r w:rsidR="006A7976">
        <w:t>Dando continuidade</w:t>
      </w:r>
      <w:r w:rsidR="00E410B2">
        <w:t>,</w:t>
      </w:r>
      <w:r w:rsidR="006A7976">
        <w:t xml:space="preserve"> </w:t>
      </w:r>
      <w:r w:rsidR="003F7C63">
        <w:t xml:space="preserve">foi </w:t>
      </w:r>
      <w:r w:rsidR="006A7976">
        <w:t xml:space="preserve">feita </w:t>
      </w:r>
      <w:r w:rsidR="004C3B8F">
        <w:t>a</w:t>
      </w:r>
      <w:r w:rsidR="003F7C63">
        <w:t xml:space="preserve"> escolha do </w:t>
      </w:r>
      <w:r w:rsidR="003F7C63">
        <w:rPr>
          <w:i/>
        </w:rPr>
        <w:t>hardware</w:t>
      </w:r>
      <w:r w:rsidR="00670231">
        <w:t xml:space="preserve"> e</w:t>
      </w:r>
      <w:r w:rsidR="00E410B2">
        <w:t xml:space="preserve"> o</w:t>
      </w:r>
      <w:r w:rsidR="00670231">
        <w:t xml:space="preserve"> desenvolvimento do </w:t>
      </w:r>
      <w:r w:rsidR="00670231">
        <w:rPr>
          <w:i/>
        </w:rPr>
        <w:t>software</w:t>
      </w:r>
      <w:r w:rsidR="00224F0A">
        <w:t xml:space="preserve">, </w:t>
      </w:r>
      <w:r w:rsidR="00997FF6">
        <w:t xml:space="preserve">que </w:t>
      </w:r>
      <w:r w:rsidR="00372C62">
        <w:t>n</w:t>
      </w:r>
      <w:r w:rsidR="00997FF6">
        <w:t xml:space="preserve">esta pesquisa </w:t>
      </w:r>
      <w:r w:rsidR="00372C62">
        <w:t xml:space="preserve">foram </w:t>
      </w:r>
      <w:r w:rsidR="00670231">
        <w:t xml:space="preserve">divididos </w:t>
      </w:r>
      <w:r w:rsidR="00372C62">
        <w:t xml:space="preserve">três </w:t>
      </w:r>
      <w:r w:rsidR="00C34280" w:rsidRPr="00C34280">
        <w:t>partes</w:t>
      </w:r>
      <w:r w:rsidR="000A216E">
        <w:t>: um</w:t>
      </w:r>
      <w:r w:rsidR="00E410B2">
        <w:t>a</w:t>
      </w:r>
      <w:r w:rsidR="000A216E">
        <w:t xml:space="preserve"> para receber os comandos do cliente, outr</w:t>
      </w:r>
      <w:r w:rsidR="00E410B2">
        <w:t>a</w:t>
      </w:r>
      <w:r w:rsidR="000A216E">
        <w:t xml:space="preserve"> para centralizar os dados e outro para atuar de acordo com cada comando.</w:t>
      </w:r>
    </w:p>
    <w:p w:rsidR="002A5097" w:rsidRPr="00670231" w:rsidRDefault="007C0D84" w:rsidP="003F7C63">
      <w:r>
        <w:tab/>
      </w:r>
      <w:r w:rsidR="00670231">
        <w:t xml:space="preserve">Finalmente, com todos os </w:t>
      </w:r>
      <w:r w:rsidR="00670231">
        <w:rPr>
          <w:i/>
        </w:rPr>
        <w:t xml:space="preserve">softwares </w:t>
      </w:r>
      <w:r w:rsidR="00670231">
        <w:t>prontos</w:t>
      </w:r>
      <w:r w:rsidR="009C4487">
        <w:t>,</w:t>
      </w:r>
      <w:r w:rsidR="00670231">
        <w:t xml:space="preserve"> passou-se para a fase de integração, onde foi gravado cada </w:t>
      </w:r>
      <w:r w:rsidR="00670231">
        <w:rPr>
          <w:i/>
        </w:rPr>
        <w:t>software</w:t>
      </w:r>
      <w:r w:rsidR="00FC5B05">
        <w:t xml:space="preserve"> no</w:t>
      </w:r>
      <w:r w:rsidR="00670231">
        <w:t xml:space="preserve"> seu devido </w:t>
      </w:r>
      <w:r w:rsidR="00670231">
        <w:rPr>
          <w:i/>
        </w:rPr>
        <w:t>hardware</w:t>
      </w:r>
      <w:r w:rsidR="009C4487">
        <w:t>,</w:t>
      </w:r>
      <w:r w:rsidR="00670231">
        <w:t xml:space="preserve"> e </w:t>
      </w:r>
      <w:r w:rsidR="009C4487">
        <w:t xml:space="preserve">todos eles </w:t>
      </w:r>
      <w:proofErr w:type="gramStart"/>
      <w:r w:rsidR="00670231">
        <w:t>foram</w:t>
      </w:r>
      <w:proofErr w:type="gramEnd"/>
      <w:r w:rsidR="00670231">
        <w:t xml:space="preserve"> conectados de tal forma a se tornar</w:t>
      </w:r>
      <w:r w:rsidR="009C4487">
        <w:t>em</w:t>
      </w:r>
      <w:r w:rsidR="00670231">
        <w:t xml:space="preserve"> um único sistema. </w:t>
      </w:r>
      <w:commentRangeStart w:id="61"/>
      <w:r w:rsidR="00670231">
        <w:t>Com isso</w:t>
      </w:r>
      <w:r w:rsidR="009C4487">
        <w:t>,</w:t>
      </w:r>
      <w:r w:rsidR="00670231">
        <w:t xml:space="preserve"> chegou</w:t>
      </w:r>
      <w:r w:rsidR="009C4487">
        <w:t>-se</w:t>
      </w:r>
      <w:r w:rsidR="00670231">
        <w:t xml:space="preserve"> </w:t>
      </w:r>
      <w:r w:rsidR="009C4487">
        <w:t>à</w:t>
      </w:r>
      <w:r w:rsidR="00670231">
        <w:t xml:space="preserve"> última etapa, a fase de prova e testes de funcionamento de </w:t>
      </w:r>
      <w:proofErr w:type="gramStart"/>
      <w:r w:rsidR="00670231">
        <w:t>campo.</w:t>
      </w:r>
      <w:commentRangeEnd w:id="61"/>
      <w:proofErr w:type="gramEnd"/>
      <w:r w:rsidR="00D13940">
        <w:rPr>
          <w:rStyle w:val="Refdecomentrio"/>
        </w:rPr>
        <w:commentReference w:id="61"/>
      </w:r>
    </w:p>
    <w:p w:rsidR="00A114B1" w:rsidRPr="00372C62" w:rsidRDefault="00A114B1" w:rsidP="003F7C63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62" w:name="_Toc294454306"/>
      <w:r>
        <w:lastRenderedPageBreak/>
        <w:t>BASES TECNOLÓGICAS</w:t>
      </w:r>
      <w:bookmarkEnd w:id="62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63" w:name="_Toc294454307"/>
      <w:r>
        <w:t xml:space="preserve">Recursos de </w:t>
      </w:r>
      <w:r>
        <w:rPr>
          <w:i/>
        </w:rPr>
        <w:t>hardware</w:t>
      </w:r>
      <w:bookmarkEnd w:id="63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64" w:name="_Toc294454308"/>
      <w:proofErr w:type="spellStart"/>
      <w:proofErr w:type="gramStart"/>
      <w:r>
        <w:t>NGCell</w:t>
      </w:r>
      <w:bookmarkEnd w:id="64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</w:t>
      </w:r>
      <w:r w:rsidR="00F256CC">
        <w:t xml:space="preserve">de </w:t>
      </w:r>
      <w:r w:rsidR="008260A5">
        <w:t xml:space="preserve">um </w:t>
      </w:r>
      <w:r w:rsidR="00EE79D9">
        <w:t xml:space="preserve">lado </w:t>
      </w:r>
      <w:r w:rsidR="001C7587">
        <w:t>é implementado o protocolo GSM</w:t>
      </w:r>
      <w:r w:rsidR="00F256CC">
        <w:t>,</w:t>
      </w:r>
      <w:r w:rsidR="001C7587">
        <w:t xml:space="preserve"> que </w:t>
      </w:r>
      <w:r w:rsidR="007D23A9">
        <w:t xml:space="preserve">troca mensagens de controle e tráfego </w:t>
      </w:r>
      <w:r w:rsidR="008260A5">
        <w:t>com os aparelhos celulares</w:t>
      </w:r>
      <w:r w:rsidR="00F256CC">
        <w:t>,</w:t>
      </w:r>
      <w:r w:rsidR="008260A5">
        <w:t xml:space="preserve"> e do outro </w:t>
      </w:r>
      <w:r w:rsidR="001C7587">
        <w:t>é implementado o protocolo SIP</w:t>
      </w:r>
      <w:r w:rsidR="00F256CC">
        <w:t>,</w:t>
      </w:r>
      <w:r w:rsidR="001C7587">
        <w:t xml:space="preserve"> </w:t>
      </w:r>
      <w:r w:rsidR="003424F1">
        <w:t>que</w:t>
      </w:r>
      <w:r w:rsidR="00F256CC">
        <w:t xml:space="preserve"> se</w:t>
      </w:r>
      <w:r w:rsidR="003424F1">
        <w:t xml:space="preserve">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Default="00C14F33" w:rsidP="00C14F33">
      <w:r>
        <w:tab/>
        <w:t xml:space="preserve">A </w:t>
      </w:r>
      <w:r w:rsidR="00253156">
        <w:fldChar w:fldCharType="begin"/>
      </w:r>
      <w:r w:rsidR="009B74FE">
        <w:instrText xml:space="preserve"> REF _Ref293953563 \h </w:instrText>
      </w:r>
      <w:r w:rsidR="00253156">
        <w:fldChar w:fldCharType="separate"/>
      </w:r>
      <w:r w:rsidR="009B74FE">
        <w:t>F</w:t>
      </w:r>
      <w:r w:rsidR="00A409C0">
        <w:t>igura</w:t>
      </w:r>
      <w:r w:rsidR="009B74FE">
        <w:t xml:space="preserve"> </w:t>
      </w:r>
      <w:r w:rsidR="009B74FE">
        <w:rPr>
          <w:noProof/>
        </w:rPr>
        <w:t>12</w:t>
      </w:r>
      <w:r w:rsidR="00253156">
        <w:fldChar w:fldCharType="end"/>
      </w:r>
      <w:r w:rsidR="009B74FE">
        <w:t xml:space="preserve"> </w:t>
      </w:r>
      <w:r>
        <w:t xml:space="preserve">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A409C0" w:rsidRPr="00C14F33" w:rsidRDefault="00A409C0" w:rsidP="00C14F33"/>
    <w:p w:rsidR="003A22B1" w:rsidRDefault="00C14F33" w:rsidP="003A22B1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0" w:rsidRDefault="003A22B1" w:rsidP="003A22B1">
      <w:pPr>
        <w:pStyle w:val="Legenda"/>
      </w:pPr>
      <w:bookmarkStart w:id="65" w:name="_Ref293953563"/>
      <w:bookmarkStart w:id="66" w:name="_Toc293953850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65"/>
      <w:r>
        <w:t xml:space="preserve"> - </w:t>
      </w:r>
      <w:r w:rsidRPr="00C40DA6">
        <w:t xml:space="preserve">Diagrama de blocos do </w:t>
      </w:r>
      <w:proofErr w:type="spellStart"/>
      <w:proofErr w:type="gramStart"/>
      <w:r w:rsidRPr="00C40DA6">
        <w:t>NGCell</w:t>
      </w:r>
      <w:proofErr w:type="spellEnd"/>
      <w:proofErr w:type="gramEnd"/>
      <w:r>
        <w:t>.</w:t>
      </w:r>
      <w:bookmarkEnd w:id="66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67" w:name="_Toc29445430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67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proofErr w:type="spellStart"/>
      <w:r>
        <w:t>microcontrolado</w:t>
      </w:r>
      <w:proofErr w:type="spellEnd"/>
      <w:r w:rsidR="00645FF5">
        <w:t xml:space="preserve">, apresentado na </w:t>
      </w:r>
      <w:r w:rsidR="00253156">
        <w:fldChar w:fldCharType="begin"/>
      </w:r>
      <w:r w:rsidR="00E1629F">
        <w:instrText xml:space="preserve"> REF _Ref293251359 \h </w:instrText>
      </w:r>
      <w:r w:rsidR="00253156">
        <w:fldChar w:fldCharType="separate"/>
      </w:r>
      <w:r w:rsidR="00E1629F">
        <w:t>F</w:t>
      </w:r>
      <w:r w:rsidR="00A409C0">
        <w:t>igura</w:t>
      </w:r>
      <w:r w:rsidR="00E1629F">
        <w:t xml:space="preserve"> </w:t>
      </w:r>
      <w:r w:rsidR="00E1629F">
        <w:rPr>
          <w:noProof/>
        </w:rPr>
        <w:t>13</w:t>
      </w:r>
      <w:r w:rsidR="00253156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proofErr w:type="spellStart"/>
      <w:r>
        <w:t>Microcontrolador</w:t>
      </w:r>
      <w:proofErr w:type="spellEnd"/>
      <w:r>
        <w:t xml:space="preserve"> LPC2368 da NXP: </w:t>
      </w:r>
      <w:r w:rsidR="00ED069E">
        <w:t xml:space="preserve">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interface</w:t>
      </w:r>
      <w:proofErr w:type="gramEnd"/>
      <w:r>
        <w:t xml:space="preserve">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inferface</w:t>
      </w:r>
      <w:proofErr w:type="spellEnd"/>
      <w:proofErr w:type="gramEnd"/>
      <w:r>
        <w:t xml:space="preserve">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porta</w:t>
      </w:r>
      <w:proofErr w:type="gramEnd"/>
      <w:r>
        <w:t xml:space="preserve"> serial</w:t>
      </w:r>
      <w:r w:rsidR="002B34A0">
        <w:t>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conector</w:t>
      </w:r>
      <w:proofErr w:type="gramEnd"/>
      <w:r>
        <w:t xml:space="preserve">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68" w:name="_Ref293251359"/>
      <w:bookmarkStart w:id="69" w:name="_Toc293953851"/>
      <w:r>
        <w:t xml:space="preserve">FIGURA </w:t>
      </w:r>
      <w:fldSimple w:instr=" SEQ FIGURA \* ARABIC ">
        <w:r w:rsidR="003A22B1">
          <w:rPr>
            <w:noProof/>
          </w:rPr>
          <w:t>13</w:t>
        </w:r>
      </w:fldSimple>
      <w:bookmarkEnd w:id="68"/>
      <w:r>
        <w:t xml:space="preserve"> - </w:t>
      </w:r>
      <w:r>
        <w:rPr>
          <w:i/>
        </w:rPr>
        <w:t>Kit</w:t>
      </w:r>
      <w:r>
        <w:t xml:space="preserve"> de desenvolvimento LPC2368.</w:t>
      </w:r>
      <w:bookmarkEnd w:id="69"/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testes rápidos com novos componentes</w:t>
      </w:r>
      <w:r w:rsidR="0009199B">
        <w:t>,</w:t>
      </w:r>
      <w:r>
        <w:t xml:space="preserve"> </w:t>
      </w:r>
      <w:r w:rsidR="0009199B">
        <w:t xml:space="preserve">o </w:t>
      </w:r>
      <w:r>
        <w:t xml:space="preserve">que contribui com agilidade </w:t>
      </w:r>
      <w:r w:rsidR="0009199B">
        <w:t>a</w:t>
      </w:r>
      <w:r>
        <w:t>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0" w:name="_Toc294454310"/>
      <w:r>
        <w:lastRenderedPageBreak/>
        <w:t xml:space="preserve">Recursos de </w:t>
      </w:r>
      <w:r>
        <w:rPr>
          <w:i/>
        </w:rPr>
        <w:t>software</w:t>
      </w:r>
      <w:bookmarkEnd w:id="70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 w:rsidR="00673E93">
        <w:t>e tipo de recurso devido ao re</w:t>
      </w:r>
      <w:r>
        <w:t xml:space="preserve">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</w:t>
      </w:r>
      <w:r w:rsidR="00673E93">
        <w:t>seção s</w:t>
      </w:r>
      <w:r>
        <w:t xml:space="preserve">ão abordados as bibliotecas GNOME e o </w:t>
      </w:r>
      <w:r>
        <w:rPr>
          <w:i/>
        </w:rPr>
        <w:t>software</w:t>
      </w:r>
      <w:r>
        <w:t xml:space="preserve"> </w:t>
      </w:r>
      <w:proofErr w:type="spellStart"/>
      <w:r>
        <w:rPr>
          <w:i/>
        </w:rPr>
        <w:t>Asterisk</w:t>
      </w:r>
      <w:proofErr w:type="spellEnd"/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1" w:name="_Toc294454311"/>
      <w:r>
        <w:t>Biblioteca</w:t>
      </w:r>
      <w:r w:rsidR="00A25ED6">
        <w:t>s</w:t>
      </w:r>
      <w:r>
        <w:t xml:space="preserve"> GNOME</w:t>
      </w:r>
      <w:bookmarkEnd w:id="71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673E93" w:rsidP="00390651">
      <w:pPr>
        <w:pStyle w:val="PargrafodaLista"/>
        <w:numPr>
          <w:ilvl w:val="0"/>
          <w:numId w:val="25"/>
        </w:numPr>
      </w:pPr>
      <w:proofErr w:type="gramStart"/>
      <w:r>
        <w:t>g</w:t>
      </w:r>
      <w:r w:rsidR="003A0C07">
        <w:t>erenciamento</w:t>
      </w:r>
      <w:proofErr w:type="gramEnd"/>
      <w:r w:rsidR="003A0C07">
        <w:t xml:space="preserve"> de memória:</w:t>
      </w:r>
      <w:r w:rsidR="00390651">
        <w:t xml:space="preserve"> que fornece uma verificação adicional de erros e diagnósticos</w:t>
      </w:r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>na biblioteca padrão</w:t>
      </w:r>
      <w:r w:rsidR="00673E93">
        <w:t> </w:t>
      </w:r>
      <w:r w:rsidR="004C6A7C">
        <w:t>C</w:t>
      </w:r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>para ajudar com diagnósticos de erros em tempo de execução do programa;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>softwares</w:t>
      </w:r>
      <w:r w:rsidR="00F5014C">
        <w:t>.</w:t>
      </w:r>
    </w:p>
    <w:p w:rsidR="00CF56A4" w:rsidRDefault="00357D35" w:rsidP="00A134E1">
      <w:r>
        <w:lastRenderedPageBreak/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72" w:name="_Toc294454312"/>
      <w:proofErr w:type="spellStart"/>
      <w:r>
        <w:rPr>
          <w:i/>
        </w:rPr>
        <w:t>Asterisk</w:t>
      </w:r>
      <w:bookmarkEnd w:id="72"/>
      <w:proofErr w:type="spellEnd"/>
    </w:p>
    <w:p w:rsidR="001504BB" w:rsidRDefault="001504BB" w:rsidP="001504BB"/>
    <w:p w:rsidR="001504BB" w:rsidRDefault="0041734F" w:rsidP="0041734F">
      <w:r>
        <w:rPr>
          <w:i/>
        </w:rPr>
        <w:tab/>
      </w:r>
      <w:proofErr w:type="spellStart"/>
      <w:r>
        <w:rPr>
          <w:i/>
        </w:rPr>
        <w:t>Asterisk</w:t>
      </w:r>
      <w:proofErr w:type="spellEnd"/>
      <w:r>
        <w:t xml:space="preserve"> é um </w:t>
      </w:r>
      <w:r>
        <w:rPr>
          <w:i/>
        </w:rPr>
        <w:t>software</w:t>
      </w:r>
      <w:r>
        <w:t xml:space="preserve"> de código aberto de Troca Automática de Ramais</w:t>
      </w:r>
      <w:r w:rsidR="001F0991">
        <w:t>,</w:t>
      </w:r>
      <w:r w:rsidR="00A20934">
        <w:t xml:space="preserve"> </w:t>
      </w:r>
      <w:r w:rsidR="001F0991">
        <w:t>ou</w:t>
      </w:r>
      <w:r>
        <w:t xml:space="preserve"> </w:t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Extended</w:t>
      </w:r>
      <w:proofErr w:type="spellEnd"/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proofErr w:type="spellStart"/>
      <w:r w:rsidR="00CC79A4">
        <w:rPr>
          <w:i/>
        </w:rPr>
        <w:t>Voice</w:t>
      </w:r>
      <w:proofErr w:type="spellEnd"/>
      <w:r w:rsidR="00CC79A4">
        <w:rPr>
          <w:i/>
        </w:rPr>
        <w:t xml:space="preserve">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proofErr w:type="spellStart"/>
      <w:r w:rsidR="00CC79A4" w:rsidRPr="009656D9">
        <w:rPr>
          <w:i/>
        </w:rPr>
        <w:t>P</w:t>
      </w:r>
      <w:r w:rsidR="009656D9">
        <w:rPr>
          <w:i/>
        </w:rPr>
        <w:t>rotocol</w:t>
      </w:r>
      <w:proofErr w:type="spellEnd"/>
      <w:r w:rsidR="00CC79A4">
        <w:t xml:space="preserve"> (</w:t>
      </w:r>
      <w:proofErr w:type="spellStart"/>
      <w:proofErr w:type="gramStart"/>
      <w:r w:rsidR="00CC79A4">
        <w:t>VoIP</w:t>
      </w:r>
      <w:proofErr w:type="spellEnd"/>
      <w:proofErr w:type="gramEnd"/>
      <w:r w:rsidR="00CC79A4">
        <w:t>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proofErr w:type="spellStart"/>
      <w:r w:rsidRPr="00074B00">
        <w:rPr>
          <w:i/>
        </w:rPr>
        <w:t>Ast</w:t>
      </w:r>
      <w:r>
        <w:rPr>
          <w:i/>
        </w:rPr>
        <w:t>erisk</w:t>
      </w:r>
      <w:proofErr w:type="spellEnd"/>
      <w:r>
        <w:rPr>
          <w:i/>
        </w:rPr>
        <w:t xml:space="preserve"> </w:t>
      </w:r>
      <w:r w:rsidRPr="00074B00">
        <w:t>são</w:t>
      </w:r>
      <w:r>
        <w:rPr>
          <w:i/>
        </w:rPr>
        <w:t>:</w:t>
      </w:r>
    </w:p>
    <w:p w:rsidR="00074B00" w:rsidRPr="00074B00" w:rsidRDefault="00A20934" w:rsidP="00074B00">
      <w:pPr>
        <w:pStyle w:val="PargrafodaLista"/>
        <w:numPr>
          <w:ilvl w:val="0"/>
          <w:numId w:val="29"/>
        </w:numPr>
      </w:pPr>
      <w:proofErr w:type="gramStart"/>
      <w:r>
        <w:t>p</w:t>
      </w:r>
      <w:r w:rsidR="00074B00">
        <w:t>ermite</w:t>
      </w:r>
      <w:proofErr w:type="gramEnd"/>
      <w:r w:rsidR="00074B00">
        <w:t xml:space="preserve"> conectividade em tempo real entre a rede pública de telefonia e as redes </w:t>
      </w:r>
      <w:proofErr w:type="spellStart"/>
      <w:r w:rsidR="00074B00">
        <w:t>VoIP</w:t>
      </w:r>
      <w:proofErr w:type="spellEnd"/>
      <w:r w:rsidR="00074B00"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proofErr w:type="gramStart"/>
      <w:r>
        <w:t>integra</w:t>
      </w:r>
      <w:proofErr w:type="gramEnd"/>
      <w:r>
        <w:t xml:space="preserve">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constrói</w:t>
      </w:r>
      <w:proofErr w:type="gramEnd"/>
      <w:r>
        <w:t xml:space="preserve"> aplicações como resposta interativa de voz, do inglês </w:t>
      </w:r>
      <w:proofErr w:type="spellStart"/>
      <w:r>
        <w:rPr>
          <w:i/>
        </w:rPr>
        <w:t>Interactive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música</w:t>
      </w:r>
      <w:proofErr w:type="gramEnd"/>
      <w:r>
        <w:t xml:space="preserve">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suporta</w:t>
      </w:r>
      <w:proofErr w:type="gramEnd"/>
      <w:r>
        <w:t xml:space="preserve">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fila</w:t>
      </w:r>
      <w:proofErr w:type="gramEnd"/>
      <w:r>
        <w:t xml:space="preserve"> de chamadas, onde um time de agentes podem responder chamadas e monitorar fila</w:t>
      </w:r>
      <w:r w:rsidR="000B2D75">
        <w:t>s</w:t>
      </w:r>
      <w:r>
        <w:t>;</w:t>
      </w:r>
    </w:p>
    <w:p w:rsidR="0075085F" w:rsidRDefault="00A20934" w:rsidP="0075085F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B87E9C">
        <w:t>ntegração</w:t>
      </w:r>
      <w:proofErr w:type="gramEnd"/>
      <w:r w:rsidR="00B87E9C">
        <w:t xml:space="preserve"> com sistema texto-voz e reconhecimento de voz.</w:t>
      </w:r>
    </w:p>
    <w:p w:rsidR="004841FE" w:rsidRPr="004841FE" w:rsidRDefault="0075085F" w:rsidP="0075085F">
      <w:r>
        <w:tab/>
      </w:r>
      <w:r w:rsidR="004841FE">
        <w:t>No quesito de limitação de arquitetura</w:t>
      </w:r>
      <w:r w:rsidR="00A20934">
        <w:t>,</w:t>
      </w:r>
      <w:r w:rsidR="004841FE">
        <w:t xml:space="preserve"> o </w:t>
      </w:r>
      <w:proofErr w:type="spellStart"/>
      <w:r w:rsidR="004841FE">
        <w:rPr>
          <w:i/>
        </w:rPr>
        <w:t>Asterisk</w:t>
      </w:r>
      <w:proofErr w:type="spellEnd"/>
      <w:r w:rsidR="004841FE">
        <w:t xml:space="preserve"> usa um computador para processar os canais de voz, ao invés dos dedicados processadores de sinais </w:t>
      </w:r>
      <w:proofErr w:type="gramStart"/>
      <w:r w:rsidR="004841FE">
        <w:t xml:space="preserve">digitais, ou </w:t>
      </w:r>
      <w:r w:rsidR="004841FE" w:rsidRPr="004841FE">
        <w:rPr>
          <w:i/>
        </w:rPr>
        <w:t>Digital</w:t>
      </w:r>
      <w:proofErr w:type="gramEnd"/>
      <w:r w:rsidR="004841FE">
        <w:rPr>
          <w:i/>
        </w:rPr>
        <w:t xml:space="preserve"> </w:t>
      </w:r>
      <w:proofErr w:type="spellStart"/>
      <w:r w:rsidR="004841FE">
        <w:rPr>
          <w:i/>
        </w:rPr>
        <w:t>Signal</w:t>
      </w:r>
      <w:proofErr w:type="spellEnd"/>
      <w:r w:rsidR="004841FE">
        <w:rPr>
          <w:i/>
        </w:rPr>
        <w:t xml:space="preserve"> </w:t>
      </w:r>
      <w:proofErr w:type="spellStart"/>
      <w:r w:rsidR="004841FE">
        <w:rPr>
          <w:i/>
        </w:rPr>
        <w:t>Process</w:t>
      </w:r>
      <w:proofErr w:type="spellEnd"/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CD076C" w:rsidP="00343FC9">
      <w:pPr>
        <w:pStyle w:val="Ttulo1"/>
        <w:numPr>
          <w:ilvl w:val="0"/>
          <w:numId w:val="1"/>
        </w:numPr>
      </w:pPr>
      <w:bookmarkStart w:id="73" w:name="_Toc294454313"/>
      <w:r>
        <w:lastRenderedPageBreak/>
        <w:t>DESENVOLVIMENTO</w:t>
      </w:r>
      <w:bookmarkEnd w:id="73"/>
    </w:p>
    <w:p w:rsidR="00623C3A" w:rsidRDefault="00623C3A" w:rsidP="00623C3A"/>
    <w:p w:rsidR="008C5AE9" w:rsidRPr="008C5AE9" w:rsidRDefault="008C5AE9" w:rsidP="008C5AE9">
      <w:r>
        <w:tab/>
        <w:t>Nes</w:t>
      </w:r>
      <w:r w:rsidR="00035667">
        <w:t>ta seção</w:t>
      </w:r>
      <w:r>
        <w:t xml:space="preserve"> </w:t>
      </w:r>
      <w:r w:rsidR="00304E07">
        <w:t>serão abordados,</w:t>
      </w:r>
      <w:r>
        <w:t xml:space="preserve">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74" w:name="_Toc294454314"/>
      <w:r>
        <w:t>Projeto lógico</w:t>
      </w:r>
      <w:bookmarkEnd w:id="74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 w:rsidR="00E82472">
        <w:t>O</w:t>
      </w:r>
      <w:r>
        <w:t xml:space="preserve"> </w:t>
      </w:r>
      <w:r w:rsidR="00E82472">
        <w:t xml:space="preserve">diagrama de blocos do </w:t>
      </w:r>
      <w:r>
        <w:t xml:space="preserve">projeto lógico do sistema </w:t>
      </w:r>
      <w:r w:rsidR="00FA6261">
        <w:t>é</w:t>
      </w:r>
      <w:r>
        <w:t xml:space="preserve"> </w:t>
      </w:r>
      <w:r w:rsidR="00985980">
        <w:t xml:space="preserve">apresentado </w:t>
      </w:r>
      <w:r>
        <w:t xml:space="preserve">na </w:t>
      </w:r>
      <w:r w:rsidR="00253156">
        <w:fldChar w:fldCharType="begin"/>
      </w:r>
      <w:r w:rsidR="001D50B3">
        <w:instrText xml:space="preserve"> REF _Ref290834117 \h </w:instrText>
      </w:r>
      <w:r w:rsidR="00253156">
        <w:fldChar w:fldCharType="separate"/>
      </w:r>
      <w:r w:rsidR="00074B00">
        <w:t>F</w:t>
      </w:r>
      <w:r w:rsidR="00E82472">
        <w:t>igura</w:t>
      </w:r>
      <w:r w:rsidR="00074B00">
        <w:t xml:space="preserve"> </w:t>
      </w:r>
      <w:r w:rsidR="00074B00">
        <w:rPr>
          <w:noProof/>
        </w:rPr>
        <w:t>14</w:t>
      </w:r>
      <w:r w:rsidR="00253156">
        <w:fldChar w:fldCharType="end"/>
      </w:r>
      <w:r>
        <w:t>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75" w:name="_Ref290834117"/>
      <w:bookmarkStart w:id="76" w:name="_Toc293953852"/>
      <w:r>
        <w:t xml:space="preserve">FIGURA </w:t>
      </w:r>
      <w:fldSimple w:instr=" SEQ FIGURA \* ARABIC ">
        <w:r w:rsidR="003A22B1">
          <w:rPr>
            <w:noProof/>
          </w:rPr>
          <w:t>14</w:t>
        </w:r>
      </w:fldSimple>
      <w:bookmarkEnd w:id="75"/>
      <w:r>
        <w:t xml:space="preserve"> - Diagrama de blocos lógico do sistema.</w:t>
      </w:r>
      <w:bookmarkEnd w:id="76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77" w:name="_Toc29445431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77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78" w:name="_Toc29445431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78"/>
      <w:proofErr w:type="spellEnd"/>
    </w:p>
    <w:p w:rsidR="00623C3A" w:rsidRDefault="00623C3A" w:rsidP="00623C3A"/>
    <w:p w:rsidR="0032122E" w:rsidRDefault="0032122E" w:rsidP="0032122E">
      <w:commentRangeStart w:id="79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Enviar um SMS com os eventos ocorridos na placa que controlará os dispositivos para o celular via sistema </w:t>
      </w:r>
      <w:proofErr w:type="spellStart"/>
      <w:proofErr w:type="gramStart"/>
      <w:r>
        <w:t>NGCell</w:t>
      </w:r>
      <w:proofErr w:type="spellEnd"/>
      <w:proofErr w:type="gramEnd"/>
      <w:r>
        <w:t xml:space="preserve"> da </w:t>
      </w:r>
      <w:proofErr w:type="spellStart"/>
      <w:r>
        <w:t>Dígitro</w:t>
      </w:r>
      <w:proofErr w:type="spellEnd"/>
      <w:r>
        <w:t>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 w:rsidR="00253156">
        <w:fldChar w:fldCharType="begin"/>
      </w:r>
      <w:r>
        <w:instrText xml:space="preserve"> REF _Ref278041519 \h </w:instrText>
      </w:r>
      <w:r w:rsidR="00253156">
        <w:fldChar w:fldCharType="separate"/>
      </w:r>
      <w:r>
        <w:t xml:space="preserve">Figura </w:t>
      </w:r>
      <w:r>
        <w:rPr>
          <w:noProof/>
        </w:rPr>
        <w:t>13</w:t>
      </w:r>
      <w:r w:rsidR="00253156"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proofErr w:type="spellStart"/>
      <w:proofErr w:type="gramStart"/>
      <w:r>
        <w:rPr>
          <w:i/>
        </w:rPr>
        <w:t>FreeRTOS</w:t>
      </w:r>
      <w:proofErr w:type="spellEnd"/>
      <w:proofErr w:type="gramEnd"/>
      <w:r>
        <w:t xml:space="preserve"> que é um mini </w:t>
      </w:r>
      <w:proofErr w:type="spellStart"/>
      <w:r>
        <w:rPr>
          <w:i/>
        </w:rPr>
        <w:t>Kernel</w:t>
      </w:r>
      <w:proofErr w:type="spellEnd"/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79"/>
      <w:r>
        <w:rPr>
          <w:rStyle w:val="Refdecomentrio"/>
        </w:rPr>
        <w:commentReference w:id="79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0"/>
      <w:r>
        <w:t>sob a</w:t>
      </w:r>
      <w:commentRangeEnd w:id="80"/>
      <w:r>
        <w:rPr>
          <w:rStyle w:val="Refdecomentrio"/>
        </w:rPr>
        <w:commentReference w:id="80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1"/>
      <w:r>
        <w:t xml:space="preserve">será </w:t>
      </w:r>
      <w:commentRangeEnd w:id="81"/>
      <w:r>
        <w:rPr>
          <w:rStyle w:val="Refdecomentrio"/>
        </w:rPr>
        <w:commentReference w:id="81"/>
      </w:r>
      <w:r>
        <w:t xml:space="preserve">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82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 e que nele foram criados dois ramais, sendo um para o usuário e outro para a URA.</w:t>
      </w:r>
      <w:commentRangeEnd w:id="82"/>
      <w:r>
        <w:rPr>
          <w:rStyle w:val="Refdecomentrio"/>
        </w:rPr>
        <w:commentReference w:id="82"/>
      </w:r>
    </w:p>
    <w:p w:rsidR="0032122E" w:rsidRDefault="0032122E" w:rsidP="0032122E">
      <w:r>
        <w:tab/>
      </w:r>
      <w:r w:rsidR="00253156"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 w:rsidR="00253156"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3" w:name="_Toc294454317"/>
      <w:r>
        <w:lastRenderedPageBreak/>
        <w:t>Integração do sistema</w:t>
      </w:r>
      <w:bookmarkEnd w:id="83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4" w:name="_Toc294454318"/>
      <w:r>
        <w:t>Discussão dos resultados</w:t>
      </w:r>
      <w:bookmarkEnd w:id="84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85" w:name="_Toc294454319"/>
      <w:r>
        <w:lastRenderedPageBreak/>
        <w:t>CONSIDERAÇÕES FINAIS</w:t>
      </w:r>
      <w:bookmarkEnd w:id="85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86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86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86"/>
      </w:r>
    </w:p>
    <w:p w:rsidR="00B13FF7" w:rsidRDefault="00B13FF7" w:rsidP="007D42BD">
      <w:pPr>
        <w:pStyle w:val="Ttulo1"/>
        <w:jc w:val="center"/>
      </w:pPr>
      <w:bookmarkStart w:id="87" w:name="_Toc294454320"/>
      <w:commentRangeStart w:id="88"/>
      <w:r>
        <w:lastRenderedPageBreak/>
        <w:t>REFERÊNCIAS</w:t>
      </w:r>
      <w:commentRangeEnd w:id="88"/>
      <w:r w:rsidR="00452E63">
        <w:rPr>
          <w:rStyle w:val="Refdecomentrio"/>
          <w:rFonts w:eastAsiaTheme="minorHAnsi" w:cstheme="minorBidi"/>
          <w:b w:val="0"/>
          <w:bCs w:val="0"/>
        </w:rPr>
        <w:commentReference w:id="88"/>
      </w:r>
      <w:bookmarkEnd w:id="87"/>
    </w:p>
    <w:p w:rsidR="00F42ADA" w:rsidRDefault="00F42ADA" w:rsidP="00C96C50"/>
    <w:p w:rsidR="00826596" w:rsidRPr="00826596" w:rsidRDefault="00253156" w:rsidP="00826596">
      <w:pPr>
        <w:pStyle w:val="Bibliografia"/>
        <w:rPr>
          <w:noProof/>
          <w:lang w:val="en-US"/>
        </w:rPr>
      </w:pPr>
      <w:r>
        <w:fldChar w:fldCharType="begin"/>
      </w:r>
      <w:r w:rsidR="00F42ADA" w:rsidRPr="002A13B5">
        <w:instrText xml:space="preserve"> BIBLIOGRAPHY  \l 1046 </w:instrText>
      </w:r>
      <w:r>
        <w:fldChar w:fldCharType="separate"/>
      </w:r>
      <w:r w:rsidR="00826596" w:rsidRPr="002A13B5">
        <w:rPr>
          <w:noProof/>
        </w:rPr>
        <w:t xml:space="preserve">BAZOT, P. et al. </w:t>
      </w:r>
      <w:r w:rsidR="00826596" w:rsidRPr="00826596">
        <w:rPr>
          <w:b/>
          <w:bCs/>
          <w:noProof/>
          <w:lang w:val="en-US"/>
        </w:rPr>
        <w:t>Developing SIP and IP Multimedia Subsystem (IMS) Applications</w:t>
      </w:r>
      <w:r w:rsidR="00826596" w:rsidRPr="00826596">
        <w:rPr>
          <w:noProof/>
          <w:lang w:val="en-US"/>
        </w:rPr>
        <w:t>. First Edition. ed. [S.l.]: [s.n.],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EBERSPÄCHER, J. E. et al. </w:t>
      </w:r>
      <w:r w:rsidRPr="00826596">
        <w:rPr>
          <w:b/>
          <w:bCs/>
          <w:noProof/>
          <w:lang w:val="en-US"/>
        </w:rPr>
        <w:t>GSM – Architecture, Protocols and Services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3ª Edição. ed. United Kingdom: John Wiley &amp; Sons Ltd,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GIL, A. C. </w:t>
      </w:r>
      <w:r>
        <w:rPr>
          <w:b/>
          <w:bCs/>
          <w:noProof/>
        </w:rPr>
        <w:t>Métodos e Técnicas de Pesquisa Social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3ª Ed. ed. [S.l.]: Atlas, 1991.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GONÇALVES, F. E. </w:t>
      </w:r>
      <w:r w:rsidRPr="00826596">
        <w:rPr>
          <w:b/>
          <w:bCs/>
          <w:noProof/>
          <w:lang w:val="en-US"/>
        </w:rPr>
        <w:t>Configuration Guide for Asterisk PBX</w:t>
      </w:r>
      <w:r w:rsidRPr="00826596">
        <w:rPr>
          <w:noProof/>
          <w:lang w:val="en-US"/>
        </w:rPr>
        <w:t>. 2nd Edition. ed. [S.l.]: BookSurge Publishing,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HEINE, G. H. </w:t>
      </w:r>
      <w:r w:rsidRPr="00826596">
        <w:rPr>
          <w:b/>
          <w:bCs/>
          <w:noProof/>
          <w:lang w:val="en-US"/>
        </w:rPr>
        <w:t>GSM Networks:</w:t>
      </w:r>
      <w:r w:rsidRPr="00826596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826596" w:rsidRDefault="00826596" w:rsidP="00826596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Boston, London: Artech House, Inc., 1997.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826596">
        <w:rPr>
          <w:b/>
          <w:bCs/>
          <w:noProof/>
          <w:lang w:val="en-US"/>
        </w:rPr>
        <w:t>Revista Liberato</w:t>
      </w:r>
      <w:r w:rsidRPr="00826596">
        <w:rPr>
          <w:noProof/>
          <w:lang w:val="en-US"/>
        </w:rPr>
        <w:t>, p. 81-89,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STEELE, R. S.; LEE, C.-C. L.; GOULD, P. G. </w:t>
      </w:r>
      <w:r w:rsidRPr="00826596">
        <w:rPr>
          <w:b/>
          <w:bCs/>
          <w:noProof/>
          <w:lang w:val="en-US"/>
        </w:rPr>
        <w:t>GSM, cdmaOne and 3G Systems</w:t>
      </w:r>
      <w:r w:rsidRPr="00826596">
        <w:rPr>
          <w:noProof/>
          <w:lang w:val="en-US"/>
        </w:rPr>
        <w:t>. [S.l.]: John Wiley &amp; Sons Ltd,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WARKUS, M. </w:t>
      </w:r>
      <w:r w:rsidRPr="00826596">
        <w:rPr>
          <w:b/>
          <w:bCs/>
          <w:noProof/>
          <w:lang w:val="en-US"/>
        </w:rPr>
        <w:t>The Official GNOME 2 Developer's Guide</w:t>
      </w:r>
      <w:r w:rsidRPr="00826596">
        <w:rPr>
          <w:noProof/>
          <w:lang w:val="en-US"/>
        </w:rPr>
        <w:t>. San Francisco: No Starch Press, 2004.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WELTE, H. W. </w:t>
      </w:r>
      <w:r w:rsidRPr="00826596">
        <w:rPr>
          <w:b/>
          <w:bCs/>
          <w:noProof/>
          <w:lang w:val="en-US"/>
        </w:rPr>
        <w:t>Anatomy of contemporary GSM cellphone hardware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253156" w:rsidP="00826596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DB60A0" w:rsidRDefault="00DB60A0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19" w:author="Bruno" w:date="2011-04-19T22:00:00Z" w:initials="B">
    <w:p w:rsidR="00DB60A0" w:rsidRDefault="00DB60A0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26" w:author="Bruno" w:date="2011-04-19T22:02:00Z" w:initials="B">
    <w:p w:rsidR="00DB60A0" w:rsidRDefault="00DB60A0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61" w:author="Bruno" w:date="2011-05-25T19:25:00Z" w:initials="B">
    <w:p w:rsidR="00DB60A0" w:rsidRDefault="00DB60A0">
      <w:pPr>
        <w:pStyle w:val="Textodecomentrio"/>
      </w:pPr>
      <w:r>
        <w:rPr>
          <w:rStyle w:val="Refdecomentrio"/>
        </w:rPr>
        <w:annotationRef/>
      </w:r>
      <w:proofErr w:type="gramStart"/>
      <w:r>
        <w:t>descreva</w:t>
      </w:r>
      <w:proofErr w:type="gramEnd"/>
      <w:r>
        <w:t xml:space="preserve"> como foi feita essa fase, sem pôr os dados</w:t>
      </w:r>
    </w:p>
  </w:comment>
  <w:comment w:id="79" w:author="Bruno" w:date="2011-05-15T20:11:00Z" w:initials="B">
    <w:p w:rsidR="00DB60A0" w:rsidRDefault="00DB60A0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0" w:author="Bruno" w:date="2011-05-15T20:11:00Z" w:initials="B">
    <w:p w:rsidR="00DB60A0" w:rsidRDefault="00DB60A0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1" w:author="Bruno" w:date="2011-05-15T20:11:00Z" w:initials="B">
    <w:p w:rsidR="00DB60A0" w:rsidRDefault="00DB60A0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82" w:author="Bruno" w:date="2011-05-15T20:11:00Z" w:initials="B">
    <w:p w:rsidR="00DB60A0" w:rsidRDefault="00DB60A0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86" w:author="Bruno" w:date="2011-04-19T22:36:00Z" w:initials="B">
    <w:p w:rsidR="00DB60A0" w:rsidRDefault="00DB60A0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DB60A0" w:rsidRDefault="00DB60A0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DB60A0" w:rsidRDefault="00DB60A0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DB60A0" w:rsidRDefault="00DB60A0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DB60A0" w:rsidRDefault="00DB60A0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DB60A0" w:rsidRDefault="00DB60A0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88" w:author="Bruno" w:date="2011-04-19T22:41:00Z" w:initials="B">
    <w:p w:rsidR="00DB60A0" w:rsidRDefault="00DB60A0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0A0" w:rsidRDefault="00DB60A0" w:rsidP="00A65807">
      <w:pPr>
        <w:spacing w:line="240" w:lineRule="auto"/>
      </w:pPr>
      <w:r>
        <w:separator/>
      </w:r>
    </w:p>
  </w:endnote>
  <w:endnote w:type="continuationSeparator" w:id="1">
    <w:p w:rsidR="00DB60A0" w:rsidRDefault="00DB60A0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0A0" w:rsidRDefault="00DB60A0" w:rsidP="00A65807">
      <w:pPr>
        <w:spacing w:line="240" w:lineRule="auto"/>
      </w:pPr>
      <w:r>
        <w:separator/>
      </w:r>
    </w:p>
  </w:footnote>
  <w:footnote w:type="continuationSeparator" w:id="1">
    <w:p w:rsidR="00DB60A0" w:rsidRDefault="00DB60A0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0A0" w:rsidRDefault="00DB60A0">
    <w:pPr>
      <w:pStyle w:val="Cabealho"/>
      <w:jc w:val="right"/>
    </w:pPr>
  </w:p>
  <w:p w:rsidR="00DB60A0" w:rsidRDefault="00DB60A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0A0" w:rsidRDefault="00DB60A0">
    <w:pPr>
      <w:pStyle w:val="Cabealho"/>
      <w:jc w:val="right"/>
    </w:pPr>
  </w:p>
  <w:p w:rsidR="00DB60A0" w:rsidRDefault="00DB60A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DB60A0" w:rsidRDefault="00DB60A0">
        <w:pPr>
          <w:pStyle w:val="Cabealho"/>
          <w:jc w:val="right"/>
        </w:pPr>
        <w:fldSimple w:instr=" PAGE   \* MERGEFORMAT ">
          <w:r w:rsidR="00127665">
            <w:rPr>
              <w:noProof/>
            </w:rPr>
            <w:t>16</w:t>
          </w:r>
        </w:fldSimple>
      </w:p>
    </w:sdtContent>
  </w:sdt>
  <w:p w:rsidR="00DB60A0" w:rsidRDefault="00DB60A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67A1620"/>
    <w:multiLevelType w:val="hybridMultilevel"/>
    <w:tmpl w:val="F8E4C5D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3"/>
  </w:num>
  <w:num w:numId="4">
    <w:abstractNumId w:val="11"/>
  </w:num>
  <w:num w:numId="5">
    <w:abstractNumId w:val="27"/>
  </w:num>
  <w:num w:numId="6">
    <w:abstractNumId w:val="21"/>
  </w:num>
  <w:num w:numId="7">
    <w:abstractNumId w:val="30"/>
  </w:num>
  <w:num w:numId="8">
    <w:abstractNumId w:val="34"/>
  </w:num>
  <w:num w:numId="9">
    <w:abstractNumId w:val="17"/>
  </w:num>
  <w:num w:numId="10">
    <w:abstractNumId w:val="8"/>
  </w:num>
  <w:num w:numId="11">
    <w:abstractNumId w:val="13"/>
  </w:num>
  <w:num w:numId="12">
    <w:abstractNumId w:val="25"/>
  </w:num>
  <w:num w:numId="13">
    <w:abstractNumId w:val="24"/>
  </w:num>
  <w:num w:numId="14">
    <w:abstractNumId w:val="20"/>
  </w:num>
  <w:num w:numId="15">
    <w:abstractNumId w:val="12"/>
  </w:num>
  <w:num w:numId="16">
    <w:abstractNumId w:val="29"/>
  </w:num>
  <w:num w:numId="17">
    <w:abstractNumId w:val="32"/>
  </w:num>
  <w:num w:numId="18">
    <w:abstractNumId w:val="10"/>
  </w:num>
  <w:num w:numId="19">
    <w:abstractNumId w:val="19"/>
  </w:num>
  <w:num w:numId="20">
    <w:abstractNumId w:val="33"/>
  </w:num>
  <w:num w:numId="21">
    <w:abstractNumId w:val="3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37"/>
  </w:num>
  <w:num w:numId="27">
    <w:abstractNumId w:val="6"/>
  </w:num>
  <w:num w:numId="28">
    <w:abstractNumId w:val="16"/>
  </w:num>
  <w:num w:numId="29">
    <w:abstractNumId w:val="36"/>
  </w:num>
  <w:num w:numId="30">
    <w:abstractNumId w:val="35"/>
  </w:num>
  <w:num w:numId="31">
    <w:abstractNumId w:val="15"/>
  </w:num>
  <w:num w:numId="32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2459"/>
    <w:rsid w:val="00023AFC"/>
    <w:rsid w:val="00023D7C"/>
    <w:rsid w:val="00025EDB"/>
    <w:rsid w:val="0002678C"/>
    <w:rsid w:val="00031DAF"/>
    <w:rsid w:val="000323C2"/>
    <w:rsid w:val="0003482B"/>
    <w:rsid w:val="00035667"/>
    <w:rsid w:val="00036278"/>
    <w:rsid w:val="000404CE"/>
    <w:rsid w:val="00040D33"/>
    <w:rsid w:val="0004104E"/>
    <w:rsid w:val="000424A7"/>
    <w:rsid w:val="000439D0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737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199B"/>
    <w:rsid w:val="000924AC"/>
    <w:rsid w:val="000937A4"/>
    <w:rsid w:val="00093BC7"/>
    <w:rsid w:val="00093F9B"/>
    <w:rsid w:val="00094060"/>
    <w:rsid w:val="00094D75"/>
    <w:rsid w:val="000953F9"/>
    <w:rsid w:val="000978DD"/>
    <w:rsid w:val="000A2106"/>
    <w:rsid w:val="000A216E"/>
    <w:rsid w:val="000A6420"/>
    <w:rsid w:val="000A7D49"/>
    <w:rsid w:val="000B2065"/>
    <w:rsid w:val="000B2A0B"/>
    <w:rsid w:val="000B2D75"/>
    <w:rsid w:val="000B30E5"/>
    <w:rsid w:val="000B361A"/>
    <w:rsid w:val="000B4A7E"/>
    <w:rsid w:val="000B6288"/>
    <w:rsid w:val="000B6926"/>
    <w:rsid w:val="000B797C"/>
    <w:rsid w:val="000C2ABA"/>
    <w:rsid w:val="000C35D6"/>
    <w:rsid w:val="000C3712"/>
    <w:rsid w:val="000C3E00"/>
    <w:rsid w:val="000C3F42"/>
    <w:rsid w:val="000C55CF"/>
    <w:rsid w:val="000C7A73"/>
    <w:rsid w:val="000D109D"/>
    <w:rsid w:val="000D1203"/>
    <w:rsid w:val="000D1E6E"/>
    <w:rsid w:val="000D2B2D"/>
    <w:rsid w:val="000D2D45"/>
    <w:rsid w:val="000D5190"/>
    <w:rsid w:val="000D67F7"/>
    <w:rsid w:val="000D69CD"/>
    <w:rsid w:val="000D6FEB"/>
    <w:rsid w:val="000E07FD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0F7BB0"/>
    <w:rsid w:val="00104564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17E14"/>
    <w:rsid w:val="001218C7"/>
    <w:rsid w:val="00122E34"/>
    <w:rsid w:val="0012603E"/>
    <w:rsid w:val="001263C1"/>
    <w:rsid w:val="00127665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246E"/>
    <w:rsid w:val="001543F7"/>
    <w:rsid w:val="001557A2"/>
    <w:rsid w:val="00155AF8"/>
    <w:rsid w:val="00156D24"/>
    <w:rsid w:val="00156F4A"/>
    <w:rsid w:val="0016024F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1D3D"/>
    <w:rsid w:val="0017489C"/>
    <w:rsid w:val="0017646A"/>
    <w:rsid w:val="00176CBA"/>
    <w:rsid w:val="00176DC7"/>
    <w:rsid w:val="00176F05"/>
    <w:rsid w:val="00176FDF"/>
    <w:rsid w:val="0017738A"/>
    <w:rsid w:val="0018019C"/>
    <w:rsid w:val="0018112A"/>
    <w:rsid w:val="001815C9"/>
    <w:rsid w:val="0018243A"/>
    <w:rsid w:val="00183B4E"/>
    <w:rsid w:val="00183E0A"/>
    <w:rsid w:val="001850BE"/>
    <w:rsid w:val="001866CA"/>
    <w:rsid w:val="00186D31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B5C95"/>
    <w:rsid w:val="001C2C7C"/>
    <w:rsid w:val="001C3BA1"/>
    <w:rsid w:val="001C3CF8"/>
    <w:rsid w:val="001C4F18"/>
    <w:rsid w:val="001C7587"/>
    <w:rsid w:val="001C7CA7"/>
    <w:rsid w:val="001D07BA"/>
    <w:rsid w:val="001D4036"/>
    <w:rsid w:val="001D4D9E"/>
    <w:rsid w:val="001D50B3"/>
    <w:rsid w:val="001D5361"/>
    <w:rsid w:val="001D653A"/>
    <w:rsid w:val="001E1204"/>
    <w:rsid w:val="001E14EE"/>
    <w:rsid w:val="001E2528"/>
    <w:rsid w:val="001E2CD4"/>
    <w:rsid w:val="001E32FB"/>
    <w:rsid w:val="001E3AE4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026B"/>
    <w:rsid w:val="00222E85"/>
    <w:rsid w:val="00223203"/>
    <w:rsid w:val="00223241"/>
    <w:rsid w:val="00224D9F"/>
    <w:rsid w:val="00224F0A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0D83"/>
    <w:rsid w:val="00242061"/>
    <w:rsid w:val="002456D4"/>
    <w:rsid w:val="0024578F"/>
    <w:rsid w:val="002457ED"/>
    <w:rsid w:val="00245843"/>
    <w:rsid w:val="00250EC3"/>
    <w:rsid w:val="00252D88"/>
    <w:rsid w:val="00253156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59D4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4A66"/>
    <w:rsid w:val="00295928"/>
    <w:rsid w:val="0029626B"/>
    <w:rsid w:val="00296534"/>
    <w:rsid w:val="00297A4D"/>
    <w:rsid w:val="002A061D"/>
    <w:rsid w:val="002A13B5"/>
    <w:rsid w:val="002A238C"/>
    <w:rsid w:val="002A2BFD"/>
    <w:rsid w:val="002A5097"/>
    <w:rsid w:val="002A55D4"/>
    <w:rsid w:val="002A6889"/>
    <w:rsid w:val="002A6DA4"/>
    <w:rsid w:val="002A70BA"/>
    <w:rsid w:val="002A72B0"/>
    <w:rsid w:val="002A7995"/>
    <w:rsid w:val="002A7EF3"/>
    <w:rsid w:val="002B09D9"/>
    <w:rsid w:val="002B0FE0"/>
    <w:rsid w:val="002B2229"/>
    <w:rsid w:val="002B2AC6"/>
    <w:rsid w:val="002B30AD"/>
    <w:rsid w:val="002B3252"/>
    <w:rsid w:val="002B34A0"/>
    <w:rsid w:val="002B5E21"/>
    <w:rsid w:val="002B6D54"/>
    <w:rsid w:val="002C1EFF"/>
    <w:rsid w:val="002C2179"/>
    <w:rsid w:val="002C4B87"/>
    <w:rsid w:val="002C548E"/>
    <w:rsid w:val="002D1483"/>
    <w:rsid w:val="002D6489"/>
    <w:rsid w:val="002D66B1"/>
    <w:rsid w:val="002D6894"/>
    <w:rsid w:val="002D7F22"/>
    <w:rsid w:val="002E08C0"/>
    <w:rsid w:val="002E1963"/>
    <w:rsid w:val="002E4C58"/>
    <w:rsid w:val="002E5195"/>
    <w:rsid w:val="002E6846"/>
    <w:rsid w:val="002E6ECB"/>
    <w:rsid w:val="002E724A"/>
    <w:rsid w:val="002E75F5"/>
    <w:rsid w:val="002F0064"/>
    <w:rsid w:val="002F04E7"/>
    <w:rsid w:val="002F079D"/>
    <w:rsid w:val="002F087B"/>
    <w:rsid w:val="002F118B"/>
    <w:rsid w:val="002F2B64"/>
    <w:rsid w:val="002F2DD1"/>
    <w:rsid w:val="002F2FE1"/>
    <w:rsid w:val="002F38D0"/>
    <w:rsid w:val="002F4C73"/>
    <w:rsid w:val="00300109"/>
    <w:rsid w:val="003002A6"/>
    <w:rsid w:val="00304306"/>
    <w:rsid w:val="00304E07"/>
    <w:rsid w:val="00306ED4"/>
    <w:rsid w:val="00307B39"/>
    <w:rsid w:val="00307D1D"/>
    <w:rsid w:val="003113AD"/>
    <w:rsid w:val="003131EE"/>
    <w:rsid w:val="00315B0D"/>
    <w:rsid w:val="0032122E"/>
    <w:rsid w:val="00322A58"/>
    <w:rsid w:val="00324DC0"/>
    <w:rsid w:val="00324E1A"/>
    <w:rsid w:val="00327458"/>
    <w:rsid w:val="00327DC8"/>
    <w:rsid w:val="00330144"/>
    <w:rsid w:val="00331CEC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7B8"/>
    <w:rsid w:val="00357D35"/>
    <w:rsid w:val="00360384"/>
    <w:rsid w:val="00361F10"/>
    <w:rsid w:val="00361F2C"/>
    <w:rsid w:val="003643AA"/>
    <w:rsid w:val="00365805"/>
    <w:rsid w:val="00366C48"/>
    <w:rsid w:val="00370C4A"/>
    <w:rsid w:val="003712B2"/>
    <w:rsid w:val="00371C7C"/>
    <w:rsid w:val="00372B05"/>
    <w:rsid w:val="00372C62"/>
    <w:rsid w:val="00372D93"/>
    <w:rsid w:val="00373F5E"/>
    <w:rsid w:val="003744C4"/>
    <w:rsid w:val="00375296"/>
    <w:rsid w:val="00375C1D"/>
    <w:rsid w:val="00376087"/>
    <w:rsid w:val="00377EB9"/>
    <w:rsid w:val="00381439"/>
    <w:rsid w:val="00381954"/>
    <w:rsid w:val="00382994"/>
    <w:rsid w:val="00383A2B"/>
    <w:rsid w:val="00383E37"/>
    <w:rsid w:val="00383EB6"/>
    <w:rsid w:val="00383F9C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2B1"/>
    <w:rsid w:val="003A297D"/>
    <w:rsid w:val="003A3A48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1279"/>
    <w:rsid w:val="003C171C"/>
    <w:rsid w:val="003C685E"/>
    <w:rsid w:val="003C6CD3"/>
    <w:rsid w:val="003C7A2C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45BD"/>
    <w:rsid w:val="003E503A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3F7C63"/>
    <w:rsid w:val="004000D5"/>
    <w:rsid w:val="00401A1A"/>
    <w:rsid w:val="00404132"/>
    <w:rsid w:val="00405A21"/>
    <w:rsid w:val="00406F77"/>
    <w:rsid w:val="004070ED"/>
    <w:rsid w:val="0041082C"/>
    <w:rsid w:val="00410B1C"/>
    <w:rsid w:val="00412976"/>
    <w:rsid w:val="00413789"/>
    <w:rsid w:val="00413CD7"/>
    <w:rsid w:val="004143A6"/>
    <w:rsid w:val="00414773"/>
    <w:rsid w:val="00416E2B"/>
    <w:rsid w:val="00416ED8"/>
    <w:rsid w:val="0041734F"/>
    <w:rsid w:val="00420EAE"/>
    <w:rsid w:val="004214E0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1494"/>
    <w:rsid w:val="0047358E"/>
    <w:rsid w:val="00474C3F"/>
    <w:rsid w:val="00474E68"/>
    <w:rsid w:val="00475868"/>
    <w:rsid w:val="004763AF"/>
    <w:rsid w:val="00477E81"/>
    <w:rsid w:val="004802A7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012B"/>
    <w:rsid w:val="004C2655"/>
    <w:rsid w:val="004C3B8F"/>
    <w:rsid w:val="004C3DCF"/>
    <w:rsid w:val="004C6A7C"/>
    <w:rsid w:val="004C6F34"/>
    <w:rsid w:val="004D3445"/>
    <w:rsid w:val="004D39A3"/>
    <w:rsid w:val="004D5603"/>
    <w:rsid w:val="004D68BC"/>
    <w:rsid w:val="004D71BB"/>
    <w:rsid w:val="004D7914"/>
    <w:rsid w:val="004D79BB"/>
    <w:rsid w:val="004E0EAF"/>
    <w:rsid w:val="004E3A89"/>
    <w:rsid w:val="004E4595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06922"/>
    <w:rsid w:val="005117B0"/>
    <w:rsid w:val="005130DB"/>
    <w:rsid w:val="0051526D"/>
    <w:rsid w:val="0051637A"/>
    <w:rsid w:val="00524F99"/>
    <w:rsid w:val="00526302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0AE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672"/>
    <w:rsid w:val="00574A23"/>
    <w:rsid w:val="005817C3"/>
    <w:rsid w:val="00583793"/>
    <w:rsid w:val="00585712"/>
    <w:rsid w:val="0058578C"/>
    <w:rsid w:val="0058580B"/>
    <w:rsid w:val="005874AE"/>
    <w:rsid w:val="00587EF5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816"/>
    <w:rsid w:val="005F7A27"/>
    <w:rsid w:val="005F7E2C"/>
    <w:rsid w:val="006000AE"/>
    <w:rsid w:val="00604020"/>
    <w:rsid w:val="006049CB"/>
    <w:rsid w:val="006052F0"/>
    <w:rsid w:val="006056EB"/>
    <w:rsid w:val="00610138"/>
    <w:rsid w:val="00610E36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170E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7AA"/>
    <w:rsid w:val="00654A88"/>
    <w:rsid w:val="00654CDF"/>
    <w:rsid w:val="00655239"/>
    <w:rsid w:val="0065533F"/>
    <w:rsid w:val="006606D7"/>
    <w:rsid w:val="00661700"/>
    <w:rsid w:val="006619F6"/>
    <w:rsid w:val="0066288A"/>
    <w:rsid w:val="006633C5"/>
    <w:rsid w:val="00665089"/>
    <w:rsid w:val="00665DA2"/>
    <w:rsid w:val="00666F4A"/>
    <w:rsid w:val="00667156"/>
    <w:rsid w:val="00667E21"/>
    <w:rsid w:val="00670231"/>
    <w:rsid w:val="006726D6"/>
    <w:rsid w:val="00673E0C"/>
    <w:rsid w:val="00673E93"/>
    <w:rsid w:val="00675DC5"/>
    <w:rsid w:val="00676405"/>
    <w:rsid w:val="00677480"/>
    <w:rsid w:val="00677EBC"/>
    <w:rsid w:val="00682896"/>
    <w:rsid w:val="00686F65"/>
    <w:rsid w:val="00690B42"/>
    <w:rsid w:val="006917D0"/>
    <w:rsid w:val="00692032"/>
    <w:rsid w:val="0069219D"/>
    <w:rsid w:val="006922C8"/>
    <w:rsid w:val="00695B46"/>
    <w:rsid w:val="006975C5"/>
    <w:rsid w:val="0069770E"/>
    <w:rsid w:val="006A3358"/>
    <w:rsid w:val="006A5BA9"/>
    <w:rsid w:val="006A7424"/>
    <w:rsid w:val="006A7976"/>
    <w:rsid w:val="006A7A02"/>
    <w:rsid w:val="006B1520"/>
    <w:rsid w:val="006B18B6"/>
    <w:rsid w:val="006B21E2"/>
    <w:rsid w:val="006C0CB7"/>
    <w:rsid w:val="006C1260"/>
    <w:rsid w:val="006C30B1"/>
    <w:rsid w:val="006C5E12"/>
    <w:rsid w:val="006C6044"/>
    <w:rsid w:val="006D3349"/>
    <w:rsid w:val="006D438D"/>
    <w:rsid w:val="006D482E"/>
    <w:rsid w:val="006D4EC8"/>
    <w:rsid w:val="006D509A"/>
    <w:rsid w:val="006D5CD8"/>
    <w:rsid w:val="006D5F76"/>
    <w:rsid w:val="006E1FAC"/>
    <w:rsid w:val="006E3B46"/>
    <w:rsid w:val="006E3BB4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3E6C"/>
    <w:rsid w:val="006F4804"/>
    <w:rsid w:val="006F5D3B"/>
    <w:rsid w:val="006F6316"/>
    <w:rsid w:val="006F6483"/>
    <w:rsid w:val="006F7C8F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36B"/>
    <w:rsid w:val="00714E13"/>
    <w:rsid w:val="0071516B"/>
    <w:rsid w:val="00716450"/>
    <w:rsid w:val="00716958"/>
    <w:rsid w:val="00716FDE"/>
    <w:rsid w:val="0072054C"/>
    <w:rsid w:val="007216EC"/>
    <w:rsid w:val="00721AB2"/>
    <w:rsid w:val="00721D54"/>
    <w:rsid w:val="007233F9"/>
    <w:rsid w:val="0072464F"/>
    <w:rsid w:val="00724FA1"/>
    <w:rsid w:val="00725EBA"/>
    <w:rsid w:val="00727007"/>
    <w:rsid w:val="00727423"/>
    <w:rsid w:val="00727570"/>
    <w:rsid w:val="007309F7"/>
    <w:rsid w:val="00731668"/>
    <w:rsid w:val="00731954"/>
    <w:rsid w:val="0073523C"/>
    <w:rsid w:val="0073555F"/>
    <w:rsid w:val="00740B2D"/>
    <w:rsid w:val="00741525"/>
    <w:rsid w:val="0074557E"/>
    <w:rsid w:val="00745C29"/>
    <w:rsid w:val="007464EA"/>
    <w:rsid w:val="007465DC"/>
    <w:rsid w:val="0075085F"/>
    <w:rsid w:val="00751F19"/>
    <w:rsid w:val="00753492"/>
    <w:rsid w:val="00753DFB"/>
    <w:rsid w:val="0075752D"/>
    <w:rsid w:val="0076005C"/>
    <w:rsid w:val="00760E3F"/>
    <w:rsid w:val="00764300"/>
    <w:rsid w:val="00764A8F"/>
    <w:rsid w:val="00766740"/>
    <w:rsid w:val="0076698B"/>
    <w:rsid w:val="007672E4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0D84"/>
    <w:rsid w:val="007C113B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3963"/>
    <w:rsid w:val="007D42BD"/>
    <w:rsid w:val="007D43FF"/>
    <w:rsid w:val="007D57EB"/>
    <w:rsid w:val="007E6D4D"/>
    <w:rsid w:val="007F07F9"/>
    <w:rsid w:val="007F1AB9"/>
    <w:rsid w:val="007F2324"/>
    <w:rsid w:val="007F274E"/>
    <w:rsid w:val="007F2D1F"/>
    <w:rsid w:val="007F44AB"/>
    <w:rsid w:val="007F5BEE"/>
    <w:rsid w:val="007F5E6A"/>
    <w:rsid w:val="007F644F"/>
    <w:rsid w:val="00800E77"/>
    <w:rsid w:val="0080306D"/>
    <w:rsid w:val="008038ED"/>
    <w:rsid w:val="00803B1E"/>
    <w:rsid w:val="0081063C"/>
    <w:rsid w:val="0081064C"/>
    <w:rsid w:val="00813CBD"/>
    <w:rsid w:val="008175FC"/>
    <w:rsid w:val="00817BB5"/>
    <w:rsid w:val="00821223"/>
    <w:rsid w:val="00821734"/>
    <w:rsid w:val="00821A57"/>
    <w:rsid w:val="00823724"/>
    <w:rsid w:val="008260A5"/>
    <w:rsid w:val="00826596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7380C"/>
    <w:rsid w:val="00874BC0"/>
    <w:rsid w:val="0088019D"/>
    <w:rsid w:val="00880326"/>
    <w:rsid w:val="00880D0E"/>
    <w:rsid w:val="00880FE7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904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696"/>
    <w:rsid w:val="008B1AC5"/>
    <w:rsid w:val="008B2E48"/>
    <w:rsid w:val="008B3561"/>
    <w:rsid w:val="008B4785"/>
    <w:rsid w:val="008B4DDD"/>
    <w:rsid w:val="008B640A"/>
    <w:rsid w:val="008B64D4"/>
    <w:rsid w:val="008B7D03"/>
    <w:rsid w:val="008C14F4"/>
    <w:rsid w:val="008C1717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1718"/>
    <w:rsid w:val="008E34E9"/>
    <w:rsid w:val="008E360F"/>
    <w:rsid w:val="008E4436"/>
    <w:rsid w:val="008E4F85"/>
    <w:rsid w:val="008E5D42"/>
    <w:rsid w:val="008E614F"/>
    <w:rsid w:val="008E7814"/>
    <w:rsid w:val="008F1639"/>
    <w:rsid w:val="008F1B49"/>
    <w:rsid w:val="008F46E3"/>
    <w:rsid w:val="008F4EB1"/>
    <w:rsid w:val="008F7D62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2FD6"/>
    <w:rsid w:val="00924BD0"/>
    <w:rsid w:val="00924D50"/>
    <w:rsid w:val="009307BE"/>
    <w:rsid w:val="00930FB4"/>
    <w:rsid w:val="00931124"/>
    <w:rsid w:val="009337DB"/>
    <w:rsid w:val="0093402C"/>
    <w:rsid w:val="00936006"/>
    <w:rsid w:val="00943EF9"/>
    <w:rsid w:val="0094424B"/>
    <w:rsid w:val="00950286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2ECB"/>
    <w:rsid w:val="00993B0D"/>
    <w:rsid w:val="00993DD7"/>
    <w:rsid w:val="009954B5"/>
    <w:rsid w:val="00995680"/>
    <w:rsid w:val="009961E5"/>
    <w:rsid w:val="00996C04"/>
    <w:rsid w:val="0099775E"/>
    <w:rsid w:val="00997FF6"/>
    <w:rsid w:val="009A0C2F"/>
    <w:rsid w:val="009A15D4"/>
    <w:rsid w:val="009A215C"/>
    <w:rsid w:val="009A2E35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B74FE"/>
    <w:rsid w:val="009C0683"/>
    <w:rsid w:val="009C1545"/>
    <w:rsid w:val="009C1E50"/>
    <w:rsid w:val="009C1F07"/>
    <w:rsid w:val="009C2FA9"/>
    <w:rsid w:val="009C4487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1B6"/>
    <w:rsid w:val="009F3659"/>
    <w:rsid w:val="009F460E"/>
    <w:rsid w:val="009F5079"/>
    <w:rsid w:val="009F7ECC"/>
    <w:rsid w:val="00A003B1"/>
    <w:rsid w:val="00A02FDC"/>
    <w:rsid w:val="00A03D69"/>
    <w:rsid w:val="00A04734"/>
    <w:rsid w:val="00A05E1B"/>
    <w:rsid w:val="00A06482"/>
    <w:rsid w:val="00A06F5B"/>
    <w:rsid w:val="00A10956"/>
    <w:rsid w:val="00A10ACC"/>
    <w:rsid w:val="00A114B1"/>
    <w:rsid w:val="00A11DF9"/>
    <w:rsid w:val="00A134E1"/>
    <w:rsid w:val="00A15DC7"/>
    <w:rsid w:val="00A16F74"/>
    <w:rsid w:val="00A17695"/>
    <w:rsid w:val="00A17BDC"/>
    <w:rsid w:val="00A20934"/>
    <w:rsid w:val="00A23C40"/>
    <w:rsid w:val="00A2479F"/>
    <w:rsid w:val="00A25ED6"/>
    <w:rsid w:val="00A277BB"/>
    <w:rsid w:val="00A30225"/>
    <w:rsid w:val="00A30577"/>
    <w:rsid w:val="00A32242"/>
    <w:rsid w:val="00A32B8F"/>
    <w:rsid w:val="00A347DE"/>
    <w:rsid w:val="00A36390"/>
    <w:rsid w:val="00A36B2C"/>
    <w:rsid w:val="00A37893"/>
    <w:rsid w:val="00A409C0"/>
    <w:rsid w:val="00A41CE3"/>
    <w:rsid w:val="00A427F8"/>
    <w:rsid w:val="00A42CD7"/>
    <w:rsid w:val="00A431CF"/>
    <w:rsid w:val="00A451D5"/>
    <w:rsid w:val="00A46E39"/>
    <w:rsid w:val="00A47695"/>
    <w:rsid w:val="00A47924"/>
    <w:rsid w:val="00A510F7"/>
    <w:rsid w:val="00A51B5B"/>
    <w:rsid w:val="00A51FEB"/>
    <w:rsid w:val="00A52056"/>
    <w:rsid w:val="00A54CA2"/>
    <w:rsid w:val="00A54ECC"/>
    <w:rsid w:val="00A5616A"/>
    <w:rsid w:val="00A56EC7"/>
    <w:rsid w:val="00A56F6C"/>
    <w:rsid w:val="00A57900"/>
    <w:rsid w:val="00A57E6C"/>
    <w:rsid w:val="00A62E55"/>
    <w:rsid w:val="00A62F90"/>
    <w:rsid w:val="00A65807"/>
    <w:rsid w:val="00A674B5"/>
    <w:rsid w:val="00A717CF"/>
    <w:rsid w:val="00A7289D"/>
    <w:rsid w:val="00A7310C"/>
    <w:rsid w:val="00A734C8"/>
    <w:rsid w:val="00A77DD2"/>
    <w:rsid w:val="00A8270A"/>
    <w:rsid w:val="00A8279D"/>
    <w:rsid w:val="00A83331"/>
    <w:rsid w:val="00A844C7"/>
    <w:rsid w:val="00A848A0"/>
    <w:rsid w:val="00A85C98"/>
    <w:rsid w:val="00A87094"/>
    <w:rsid w:val="00A87C0D"/>
    <w:rsid w:val="00A9163C"/>
    <w:rsid w:val="00A92FB1"/>
    <w:rsid w:val="00A93592"/>
    <w:rsid w:val="00A96533"/>
    <w:rsid w:val="00A96AF2"/>
    <w:rsid w:val="00AA0350"/>
    <w:rsid w:val="00AA1EC0"/>
    <w:rsid w:val="00AA3CB1"/>
    <w:rsid w:val="00AA4FAB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3A1B"/>
    <w:rsid w:val="00AE409D"/>
    <w:rsid w:val="00AE42C2"/>
    <w:rsid w:val="00AE4F5C"/>
    <w:rsid w:val="00AE642F"/>
    <w:rsid w:val="00AF09D2"/>
    <w:rsid w:val="00AF0C56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6E74"/>
    <w:rsid w:val="00B0710F"/>
    <w:rsid w:val="00B076F3"/>
    <w:rsid w:val="00B1102B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277FC"/>
    <w:rsid w:val="00B329E4"/>
    <w:rsid w:val="00B32FAA"/>
    <w:rsid w:val="00B3375C"/>
    <w:rsid w:val="00B3423C"/>
    <w:rsid w:val="00B3623E"/>
    <w:rsid w:val="00B3794F"/>
    <w:rsid w:val="00B37A94"/>
    <w:rsid w:val="00B426EF"/>
    <w:rsid w:val="00B43892"/>
    <w:rsid w:val="00B4436F"/>
    <w:rsid w:val="00B477FA"/>
    <w:rsid w:val="00B47891"/>
    <w:rsid w:val="00B4791C"/>
    <w:rsid w:val="00B47C95"/>
    <w:rsid w:val="00B500CA"/>
    <w:rsid w:val="00B50451"/>
    <w:rsid w:val="00B519C2"/>
    <w:rsid w:val="00B524C3"/>
    <w:rsid w:val="00B56314"/>
    <w:rsid w:val="00B60747"/>
    <w:rsid w:val="00B60D82"/>
    <w:rsid w:val="00B61ECB"/>
    <w:rsid w:val="00B641E2"/>
    <w:rsid w:val="00B646BD"/>
    <w:rsid w:val="00B67C75"/>
    <w:rsid w:val="00B71AE7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4AD"/>
    <w:rsid w:val="00BA1B67"/>
    <w:rsid w:val="00BA3961"/>
    <w:rsid w:val="00BA3B57"/>
    <w:rsid w:val="00BA4233"/>
    <w:rsid w:val="00BA600D"/>
    <w:rsid w:val="00BA6554"/>
    <w:rsid w:val="00BA75AE"/>
    <w:rsid w:val="00BB08F0"/>
    <w:rsid w:val="00BB29A0"/>
    <w:rsid w:val="00BB405F"/>
    <w:rsid w:val="00BB414F"/>
    <w:rsid w:val="00BB46A8"/>
    <w:rsid w:val="00BB4C6A"/>
    <w:rsid w:val="00BB4DCB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C7E35"/>
    <w:rsid w:val="00BD0C52"/>
    <w:rsid w:val="00BD169B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66DE"/>
    <w:rsid w:val="00BF797B"/>
    <w:rsid w:val="00BF7D30"/>
    <w:rsid w:val="00C00E31"/>
    <w:rsid w:val="00C01DBE"/>
    <w:rsid w:val="00C03877"/>
    <w:rsid w:val="00C079A6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0D9"/>
    <w:rsid w:val="00C17DF4"/>
    <w:rsid w:val="00C20BB5"/>
    <w:rsid w:val="00C21894"/>
    <w:rsid w:val="00C21C12"/>
    <w:rsid w:val="00C22610"/>
    <w:rsid w:val="00C25DAD"/>
    <w:rsid w:val="00C30CA7"/>
    <w:rsid w:val="00C3126E"/>
    <w:rsid w:val="00C3148C"/>
    <w:rsid w:val="00C31A54"/>
    <w:rsid w:val="00C322FF"/>
    <w:rsid w:val="00C34280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47E63"/>
    <w:rsid w:val="00C5008C"/>
    <w:rsid w:val="00C5015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355"/>
    <w:rsid w:val="00C67CF8"/>
    <w:rsid w:val="00C70F91"/>
    <w:rsid w:val="00C71F28"/>
    <w:rsid w:val="00C73360"/>
    <w:rsid w:val="00C75707"/>
    <w:rsid w:val="00C75F67"/>
    <w:rsid w:val="00C763B9"/>
    <w:rsid w:val="00C77EAC"/>
    <w:rsid w:val="00C81867"/>
    <w:rsid w:val="00C829BC"/>
    <w:rsid w:val="00C82E34"/>
    <w:rsid w:val="00C85B82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3C9"/>
    <w:rsid w:val="00CA3C60"/>
    <w:rsid w:val="00CA6564"/>
    <w:rsid w:val="00CA7E21"/>
    <w:rsid w:val="00CB3C8F"/>
    <w:rsid w:val="00CB4F0A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76C"/>
    <w:rsid w:val="00CD0AB5"/>
    <w:rsid w:val="00CD2EEB"/>
    <w:rsid w:val="00CD4862"/>
    <w:rsid w:val="00CD4D6B"/>
    <w:rsid w:val="00CE128D"/>
    <w:rsid w:val="00CE3A6E"/>
    <w:rsid w:val="00CE473B"/>
    <w:rsid w:val="00CE7DEB"/>
    <w:rsid w:val="00CF0170"/>
    <w:rsid w:val="00CF0A8B"/>
    <w:rsid w:val="00CF0BF8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6DF4"/>
    <w:rsid w:val="00D078C5"/>
    <w:rsid w:val="00D133D3"/>
    <w:rsid w:val="00D13493"/>
    <w:rsid w:val="00D13940"/>
    <w:rsid w:val="00D13CC3"/>
    <w:rsid w:val="00D14606"/>
    <w:rsid w:val="00D1587F"/>
    <w:rsid w:val="00D15C52"/>
    <w:rsid w:val="00D1782A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66FB"/>
    <w:rsid w:val="00D67443"/>
    <w:rsid w:val="00D67F9E"/>
    <w:rsid w:val="00D7186C"/>
    <w:rsid w:val="00D71C8B"/>
    <w:rsid w:val="00D721D0"/>
    <w:rsid w:val="00D72459"/>
    <w:rsid w:val="00D725E0"/>
    <w:rsid w:val="00D72F5F"/>
    <w:rsid w:val="00D74141"/>
    <w:rsid w:val="00D741C6"/>
    <w:rsid w:val="00D7743E"/>
    <w:rsid w:val="00D80CC2"/>
    <w:rsid w:val="00D818EE"/>
    <w:rsid w:val="00D83E1C"/>
    <w:rsid w:val="00D854C6"/>
    <w:rsid w:val="00D92D6E"/>
    <w:rsid w:val="00D937E0"/>
    <w:rsid w:val="00D95697"/>
    <w:rsid w:val="00DA20BC"/>
    <w:rsid w:val="00DA3DFF"/>
    <w:rsid w:val="00DA5682"/>
    <w:rsid w:val="00DA579D"/>
    <w:rsid w:val="00DA7630"/>
    <w:rsid w:val="00DA76E7"/>
    <w:rsid w:val="00DB08ED"/>
    <w:rsid w:val="00DB0B65"/>
    <w:rsid w:val="00DB407B"/>
    <w:rsid w:val="00DB54CC"/>
    <w:rsid w:val="00DB60A0"/>
    <w:rsid w:val="00DB6AFE"/>
    <w:rsid w:val="00DC20E7"/>
    <w:rsid w:val="00DC5EAF"/>
    <w:rsid w:val="00DC6B96"/>
    <w:rsid w:val="00DD11FD"/>
    <w:rsid w:val="00DD1247"/>
    <w:rsid w:val="00DD188D"/>
    <w:rsid w:val="00DD215D"/>
    <w:rsid w:val="00DD513B"/>
    <w:rsid w:val="00DD62D3"/>
    <w:rsid w:val="00DE3061"/>
    <w:rsid w:val="00DE4344"/>
    <w:rsid w:val="00DE7B3F"/>
    <w:rsid w:val="00DF0747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4B3"/>
    <w:rsid w:val="00E3670A"/>
    <w:rsid w:val="00E40E19"/>
    <w:rsid w:val="00E40E35"/>
    <w:rsid w:val="00E410B2"/>
    <w:rsid w:val="00E4118A"/>
    <w:rsid w:val="00E42AFD"/>
    <w:rsid w:val="00E43414"/>
    <w:rsid w:val="00E43577"/>
    <w:rsid w:val="00E4497A"/>
    <w:rsid w:val="00E47071"/>
    <w:rsid w:val="00E53756"/>
    <w:rsid w:val="00E53BBF"/>
    <w:rsid w:val="00E550C5"/>
    <w:rsid w:val="00E55D7A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2472"/>
    <w:rsid w:val="00E863C2"/>
    <w:rsid w:val="00E86C0D"/>
    <w:rsid w:val="00E86F79"/>
    <w:rsid w:val="00E87263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0B54"/>
    <w:rsid w:val="00EA13CD"/>
    <w:rsid w:val="00EA2144"/>
    <w:rsid w:val="00EA3301"/>
    <w:rsid w:val="00EA3D32"/>
    <w:rsid w:val="00EA5796"/>
    <w:rsid w:val="00EB00D9"/>
    <w:rsid w:val="00EB4096"/>
    <w:rsid w:val="00EB43E5"/>
    <w:rsid w:val="00EB4960"/>
    <w:rsid w:val="00EB5A39"/>
    <w:rsid w:val="00EB5E07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3AE3"/>
    <w:rsid w:val="00ED4A34"/>
    <w:rsid w:val="00ED5399"/>
    <w:rsid w:val="00ED7C36"/>
    <w:rsid w:val="00ED7E2E"/>
    <w:rsid w:val="00EE0630"/>
    <w:rsid w:val="00EE099B"/>
    <w:rsid w:val="00EE3046"/>
    <w:rsid w:val="00EE401B"/>
    <w:rsid w:val="00EE79D9"/>
    <w:rsid w:val="00EE79EC"/>
    <w:rsid w:val="00EF18D1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32A"/>
    <w:rsid w:val="00F02571"/>
    <w:rsid w:val="00F02619"/>
    <w:rsid w:val="00F02DDA"/>
    <w:rsid w:val="00F02EBA"/>
    <w:rsid w:val="00F0336A"/>
    <w:rsid w:val="00F0454C"/>
    <w:rsid w:val="00F04723"/>
    <w:rsid w:val="00F04C8D"/>
    <w:rsid w:val="00F04F7F"/>
    <w:rsid w:val="00F05202"/>
    <w:rsid w:val="00F05C27"/>
    <w:rsid w:val="00F05DAB"/>
    <w:rsid w:val="00F07498"/>
    <w:rsid w:val="00F1012D"/>
    <w:rsid w:val="00F10295"/>
    <w:rsid w:val="00F10467"/>
    <w:rsid w:val="00F10C63"/>
    <w:rsid w:val="00F117BA"/>
    <w:rsid w:val="00F11A75"/>
    <w:rsid w:val="00F170FA"/>
    <w:rsid w:val="00F256CC"/>
    <w:rsid w:val="00F30C6D"/>
    <w:rsid w:val="00F331AE"/>
    <w:rsid w:val="00F34985"/>
    <w:rsid w:val="00F3593F"/>
    <w:rsid w:val="00F36675"/>
    <w:rsid w:val="00F37453"/>
    <w:rsid w:val="00F4031A"/>
    <w:rsid w:val="00F40B31"/>
    <w:rsid w:val="00F40CC0"/>
    <w:rsid w:val="00F411D3"/>
    <w:rsid w:val="00F42087"/>
    <w:rsid w:val="00F427DB"/>
    <w:rsid w:val="00F42ADA"/>
    <w:rsid w:val="00F437AE"/>
    <w:rsid w:val="00F45486"/>
    <w:rsid w:val="00F47080"/>
    <w:rsid w:val="00F5014C"/>
    <w:rsid w:val="00F50D81"/>
    <w:rsid w:val="00F50F38"/>
    <w:rsid w:val="00F52303"/>
    <w:rsid w:val="00F52A3B"/>
    <w:rsid w:val="00F542B9"/>
    <w:rsid w:val="00F54C14"/>
    <w:rsid w:val="00F55C08"/>
    <w:rsid w:val="00F576AC"/>
    <w:rsid w:val="00F60137"/>
    <w:rsid w:val="00F6223F"/>
    <w:rsid w:val="00F6229C"/>
    <w:rsid w:val="00F63728"/>
    <w:rsid w:val="00F63B9B"/>
    <w:rsid w:val="00F644D2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1A4"/>
    <w:rsid w:val="00F736D2"/>
    <w:rsid w:val="00F74C38"/>
    <w:rsid w:val="00F77809"/>
    <w:rsid w:val="00F80ADA"/>
    <w:rsid w:val="00F80BBB"/>
    <w:rsid w:val="00F81C33"/>
    <w:rsid w:val="00F828F1"/>
    <w:rsid w:val="00F82A18"/>
    <w:rsid w:val="00F83EF5"/>
    <w:rsid w:val="00F873B5"/>
    <w:rsid w:val="00F8768D"/>
    <w:rsid w:val="00F9088C"/>
    <w:rsid w:val="00F9178F"/>
    <w:rsid w:val="00F91915"/>
    <w:rsid w:val="00F92E89"/>
    <w:rsid w:val="00F93240"/>
    <w:rsid w:val="00F93727"/>
    <w:rsid w:val="00F954B7"/>
    <w:rsid w:val="00FA000A"/>
    <w:rsid w:val="00FA23E1"/>
    <w:rsid w:val="00FA3A32"/>
    <w:rsid w:val="00FA4FF9"/>
    <w:rsid w:val="00FA5EF5"/>
    <w:rsid w:val="00FA6261"/>
    <w:rsid w:val="00FA6E5B"/>
    <w:rsid w:val="00FB37D4"/>
    <w:rsid w:val="00FB4172"/>
    <w:rsid w:val="00FB4E59"/>
    <w:rsid w:val="00FB6D5E"/>
    <w:rsid w:val="00FB754C"/>
    <w:rsid w:val="00FC0760"/>
    <w:rsid w:val="00FC089D"/>
    <w:rsid w:val="00FC0ED2"/>
    <w:rsid w:val="00FC1207"/>
    <w:rsid w:val="00FC3482"/>
    <w:rsid w:val="00FC5B05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2DB2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7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1587F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9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10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2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11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3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4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12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5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7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8</b:RefOrder>
  </b:Source>
  <b:Source>
    <b:Tag>Gil91</b:Tag>
    <b:SourceType>Book</b:SourceType>
    <b:Guid>{A5124E8D-051A-4439-8216-FA9371BD84B5}</b:Guid>
    <b:LCID>0</b:LCID>
    <b:Author>
      <b:Author>
        <b:NameList>
          <b:Person>
            <b:Last>Gil</b:Last>
            <b:First>Antônio</b:First>
            <b:Middle>C.</b:Middle>
          </b:Person>
        </b:NameList>
      </b:Author>
    </b:Author>
    <b:Title>Métodos e Técnicas de Pesquisa Social</b:Title>
    <b:Year>1991</b:Year>
    <b:Publisher>Atlas</b:Publisher>
    <b:Edition>3ª Ed.</b:Edition>
    <b:RefOrder>6</b:RefOrder>
  </b:Source>
  <b:Source>
    <b:Tag>IBG11</b:Tag>
    <b:SourceType>InternetSite</b:SourceType>
    <b:Guid>{72B99A1D-A5AB-45A6-8F0E-88E8FAC7AC50}</b:Guid>
    <b:LCID>0</b:LCID>
    <b:Author>
      <b:Author>
        <b:NameList>
          <b:Person>
            <b:Last>IBGE</b:Last>
          </b:Person>
        </b:NameList>
      </b:Author>
    </b:Author>
    <b:Year>2011</b:Year>
    <b:InternetSiteTitle>Instituto Brasileiro de Geografia e Estatística</b:InternetSiteTitle>
    <b:YearAccessed>2011</b:YearAccessed>
    <b:MonthAccessed>06</b:MonthAccessed>
    <b:URL>http://www.ibge.gov.br</b:URL>
    <b:RefOrder>13</b:RefOrder>
  </b:Source>
  <b:Source>
    <b:Tag>AUR10</b:Tag>
    <b:SourceType>InternetSite</b:SourceType>
    <b:Guid>{435602BD-FEDC-4EA6-AE5B-EF005A615400}</b:Guid>
    <b:LCID>0</b:LCID>
    <b:Author>
      <b:Author>
        <b:NameList>
          <b:Person>
            <b:Last>AURESIDE</b:Last>
          </b:Person>
        </b:NameList>
      </b:Author>
    </b:Author>
    <b:InternetSiteTitle>Associação Brasileira de Automação Residencial</b:InternetSiteTitle>
    <b:Year>2010</b:Year>
    <b:YearAccessed>2011</b:YearAccessed>
    <b:MonthAccessed>Junho</b:MonthAccessed>
    <b:URL>http://www.aureside.org.br/noticias_recentes/default.asp?file=01.asp&amp;id=310</b:URL>
    <b:RefOrder>1</b:RefOrder>
  </b:Source>
</b:Sources>
</file>

<file path=customXml/itemProps1.xml><?xml version="1.0" encoding="utf-8"?>
<ds:datastoreItem xmlns:ds="http://schemas.openxmlformats.org/officeDocument/2006/customXml" ds:itemID="{EA744FE2-0BB4-4D5E-B148-26CB7259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46</Pages>
  <Words>7847</Words>
  <Characters>42380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247</cp:revision>
  <dcterms:created xsi:type="dcterms:W3CDTF">2011-05-24T00:05:00Z</dcterms:created>
  <dcterms:modified xsi:type="dcterms:W3CDTF">2011-06-15T02:35:00Z</dcterms:modified>
</cp:coreProperties>
</file>