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09ED7" w14:textId="0A6F1557" w:rsidR="00457273" w:rsidRPr="00457273" w:rsidRDefault="00457273" w:rsidP="00457273">
      <w:pPr>
        <w:jc w:val="right"/>
        <w:rPr>
          <w:rStyle w:val="Hyperlink"/>
          <w:color w:val="auto"/>
          <w:sz w:val="24"/>
          <w:u w:val="none"/>
        </w:rPr>
      </w:pPr>
      <w:r w:rsidRPr="00457273">
        <w:rPr>
          <w:rStyle w:val="Hyperlink"/>
          <w:color w:val="0070C0"/>
          <w:sz w:val="24"/>
          <w:u w:val="none"/>
        </w:rPr>
        <w:t>Due on:</w:t>
      </w:r>
      <w:r w:rsidRPr="00457273">
        <w:rPr>
          <w:rStyle w:val="Hyperlink"/>
          <w:color w:val="auto"/>
          <w:sz w:val="24"/>
          <w:u w:val="none"/>
        </w:rPr>
        <w:t xml:space="preserve"> </w:t>
      </w:r>
      <w:r w:rsidR="00F36A8D">
        <w:rPr>
          <w:rStyle w:val="Hyperlink"/>
          <w:color w:val="FF0000"/>
          <w:sz w:val="24"/>
          <w:u w:val="none"/>
        </w:rPr>
        <w:t>November</w:t>
      </w:r>
      <w:r w:rsidRPr="00457273">
        <w:rPr>
          <w:rStyle w:val="Hyperlink"/>
          <w:color w:val="FF0000"/>
          <w:sz w:val="24"/>
          <w:u w:val="none"/>
        </w:rPr>
        <w:t xml:space="preserve"> </w:t>
      </w:r>
      <w:r w:rsidR="00F36A8D">
        <w:rPr>
          <w:rStyle w:val="Hyperlink"/>
          <w:color w:val="FF0000"/>
          <w:sz w:val="24"/>
          <w:u w:val="none"/>
        </w:rPr>
        <w:t>24</w:t>
      </w:r>
      <w:r w:rsidRPr="00457273">
        <w:rPr>
          <w:rStyle w:val="Hyperlink"/>
          <w:color w:val="FF0000"/>
          <w:sz w:val="24"/>
          <w:u w:val="none"/>
        </w:rPr>
        <w:t>, 20</w:t>
      </w:r>
      <w:r w:rsidR="00F36A8D">
        <w:rPr>
          <w:rStyle w:val="Hyperlink"/>
          <w:color w:val="FF0000"/>
          <w:sz w:val="24"/>
          <w:u w:val="none"/>
        </w:rPr>
        <w:t>22</w:t>
      </w:r>
    </w:p>
    <w:p w14:paraId="02AAA475" w14:textId="77777777" w:rsidR="00BC77B4" w:rsidRPr="00457273" w:rsidRDefault="00F44FE7" w:rsidP="00F44FE7">
      <w:pPr>
        <w:jc w:val="center"/>
        <w:rPr>
          <w:rStyle w:val="Hyperlink"/>
          <w:b/>
          <w:color w:val="auto"/>
          <w:sz w:val="32"/>
          <w:u w:val="none"/>
        </w:rPr>
      </w:pPr>
      <w:r w:rsidRPr="00457273">
        <w:rPr>
          <w:rStyle w:val="Hyperlink"/>
          <w:b/>
          <w:color w:val="auto"/>
          <w:sz w:val="32"/>
          <w:u w:val="none"/>
        </w:rPr>
        <w:t xml:space="preserve">Introduction to Microcomputers </w:t>
      </w:r>
    </w:p>
    <w:p w14:paraId="6773C3D7" w14:textId="77777777" w:rsidR="00014CDD" w:rsidRPr="00457273" w:rsidRDefault="004466F3" w:rsidP="00F44FE7">
      <w:pPr>
        <w:jc w:val="center"/>
        <w:rPr>
          <w:rStyle w:val="Hyperlink"/>
          <w:b/>
          <w:color w:val="auto"/>
          <w:sz w:val="32"/>
          <w:u w:val="none"/>
        </w:rPr>
      </w:pPr>
      <w:r>
        <w:rPr>
          <w:rStyle w:val="Hyperlink"/>
          <w:b/>
          <w:color w:val="auto"/>
          <w:sz w:val="32"/>
          <w:u w:val="none"/>
        </w:rPr>
        <w:t>Lab4</w:t>
      </w:r>
    </w:p>
    <w:p w14:paraId="5F2CF6CF" w14:textId="77777777" w:rsidR="000243D2" w:rsidRDefault="00F44FE7">
      <w:r w:rsidRPr="00F44FE7">
        <w:t>The go</w:t>
      </w:r>
      <w:r>
        <w:t>al of</w:t>
      </w:r>
      <w:r w:rsidR="00373DF5">
        <w:t xml:space="preserve"> this lab is to </w:t>
      </w:r>
      <w:r w:rsidR="00526464">
        <w:t xml:space="preserve">make use of function calls </w:t>
      </w:r>
      <w:r w:rsidR="0056342B">
        <w:t>and indirect addressing using</w:t>
      </w:r>
      <w:r w:rsidR="00526464">
        <w:t xml:space="preserve"> PIC16F877A assembly instructions.</w:t>
      </w:r>
    </w:p>
    <w:p w14:paraId="5B053CAA" w14:textId="77777777" w:rsidR="00F44FE7" w:rsidRPr="00457273" w:rsidRDefault="002A47D7" w:rsidP="00F44FE7">
      <w:pPr>
        <w:jc w:val="center"/>
        <w:rPr>
          <w:b/>
        </w:rPr>
      </w:pPr>
      <w:r w:rsidRPr="00457273">
        <w:rPr>
          <w:rStyle w:val="Hyperlink"/>
          <w:b/>
          <w:color w:val="auto"/>
          <w:sz w:val="32"/>
          <w:u w:val="none"/>
        </w:rPr>
        <w:t>Assignment</w:t>
      </w:r>
    </w:p>
    <w:p w14:paraId="72F51AF3" w14:textId="75622DD5" w:rsidR="00373DF5" w:rsidRDefault="00DB17BA" w:rsidP="0056342B">
      <w:pPr>
        <w:jc w:val="both"/>
      </w:pPr>
      <w:r>
        <w:t xml:space="preserve">Consider an arbitrary </w:t>
      </w:r>
      <w:r w:rsidR="00E35420">
        <w:t xml:space="preserve">number generator function </w:t>
      </w:r>
      <w:proofErr w:type="spellStart"/>
      <w:r w:rsidR="00E35420">
        <w:t>GenerateNumbers</w:t>
      </w:r>
      <w:proofErr w:type="spellEnd"/>
      <w:r w:rsidR="00E35420">
        <w:t xml:space="preserve"> that takes 3 arguments, x, y and N, and generates some arbitrary numbers in a loop</w:t>
      </w:r>
      <w:r>
        <w:t>,</w:t>
      </w:r>
      <w:r w:rsidR="00E35420">
        <w:t xml:space="preserve"> and stores these numbers in an array. It then returns the total number of elements generated and stored in the array. You then write another function </w:t>
      </w:r>
      <w:proofErr w:type="spellStart"/>
      <w:r w:rsidR="00E35420">
        <w:t>AddNumbers</w:t>
      </w:r>
      <w:proofErr w:type="spellEnd"/>
      <w:r w:rsidR="00E35420">
        <w:t xml:space="preserve"> that adds the numbers in the array and returns their sum. Finally, you write a function </w:t>
      </w:r>
      <w:proofErr w:type="spellStart"/>
      <w:r w:rsidR="00E35420">
        <w:t>DisplayNumbers</w:t>
      </w:r>
      <w:proofErr w:type="spellEnd"/>
      <w:r w:rsidR="00E35420">
        <w:t xml:space="preserve"> that first displays the sum and then the first 5 numbers in the array one after the other as the user presses Button</w:t>
      </w:r>
      <w:r w:rsidR="00552F57">
        <w:t>3 connected to PORTB3 (RB3 on PICSIM)</w:t>
      </w:r>
      <w:r w:rsidR="00E35420">
        <w:t xml:space="preserve">. </w:t>
      </w:r>
    </w:p>
    <w:p w14:paraId="4017CA46" w14:textId="77777777" w:rsidR="00373DF5" w:rsidRDefault="0056342B" w:rsidP="0056342B">
      <w:pPr>
        <w:jc w:val="both"/>
      </w:pPr>
      <w:r>
        <w:t>Here is the sketch of the C code that you need to implement</w:t>
      </w:r>
      <w:r w:rsidR="00DB17BA">
        <w:t xml:space="preserve"> in PIC16F877A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0"/>
      </w:tblGrid>
      <w:tr w:rsidR="0025743A" w14:paraId="211093EC" w14:textId="77777777" w:rsidTr="0025743A">
        <w:tc>
          <w:tcPr>
            <w:tcW w:w="10880" w:type="dxa"/>
          </w:tcPr>
          <w:p w14:paraId="7D79F5D8" w14:textId="77777777" w:rsidR="00D74D7F" w:rsidRDefault="00D74D7F" w:rsidP="00D74D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uint8_t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Multiply(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uint8_t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uint8_t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AD95435" w14:textId="77777777" w:rsidR="00D74D7F" w:rsidRDefault="00D74D7F" w:rsidP="00D74D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uint16_t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z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E804F19" w14:textId="77777777" w:rsidR="00D74D7F" w:rsidRDefault="00D74D7F" w:rsidP="00D74D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uint8_t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p =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uint8_t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*)&amp;z;</w:t>
            </w:r>
          </w:p>
          <w:p w14:paraId="6B671D63" w14:textId="77777777" w:rsidR="00D74D7F" w:rsidRDefault="00D74D7F" w:rsidP="00D74D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* p[0] + p[1];</w:t>
            </w:r>
          </w:p>
          <w:p w14:paraId="6DDF5EB7" w14:textId="77777777" w:rsidR="00D74D7F" w:rsidRDefault="00D74D7F" w:rsidP="00D74D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//end-Multiply</w:t>
            </w:r>
          </w:p>
          <w:p w14:paraId="2D418725" w14:textId="77777777" w:rsidR="00D74D7F" w:rsidRDefault="00D74D7F" w:rsidP="00D74D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EA693D" w14:textId="77777777" w:rsidR="00D74D7F" w:rsidRDefault="00D74D7F" w:rsidP="00D74D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uint8_t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GenerateNumbers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uint8_t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uint8_t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uint8_t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uint8_t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CD417FC" w14:textId="77777777" w:rsidR="00D74D7F" w:rsidRDefault="00D74D7F" w:rsidP="00D74D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int8_t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 = 0;</w:t>
            </w:r>
          </w:p>
          <w:p w14:paraId="7FA8FBAE" w14:textId="77777777" w:rsidR="00D74D7F" w:rsidRDefault="00D74D7F" w:rsidP="00D74D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||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 {</w:t>
            </w:r>
          </w:p>
          <w:p w14:paraId="10CC39F3" w14:textId="77777777" w:rsidR="00D74D7F" w:rsidRDefault="00D74D7F" w:rsidP="00D74D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% 2 == 1) {</w:t>
            </w:r>
          </w:p>
          <w:p w14:paraId="05D7DCF2" w14:textId="77777777" w:rsidR="00D74D7F" w:rsidRDefault="00D74D7F" w:rsidP="00D74D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[count++] = Multiply(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543F632" w14:textId="77777777" w:rsidR="00D74D7F" w:rsidRDefault="00D74D7F" w:rsidP="00D74D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+ 1;</w:t>
            </w:r>
          </w:p>
          <w:p w14:paraId="5B48C48A" w14:textId="77777777" w:rsidR="00D74D7F" w:rsidRDefault="00D74D7F" w:rsidP="00D74D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1A8BCF3" w14:textId="77777777" w:rsidR="00D74D7F" w:rsidRDefault="00D74D7F" w:rsidP="00D74D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1656F73" w14:textId="77777777" w:rsidR="00D74D7F" w:rsidRDefault="00D74D7F" w:rsidP="00D74D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02B39CF4" w14:textId="475367F4" w:rsidR="00E512B3" w:rsidRDefault="00E512B3" w:rsidP="00D74D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</w:t>
            </w:r>
            <w:r w:rsidRPr="00786190">
              <w:rPr>
                <w:rFonts w:ascii="Cascadia Mono" w:hAnsi="Cascadia Mono" w:cs="Cascadia Mono"/>
                <w:color w:val="2B91AF"/>
                <w:sz w:val="19"/>
                <w:szCs w:val="19"/>
              </w:rPr>
              <w:t>uint8_t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786190"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x + y;</w:t>
            </w:r>
          </w:p>
          <w:p w14:paraId="7B7158F4" w14:textId="637B5729" w:rsidR="00D74D7F" w:rsidRDefault="00D74D7F" w:rsidP="00D74D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 w:rsidR="00E512B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[count++] = </w:t>
            </w:r>
            <w:proofErr w:type="spellStart"/>
            <w:r w:rsidR="00786190"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r w:rsidR="0078619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 3;</w:t>
            </w:r>
          </w:p>
          <w:p w14:paraId="466E8219" w14:textId="77777777" w:rsidR="00D74D7F" w:rsidRDefault="00D74D7F" w:rsidP="00D74D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+ 3;</w:t>
            </w:r>
          </w:p>
          <w:p w14:paraId="1881E3DC" w14:textId="77777777" w:rsidR="00D74D7F" w:rsidRDefault="00D74D7F" w:rsidP="00D74D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end-else</w:t>
            </w:r>
          </w:p>
          <w:p w14:paraId="4A0F1C2E" w14:textId="77777777" w:rsidR="00D74D7F" w:rsidRDefault="00D74D7F" w:rsidP="00D74D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//end-while</w:t>
            </w:r>
          </w:p>
          <w:p w14:paraId="40B8DF76" w14:textId="77777777" w:rsidR="00D74D7F" w:rsidRDefault="00D74D7F" w:rsidP="00D74D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61880A" w14:textId="77777777" w:rsidR="00D74D7F" w:rsidRDefault="00D74D7F" w:rsidP="00D74D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count;</w:t>
            </w:r>
          </w:p>
          <w:p w14:paraId="64968EA1" w14:textId="2BAC96C4" w:rsidR="000C19FD" w:rsidRDefault="00D74D7F" w:rsidP="00D74D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//end-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GenerateNumbers</w:t>
            </w:r>
            <w:proofErr w:type="spellEnd"/>
          </w:p>
          <w:p w14:paraId="7EEA97BE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CC4B63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uint8_t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B17BA">
              <w:rPr>
                <w:rFonts w:ascii="Consolas" w:hAnsi="Consolas" w:cs="Consolas"/>
                <w:color w:val="008000"/>
                <w:sz w:val="19"/>
                <w:szCs w:val="19"/>
              </w:rPr>
              <w:t>AddNumbers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uint8_t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uint8_t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074D614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uint8_t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 = 0;</w:t>
            </w:r>
          </w:p>
          <w:p w14:paraId="3D459130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30DFA2B3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sum +=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0E7172B7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//end-for</w:t>
            </w:r>
          </w:p>
          <w:p w14:paraId="314A871C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2E1298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sum;</w:t>
            </w:r>
          </w:p>
          <w:p w14:paraId="698C0764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//end-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AddNumbers</w:t>
            </w:r>
            <w:proofErr w:type="spellEnd"/>
          </w:p>
          <w:p w14:paraId="3C046DAE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F08AB3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B17BA">
              <w:rPr>
                <w:rFonts w:ascii="Consolas" w:hAnsi="Consolas" w:cs="Consolas"/>
                <w:color w:val="008000"/>
                <w:sz w:val="19"/>
                <w:szCs w:val="19"/>
              </w:rPr>
              <w:t>DisplayNumbers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uint8_t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uint8_t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[]) {</w:t>
            </w:r>
          </w:p>
          <w:p w14:paraId="7705AA60" w14:textId="77777777" w:rsidR="0073526E" w:rsidRDefault="0073526E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BANKSEL TRISD;         </w:t>
            </w:r>
            <w:r w:rsidRPr="005439AA">
              <w:rPr>
                <w:rFonts w:ascii="Consolas" w:hAnsi="Consolas" w:cs="Consolas"/>
                <w:color w:val="008000"/>
                <w:sz w:val="19"/>
                <w:szCs w:val="19"/>
              </w:rPr>
              <w:t>// Select Bank1</w:t>
            </w:r>
          </w:p>
          <w:p w14:paraId="2F660B4E" w14:textId="77777777" w:rsidR="0073526E" w:rsidRDefault="0073526E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TRISD = 0;             </w:t>
            </w:r>
            <w:r w:rsidRPr="005439AA">
              <w:rPr>
                <w:rFonts w:ascii="Consolas" w:hAnsi="Consolas" w:cs="Consolas"/>
                <w:color w:val="008000"/>
                <w:sz w:val="19"/>
                <w:szCs w:val="19"/>
              </w:rPr>
              <w:t>// All pins output</w:t>
            </w:r>
          </w:p>
          <w:p w14:paraId="78CC6E7F" w14:textId="77777777" w:rsidR="0073526E" w:rsidRDefault="0073526E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TRISB = 0xFF;          </w:t>
            </w:r>
            <w:r w:rsidRPr="005439AA">
              <w:rPr>
                <w:rFonts w:ascii="Consolas" w:hAnsi="Consolas" w:cs="Consolas"/>
                <w:color w:val="008000"/>
                <w:sz w:val="19"/>
                <w:szCs w:val="19"/>
              </w:rPr>
              <w:t>// All pins input</w:t>
            </w:r>
          </w:p>
          <w:p w14:paraId="55B8030F" w14:textId="77777777" w:rsidR="0073526E" w:rsidRDefault="0073526E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5A3948" w14:textId="77777777" w:rsidR="0073526E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7352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BANKSEL PORTD;         </w:t>
            </w:r>
            <w:r w:rsidR="0073526E" w:rsidRPr="0073526E">
              <w:rPr>
                <w:rFonts w:ascii="Consolas" w:hAnsi="Consolas" w:cs="Consolas"/>
                <w:color w:val="008000"/>
                <w:sz w:val="19"/>
                <w:szCs w:val="19"/>
              </w:rPr>
              <w:t>// Select Bank0</w:t>
            </w:r>
          </w:p>
          <w:p w14:paraId="1354490A" w14:textId="77777777" w:rsidR="000C19FD" w:rsidRDefault="0073526E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 w:rsidR="000C19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PORTD = </w:t>
            </w:r>
            <w:r w:rsidR="000C19FD">
              <w:rPr>
                <w:rFonts w:ascii="Consolas" w:hAnsi="Consolas" w:cs="Consolas"/>
                <w:color w:val="808080"/>
                <w:sz w:val="19"/>
                <w:szCs w:val="19"/>
              </w:rPr>
              <w:t>sum</w:t>
            </w:r>
            <w:r w:rsidR="000C19F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82BBDB" w14:textId="07B0569A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(PORTB</w:t>
            </w:r>
            <w:r w:rsidR="00552F57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 w:rsidR="00552F57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Wait until the user presses </w:t>
            </w:r>
            <w:r w:rsidR="00552F57">
              <w:rPr>
                <w:rFonts w:ascii="Consolas" w:hAnsi="Consolas" w:cs="Consolas"/>
                <w:color w:val="008000"/>
                <w:sz w:val="19"/>
                <w:szCs w:val="19"/>
              </w:rPr>
              <w:t>RB3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;</w:t>
            </w:r>
          </w:p>
          <w:p w14:paraId="696D9560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087565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5B8C5E49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PORTD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3309F202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Delay</w:t>
            </w:r>
            <w:r w:rsidR="00363AA9">
              <w:rPr>
                <w:rFonts w:ascii="Consolas" w:hAnsi="Consolas" w:cs="Consolas"/>
                <w:color w:val="000000"/>
                <w:sz w:val="19"/>
                <w:szCs w:val="19"/>
              </w:rPr>
              <w:t>Ms</w:t>
            </w:r>
            <w:proofErr w:type="spellEnd"/>
            <w:r w:rsidR="00363AA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(250);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Wait for 250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ms</w:t>
            </w:r>
            <w:proofErr w:type="spellEnd"/>
          </w:p>
          <w:p w14:paraId="1F960840" w14:textId="445CD1DB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="001E349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(PORTB3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 w:rsidR="00552F57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Wait until the user presses </w:t>
            </w:r>
            <w:r w:rsidR="00552F57">
              <w:rPr>
                <w:rFonts w:ascii="Consolas" w:hAnsi="Consolas" w:cs="Consolas"/>
                <w:color w:val="008000"/>
                <w:sz w:val="19"/>
                <w:szCs w:val="19"/>
              </w:rPr>
              <w:t>RB3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;</w:t>
            </w:r>
          </w:p>
          <w:p w14:paraId="59C74AB4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//end-for</w:t>
            </w:r>
          </w:p>
          <w:p w14:paraId="4D89B1DB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//end-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DisplayNumbers</w:t>
            </w:r>
            <w:proofErr w:type="spellEnd"/>
          </w:p>
          <w:p w14:paraId="36790FED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64CA1E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B17BA">
              <w:rPr>
                <w:rFonts w:ascii="Consolas" w:hAnsi="Consolas" w:cs="Consolas"/>
                <w:color w:val="008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14:paraId="7EAAC4A0" w14:textId="1DE5FA8E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uint8_t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= </w:t>
            </w:r>
            <w:r w:rsidR="00FD4D1A">
              <w:rPr>
                <w:rFonts w:ascii="Consolas" w:hAnsi="Consolas" w:cs="Consolas"/>
                <w:color w:val="000000"/>
                <w:sz w:val="19"/>
                <w:szCs w:val="19"/>
              </w:rPr>
              <w:t>112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8462542" w14:textId="4B7928B9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uint8_t</w:t>
            </w:r>
            <w:r w:rsidR="00FD4D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 = 100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104DFD" w14:textId="0E658915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uint8_t</w:t>
            </w:r>
            <w:r w:rsidR="00FD4D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= 125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A8CA3E0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uint8_t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A[40];</w:t>
            </w:r>
          </w:p>
          <w:p w14:paraId="70778E5B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uint8_t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noElements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GenerateNumbers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(A, x, y, N);</w:t>
            </w:r>
          </w:p>
          <w:p w14:paraId="359D2BED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uint8_t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(A,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noElements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9AAE81B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(sum, A);</w:t>
            </w:r>
          </w:p>
          <w:p w14:paraId="5C9738CF" w14:textId="77777777" w:rsidR="000C19FD" w:rsidRDefault="000C19FD" w:rsidP="000C19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(1);</w:t>
            </w:r>
          </w:p>
          <w:p w14:paraId="306B57B5" w14:textId="77777777" w:rsidR="00BB39A1" w:rsidRDefault="000C19FD" w:rsidP="000633C9">
            <w:r>
              <w:t xml:space="preserve">} </w:t>
            </w:r>
            <w:r w:rsidRPr="00DB17BA">
              <w:rPr>
                <w:rFonts w:ascii="Consolas" w:hAnsi="Consolas" w:cs="Consolas"/>
                <w:color w:val="008000"/>
                <w:sz w:val="19"/>
                <w:szCs w:val="19"/>
              </w:rPr>
              <w:t>//end-main</w:t>
            </w:r>
          </w:p>
        </w:tc>
      </w:tr>
    </w:tbl>
    <w:p w14:paraId="14077E0F" w14:textId="77777777" w:rsidR="00BB39A1" w:rsidRDefault="00BB39A1" w:rsidP="00436989">
      <w:pPr>
        <w:jc w:val="both"/>
      </w:pPr>
    </w:p>
    <w:p w14:paraId="7E7BB733" w14:textId="77777777" w:rsidR="001F2B4C" w:rsidRDefault="001F2B4C" w:rsidP="00436989">
      <w:pPr>
        <w:jc w:val="both"/>
      </w:pPr>
      <w:r>
        <w:t xml:space="preserve">The expected result for some </w:t>
      </w:r>
      <w:r w:rsidR="000C19FD">
        <w:t xml:space="preserve">x, y and </w:t>
      </w:r>
      <w:r>
        <w:t>N values are given in the following table: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5"/>
        <w:gridCol w:w="990"/>
        <w:gridCol w:w="1260"/>
        <w:gridCol w:w="1350"/>
        <w:gridCol w:w="6205"/>
      </w:tblGrid>
      <w:tr w:rsidR="000C19FD" w14:paraId="76598B68" w14:textId="77777777" w:rsidTr="000C19FD">
        <w:tc>
          <w:tcPr>
            <w:tcW w:w="1075" w:type="dxa"/>
          </w:tcPr>
          <w:p w14:paraId="6B3010BE" w14:textId="77777777" w:rsidR="000C19FD" w:rsidRPr="00D30E93" w:rsidRDefault="000C19FD" w:rsidP="00D30E9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</w:tcPr>
          <w:p w14:paraId="2DFF348C" w14:textId="77777777" w:rsidR="000C19FD" w:rsidRDefault="000C19FD" w:rsidP="00D30E93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260" w:type="dxa"/>
          </w:tcPr>
          <w:p w14:paraId="328FAB83" w14:textId="77777777" w:rsidR="000C19FD" w:rsidRDefault="000C19FD" w:rsidP="00D30E93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350" w:type="dxa"/>
          </w:tcPr>
          <w:p w14:paraId="4CB39376" w14:textId="77777777" w:rsidR="000C19FD" w:rsidRDefault="000C19FD" w:rsidP="00D30E93">
            <w:pPr>
              <w:jc w:val="center"/>
              <w:rPr>
                <w:b/>
              </w:rPr>
            </w:pPr>
            <w:r>
              <w:rPr>
                <w:b/>
              </w:rPr>
              <w:t>sum</w:t>
            </w:r>
          </w:p>
        </w:tc>
        <w:tc>
          <w:tcPr>
            <w:tcW w:w="6205" w:type="dxa"/>
          </w:tcPr>
          <w:p w14:paraId="202CEBAA" w14:textId="77777777" w:rsidR="000C19FD" w:rsidRDefault="000C19FD" w:rsidP="00D30E93">
            <w:pPr>
              <w:jc w:val="center"/>
              <w:rPr>
                <w:b/>
              </w:rPr>
            </w:pPr>
            <w:r>
              <w:rPr>
                <w:b/>
              </w:rPr>
              <w:t>A[]</w:t>
            </w:r>
            <w:r w:rsidR="00A245F3">
              <w:rPr>
                <w:b/>
              </w:rPr>
              <w:t xml:space="preserve"> (First 5 numbers)</w:t>
            </w:r>
          </w:p>
        </w:tc>
      </w:tr>
      <w:tr w:rsidR="000C19FD" w14:paraId="40F7E38E" w14:textId="77777777" w:rsidTr="000C19FD">
        <w:tc>
          <w:tcPr>
            <w:tcW w:w="1075" w:type="dxa"/>
          </w:tcPr>
          <w:p w14:paraId="64460CE4" w14:textId="0F0004FE" w:rsidR="000C19FD" w:rsidRDefault="00FD4D1A" w:rsidP="00D30E93">
            <w:pPr>
              <w:jc w:val="center"/>
            </w:pPr>
            <w:r>
              <w:t>112</w:t>
            </w:r>
          </w:p>
        </w:tc>
        <w:tc>
          <w:tcPr>
            <w:tcW w:w="990" w:type="dxa"/>
          </w:tcPr>
          <w:p w14:paraId="6E696742" w14:textId="4B83926C" w:rsidR="000C19FD" w:rsidRDefault="00FD4D1A" w:rsidP="00D30E93">
            <w:pPr>
              <w:jc w:val="center"/>
            </w:pPr>
            <w:r>
              <w:t>100</w:t>
            </w:r>
          </w:p>
        </w:tc>
        <w:tc>
          <w:tcPr>
            <w:tcW w:w="1260" w:type="dxa"/>
          </w:tcPr>
          <w:p w14:paraId="5CAB4669" w14:textId="1EF8525A" w:rsidR="000C19FD" w:rsidRDefault="00FD4D1A" w:rsidP="00D30E93">
            <w:pPr>
              <w:jc w:val="center"/>
            </w:pPr>
            <w:r>
              <w:t>125</w:t>
            </w:r>
          </w:p>
        </w:tc>
        <w:tc>
          <w:tcPr>
            <w:tcW w:w="1350" w:type="dxa"/>
          </w:tcPr>
          <w:p w14:paraId="31B918AA" w14:textId="3F0BCBA5" w:rsidR="000C19FD" w:rsidRDefault="00CF310A" w:rsidP="00D30E93">
            <w:pPr>
              <w:jc w:val="center"/>
            </w:pPr>
            <w:r>
              <w:t>129</w:t>
            </w:r>
          </w:p>
        </w:tc>
        <w:tc>
          <w:tcPr>
            <w:tcW w:w="6205" w:type="dxa"/>
          </w:tcPr>
          <w:p w14:paraId="24F40887" w14:textId="41535399" w:rsidR="000C19FD" w:rsidRDefault="007541D4" w:rsidP="000B6271">
            <w:pPr>
              <w:jc w:val="center"/>
            </w:pPr>
            <w:r w:rsidRPr="007541D4">
              <w:t>[70, 77, 72, 194, 73]</w:t>
            </w:r>
          </w:p>
        </w:tc>
      </w:tr>
      <w:tr w:rsidR="000C19FD" w14:paraId="4FE2596C" w14:textId="77777777" w:rsidTr="000C19FD">
        <w:tc>
          <w:tcPr>
            <w:tcW w:w="1075" w:type="dxa"/>
          </w:tcPr>
          <w:p w14:paraId="00E1A77D" w14:textId="318A94F4" w:rsidR="000C19FD" w:rsidRDefault="00FD4D1A" w:rsidP="00D30E93">
            <w:pPr>
              <w:jc w:val="center"/>
            </w:pPr>
            <w:r>
              <w:t>200</w:t>
            </w:r>
          </w:p>
        </w:tc>
        <w:tc>
          <w:tcPr>
            <w:tcW w:w="990" w:type="dxa"/>
          </w:tcPr>
          <w:p w14:paraId="6BE32546" w14:textId="2C8117EE" w:rsidR="000C19FD" w:rsidRDefault="00FD4D1A" w:rsidP="00D30E93">
            <w:pPr>
              <w:jc w:val="center"/>
            </w:pPr>
            <w:r>
              <w:t>177</w:t>
            </w:r>
          </w:p>
        </w:tc>
        <w:tc>
          <w:tcPr>
            <w:tcW w:w="1260" w:type="dxa"/>
          </w:tcPr>
          <w:p w14:paraId="0419D77C" w14:textId="6F7FBD48" w:rsidR="000C19FD" w:rsidRDefault="00FD4D1A" w:rsidP="00D30E93">
            <w:pPr>
              <w:jc w:val="center"/>
            </w:pPr>
            <w:r>
              <w:t>213</w:t>
            </w:r>
          </w:p>
        </w:tc>
        <w:tc>
          <w:tcPr>
            <w:tcW w:w="1350" w:type="dxa"/>
          </w:tcPr>
          <w:p w14:paraId="6E6C6206" w14:textId="0CE46886" w:rsidR="000C19FD" w:rsidRDefault="00FD4D1A" w:rsidP="00D30E93">
            <w:pPr>
              <w:jc w:val="center"/>
            </w:pPr>
            <w:r>
              <w:t>56</w:t>
            </w:r>
          </w:p>
        </w:tc>
        <w:tc>
          <w:tcPr>
            <w:tcW w:w="6205" w:type="dxa"/>
          </w:tcPr>
          <w:p w14:paraId="4EF95FF0" w14:textId="69CF7FCD" w:rsidR="000C19FD" w:rsidRDefault="00FD4D1A" w:rsidP="00D04F40">
            <w:pPr>
              <w:jc w:val="center"/>
            </w:pPr>
            <w:r w:rsidRPr="00FD4D1A">
              <w:t xml:space="preserve">[26, </w:t>
            </w:r>
            <w:r w:rsidR="00D04F40">
              <w:t>40</w:t>
            </w:r>
            <w:r w:rsidRPr="00FD4D1A">
              <w:t xml:space="preserve">, 53, </w:t>
            </w:r>
            <w:r w:rsidR="00D04F40">
              <w:t>42</w:t>
            </w:r>
            <w:r w:rsidRPr="00FD4D1A">
              <w:t>, 92]</w:t>
            </w:r>
          </w:p>
        </w:tc>
      </w:tr>
      <w:tr w:rsidR="000C19FD" w14:paraId="36ABF833" w14:textId="77777777" w:rsidTr="000C19FD">
        <w:tc>
          <w:tcPr>
            <w:tcW w:w="1075" w:type="dxa"/>
          </w:tcPr>
          <w:p w14:paraId="398D58E7" w14:textId="2173A60A" w:rsidR="000C19FD" w:rsidRDefault="00FD4D1A" w:rsidP="00D30E93">
            <w:pPr>
              <w:jc w:val="center"/>
            </w:pPr>
            <w:r>
              <w:t>224</w:t>
            </w:r>
          </w:p>
        </w:tc>
        <w:tc>
          <w:tcPr>
            <w:tcW w:w="990" w:type="dxa"/>
          </w:tcPr>
          <w:p w14:paraId="7E98797F" w14:textId="6CB593C3" w:rsidR="000C19FD" w:rsidRDefault="00FD4D1A" w:rsidP="00D30E93">
            <w:pPr>
              <w:jc w:val="center"/>
            </w:pPr>
            <w:r>
              <w:t>211</w:t>
            </w:r>
          </w:p>
        </w:tc>
        <w:tc>
          <w:tcPr>
            <w:tcW w:w="1260" w:type="dxa"/>
          </w:tcPr>
          <w:p w14:paraId="3A79E656" w14:textId="0CF2A0A5" w:rsidR="000C19FD" w:rsidRDefault="00FD4D1A" w:rsidP="00D30E93">
            <w:pPr>
              <w:jc w:val="center"/>
            </w:pPr>
            <w:r>
              <w:t>235</w:t>
            </w:r>
          </w:p>
        </w:tc>
        <w:tc>
          <w:tcPr>
            <w:tcW w:w="1350" w:type="dxa"/>
          </w:tcPr>
          <w:p w14:paraId="71864BFA" w14:textId="2FFDE9FC" w:rsidR="000C19FD" w:rsidRDefault="00CA4ED6" w:rsidP="00D30E93">
            <w:pPr>
              <w:jc w:val="center"/>
            </w:pPr>
            <w:r>
              <w:t>109</w:t>
            </w:r>
          </w:p>
        </w:tc>
        <w:tc>
          <w:tcPr>
            <w:tcW w:w="6205" w:type="dxa"/>
          </w:tcPr>
          <w:p w14:paraId="481DB4C0" w14:textId="508CC0D3" w:rsidR="000C19FD" w:rsidRDefault="00FD4D1A" w:rsidP="00CA4ED6">
            <w:pPr>
              <w:jc w:val="center"/>
            </w:pPr>
            <w:r w:rsidRPr="00FD4D1A">
              <w:t xml:space="preserve">[248, </w:t>
            </w:r>
            <w:r w:rsidR="00CA4ED6">
              <w:t>60</w:t>
            </w:r>
            <w:r w:rsidRPr="00FD4D1A">
              <w:t xml:space="preserve">, 232, </w:t>
            </w:r>
            <w:r w:rsidR="00CA4ED6">
              <w:t>61</w:t>
            </w:r>
            <w:bookmarkStart w:id="0" w:name="_GoBack"/>
            <w:bookmarkEnd w:id="0"/>
            <w:r w:rsidRPr="00FD4D1A">
              <w:t>, 227]</w:t>
            </w:r>
          </w:p>
        </w:tc>
      </w:tr>
      <w:tr w:rsidR="000C19FD" w14:paraId="65F74ACA" w14:textId="77777777" w:rsidTr="000C19FD">
        <w:tc>
          <w:tcPr>
            <w:tcW w:w="1075" w:type="dxa"/>
          </w:tcPr>
          <w:p w14:paraId="7E5D9D2E" w14:textId="637DE297" w:rsidR="000C19FD" w:rsidRDefault="00FD4D1A" w:rsidP="00D30E93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6863FA0D" w14:textId="6F6AA421" w:rsidR="000C19FD" w:rsidRDefault="00FD4D1A" w:rsidP="00D30E93">
            <w:pPr>
              <w:jc w:val="center"/>
            </w:pPr>
            <w:r>
              <w:t>11</w:t>
            </w:r>
          </w:p>
        </w:tc>
        <w:tc>
          <w:tcPr>
            <w:tcW w:w="1260" w:type="dxa"/>
          </w:tcPr>
          <w:p w14:paraId="5E7CA6CD" w14:textId="692767B1" w:rsidR="000C19FD" w:rsidRDefault="00FD4D1A" w:rsidP="00D30E93">
            <w:pPr>
              <w:jc w:val="center"/>
            </w:pPr>
            <w:r>
              <w:t>23</w:t>
            </w:r>
          </w:p>
        </w:tc>
        <w:tc>
          <w:tcPr>
            <w:tcW w:w="1350" w:type="dxa"/>
          </w:tcPr>
          <w:p w14:paraId="6F17FDC2" w14:textId="7AECA4DE" w:rsidR="000C19FD" w:rsidRDefault="00FD4D1A" w:rsidP="00D30E93">
            <w:pPr>
              <w:jc w:val="center"/>
            </w:pPr>
            <w:r>
              <w:t>56</w:t>
            </w:r>
          </w:p>
        </w:tc>
        <w:tc>
          <w:tcPr>
            <w:tcW w:w="6205" w:type="dxa"/>
          </w:tcPr>
          <w:p w14:paraId="066EDBEA" w14:textId="50748EA6" w:rsidR="000C19FD" w:rsidRDefault="00FD4D1A" w:rsidP="00D30E93">
            <w:pPr>
              <w:jc w:val="center"/>
            </w:pPr>
            <w:r w:rsidRPr="00FD4D1A">
              <w:t>[6, 196, 7, 16, 8]</w:t>
            </w:r>
          </w:p>
        </w:tc>
      </w:tr>
    </w:tbl>
    <w:p w14:paraId="5094FDA7" w14:textId="2B311D29" w:rsidR="000E03E4" w:rsidRDefault="000E03E4" w:rsidP="00436989">
      <w:pPr>
        <w:jc w:val="both"/>
      </w:pPr>
    </w:p>
    <w:sectPr w:rsidR="000E03E4" w:rsidSect="00D230EF"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74909"/>
    <w:multiLevelType w:val="hybridMultilevel"/>
    <w:tmpl w:val="6586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3A66"/>
    <w:multiLevelType w:val="hybridMultilevel"/>
    <w:tmpl w:val="48DC8C30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0A2973C1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4D6D"/>
    <w:multiLevelType w:val="hybridMultilevel"/>
    <w:tmpl w:val="11D22226"/>
    <w:lvl w:ilvl="0" w:tplc="04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4" w15:restartNumberingAfterBreak="0">
    <w:nsid w:val="0D2B6C2F"/>
    <w:multiLevelType w:val="hybridMultilevel"/>
    <w:tmpl w:val="CD96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4639"/>
    <w:multiLevelType w:val="hybridMultilevel"/>
    <w:tmpl w:val="7B781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F21403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8362F"/>
    <w:multiLevelType w:val="multilevel"/>
    <w:tmpl w:val="D7BA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632E9"/>
    <w:multiLevelType w:val="multilevel"/>
    <w:tmpl w:val="8608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633A1F"/>
    <w:multiLevelType w:val="hybridMultilevel"/>
    <w:tmpl w:val="E6C25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70F72"/>
    <w:multiLevelType w:val="hybridMultilevel"/>
    <w:tmpl w:val="7EBA0EB2"/>
    <w:lvl w:ilvl="0" w:tplc="5AAE3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A309A6"/>
    <w:multiLevelType w:val="hybridMultilevel"/>
    <w:tmpl w:val="4F921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22481"/>
    <w:multiLevelType w:val="hybridMultilevel"/>
    <w:tmpl w:val="3D88F6C0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3" w15:restartNumberingAfterBreak="0">
    <w:nsid w:val="23DE3B7B"/>
    <w:multiLevelType w:val="hybridMultilevel"/>
    <w:tmpl w:val="618A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436B8"/>
    <w:multiLevelType w:val="hybridMultilevel"/>
    <w:tmpl w:val="E4B82866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5" w15:restartNumberingAfterBreak="0">
    <w:nsid w:val="2CBD1CE8"/>
    <w:multiLevelType w:val="hybridMultilevel"/>
    <w:tmpl w:val="71D20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EC0529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871AE4"/>
    <w:multiLevelType w:val="multilevel"/>
    <w:tmpl w:val="E924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865AE"/>
    <w:multiLevelType w:val="hybridMultilevel"/>
    <w:tmpl w:val="3EF0D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02071C"/>
    <w:multiLevelType w:val="hybridMultilevel"/>
    <w:tmpl w:val="CD48EA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DE94342"/>
    <w:multiLevelType w:val="hybridMultilevel"/>
    <w:tmpl w:val="80F830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F2F94"/>
    <w:multiLevelType w:val="hybridMultilevel"/>
    <w:tmpl w:val="0276A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B773E1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8C6671"/>
    <w:multiLevelType w:val="hybridMultilevel"/>
    <w:tmpl w:val="86AA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4735F"/>
    <w:multiLevelType w:val="hybridMultilevel"/>
    <w:tmpl w:val="D34A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C68AA"/>
    <w:multiLevelType w:val="hybridMultilevel"/>
    <w:tmpl w:val="136EB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213DED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20692A"/>
    <w:multiLevelType w:val="hybridMultilevel"/>
    <w:tmpl w:val="76041142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8" w15:restartNumberingAfterBreak="0">
    <w:nsid w:val="6BF30E2C"/>
    <w:multiLevelType w:val="hybridMultilevel"/>
    <w:tmpl w:val="C35A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8C7725"/>
    <w:multiLevelType w:val="hybridMultilevel"/>
    <w:tmpl w:val="35B2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C12F12"/>
    <w:multiLevelType w:val="multilevel"/>
    <w:tmpl w:val="0176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2B116D"/>
    <w:multiLevelType w:val="hybridMultilevel"/>
    <w:tmpl w:val="E9B6AF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76DA64F9"/>
    <w:multiLevelType w:val="hybridMultilevel"/>
    <w:tmpl w:val="D576BCF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7D310228"/>
    <w:multiLevelType w:val="hybridMultilevel"/>
    <w:tmpl w:val="BC42B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5"/>
  </w:num>
  <w:num w:numId="4">
    <w:abstractNumId w:val="33"/>
  </w:num>
  <w:num w:numId="5">
    <w:abstractNumId w:val="28"/>
  </w:num>
  <w:num w:numId="6">
    <w:abstractNumId w:val="29"/>
  </w:num>
  <w:num w:numId="7">
    <w:abstractNumId w:val="4"/>
  </w:num>
  <w:num w:numId="8">
    <w:abstractNumId w:val="13"/>
  </w:num>
  <w:num w:numId="9">
    <w:abstractNumId w:val="9"/>
  </w:num>
  <w:num w:numId="10">
    <w:abstractNumId w:val="32"/>
  </w:num>
  <w:num w:numId="11">
    <w:abstractNumId w:val="31"/>
  </w:num>
  <w:num w:numId="12">
    <w:abstractNumId w:val="11"/>
  </w:num>
  <w:num w:numId="13">
    <w:abstractNumId w:val="21"/>
  </w:num>
  <w:num w:numId="14">
    <w:abstractNumId w:val="8"/>
  </w:num>
  <w:num w:numId="15">
    <w:abstractNumId w:val="17"/>
  </w:num>
  <w:num w:numId="16">
    <w:abstractNumId w:val="30"/>
  </w:num>
  <w:num w:numId="17">
    <w:abstractNumId w:val="2"/>
  </w:num>
  <w:num w:numId="18">
    <w:abstractNumId w:val="7"/>
  </w:num>
  <w:num w:numId="19">
    <w:abstractNumId w:val="24"/>
  </w:num>
  <w:num w:numId="20">
    <w:abstractNumId w:val="20"/>
  </w:num>
  <w:num w:numId="21">
    <w:abstractNumId w:val="0"/>
  </w:num>
  <w:num w:numId="22">
    <w:abstractNumId w:val="23"/>
  </w:num>
  <w:num w:numId="23">
    <w:abstractNumId w:val="18"/>
  </w:num>
  <w:num w:numId="24">
    <w:abstractNumId w:val="14"/>
  </w:num>
  <w:num w:numId="25">
    <w:abstractNumId w:val="12"/>
  </w:num>
  <w:num w:numId="26">
    <w:abstractNumId w:val="1"/>
  </w:num>
  <w:num w:numId="27">
    <w:abstractNumId w:val="3"/>
  </w:num>
  <w:num w:numId="28">
    <w:abstractNumId w:val="27"/>
  </w:num>
  <w:num w:numId="29">
    <w:abstractNumId w:val="26"/>
  </w:num>
  <w:num w:numId="30">
    <w:abstractNumId w:val="19"/>
  </w:num>
  <w:num w:numId="31">
    <w:abstractNumId w:val="16"/>
  </w:num>
  <w:num w:numId="32">
    <w:abstractNumId w:val="10"/>
  </w:num>
  <w:num w:numId="33">
    <w:abstractNumId w:val="6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F9"/>
    <w:rsid w:val="0000225A"/>
    <w:rsid w:val="000032C0"/>
    <w:rsid w:val="0000430C"/>
    <w:rsid w:val="00007421"/>
    <w:rsid w:val="00014CDD"/>
    <w:rsid w:val="000153C2"/>
    <w:rsid w:val="0001629C"/>
    <w:rsid w:val="00017E53"/>
    <w:rsid w:val="000243D2"/>
    <w:rsid w:val="00031039"/>
    <w:rsid w:val="000324A8"/>
    <w:rsid w:val="00035995"/>
    <w:rsid w:val="000376B5"/>
    <w:rsid w:val="000415E7"/>
    <w:rsid w:val="00045133"/>
    <w:rsid w:val="00045946"/>
    <w:rsid w:val="0005144A"/>
    <w:rsid w:val="000609D8"/>
    <w:rsid w:val="000633C9"/>
    <w:rsid w:val="000671DD"/>
    <w:rsid w:val="000816F8"/>
    <w:rsid w:val="00085B71"/>
    <w:rsid w:val="00085DB9"/>
    <w:rsid w:val="00097E5B"/>
    <w:rsid w:val="000A27C5"/>
    <w:rsid w:val="000A2D58"/>
    <w:rsid w:val="000B1074"/>
    <w:rsid w:val="000B6271"/>
    <w:rsid w:val="000C0455"/>
    <w:rsid w:val="000C1056"/>
    <w:rsid w:val="000C19FD"/>
    <w:rsid w:val="000C2438"/>
    <w:rsid w:val="000D2A27"/>
    <w:rsid w:val="000E03E4"/>
    <w:rsid w:val="000E4A3F"/>
    <w:rsid w:val="00104309"/>
    <w:rsid w:val="00110786"/>
    <w:rsid w:val="00110D0F"/>
    <w:rsid w:val="00114B17"/>
    <w:rsid w:val="001174E9"/>
    <w:rsid w:val="001177C7"/>
    <w:rsid w:val="00117F20"/>
    <w:rsid w:val="00120642"/>
    <w:rsid w:val="00120D04"/>
    <w:rsid w:val="001316B1"/>
    <w:rsid w:val="00134449"/>
    <w:rsid w:val="0013496C"/>
    <w:rsid w:val="00140C2E"/>
    <w:rsid w:val="00142F42"/>
    <w:rsid w:val="001529D0"/>
    <w:rsid w:val="00155099"/>
    <w:rsid w:val="0015602F"/>
    <w:rsid w:val="00160646"/>
    <w:rsid w:val="00163171"/>
    <w:rsid w:val="001706A9"/>
    <w:rsid w:val="001750E1"/>
    <w:rsid w:val="00181BBD"/>
    <w:rsid w:val="00191284"/>
    <w:rsid w:val="00194070"/>
    <w:rsid w:val="00195EB2"/>
    <w:rsid w:val="001979C4"/>
    <w:rsid w:val="001A2513"/>
    <w:rsid w:val="001B2271"/>
    <w:rsid w:val="001B4071"/>
    <w:rsid w:val="001B6C59"/>
    <w:rsid w:val="001C14B6"/>
    <w:rsid w:val="001C3B60"/>
    <w:rsid w:val="001C73A5"/>
    <w:rsid w:val="001D20DC"/>
    <w:rsid w:val="001D297D"/>
    <w:rsid w:val="001D39EE"/>
    <w:rsid w:val="001E3490"/>
    <w:rsid w:val="001E41D7"/>
    <w:rsid w:val="001E7D6E"/>
    <w:rsid w:val="001F0655"/>
    <w:rsid w:val="001F2B4C"/>
    <w:rsid w:val="001F2FB8"/>
    <w:rsid w:val="001F4485"/>
    <w:rsid w:val="001F5887"/>
    <w:rsid w:val="002044A7"/>
    <w:rsid w:val="002157A2"/>
    <w:rsid w:val="00220615"/>
    <w:rsid w:val="00223AAD"/>
    <w:rsid w:val="00226445"/>
    <w:rsid w:val="002268C8"/>
    <w:rsid w:val="00231A7D"/>
    <w:rsid w:val="002427F5"/>
    <w:rsid w:val="00250F64"/>
    <w:rsid w:val="0025743A"/>
    <w:rsid w:val="00274732"/>
    <w:rsid w:val="00274DCE"/>
    <w:rsid w:val="002755B9"/>
    <w:rsid w:val="00293028"/>
    <w:rsid w:val="002A4088"/>
    <w:rsid w:val="002A47D7"/>
    <w:rsid w:val="002B2A69"/>
    <w:rsid w:val="002B49C4"/>
    <w:rsid w:val="002C1B4E"/>
    <w:rsid w:val="002C6A64"/>
    <w:rsid w:val="002D335F"/>
    <w:rsid w:val="002D54A0"/>
    <w:rsid w:val="002D7D47"/>
    <w:rsid w:val="002E072F"/>
    <w:rsid w:val="002E49B7"/>
    <w:rsid w:val="00304D97"/>
    <w:rsid w:val="00307267"/>
    <w:rsid w:val="003072CB"/>
    <w:rsid w:val="00307B3D"/>
    <w:rsid w:val="00311B19"/>
    <w:rsid w:val="00313A82"/>
    <w:rsid w:val="00315B6C"/>
    <w:rsid w:val="003251A5"/>
    <w:rsid w:val="00327A07"/>
    <w:rsid w:val="00332F59"/>
    <w:rsid w:val="00334D2A"/>
    <w:rsid w:val="0033538D"/>
    <w:rsid w:val="00337A20"/>
    <w:rsid w:val="0035645B"/>
    <w:rsid w:val="003600A9"/>
    <w:rsid w:val="00363AA9"/>
    <w:rsid w:val="00370684"/>
    <w:rsid w:val="00373DF5"/>
    <w:rsid w:val="003744E2"/>
    <w:rsid w:val="0037475A"/>
    <w:rsid w:val="0038147C"/>
    <w:rsid w:val="00383BCB"/>
    <w:rsid w:val="003843A7"/>
    <w:rsid w:val="0039175E"/>
    <w:rsid w:val="00393B25"/>
    <w:rsid w:val="00395FFE"/>
    <w:rsid w:val="003967FF"/>
    <w:rsid w:val="003A0F7E"/>
    <w:rsid w:val="003A1538"/>
    <w:rsid w:val="003A2003"/>
    <w:rsid w:val="003B0A98"/>
    <w:rsid w:val="003B5F21"/>
    <w:rsid w:val="003C0F6F"/>
    <w:rsid w:val="003C5D21"/>
    <w:rsid w:val="003D349C"/>
    <w:rsid w:val="003D72CD"/>
    <w:rsid w:val="003D747F"/>
    <w:rsid w:val="003E4919"/>
    <w:rsid w:val="003E52DB"/>
    <w:rsid w:val="003E686C"/>
    <w:rsid w:val="00410AD9"/>
    <w:rsid w:val="00414061"/>
    <w:rsid w:val="004311E7"/>
    <w:rsid w:val="00436989"/>
    <w:rsid w:val="00441138"/>
    <w:rsid w:val="00441FC1"/>
    <w:rsid w:val="004445B7"/>
    <w:rsid w:val="00445362"/>
    <w:rsid w:val="004466F3"/>
    <w:rsid w:val="00456006"/>
    <w:rsid w:val="00457273"/>
    <w:rsid w:val="00457D43"/>
    <w:rsid w:val="004671A2"/>
    <w:rsid w:val="00483A80"/>
    <w:rsid w:val="004848AD"/>
    <w:rsid w:val="00490D94"/>
    <w:rsid w:val="004920E1"/>
    <w:rsid w:val="004A02B6"/>
    <w:rsid w:val="004A5A27"/>
    <w:rsid w:val="004C246A"/>
    <w:rsid w:val="004C769F"/>
    <w:rsid w:val="004D15E4"/>
    <w:rsid w:val="004E328D"/>
    <w:rsid w:val="004E4E82"/>
    <w:rsid w:val="004E7D73"/>
    <w:rsid w:val="004F2FBF"/>
    <w:rsid w:val="00523D5A"/>
    <w:rsid w:val="00526464"/>
    <w:rsid w:val="005313A7"/>
    <w:rsid w:val="005439AA"/>
    <w:rsid w:val="00543C15"/>
    <w:rsid w:val="00545D75"/>
    <w:rsid w:val="00547684"/>
    <w:rsid w:val="00552F57"/>
    <w:rsid w:val="00561922"/>
    <w:rsid w:val="00562FD6"/>
    <w:rsid w:val="0056342B"/>
    <w:rsid w:val="00574182"/>
    <w:rsid w:val="00587BE4"/>
    <w:rsid w:val="00590127"/>
    <w:rsid w:val="00592B9E"/>
    <w:rsid w:val="0059326C"/>
    <w:rsid w:val="005B05E2"/>
    <w:rsid w:val="005B3174"/>
    <w:rsid w:val="005B5375"/>
    <w:rsid w:val="005D2B78"/>
    <w:rsid w:val="005D3DBD"/>
    <w:rsid w:val="005E4259"/>
    <w:rsid w:val="005E4681"/>
    <w:rsid w:val="005E648E"/>
    <w:rsid w:val="005E6948"/>
    <w:rsid w:val="005E7D8F"/>
    <w:rsid w:val="005F03B0"/>
    <w:rsid w:val="005F43BC"/>
    <w:rsid w:val="005F7BC3"/>
    <w:rsid w:val="006154C6"/>
    <w:rsid w:val="006246A4"/>
    <w:rsid w:val="00635C4D"/>
    <w:rsid w:val="0064392F"/>
    <w:rsid w:val="00643EF2"/>
    <w:rsid w:val="006652E3"/>
    <w:rsid w:val="00675716"/>
    <w:rsid w:val="0067579C"/>
    <w:rsid w:val="00684E35"/>
    <w:rsid w:val="00692C96"/>
    <w:rsid w:val="006B11B6"/>
    <w:rsid w:val="006B46C4"/>
    <w:rsid w:val="006B656D"/>
    <w:rsid w:val="006D3D6F"/>
    <w:rsid w:val="006E38D1"/>
    <w:rsid w:val="006E5AF8"/>
    <w:rsid w:val="006E7C82"/>
    <w:rsid w:val="006F2658"/>
    <w:rsid w:val="006F653B"/>
    <w:rsid w:val="007057B9"/>
    <w:rsid w:val="0070764D"/>
    <w:rsid w:val="00720FAB"/>
    <w:rsid w:val="007225CA"/>
    <w:rsid w:val="0072326A"/>
    <w:rsid w:val="0073526E"/>
    <w:rsid w:val="007420A4"/>
    <w:rsid w:val="007541D4"/>
    <w:rsid w:val="00765004"/>
    <w:rsid w:val="00767364"/>
    <w:rsid w:val="007673C6"/>
    <w:rsid w:val="00775583"/>
    <w:rsid w:val="00775AC8"/>
    <w:rsid w:val="00777BEF"/>
    <w:rsid w:val="00781C9B"/>
    <w:rsid w:val="00783253"/>
    <w:rsid w:val="00786190"/>
    <w:rsid w:val="007949B8"/>
    <w:rsid w:val="007970C5"/>
    <w:rsid w:val="007A2259"/>
    <w:rsid w:val="007B0BA7"/>
    <w:rsid w:val="007B6FBE"/>
    <w:rsid w:val="007C3076"/>
    <w:rsid w:val="007C4D5E"/>
    <w:rsid w:val="007C72D3"/>
    <w:rsid w:val="007D080E"/>
    <w:rsid w:val="007D4220"/>
    <w:rsid w:val="007D6594"/>
    <w:rsid w:val="007F56EA"/>
    <w:rsid w:val="00803FF4"/>
    <w:rsid w:val="00805C7E"/>
    <w:rsid w:val="00814C52"/>
    <w:rsid w:val="00821FA8"/>
    <w:rsid w:val="00840CF0"/>
    <w:rsid w:val="008462D9"/>
    <w:rsid w:val="00851CE0"/>
    <w:rsid w:val="00852A4D"/>
    <w:rsid w:val="00861F3A"/>
    <w:rsid w:val="00876A8C"/>
    <w:rsid w:val="00877DFB"/>
    <w:rsid w:val="0088134D"/>
    <w:rsid w:val="0088213F"/>
    <w:rsid w:val="008943CE"/>
    <w:rsid w:val="00894519"/>
    <w:rsid w:val="0089481A"/>
    <w:rsid w:val="008A7250"/>
    <w:rsid w:val="008A7E87"/>
    <w:rsid w:val="008E4B21"/>
    <w:rsid w:val="008E5177"/>
    <w:rsid w:val="008F6F67"/>
    <w:rsid w:val="00902173"/>
    <w:rsid w:val="00912806"/>
    <w:rsid w:val="009137A5"/>
    <w:rsid w:val="00926365"/>
    <w:rsid w:val="0092652B"/>
    <w:rsid w:val="00932239"/>
    <w:rsid w:val="0093303B"/>
    <w:rsid w:val="00937D98"/>
    <w:rsid w:val="00940C20"/>
    <w:rsid w:val="00943A0D"/>
    <w:rsid w:val="00944F6C"/>
    <w:rsid w:val="00946F68"/>
    <w:rsid w:val="00955D12"/>
    <w:rsid w:val="00960C3E"/>
    <w:rsid w:val="00965B8B"/>
    <w:rsid w:val="00973C2C"/>
    <w:rsid w:val="00977748"/>
    <w:rsid w:val="00981EB3"/>
    <w:rsid w:val="00994DBC"/>
    <w:rsid w:val="00994F19"/>
    <w:rsid w:val="00995CB5"/>
    <w:rsid w:val="00995D89"/>
    <w:rsid w:val="009A62C8"/>
    <w:rsid w:val="009B4E5E"/>
    <w:rsid w:val="009B654E"/>
    <w:rsid w:val="009C5452"/>
    <w:rsid w:val="009D1593"/>
    <w:rsid w:val="00A065F3"/>
    <w:rsid w:val="00A16177"/>
    <w:rsid w:val="00A2079A"/>
    <w:rsid w:val="00A211CB"/>
    <w:rsid w:val="00A215F0"/>
    <w:rsid w:val="00A245F3"/>
    <w:rsid w:val="00A257CC"/>
    <w:rsid w:val="00A33395"/>
    <w:rsid w:val="00A37EBA"/>
    <w:rsid w:val="00A4182A"/>
    <w:rsid w:val="00A4713E"/>
    <w:rsid w:val="00A526EB"/>
    <w:rsid w:val="00A54FE6"/>
    <w:rsid w:val="00A55318"/>
    <w:rsid w:val="00A7021F"/>
    <w:rsid w:val="00A71812"/>
    <w:rsid w:val="00A74B78"/>
    <w:rsid w:val="00A87D08"/>
    <w:rsid w:val="00A96F4F"/>
    <w:rsid w:val="00A97C71"/>
    <w:rsid w:val="00AA09E9"/>
    <w:rsid w:val="00AA49BA"/>
    <w:rsid w:val="00AA6C33"/>
    <w:rsid w:val="00AB168B"/>
    <w:rsid w:val="00AC4C09"/>
    <w:rsid w:val="00AD4E54"/>
    <w:rsid w:val="00AE3BB6"/>
    <w:rsid w:val="00AE6BF7"/>
    <w:rsid w:val="00AF33D3"/>
    <w:rsid w:val="00AF59E1"/>
    <w:rsid w:val="00B00F29"/>
    <w:rsid w:val="00B02EED"/>
    <w:rsid w:val="00B104C4"/>
    <w:rsid w:val="00B16312"/>
    <w:rsid w:val="00B3027D"/>
    <w:rsid w:val="00B3501A"/>
    <w:rsid w:val="00B46128"/>
    <w:rsid w:val="00B56E76"/>
    <w:rsid w:val="00B649CE"/>
    <w:rsid w:val="00B738ED"/>
    <w:rsid w:val="00B76D29"/>
    <w:rsid w:val="00B80E0C"/>
    <w:rsid w:val="00B83AF4"/>
    <w:rsid w:val="00B85863"/>
    <w:rsid w:val="00B949AD"/>
    <w:rsid w:val="00BA5C88"/>
    <w:rsid w:val="00BB39A1"/>
    <w:rsid w:val="00BC1E71"/>
    <w:rsid w:val="00BC52D0"/>
    <w:rsid w:val="00BC77B4"/>
    <w:rsid w:val="00BD5292"/>
    <w:rsid w:val="00BD68E8"/>
    <w:rsid w:val="00BD7138"/>
    <w:rsid w:val="00BD7845"/>
    <w:rsid w:val="00BD7B05"/>
    <w:rsid w:val="00BE64A6"/>
    <w:rsid w:val="00C05E02"/>
    <w:rsid w:val="00C12B5F"/>
    <w:rsid w:val="00C141DF"/>
    <w:rsid w:val="00C144B8"/>
    <w:rsid w:val="00C20B72"/>
    <w:rsid w:val="00C270C0"/>
    <w:rsid w:val="00C454D3"/>
    <w:rsid w:val="00C456F9"/>
    <w:rsid w:val="00C61B77"/>
    <w:rsid w:val="00C70E87"/>
    <w:rsid w:val="00C91397"/>
    <w:rsid w:val="00C913F9"/>
    <w:rsid w:val="00CA03AA"/>
    <w:rsid w:val="00CA3456"/>
    <w:rsid w:val="00CA4BC6"/>
    <w:rsid w:val="00CA4ED6"/>
    <w:rsid w:val="00CA5EAE"/>
    <w:rsid w:val="00CD3B84"/>
    <w:rsid w:val="00CE00AE"/>
    <w:rsid w:val="00CE7F8A"/>
    <w:rsid w:val="00CF2A4D"/>
    <w:rsid w:val="00CF310A"/>
    <w:rsid w:val="00CF54B1"/>
    <w:rsid w:val="00D00DBD"/>
    <w:rsid w:val="00D04F40"/>
    <w:rsid w:val="00D11AB1"/>
    <w:rsid w:val="00D16251"/>
    <w:rsid w:val="00D20529"/>
    <w:rsid w:val="00D230EF"/>
    <w:rsid w:val="00D30E93"/>
    <w:rsid w:val="00D40173"/>
    <w:rsid w:val="00D44215"/>
    <w:rsid w:val="00D442FB"/>
    <w:rsid w:val="00D45BC4"/>
    <w:rsid w:val="00D46106"/>
    <w:rsid w:val="00D47537"/>
    <w:rsid w:val="00D52BE9"/>
    <w:rsid w:val="00D6114B"/>
    <w:rsid w:val="00D74D7F"/>
    <w:rsid w:val="00D7700E"/>
    <w:rsid w:val="00D8143E"/>
    <w:rsid w:val="00D87125"/>
    <w:rsid w:val="00D97E2F"/>
    <w:rsid w:val="00DA1F5D"/>
    <w:rsid w:val="00DA228E"/>
    <w:rsid w:val="00DA5595"/>
    <w:rsid w:val="00DA6BFA"/>
    <w:rsid w:val="00DB17BA"/>
    <w:rsid w:val="00DB480E"/>
    <w:rsid w:val="00DB7F83"/>
    <w:rsid w:val="00DC4615"/>
    <w:rsid w:val="00DC6E60"/>
    <w:rsid w:val="00DD7272"/>
    <w:rsid w:val="00DE0A68"/>
    <w:rsid w:val="00DE54FE"/>
    <w:rsid w:val="00E0058C"/>
    <w:rsid w:val="00E03630"/>
    <w:rsid w:val="00E07D5F"/>
    <w:rsid w:val="00E13EE9"/>
    <w:rsid w:val="00E3177C"/>
    <w:rsid w:val="00E35420"/>
    <w:rsid w:val="00E51117"/>
    <w:rsid w:val="00E512B3"/>
    <w:rsid w:val="00E65F1F"/>
    <w:rsid w:val="00E7000F"/>
    <w:rsid w:val="00E822B6"/>
    <w:rsid w:val="00E904AB"/>
    <w:rsid w:val="00E9121E"/>
    <w:rsid w:val="00E97800"/>
    <w:rsid w:val="00EA04D7"/>
    <w:rsid w:val="00EA382E"/>
    <w:rsid w:val="00EA43AC"/>
    <w:rsid w:val="00EA597F"/>
    <w:rsid w:val="00EB2EAF"/>
    <w:rsid w:val="00EB38CA"/>
    <w:rsid w:val="00EB427F"/>
    <w:rsid w:val="00EB428E"/>
    <w:rsid w:val="00EB71EE"/>
    <w:rsid w:val="00EB7A5F"/>
    <w:rsid w:val="00ED2FB5"/>
    <w:rsid w:val="00ED47EE"/>
    <w:rsid w:val="00ED7EE5"/>
    <w:rsid w:val="00EE672D"/>
    <w:rsid w:val="00EE6E19"/>
    <w:rsid w:val="00EF2202"/>
    <w:rsid w:val="00EF40A7"/>
    <w:rsid w:val="00F06652"/>
    <w:rsid w:val="00F07636"/>
    <w:rsid w:val="00F21155"/>
    <w:rsid w:val="00F21E81"/>
    <w:rsid w:val="00F237AD"/>
    <w:rsid w:val="00F30699"/>
    <w:rsid w:val="00F36A8D"/>
    <w:rsid w:val="00F423A3"/>
    <w:rsid w:val="00F42E54"/>
    <w:rsid w:val="00F44FE7"/>
    <w:rsid w:val="00F45DFC"/>
    <w:rsid w:val="00F52FD6"/>
    <w:rsid w:val="00F61918"/>
    <w:rsid w:val="00F66E1F"/>
    <w:rsid w:val="00F80B0F"/>
    <w:rsid w:val="00F82054"/>
    <w:rsid w:val="00F83C37"/>
    <w:rsid w:val="00F92D94"/>
    <w:rsid w:val="00FA018A"/>
    <w:rsid w:val="00FA36A3"/>
    <w:rsid w:val="00FA66F8"/>
    <w:rsid w:val="00FC4B4D"/>
    <w:rsid w:val="00FD137C"/>
    <w:rsid w:val="00FD2069"/>
    <w:rsid w:val="00FD4D1A"/>
    <w:rsid w:val="00FD4EF3"/>
    <w:rsid w:val="00FD5A8E"/>
    <w:rsid w:val="00FD779D"/>
    <w:rsid w:val="00FE57ED"/>
    <w:rsid w:val="00FE582A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EF80"/>
  <w15:chartTrackingRefBased/>
  <w15:docId w15:val="{DAF215AE-CC4C-4547-9852-D605FB58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904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04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904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04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04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4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E4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33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7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F9867-6829-4B4D-9BFB-905A06269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14532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</dc:creator>
  <cp:keywords/>
  <dc:description/>
  <cp:lastModifiedBy>azra</cp:lastModifiedBy>
  <cp:revision>391</cp:revision>
  <cp:lastPrinted>2019-09-26T14:06:00Z</cp:lastPrinted>
  <dcterms:created xsi:type="dcterms:W3CDTF">2019-06-12T08:26:00Z</dcterms:created>
  <dcterms:modified xsi:type="dcterms:W3CDTF">2022-10-26T13:28:00Z</dcterms:modified>
</cp:coreProperties>
</file>