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67DC4" w14:textId="77777777" w:rsidR="003F46EF" w:rsidRPr="003F46EF" w:rsidRDefault="003F46EF" w:rsidP="003F46EF">
      <w:pPr>
        <w:spacing w:after="80" w:line="240" w:lineRule="auto"/>
        <w:jc w:val="right"/>
        <w:rPr>
          <w:rFonts w:ascii="Verdana" w:hAnsi="Verdana"/>
          <w:sz w:val="36"/>
        </w:rPr>
      </w:pPr>
      <w:r w:rsidRPr="00041ACB">
        <w:rPr>
          <w:noProof/>
          <w:color w:val="FF0000"/>
          <w:sz w:val="18"/>
          <w:lang w:eastAsia="en-GB"/>
        </w:rPr>
        <w:drawing>
          <wp:inline distT="0" distB="0" distL="0" distR="0" wp14:anchorId="6B5EF028" wp14:editId="3430127D">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000125"/>
                    </a:xfrm>
                    <a:prstGeom prst="rect">
                      <a:avLst/>
                    </a:prstGeom>
                    <a:noFill/>
                    <a:ln>
                      <a:noFill/>
                    </a:ln>
                  </pic:spPr>
                </pic:pic>
              </a:graphicData>
            </a:graphic>
          </wp:inline>
        </w:drawing>
      </w:r>
    </w:p>
    <w:p w14:paraId="6043A231" w14:textId="77777777" w:rsidR="003F46EF" w:rsidRDefault="003F46EF" w:rsidP="003F46EF">
      <w:pPr>
        <w:spacing w:after="80" w:line="240" w:lineRule="auto"/>
        <w:jc w:val="right"/>
        <w:rPr>
          <w:rFonts w:ascii="Verdana" w:hAnsi="Verdana"/>
        </w:rPr>
      </w:pPr>
      <w:r>
        <w:rPr>
          <w:rFonts w:ascii="Verdana" w:hAnsi="Verdana"/>
        </w:rPr>
        <w:t>School of Computing, Engineering and Mathematics (CEM)</w:t>
      </w:r>
    </w:p>
    <w:p w14:paraId="1DB21169" w14:textId="77777777" w:rsidR="003F46EF" w:rsidRPr="003F46EF" w:rsidRDefault="003F46EF" w:rsidP="003F46EF">
      <w:pPr>
        <w:spacing w:after="80" w:line="240" w:lineRule="auto"/>
        <w:jc w:val="right"/>
        <w:rPr>
          <w:rFonts w:ascii="Verdana" w:hAnsi="Verdana"/>
        </w:rPr>
      </w:pPr>
      <w:r>
        <w:rPr>
          <w:rFonts w:ascii="Verdana" w:hAnsi="Verdana"/>
        </w:rPr>
        <w:t>Faculty of Engineering, Environment and Computing (EEC)</w:t>
      </w:r>
    </w:p>
    <w:p w14:paraId="5352BA4B" w14:textId="77777777" w:rsidR="000317AC" w:rsidRPr="003F46EF" w:rsidRDefault="000317AC" w:rsidP="00423158">
      <w:pPr>
        <w:spacing w:after="80" w:line="240" w:lineRule="auto"/>
        <w:rPr>
          <w:rFonts w:ascii="Verdana" w:hAnsi="Verdana"/>
          <w:sz w:val="36"/>
        </w:rPr>
      </w:pPr>
    </w:p>
    <w:p w14:paraId="27C19E39" w14:textId="77777777" w:rsidR="003F46EF" w:rsidRPr="003F46EF" w:rsidRDefault="00CF3AE6" w:rsidP="00423158">
      <w:pPr>
        <w:spacing w:after="80" w:line="240" w:lineRule="auto"/>
        <w:rPr>
          <w:rFonts w:ascii="Verdana" w:hAnsi="Verdana"/>
          <w:sz w:val="36"/>
        </w:rPr>
      </w:pPr>
      <w:r>
        <w:rPr>
          <w:rFonts w:ascii="Verdana" w:hAnsi="Verdana"/>
          <w:b/>
          <w:sz w:val="36"/>
        </w:rPr>
        <w:t>5001</w:t>
      </w:r>
      <w:r w:rsidR="006F167F">
        <w:rPr>
          <w:rFonts w:ascii="Verdana" w:hAnsi="Verdana"/>
          <w:b/>
          <w:sz w:val="36"/>
        </w:rPr>
        <w:t>CEM</w:t>
      </w:r>
      <w:r w:rsidR="003F46EF" w:rsidRPr="003F46EF">
        <w:rPr>
          <w:rFonts w:ascii="Verdana" w:hAnsi="Verdana"/>
          <w:b/>
          <w:sz w:val="36"/>
        </w:rPr>
        <w:t xml:space="preserve"> </w:t>
      </w:r>
      <w:r>
        <w:rPr>
          <w:rFonts w:ascii="Verdana" w:hAnsi="Verdana"/>
          <w:b/>
          <w:sz w:val="36"/>
        </w:rPr>
        <w:t>SOFTWARE ENGINEERING</w:t>
      </w:r>
      <w:r w:rsidR="003F46EF">
        <w:rPr>
          <w:rFonts w:ascii="Verdana" w:hAnsi="Verdana"/>
          <w:b/>
          <w:sz w:val="36"/>
        </w:rPr>
        <w:t xml:space="preserve"> </w:t>
      </w:r>
      <w:r>
        <w:rPr>
          <w:rFonts w:ascii="Verdana" w:hAnsi="Verdana"/>
          <w:sz w:val="36"/>
        </w:rPr>
        <w:t>| 2122</w:t>
      </w:r>
    </w:p>
    <w:p w14:paraId="49DFB56A" w14:textId="77777777" w:rsidR="003F46EF" w:rsidRPr="003F46EF" w:rsidRDefault="003F46EF" w:rsidP="00423158">
      <w:pPr>
        <w:spacing w:after="80" w:line="240" w:lineRule="auto"/>
        <w:rPr>
          <w:rFonts w:ascii="Verdana" w:hAnsi="Verdana"/>
          <w:b/>
          <w:sz w:val="36"/>
        </w:rPr>
      </w:pPr>
    </w:p>
    <w:p w14:paraId="263F9301" w14:textId="77777777" w:rsidR="003F46EF" w:rsidRDefault="00CF3AE6" w:rsidP="00423158">
      <w:pPr>
        <w:spacing w:after="80" w:line="240" w:lineRule="auto"/>
        <w:rPr>
          <w:rFonts w:ascii="Verdana" w:hAnsi="Verdana"/>
          <w:b/>
          <w:sz w:val="36"/>
        </w:rPr>
      </w:pPr>
      <w:r>
        <w:rPr>
          <w:rFonts w:ascii="Verdana" w:hAnsi="Verdana"/>
          <w:b/>
          <w:sz w:val="36"/>
        </w:rPr>
        <w:t>PROJECT</w:t>
      </w:r>
      <w:r w:rsidR="003F46EF" w:rsidRPr="003F46EF">
        <w:rPr>
          <w:rFonts w:ascii="Verdana" w:hAnsi="Verdana"/>
          <w:b/>
          <w:sz w:val="36"/>
        </w:rPr>
        <w:t xml:space="preserve"> REPORT</w:t>
      </w:r>
    </w:p>
    <w:p w14:paraId="6FF74BA0" w14:textId="77777777" w:rsidR="003F46EF" w:rsidRDefault="003F46EF" w:rsidP="00423158">
      <w:pPr>
        <w:spacing w:after="80" w:line="240" w:lineRule="auto"/>
        <w:rPr>
          <w:rFonts w:ascii="Verdana" w:hAnsi="Verdana"/>
          <w:b/>
          <w:sz w:val="36"/>
        </w:rPr>
      </w:pPr>
    </w:p>
    <w:p w14:paraId="7D1D3727" w14:textId="6AD8E2B5" w:rsidR="003F46EF" w:rsidRDefault="003F46EF" w:rsidP="00423158">
      <w:pPr>
        <w:spacing w:after="80" w:line="240" w:lineRule="auto"/>
        <w:rPr>
          <w:rFonts w:ascii="Verdana" w:hAnsi="Verdana"/>
          <w:b/>
          <w:sz w:val="36"/>
        </w:rPr>
      </w:pPr>
      <w:r>
        <w:rPr>
          <w:rFonts w:ascii="Verdana" w:hAnsi="Verdana"/>
          <w:b/>
          <w:sz w:val="36"/>
        </w:rPr>
        <w:t xml:space="preserve">NAME: </w:t>
      </w:r>
      <w:r w:rsidR="00D90CAA">
        <w:rPr>
          <w:rFonts w:ascii="Verdana" w:hAnsi="Verdana"/>
          <w:sz w:val="36"/>
        </w:rPr>
        <w:t>Ben Godfrey</w:t>
      </w:r>
    </w:p>
    <w:p w14:paraId="64D9C116" w14:textId="77777777" w:rsidR="003F46EF" w:rsidRDefault="003F46EF" w:rsidP="00423158">
      <w:pPr>
        <w:spacing w:after="80" w:line="240" w:lineRule="auto"/>
        <w:rPr>
          <w:rFonts w:ascii="Verdana" w:hAnsi="Verdana"/>
          <w:b/>
          <w:sz w:val="36"/>
        </w:rPr>
      </w:pPr>
    </w:p>
    <w:p w14:paraId="10D154D1" w14:textId="3D473478" w:rsidR="00CF3AE6" w:rsidRDefault="003F46EF" w:rsidP="00423158">
      <w:pPr>
        <w:spacing w:after="80" w:line="240" w:lineRule="auto"/>
        <w:rPr>
          <w:rFonts w:ascii="Verdana" w:hAnsi="Verdana"/>
          <w:b/>
          <w:sz w:val="36"/>
        </w:rPr>
      </w:pPr>
      <w:r>
        <w:rPr>
          <w:rFonts w:ascii="Verdana" w:hAnsi="Verdana"/>
          <w:b/>
          <w:sz w:val="36"/>
        </w:rPr>
        <w:t xml:space="preserve">SID: </w:t>
      </w:r>
      <w:r w:rsidR="00D90CAA">
        <w:rPr>
          <w:rFonts w:ascii="Verdana" w:hAnsi="Verdana"/>
          <w:b/>
          <w:sz w:val="36"/>
        </w:rPr>
        <w:t>10146431</w:t>
      </w:r>
    </w:p>
    <w:p w14:paraId="49AF9803" w14:textId="77777777" w:rsidR="00CF3AE6" w:rsidRDefault="00CF3AE6">
      <w:pPr>
        <w:rPr>
          <w:rFonts w:ascii="Verdana" w:hAnsi="Verdana"/>
          <w:b/>
          <w:sz w:val="36"/>
        </w:rPr>
      </w:pPr>
      <w:r>
        <w:rPr>
          <w:rFonts w:ascii="Verdana" w:hAnsi="Verdana"/>
          <w:b/>
          <w:sz w:val="36"/>
        </w:rPr>
        <w:br w:type="page"/>
      </w:r>
    </w:p>
    <w:p w14:paraId="70678CDE" w14:textId="77777777"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lastRenderedPageBreak/>
        <w:t>CODE PURPOSE</w:t>
      </w:r>
    </w:p>
    <w:p w14:paraId="3379D401" w14:textId="4BCACC62" w:rsidR="0015403B" w:rsidRDefault="0015403B" w:rsidP="00CF3AE6">
      <w:pPr>
        <w:spacing w:after="80" w:line="240" w:lineRule="auto"/>
        <w:rPr>
          <w:rFonts w:ascii="Verdana" w:hAnsi="Verdana"/>
        </w:rPr>
      </w:pPr>
      <w:r>
        <w:rPr>
          <w:rFonts w:ascii="Verdana" w:hAnsi="Verdana"/>
        </w:rPr>
        <w:t>The program I have created is a flask server that hosts a</w:t>
      </w:r>
      <w:r w:rsidR="00602CAA">
        <w:rPr>
          <w:rFonts w:ascii="Verdana" w:hAnsi="Verdana"/>
        </w:rPr>
        <w:t>n auction website. This website will allow users to create an account and sell whatever they want using the auction system</w:t>
      </w:r>
      <w:r w:rsidR="002450AD">
        <w:rPr>
          <w:rFonts w:ascii="Verdana" w:hAnsi="Verdana"/>
        </w:rPr>
        <w:t>.</w:t>
      </w:r>
    </w:p>
    <w:p w14:paraId="4F94226C" w14:textId="0241DAF6" w:rsidR="00CF3AE6" w:rsidRDefault="00CF3AE6" w:rsidP="00CF3AE6">
      <w:pPr>
        <w:spacing w:after="80" w:line="240" w:lineRule="auto"/>
        <w:rPr>
          <w:rFonts w:ascii="Verdana" w:hAnsi="Verdana"/>
        </w:rPr>
      </w:pPr>
      <w:r>
        <w:rPr>
          <w:rFonts w:ascii="Verdana" w:hAnsi="Verdana"/>
        </w:rPr>
        <w:t>// NB this is a comment for guidance. Delete all comments when you complete this template</w:t>
      </w:r>
    </w:p>
    <w:p w14:paraId="00F97A28" w14:textId="77777777" w:rsidR="00CF3AE6" w:rsidRPr="00CF3AE6" w:rsidRDefault="00CF3AE6" w:rsidP="00CF3AE6">
      <w:pPr>
        <w:spacing w:after="80" w:line="240" w:lineRule="auto"/>
        <w:rPr>
          <w:rFonts w:ascii="Verdana" w:hAnsi="Verdana"/>
        </w:rPr>
      </w:pPr>
      <w:r>
        <w:rPr>
          <w:rFonts w:ascii="Verdana" w:hAnsi="Verdana"/>
        </w:rPr>
        <w:t>// What the code does, in summary (not more than 30 words)</w:t>
      </w:r>
    </w:p>
    <w:p w14:paraId="7DCFF9BD" w14:textId="77777777" w:rsidR="00CF3AE6" w:rsidRPr="00CF3AE6" w:rsidRDefault="00CF3AE6" w:rsidP="00CF3AE6">
      <w:pPr>
        <w:pStyle w:val="ListParagraph"/>
        <w:spacing w:after="80" w:line="240" w:lineRule="auto"/>
        <w:ind w:left="6"/>
        <w:rPr>
          <w:rFonts w:ascii="Verdana" w:hAnsi="Verdana"/>
          <w:b/>
        </w:rPr>
      </w:pPr>
    </w:p>
    <w:p w14:paraId="2EACC41E" w14:textId="77777777" w:rsidR="00CF3AE6" w:rsidRDefault="00CF3AE6" w:rsidP="00CF3AE6">
      <w:pPr>
        <w:pStyle w:val="ListParagraph"/>
        <w:numPr>
          <w:ilvl w:val="0"/>
          <w:numId w:val="10"/>
        </w:numPr>
        <w:spacing w:after="80" w:line="240" w:lineRule="auto"/>
        <w:ind w:hanging="431"/>
        <w:rPr>
          <w:rFonts w:ascii="Verdana" w:hAnsi="Verdana"/>
          <w:b/>
        </w:rPr>
      </w:pPr>
      <w:r w:rsidRPr="00CF3AE6">
        <w:rPr>
          <w:rFonts w:ascii="Verdana" w:hAnsi="Verdana"/>
          <w:b/>
        </w:rPr>
        <w:t>CODE LOCATION</w:t>
      </w:r>
    </w:p>
    <w:p w14:paraId="7E019256" w14:textId="356175A7" w:rsidR="007B792E" w:rsidRPr="007B792E" w:rsidRDefault="007B792E" w:rsidP="00CF3AE6">
      <w:pPr>
        <w:spacing w:after="80" w:line="240" w:lineRule="auto"/>
        <w:rPr>
          <w:rFonts w:ascii="Verdana" w:hAnsi="Verdana"/>
          <w:b/>
          <w:bCs/>
        </w:rPr>
      </w:pPr>
      <w:r w:rsidRPr="007B792E">
        <w:rPr>
          <w:rFonts w:ascii="Verdana" w:hAnsi="Verdana"/>
          <w:b/>
          <w:bCs/>
        </w:rPr>
        <w:t>https://github.coventry.ac.uk/5001CEM-2122/Ben_Godfrey_Auction</w:t>
      </w:r>
    </w:p>
    <w:p w14:paraId="34EC8D0A" w14:textId="284BC642" w:rsidR="00CF3AE6" w:rsidRDefault="00CF3AE6" w:rsidP="00CF3AE6">
      <w:pPr>
        <w:spacing w:after="80" w:line="240" w:lineRule="auto"/>
        <w:rPr>
          <w:rFonts w:ascii="Verdana" w:hAnsi="Verdana"/>
        </w:rPr>
      </w:pPr>
      <w:r>
        <w:rPr>
          <w:rFonts w:ascii="Verdana" w:hAnsi="Verdana"/>
        </w:rPr>
        <w:t>// This will be the 5001CEM 2122 organisation, to be announced (30 words)</w:t>
      </w:r>
    </w:p>
    <w:p w14:paraId="71EB7FD0" w14:textId="77777777" w:rsidR="00CF3AE6" w:rsidRDefault="00CF3AE6" w:rsidP="00CF3AE6">
      <w:pPr>
        <w:spacing w:after="80" w:line="240" w:lineRule="auto"/>
        <w:rPr>
          <w:rFonts w:ascii="Verdana" w:hAnsi="Verdana"/>
        </w:rPr>
      </w:pPr>
    </w:p>
    <w:p w14:paraId="72933DD4" w14:textId="77777777"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t>CODE INSTALLATION</w:t>
      </w:r>
    </w:p>
    <w:p w14:paraId="15B7E42E" w14:textId="77777777" w:rsidR="00CF3AE6" w:rsidRDefault="00CF3AE6" w:rsidP="00CF3AE6">
      <w:pPr>
        <w:spacing w:after="80" w:line="240" w:lineRule="auto"/>
        <w:rPr>
          <w:rFonts w:ascii="Verdana" w:hAnsi="Verdana"/>
        </w:rPr>
      </w:pPr>
      <w:r>
        <w:rPr>
          <w:rFonts w:ascii="Verdana" w:hAnsi="Verdana"/>
        </w:rPr>
        <w:t>// How to download and install the code so that it can be run (100 words plus; screenshots will help)</w:t>
      </w:r>
    </w:p>
    <w:p w14:paraId="4AB97D6B" w14:textId="77777777" w:rsidR="00CF3AE6" w:rsidRDefault="00CF3AE6" w:rsidP="00CF3AE6">
      <w:pPr>
        <w:spacing w:after="80" w:line="240" w:lineRule="auto"/>
        <w:rPr>
          <w:rFonts w:ascii="Verdana" w:hAnsi="Verdana"/>
        </w:rPr>
      </w:pPr>
    </w:p>
    <w:p w14:paraId="490D615D" w14:textId="5F2883F9"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t>CODE EXPLANATION</w:t>
      </w:r>
    </w:p>
    <w:p w14:paraId="305BCC03" w14:textId="2EE9FEC2" w:rsidR="00923B83" w:rsidRDefault="00923B83" w:rsidP="00923B83">
      <w:pPr>
        <w:spacing w:after="80" w:line="240" w:lineRule="auto"/>
        <w:rPr>
          <w:rFonts w:ascii="Verdana" w:hAnsi="Verdana"/>
          <w:b/>
        </w:rPr>
      </w:pPr>
    </w:p>
    <w:p w14:paraId="61DF14A4" w14:textId="4DC9BD70" w:rsidR="00923B83" w:rsidRDefault="00923B83" w:rsidP="00923B83">
      <w:pPr>
        <w:pStyle w:val="Heading1"/>
      </w:pPr>
      <w:r>
        <w:t>Storage</w:t>
      </w:r>
    </w:p>
    <w:p w14:paraId="4F755FE8" w14:textId="38CC3D95" w:rsidR="00923B83" w:rsidRDefault="00607DE9" w:rsidP="00923B83">
      <w:r>
        <w:t>The storage I am using is called sqlite. I am using this since it is simple and easy to use.</w:t>
      </w:r>
    </w:p>
    <w:p w14:paraId="0E635E3D" w14:textId="15230D39" w:rsidR="005A4102" w:rsidRDefault="005A4102" w:rsidP="00923B83"/>
    <w:p w14:paraId="7CBF0CFC" w14:textId="7D41BA45" w:rsidR="005A4102" w:rsidRDefault="005A4102" w:rsidP="005A4102">
      <w:pPr>
        <w:pStyle w:val="Heading2"/>
      </w:pPr>
      <w:r>
        <w:t>Database structure</w:t>
      </w:r>
    </w:p>
    <w:p w14:paraId="5D93E1D9" w14:textId="0D4C3A8C" w:rsidR="00C76BA6" w:rsidRDefault="00C76BA6" w:rsidP="00C76BA6"/>
    <w:p w14:paraId="406EB1E0" w14:textId="0388CBE9" w:rsidR="00C76BA6" w:rsidRPr="00C76BA6" w:rsidRDefault="00C76BA6" w:rsidP="00C76BA6">
      <w:pPr>
        <w:pStyle w:val="Heading2"/>
      </w:pPr>
      <w:r>
        <w:t>Python implementation</w:t>
      </w:r>
    </w:p>
    <w:p w14:paraId="79390721" w14:textId="7F1A9A6A" w:rsidR="00923B83" w:rsidRDefault="00923B83" w:rsidP="00923B83">
      <w:pPr>
        <w:pStyle w:val="Heading1"/>
      </w:pPr>
      <w:r>
        <w:t>Flask</w:t>
      </w:r>
    </w:p>
    <w:p w14:paraId="3AA2C9FF" w14:textId="3E8A4079" w:rsidR="00923B83" w:rsidRDefault="00A67097" w:rsidP="00A67097">
      <w:pPr>
        <w:pStyle w:val="Heading2"/>
      </w:pPr>
      <w:r>
        <w:t>Login</w:t>
      </w:r>
    </w:p>
    <w:p w14:paraId="58D82E88" w14:textId="48B5EB6C" w:rsidR="00A67097" w:rsidRDefault="00A67097" w:rsidP="00A67097"/>
    <w:p w14:paraId="061562AF" w14:textId="41E5E415" w:rsidR="004A662C" w:rsidRDefault="004A662C" w:rsidP="004A662C">
      <w:pPr>
        <w:pStyle w:val="Heading2"/>
      </w:pPr>
      <w:r>
        <w:lastRenderedPageBreak/>
        <w:t>Putting together HTML</w:t>
      </w:r>
    </w:p>
    <w:p w14:paraId="3F2CC768" w14:textId="67FFDD5E" w:rsidR="00923B83" w:rsidRPr="00923B83" w:rsidRDefault="00923B83" w:rsidP="00923B83">
      <w:pPr>
        <w:pStyle w:val="Heading1"/>
      </w:pPr>
      <w:r>
        <w:t>HTML</w:t>
      </w:r>
    </w:p>
    <w:p w14:paraId="215D116B" w14:textId="77777777" w:rsidR="00CF3AE6" w:rsidRDefault="00CF3AE6" w:rsidP="00CF3AE6">
      <w:pPr>
        <w:spacing w:after="80" w:line="240" w:lineRule="auto"/>
        <w:rPr>
          <w:rFonts w:ascii="Verdana" w:hAnsi="Verdana"/>
        </w:rPr>
      </w:pPr>
      <w:r>
        <w:rPr>
          <w:rFonts w:ascii="Verdana" w:hAnsi="Verdana"/>
        </w:rPr>
        <w:t xml:space="preserve">// </w:t>
      </w:r>
      <w:r w:rsidRPr="00CF3AE6">
        <w:rPr>
          <w:rFonts w:ascii="Verdana" w:hAnsi="Verdana"/>
        </w:rPr>
        <w:t xml:space="preserve">This </w:t>
      </w:r>
      <w:r>
        <w:rPr>
          <w:rFonts w:ascii="Verdana" w:hAnsi="Verdana"/>
        </w:rPr>
        <w:t>will almost certainly be the biggest part of your report (2000 – 2500 words)</w:t>
      </w:r>
    </w:p>
    <w:p w14:paraId="0A71E72D" w14:textId="77777777" w:rsidR="00CF3AE6" w:rsidRDefault="00CF3AE6" w:rsidP="00CF3AE6">
      <w:pPr>
        <w:spacing w:after="80" w:line="240" w:lineRule="auto"/>
        <w:rPr>
          <w:rFonts w:ascii="Verdana" w:hAnsi="Verdana"/>
        </w:rPr>
      </w:pPr>
      <w:r>
        <w:rPr>
          <w:rFonts w:ascii="Verdana" w:hAnsi="Verdana"/>
        </w:rPr>
        <w:t>// First, make sure your code is commented. Here’s an example</w:t>
      </w:r>
    </w:p>
    <w:p w14:paraId="4EBE70C1" w14:textId="77777777" w:rsidR="00CF3AE6" w:rsidRDefault="00CF3AE6" w:rsidP="00CF3AE6">
      <w:pPr>
        <w:spacing w:after="80" w:line="240" w:lineRule="auto"/>
        <w:rPr>
          <w:rFonts w:ascii="Verdana" w:hAnsi="Verdana"/>
        </w:rPr>
      </w:pPr>
    </w:p>
    <w:p w14:paraId="7AF879EC" w14:textId="77777777" w:rsidR="00CF3AE6" w:rsidRPr="000834CB" w:rsidRDefault="00CF3AE6" w:rsidP="00CF3AE6">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'''BUBBLE SORT</w:t>
      </w:r>
    </w:p>
    <w:p w14:paraId="296A3C76" w14:textId="77777777" w:rsidR="00CF3AE6" w:rsidRPr="000834CB" w:rsidRDefault="00CF3AE6" w:rsidP="00CF3AE6">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input: unsorted list</w:t>
      </w:r>
    </w:p>
    <w:p w14:paraId="6B9E39BB" w14:textId="77777777" w:rsidR="00CF3AE6" w:rsidRPr="000834CB" w:rsidRDefault="00CF3AE6" w:rsidP="00CF3AE6">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output: sorted list</w:t>
      </w:r>
    </w:p>
    <w:p w14:paraId="3019A3FC" w14:textId="77777777" w:rsidR="00CF3AE6" w:rsidRPr="000834CB" w:rsidRDefault="00CF3AE6" w:rsidP="00CF3AE6">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Implements bubble sort with integral swap</w:t>
      </w:r>
    </w:p>
    <w:p w14:paraId="62B4C77F" w14:textId="77777777" w:rsidR="00CF3AE6" w:rsidRPr="000834CB" w:rsidRDefault="00CF3AE6" w:rsidP="00CF3AE6">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w:t>
      </w:r>
    </w:p>
    <w:p w14:paraId="4C5641E1" w14:textId="77777777" w:rsidR="00CF3AE6" w:rsidRPr="000834CB" w:rsidRDefault="00CF3AE6" w:rsidP="00CF3AE6">
      <w:pPr>
        <w:spacing w:after="80"/>
        <w:ind w:left="458"/>
        <w:rPr>
          <w:rFonts w:ascii="Courier New" w:hAnsi="Courier New" w:cs="Courier New"/>
          <w:sz w:val="20"/>
        </w:rPr>
      </w:pPr>
      <w:r w:rsidRPr="000834CB">
        <w:rPr>
          <w:rFonts w:ascii="Courier New" w:hAnsi="Courier New" w:cs="Courier New"/>
          <w:sz w:val="20"/>
        </w:rPr>
        <w:t>def bubblesort(a):</w:t>
      </w:r>
    </w:p>
    <w:p w14:paraId="242A406A" w14:textId="77777777" w:rsidR="00CF3AE6" w:rsidRPr="000834CB" w:rsidRDefault="00CF3AE6" w:rsidP="00CF3AE6">
      <w:pPr>
        <w:spacing w:after="80"/>
        <w:ind w:left="458"/>
        <w:rPr>
          <w:rFonts w:ascii="Courier New" w:hAnsi="Courier New" w:cs="Courier New"/>
          <w:sz w:val="20"/>
        </w:rPr>
      </w:pPr>
      <w:r w:rsidRPr="000834CB">
        <w:rPr>
          <w:rFonts w:ascii="Courier New" w:hAnsi="Courier New" w:cs="Courier New"/>
          <w:sz w:val="20"/>
        </w:rPr>
        <w:t xml:space="preserve">    swap = True</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0834CB">
        <w:rPr>
          <w:rFonts w:ascii="Courier New" w:hAnsi="Courier New" w:cs="Courier New"/>
          <w:color w:val="FF0000"/>
          <w:sz w:val="20"/>
        </w:rPr>
        <w:t>#declare flag ‘swap’, set to true</w:t>
      </w:r>
    </w:p>
    <w:p w14:paraId="03F5D6A9" w14:textId="77777777" w:rsidR="00CF3AE6" w:rsidRPr="000834CB" w:rsidRDefault="00CF3AE6" w:rsidP="00CF3AE6">
      <w:pPr>
        <w:spacing w:after="80"/>
        <w:ind w:left="458"/>
        <w:rPr>
          <w:rFonts w:ascii="Courier New" w:hAnsi="Courier New" w:cs="Courier New"/>
          <w:color w:val="FF0000"/>
          <w:sz w:val="20"/>
        </w:rPr>
      </w:pPr>
      <w:r w:rsidRPr="000834CB">
        <w:rPr>
          <w:rFonts w:ascii="Courier New" w:hAnsi="Courier New" w:cs="Courier New"/>
          <w:sz w:val="20"/>
        </w:rPr>
        <w:t xml:space="preserve">    while swap:</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0834CB">
        <w:rPr>
          <w:rFonts w:ascii="Courier New" w:hAnsi="Courier New" w:cs="Courier New"/>
          <w:color w:val="FF0000"/>
          <w:sz w:val="20"/>
        </w:rPr>
        <w:t>#while the flag swap is true</w:t>
      </w:r>
      <w:r>
        <w:rPr>
          <w:rFonts w:ascii="Courier New" w:hAnsi="Courier New" w:cs="Courier New"/>
          <w:color w:val="FF0000"/>
          <w:sz w:val="20"/>
        </w:rPr>
        <w:t xml:space="preserve"> (outer loop)</w:t>
      </w:r>
    </w:p>
    <w:p w14:paraId="0938D50F" w14:textId="77777777" w:rsidR="00CF3AE6" w:rsidRPr="000834CB" w:rsidRDefault="00CF3AE6" w:rsidP="00CF3AE6">
      <w:pPr>
        <w:spacing w:after="80"/>
        <w:ind w:left="458"/>
        <w:rPr>
          <w:rFonts w:ascii="Courier New" w:hAnsi="Courier New" w:cs="Courier New"/>
          <w:sz w:val="20"/>
        </w:rPr>
      </w:pPr>
      <w:r w:rsidRPr="000834CB">
        <w:rPr>
          <w:rFonts w:ascii="Courier New" w:hAnsi="Courier New" w:cs="Courier New"/>
          <w:sz w:val="20"/>
        </w:rPr>
        <w:t xml:space="preserve">        swap = False</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0834CB">
        <w:rPr>
          <w:rFonts w:ascii="Courier New" w:hAnsi="Courier New" w:cs="Courier New"/>
          <w:color w:val="FF0000"/>
          <w:sz w:val="20"/>
        </w:rPr>
        <w:t>#set the flag swap to false</w:t>
      </w:r>
    </w:p>
    <w:p w14:paraId="645254BF" w14:textId="77777777" w:rsidR="00CF3AE6" w:rsidRPr="001B6473" w:rsidRDefault="00CF3AE6" w:rsidP="00CF3AE6">
      <w:pPr>
        <w:spacing w:after="80"/>
        <w:ind w:left="458"/>
        <w:rPr>
          <w:rFonts w:ascii="Courier New" w:hAnsi="Courier New" w:cs="Courier New"/>
          <w:color w:val="FF0000"/>
          <w:sz w:val="20"/>
        </w:rPr>
      </w:pPr>
      <w:r w:rsidRPr="000834CB">
        <w:rPr>
          <w:rFonts w:ascii="Courier New" w:hAnsi="Courier New" w:cs="Courier New"/>
          <w:sz w:val="20"/>
        </w:rPr>
        <w:t xml:space="preserve">        for i in range (len(a)-1):</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1B6473">
        <w:rPr>
          <w:rFonts w:ascii="Courier New" w:hAnsi="Courier New" w:cs="Courier New"/>
          <w:color w:val="FF0000"/>
          <w:sz w:val="20"/>
        </w:rPr>
        <w:t>#</w:t>
      </w:r>
      <w:r>
        <w:rPr>
          <w:rFonts w:ascii="Courier New" w:hAnsi="Courier New" w:cs="Courier New"/>
          <w:color w:val="FF0000"/>
          <w:sz w:val="20"/>
        </w:rPr>
        <w:t>(inner loop)</w:t>
      </w:r>
      <w:r w:rsidRPr="001B6473">
        <w:rPr>
          <w:rFonts w:ascii="Courier New" w:hAnsi="Courier New" w:cs="Courier New"/>
          <w:color w:val="FF0000"/>
          <w:sz w:val="20"/>
        </w:rPr>
        <w:t xml:space="preserve">iterate through the unsorted list from start to </w:t>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r>
      <w:r>
        <w:rPr>
          <w:rFonts w:ascii="Courier New" w:hAnsi="Courier New" w:cs="Courier New"/>
          <w:color w:val="FF0000"/>
          <w:sz w:val="20"/>
        </w:rPr>
        <w:tab/>
        <w:t>#</w:t>
      </w:r>
      <w:r w:rsidRPr="001B6473">
        <w:rPr>
          <w:rFonts w:ascii="Courier New" w:hAnsi="Courier New" w:cs="Courier New"/>
          <w:color w:val="FF0000"/>
          <w:sz w:val="20"/>
        </w:rPr>
        <w:t>penultimate element</w:t>
      </w:r>
    </w:p>
    <w:p w14:paraId="458A1B59" w14:textId="77777777" w:rsidR="00CF3AE6" w:rsidRPr="001B6473" w:rsidRDefault="00CF3AE6" w:rsidP="00CF3AE6">
      <w:pPr>
        <w:spacing w:after="80"/>
        <w:ind w:left="458"/>
        <w:rPr>
          <w:rFonts w:ascii="Courier New" w:hAnsi="Courier New" w:cs="Courier New"/>
          <w:color w:val="FF0000"/>
          <w:sz w:val="20"/>
        </w:rPr>
      </w:pPr>
      <w:r w:rsidRPr="000834CB">
        <w:rPr>
          <w:rFonts w:ascii="Courier New" w:hAnsi="Courier New" w:cs="Courier New"/>
          <w:sz w:val="20"/>
        </w:rPr>
        <w:t xml:space="preserve">            if a[i] &gt; a[i+1]:</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1B6473">
        <w:rPr>
          <w:rFonts w:ascii="Courier New" w:hAnsi="Courier New" w:cs="Courier New"/>
          <w:color w:val="FF0000"/>
          <w:sz w:val="20"/>
        </w:rPr>
        <w:t>#if 1</w:t>
      </w:r>
      <w:r w:rsidRPr="001B6473">
        <w:rPr>
          <w:rFonts w:ascii="Courier New" w:hAnsi="Courier New" w:cs="Courier New"/>
          <w:color w:val="FF0000"/>
          <w:sz w:val="20"/>
          <w:vertAlign w:val="superscript"/>
        </w:rPr>
        <w:t>st</w:t>
      </w:r>
      <w:r w:rsidRPr="001B6473">
        <w:rPr>
          <w:rFonts w:ascii="Courier New" w:hAnsi="Courier New" w:cs="Courier New"/>
          <w:color w:val="FF0000"/>
          <w:sz w:val="20"/>
        </w:rPr>
        <w:t xml:space="preserve"> element value is greater than the element to the right (2</w:t>
      </w:r>
      <w:r w:rsidRPr="001B6473">
        <w:rPr>
          <w:rFonts w:ascii="Courier New" w:hAnsi="Courier New" w:cs="Courier New"/>
          <w:color w:val="FF0000"/>
          <w:sz w:val="20"/>
          <w:vertAlign w:val="superscript"/>
        </w:rPr>
        <w:t>nd</w:t>
      </w:r>
      <w:r w:rsidRPr="001B6473">
        <w:rPr>
          <w:rFonts w:ascii="Courier New" w:hAnsi="Courier New" w:cs="Courier New"/>
          <w:color w:val="FF0000"/>
          <w:sz w:val="20"/>
        </w:rPr>
        <w:t>)</w:t>
      </w:r>
    </w:p>
    <w:p w14:paraId="5E47F7C0" w14:textId="77777777" w:rsidR="00CF3AE6" w:rsidRPr="001B6473" w:rsidRDefault="00CF3AE6" w:rsidP="00CF3AE6">
      <w:pPr>
        <w:spacing w:after="80"/>
        <w:ind w:left="458"/>
        <w:rPr>
          <w:rFonts w:ascii="Courier New" w:hAnsi="Courier New" w:cs="Courier New"/>
          <w:color w:val="FF0000"/>
          <w:sz w:val="20"/>
        </w:rPr>
      </w:pPr>
      <w:r w:rsidRPr="000834CB">
        <w:rPr>
          <w:rFonts w:ascii="Courier New" w:hAnsi="Courier New" w:cs="Courier New"/>
          <w:sz w:val="20"/>
        </w:rPr>
        <w:t xml:space="preserve">                swap = True</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1B6473">
        <w:rPr>
          <w:rFonts w:ascii="Courier New" w:hAnsi="Courier New" w:cs="Courier New"/>
          <w:color w:val="FF0000"/>
          <w:sz w:val="20"/>
        </w:rPr>
        <w:t>#set swap flag to true, and swap the two elements</w:t>
      </w:r>
    </w:p>
    <w:p w14:paraId="09F87977" w14:textId="77777777" w:rsidR="00CF3AE6" w:rsidRPr="001B6473" w:rsidRDefault="00CF3AE6" w:rsidP="00CF3AE6">
      <w:pPr>
        <w:spacing w:after="80"/>
        <w:ind w:left="458"/>
        <w:rPr>
          <w:rFonts w:ascii="Courier New" w:hAnsi="Courier New" w:cs="Courier New"/>
          <w:color w:val="FF0000"/>
          <w:sz w:val="20"/>
        </w:rPr>
      </w:pPr>
      <w:r w:rsidRPr="000834CB">
        <w:rPr>
          <w:rFonts w:ascii="Courier New" w:hAnsi="Courier New" w:cs="Courier New"/>
          <w:sz w:val="20"/>
        </w:rPr>
        <w:t xml:space="preserve">                savedval = a[i+1]</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1B6473">
        <w:rPr>
          <w:rFonts w:ascii="Courier New" w:hAnsi="Courier New" w:cs="Courier New"/>
          <w:color w:val="FF0000"/>
          <w:sz w:val="20"/>
        </w:rPr>
        <w:t xml:space="preserve">#create a buffer to save </w:t>
      </w:r>
      <w:r>
        <w:rPr>
          <w:rFonts w:ascii="Courier New" w:hAnsi="Courier New" w:cs="Courier New"/>
          <w:color w:val="FF0000"/>
          <w:sz w:val="20"/>
        </w:rPr>
        <w:t>the 2</w:t>
      </w:r>
      <w:r w:rsidRPr="001B6473">
        <w:rPr>
          <w:rFonts w:ascii="Courier New" w:hAnsi="Courier New" w:cs="Courier New"/>
          <w:color w:val="FF0000"/>
          <w:sz w:val="20"/>
          <w:vertAlign w:val="superscript"/>
        </w:rPr>
        <w:t>nd</w:t>
      </w:r>
      <w:r>
        <w:rPr>
          <w:rFonts w:ascii="Courier New" w:hAnsi="Courier New" w:cs="Courier New"/>
          <w:color w:val="FF0000"/>
          <w:sz w:val="20"/>
        </w:rPr>
        <w:t xml:space="preserve"> element value</w:t>
      </w:r>
      <w:r w:rsidRPr="001B6473">
        <w:rPr>
          <w:rFonts w:ascii="Courier New" w:hAnsi="Courier New" w:cs="Courier New"/>
          <w:color w:val="FF0000"/>
          <w:sz w:val="20"/>
        </w:rPr>
        <w:t>, savedval</w:t>
      </w:r>
    </w:p>
    <w:p w14:paraId="1C586F3F" w14:textId="77777777" w:rsidR="00CF3AE6" w:rsidRPr="001B6473" w:rsidRDefault="00CF3AE6" w:rsidP="00CF3AE6">
      <w:pPr>
        <w:spacing w:after="80"/>
        <w:ind w:left="458"/>
        <w:rPr>
          <w:rFonts w:ascii="Courier New" w:hAnsi="Courier New" w:cs="Courier New"/>
          <w:color w:val="FF0000"/>
          <w:sz w:val="20"/>
        </w:rPr>
      </w:pPr>
      <w:r w:rsidRPr="000834CB">
        <w:rPr>
          <w:rFonts w:ascii="Courier New" w:hAnsi="Courier New" w:cs="Courier New"/>
          <w:sz w:val="20"/>
        </w:rPr>
        <w:t xml:space="preserve">                a[i+1] = a[i]</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1B6473">
        <w:rPr>
          <w:rFonts w:ascii="Courier New" w:hAnsi="Courier New" w:cs="Courier New"/>
          <w:color w:val="FF0000"/>
          <w:sz w:val="20"/>
        </w:rPr>
        <w:t>#set 2</w:t>
      </w:r>
      <w:r w:rsidRPr="001B6473">
        <w:rPr>
          <w:rFonts w:ascii="Courier New" w:hAnsi="Courier New" w:cs="Courier New"/>
          <w:color w:val="FF0000"/>
          <w:sz w:val="20"/>
          <w:vertAlign w:val="superscript"/>
        </w:rPr>
        <w:t>nd</w:t>
      </w:r>
      <w:r w:rsidRPr="001B6473">
        <w:rPr>
          <w:rFonts w:ascii="Courier New" w:hAnsi="Courier New" w:cs="Courier New"/>
          <w:color w:val="FF0000"/>
          <w:sz w:val="20"/>
        </w:rPr>
        <w:t xml:space="preserve"> element to be the value of the 1st</w:t>
      </w:r>
    </w:p>
    <w:p w14:paraId="07B09364" w14:textId="77777777" w:rsidR="00CF3AE6" w:rsidRPr="000834CB" w:rsidRDefault="00CF3AE6" w:rsidP="00CF3AE6">
      <w:pPr>
        <w:spacing w:after="80"/>
        <w:ind w:left="458"/>
        <w:rPr>
          <w:rFonts w:ascii="Courier New" w:hAnsi="Courier New" w:cs="Courier New"/>
          <w:sz w:val="20"/>
        </w:rPr>
      </w:pPr>
      <w:r w:rsidRPr="000834CB">
        <w:rPr>
          <w:rFonts w:ascii="Courier New" w:hAnsi="Courier New" w:cs="Courier New"/>
          <w:sz w:val="20"/>
        </w:rPr>
        <w:t xml:space="preserve">                a[i] = savedval</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1B6473">
        <w:rPr>
          <w:rFonts w:ascii="Courier New" w:hAnsi="Courier New" w:cs="Courier New"/>
          <w:color w:val="FF0000"/>
          <w:sz w:val="20"/>
        </w:rPr>
        <w:t>#set the 1</w:t>
      </w:r>
      <w:r w:rsidRPr="001B6473">
        <w:rPr>
          <w:rFonts w:ascii="Courier New" w:hAnsi="Courier New" w:cs="Courier New"/>
          <w:color w:val="FF0000"/>
          <w:sz w:val="20"/>
          <w:vertAlign w:val="superscript"/>
        </w:rPr>
        <w:t>st</w:t>
      </w:r>
      <w:r w:rsidRPr="001B6473">
        <w:rPr>
          <w:rFonts w:ascii="Courier New" w:hAnsi="Courier New" w:cs="Courier New"/>
          <w:color w:val="FF0000"/>
          <w:sz w:val="20"/>
        </w:rPr>
        <w:t xml:space="preserve"> element to be the value of the 2nd</w:t>
      </w:r>
    </w:p>
    <w:p w14:paraId="1C130C17" w14:textId="77777777" w:rsidR="00CF3AE6" w:rsidRPr="000834CB" w:rsidRDefault="00CF3AE6" w:rsidP="00CF3AE6">
      <w:pPr>
        <w:spacing w:after="80"/>
        <w:ind w:left="458"/>
        <w:rPr>
          <w:rFonts w:ascii="Courier New" w:hAnsi="Courier New" w:cs="Courier New"/>
          <w:sz w:val="20"/>
        </w:rPr>
      </w:pPr>
      <w:r w:rsidRPr="000834CB">
        <w:rPr>
          <w:rFonts w:ascii="Courier New" w:hAnsi="Courier New" w:cs="Courier New"/>
          <w:sz w:val="20"/>
        </w:rPr>
        <w:t xml:space="preserve">    return a</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E63421">
        <w:rPr>
          <w:rFonts w:ascii="Courier New" w:hAnsi="Courier New" w:cs="Courier New"/>
          <w:color w:val="FF0000"/>
          <w:sz w:val="20"/>
        </w:rPr>
        <w:t>#when the while loop completes, return the sorted list</w:t>
      </w:r>
    </w:p>
    <w:p w14:paraId="21C3A101" w14:textId="77777777" w:rsidR="00CF3AE6" w:rsidRPr="000834CB" w:rsidRDefault="00CF3AE6" w:rsidP="00CF3AE6">
      <w:pPr>
        <w:spacing w:after="80"/>
        <w:ind w:left="458"/>
        <w:rPr>
          <w:rFonts w:ascii="Courier New" w:hAnsi="Courier New" w:cs="Courier New"/>
          <w:sz w:val="20"/>
        </w:rPr>
      </w:pPr>
    </w:p>
    <w:p w14:paraId="69046440" w14:textId="77777777" w:rsidR="00CF3AE6" w:rsidRDefault="00CF3AE6" w:rsidP="00CF3AE6">
      <w:pPr>
        <w:spacing w:after="80"/>
        <w:ind w:left="458"/>
        <w:rPr>
          <w:rFonts w:ascii="Courier New" w:hAnsi="Courier New" w:cs="Courier New"/>
          <w:sz w:val="20"/>
        </w:rPr>
      </w:pPr>
      <w:r w:rsidRPr="000834CB">
        <w:rPr>
          <w:rFonts w:ascii="Courier New" w:hAnsi="Courier New" w:cs="Courier New"/>
          <w:sz w:val="20"/>
        </w:rPr>
        <w:t>print(bubblesort([4,1,6,8,2,9,0]))</w:t>
      </w:r>
    </w:p>
    <w:p w14:paraId="6886D0A0" w14:textId="77777777" w:rsidR="00CF3AE6" w:rsidRDefault="00CF3AE6" w:rsidP="00CF3AE6">
      <w:pPr>
        <w:spacing w:after="80" w:line="240" w:lineRule="auto"/>
        <w:rPr>
          <w:rFonts w:ascii="Verdana" w:hAnsi="Verdana"/>
        </w:rPr>
      </w:pPr>
    </w:p>
    <w:p w14:paraId="16FE811D" w14:textId="77777777" w:rsidR="00CF3AE6" w:rsidRDefault="00CF3AE6" w:rsidP="00CF3AE6">
      <w:pPr>
        <w:spacing w:after="80" w:line="240" w:lineRule="auto"/>
        <w:rPr>
          <w:rFonts w:ascii="Verdana" w:hAnsi="Verdana"/>
        </w:rPr>
      </w:pPr>
      <w:r>
        <w:rPr>
          <w:rFonts w:ascii="Verdana" w:hAnsi="Verdana"/>
        </w:rPr>
        <w:t>// You only need to paste in code which is particularly interesting or important. It does not all need pasting – there will be lots of it</w:t>
      </w:r>
    </w:p>
    <w:p w14:paraId="3CABFA18" w14:textId="77777777" w:rsidR="000F4773" w:rsidRDefault="000F4773" w:rsidP="00CF3AE6">
      <w:pPr>
        <w:spacing w:after="80" w:line="240" w:lineRule="auto"/>
        <w:rPr>
          <w:rFonts w:ascii="Verdana" w:hAnsi="Verdana"/>
        </w:rPr>
      </w:pPr>
      <w:r>
        <w:rPr>
          <w:rFonts w:ascii="Verdana" w:hAnsi="Verdana"/>
        </w:rPr>
        <w:lastRenderedPageBreak/>
        <w:t>// code does not count towards word limit</w:t>
      </w:r>
    </w:p>
    <w:p w14:paraId="2CA64C47" w14:textId="77777777" w:rsidR="00FD0BF5" w:rsidRDefault="00FD0BF5" w:rsidP="00CF3AE6">
      <w:pPr>
        <w:spacing w:after="80" w:line="240" w:lineRule="auto"/>
        <w:rPr>
          <w:rFonts w:ascii="Verdana" w:hAnsi="Verdana"/>
        </w:rPr>
      </w:pPr>
      <w:r>
        <w:rPr>
          <w:rFonts w:ascii="Verdana" w:hAnsi="Verdana"/>
        </w:rPr>
        <w:t xml:space="preserve">// Do you need to comment everything? No. Only critical pieces of code, e.g. </w:t>
      </w:r>
      <w:r w:rsidR="000F4773">
        <w:rPr>
          <w:rFonts w:ascii="Verdana" w:hAnsi="Verdana"/>
        </w:rPr>
        <w:t xml:space="preserve">Flask apps and html templates, particularly communications between different modules – database, back end, front end. </w:t>
      </w:r>
    </w:p>
    <w:p w14:paraId="02C9064E" w14:textId="77777777" w:rsidR="00FD0BF5" w:rsidRDefault="00FD0BF5" w:rsidP="00CF3AE6">
      <w:pPr>
        <w:spacing w:after="80" w:line="240" w:lineRule="auto"/>
        <w:rPr>
          <w:rFonts w:ascii="Verdana" w:hAnsi="Verdana"/>
        </w:rPr>
      </w:pPr>
      <w:r>
        <w:rPr>
          <w:rFonts w:ascii="Verdana" w:hAnsi="Verdana"/>
        </w:rPr>
        <w:t xml:space="preserve">// How many comments? The above is very thorough. You should show as much insight as you can into how the code works, but every line is a big ask. </w:t>
      </w:r>
    </w:p>
    <w:p w14:paraId="75038EE3" w14:textId="77777777" w:rsidR="00FD0BF5" w:rsidRDefault="00FD0BF5" w:rsidP="00CF3AE6">
      <w:pPr>
        <w:spacing w:after="80" w:line="240" w:lineRule="auto"/>
        <w:rPr>
          <w:rFonts w:ascii="Verdana" w:hAnsi="Verdana"/>
        </w:rPr>
      </w:pPr>
      <w:r>
        <w:rPr>
          <w:rFonts w:ascii="Verdana" w:hAnsi="Verdana"/>
        </w:rPr>
        <w:t xml:space="preserve">// Explanation is usually high level and tells us about the functionality of the code. It is not the same as commenting, which tells us about the implementation. I’ll give examples. </w:t>
      </w:r>
    </w:p>
    <w:p w14:paraId="248D8F48" w14:textId="77777777" w:rsidR="000A1CB2" w:rsidRDefault="000A1CB2" w:rsidP="00CF3AE6">
      <w:pPr>
        <w:spacing w:after="80" w:line="240" w:lineRule="auto"/>
        <w:rPr>
          <w:rFonts w:ascii="Verdana" w:hAnsi="Verdana"/>
        </w:rPr>
      </w:pPr>
      <w:r>
        <w:rPr>
          <w:rFonts w:ascii="Verdana" w:hAnsi="Verdana"/>
        </w:rPr>
        <w:t>// The template is landscape to allow more space for commented code.</w:t>
      </w:r>
    </w:p>
    <w:p w14:paraId="65BE8E74" w14:textId="77777777" w:rsidR="00FD0BF5" w:rsidRDefault="00FD0BF5" w:rsidP="00CF3AE6">
      <w:pPr>
        <w:spacing w:after="80" w:line="240" w:lineRule="auto"/>
        <w:rPr>
          <w:rFonts w:ascii="Verdana" w:hAnsi="Verdana"/>
        </w:rPr>
      </w:pPr>
    </w:p>
    <w:p w14:paraId="5A6BD50D" w14:textId="77777777" w:rsidR="00FD0BF5" w:rsidRPr="00FD0BF5" w:rsidRDefault="00FD0BF5" w:rsidP="00FD0BF5">
      <w:pPr>
        <w:pStyle w:val="ListParagraph"/>
        <w:numPr>
          <w:ilvl w:val="0"/>
          <w:numId w:val="10"/>
        </w:numPr>
        <w:spacing w:after="80" w:line="240" w:lineRule="auto"/>
        <w:rPr>
          <w:rFonts w:ascii="Verdana" w:hAnsi="Verdana"/>
          <w:b/>
        </w:rPr>
      </w:pPr>
      <w:r w:rsidRPr="00FD0BF5">
        <w:rPr>
          <w:rFonts w:ascii="Verdana" w:hAnsi="Verdana"/>
          <w:b/>
        </w:rPr>
        <w:t>TESTING</w:t>
      </w:r>
    </w:p>
    <w:p w14:paraId="75D9368D" w14:textId="77777777" w:rsidR="00FD0BF5" w:rsidRPr="00FD0BF5" w:rsidRDefault="00FD0BF5" w:rsidP="00FD0BF5">
      <w:pPr>
        <w:spacing w:after="80" w:line="240" w:lineRule="auto"/>
        <w:rPr>
          <w:rFonts w:ascii="Verdana" w:hAnsi="Verdana"/>
        </w:rPr>
      </w:pPr>
      <w:r>
        <w:rPr>
          <w:rFonts w:ascii="Verdana" w:hAnsi="Verdana"/>
        </w:rPr>
        <w:t>// around 500 words</w:t>
      </w:r>
    </w:p>
    <w:p w14:paraId="290EAF78" w14:textId="77777777" w:rsidR="00CF3AE6" w:rsidRDefault="00FD0BF5" w:rsidP="00CF3AE6">
      <w:pPr>
        <w:spacing w:after="80" w:line="240" w:lineRule="auto"/>
        <w:ind w:hanging="426"/>
        <w:rPr>
          <w:rFonts w:ascii="Verdana" w:hAnsi="Verdana"/>
        </w:rPr>
      </w:pPr>
      <w:r>
        <w:rPr>
          <w:rFonts w:ascii="Verdana" w:hAnsi="Verdana"/>
        </w:rPr>
        <w:tab/>
        <w:t>.1</w:t>
      </w:r>
      <w:r>
        <w:rPr>
          <w:rFonts w:ascii="Verdana" w:hAnsi="Verdana"/>
        </w:rPr>
        <w:tab/>
        <w:t>TESTING REGIME</w:t>
      </w:r>
    </w:p>
    <w:p w14:paraId="336E45F8" w14:textId="77777777" w:rsidR="00FD0BF5" w:rsidRDefault="00FD0BF5" w:rsidP="00CF3AE6">
      <w:pPr>
        <w:spacing w:after="80" w:line="240" w:lineRule="auto"/>
        <w:ind w:hanging="426"/>
        <w:rPr>
          <w:rFonts w:ascii="Verdana" w:hAnsi="Verdana"/>
        </w:rPr>
      </w:pPr>
      <w:r>
        <w:rPr>
          <w:rFonts w:ascii="Verdana" w:hAnsi="Verdana"/>
        </w:rPr>
        <w:tab/>
      </w:r>
      <w:r>
        <w:rPr>
          <w:rFonts w:ascii="Verdana" w:hAnsi="Verdana"/>
        </w:rPr>
        <w:tab/>
        <w:t>// The set of tests the tester should run</w:t>
      </w:r>
    </w:p>
    <w:p w14:paraId="287EF77D" w14:textId="77777777" w:rsidR="00FD0BF5" w:rsidRDefault="00FD0BF5" w:rsidP="00CF3AE6">
      <w:pPr>
        <w:spacing w:after="80" w:line="240" w:lineRule="auto"/>
        <w:ind w:hanging="426"/>
        <w:rPr>
          <w:rFonts w:ascii="Verdana" w:hAnsi="Verdana"/>
        </w:rPr>
      </w:pPr>
      <w:r>
        <w:rPr>
          <w:rFonts w:ascii="Verdana" w:hAnsi="Verdana"/>
        </w:rPr>
        <w:tab/>
        <w:t>.2</w:t>
      </w:r>
      <w:r>
        <w:rPr>
          <w:rFonts w:ascii="Verdana" w:hAnsi="Verdana"/>
        </w:rPr>
        <w:tab/>
        <w:t>TESTS RUN ON EXTERNAL CODE</w:t>
      </w:r>
    </w:p>
    <w:p w14:paraId="29E93953" w14:textId="77777777" w:rsidR="00FD0BF5" w:rsidRDefault="00FD0BF5" w:rsidP="00CF3AE6">
      <w:pPr>
        <w:spacing w:after="80" w:line="240" w:lineRule="auto"/>
        <w:ind w:hanging="426"/>
        <w:rPr>
          <w:rFonts w:ascii="Verdana" w:hAnsi="Verdana"/>
        </w:rPr>
      </w:pPr>
      <w:r>
        <w:rPr>
          <w:rFonts w:ascii="Verdana" w:hAnsi="Verdana"/>
        </w:rPr>
        <w:tab/>
      </w:r>
      <w:r>
        <w:rPr>
          <w:rFonts w:ascii="Verdana" w:hAnsi="Verdana"/>
        </w:rPr>
        <w:tab/>
        <w:t>// Run the tests defined by your external (the other team member who has passed you their report)</w:t>
      </w:r>
    </w:p>
    <w:p w14:paraId="7348E07E" w14:textId="77777777" w:rsidR="00FD0BF5" w:rsidRDefault="00FD0BF5" w:rsidP="00FD0BF5">
      <w:pPr>
        <w:spacing w:after="80" w:line="240" w:lineRule="auto"/>
        <w:ind w:left="340" w:hanging="426"/>
        <w:rPr>
          <w:rFonts w:ascii="Verdana" w:hAnsi="Verdana"/>
        </w:rPr>
      </w:pPr>
      <w:r>
        <w:rPr>
          <w:rFonts w:ascii="Verdana" w:hAnsi="Verdana"/>
        </w:rPr>
        <w:tab/>
        <w:t xml:space="preserve">// Show the output of the tests you’ve run and comment. Are there any tests which have failed? Are there tests which you’d expect to see, but which don’t appear? Are there further tests you’d suggest? </w:t>
      </w:r>
    </w:p>
    <w:p w14:paraId="4DD93C95" w14:textId="77777777" w:rsidR="00FD0BF5" w:rsidRDefault="00FD0BF5" w:rsidP="00CF3AE6">
      <w:pPr>
        <w:spacing w:after="80" w:line="240" w:lineRule="auto"/>
        <w:ind w:hanging="426"/>
        <w:rPr>
          <w:rFonts w:ascii="Verdana" w:hAnsi="Verdana"/>
        </w:rPr>
      </w:pPr>
    </w:p>
    <w:p w14:paraId="21F5EEE1" w14:textId="77777777" w:rsidR="00FD0BF5" w:rsidRPr="00FD0BF5" w:rsidRDefault="00FD0BF5" w:rsidP="00FD0BF5">
      <w:pPr>
        <w:pStyle w:val="ListParagraph"/>
        <w:numPr>
          <w:ilvl w:val="0"/>
          <w:numId w:val="10"/>
        </w:numPr>
        <w:spacing w:after="80" w:line="240" w:lineRule="auto"/>
        <w:rPr>
          <w:rFonts w:ascii="Verdana" w:hAnsi="Verdana"/>
          <w:b/>
        </w:rPr>
      </w:pPr>
      <w:r w:rsidRPr="00FD0BF5">
        <w:rPr>
          <w:rFonts w:ascii="Verdana" w:hAnsi="Verdana"/>
          <w:b/>
        </w:rPr>
        <w:t>QUALITY ASSURANCE</w:t>
      </w:r>
    </w:p>
    <w:p w14:paraId="72DA03E7" w14:textId="77777777" w:rsidR="00FD0BF5" w:rsidRDefault="00FD0BF5" w:rsidP="00FD0BF5">
      <w:pPr>
        <w:spacing w:after="80" w:line="240" w:lineRule="auto"/>
        <w:rPr>
          <w:rFonts w:ascii="Verdana" w:hAnsi="Verdana"/>
        </w:rPr>
      </w:pPr>
      <w:r>
        <w:rPr>
          <w:rFonts w:ascii="Verdana" w:hAnsi="Verdana"/>
        </w:rPr>
        <w:t>// around 500 words</w:t>
      </w:r>
    </w:p>
    <w:p w14:paraId="30D4B0C7" w14:textId="77777777" w:rsidR="00FD0BF5" w:rsidRDefault="00FD0BF5" w:rsidP="00FD0BF5">
      <w:pPr>
        <w:spacing w:after="80" w:line="240" w:lineRule="auto"/>
        <w:rPr>
          <w:rFonts w:ascii="Verdana" w:hAnsi="Verdana"/>
        </w:rPr>
      </w:pPr>
      <w:r>
        <w:rPr>
          <w:rFonts w:ascii="Verdana" w:hAnsi="Verdana"/>
        </w:rPr>
        <w:t>.1</w:t>
      </w:r>
      <w:r>
        <w:rPr>
          <w:rFonts w:ascii="Verdana" w:hAnsi="Verdana"/>
        </w:rPr>
        <w:tab/>
        <w:t>QUALITY ASSURANCE STATEMENT</w:t>
      </w:r>
    </w:p>
    <w:p w14:paraId="6A8E7F82" w14:textId="77777777" w:rsidR="00FD0BF5" w:rsidRDefault="00FD0BF5" w:rsidP="00FD0BF5">
      <w:pPr>
        <w:spacing w:after="80" w:line="240" w:lineRule="auto"/>
        <w:rPr>
          <w:rFonts w:ascii="Verdana" w:hAnsi="Verdana"/>
        </w:rPr>
      </w:pPr>
      <w:r>
        <w:rPr>
          <w:rFonts w:ascii="Verdana" w:hAnsi="Verdana"/>
        </w:rPr>
        <w:tab/>
        <w:t>// Your statement about your work</w:t>
      </w:r>
    </w:p>
    <w:p w14:paraId="77BE876C" w14:textId="77777777" w:rsidR="00FD0BF5" w:rsidRDefault="00FD0BF5" w:rsidP="00FD0BF5">
      <w:pPr>
        <w:spacing w:after="80" w:line="240" w:lineRule="auto"/>
        <w:rPr>
          <w:rFonts w:ascii="Verdana" w:hAnsi="Verdana"/>
        </w:rPr>
      </w:pPr>
      <w:r>
        <w:rPr>
          <w:rFonts w:ascii="Verdana" w:hAnsi="Verdana"/>
        </w:rPr>
        <w:t>.2</w:t>
      </w:r>
      <w:r>
        <w:rPr>
          <w:rFonts w:ascii="Verdana" w:hAnsi="Verdana"/>
        </w:rPr>
        <w:tab/>
        <w:t>EXTERNAL QA EVALUATION</w:t>
      </w:r>
    </w:p>
    <w:p w14:paraId="635E3B56" w14:textId="77777777" w:rsidR="00FD0BF5" w:rsidRPr="00FD0BF5" w:rsidRDefault="00FD0BF5" w:rsidP="00FD0BF5">
      <w:pPr>
        <w:spacing w:after="80" w:line="240" w:lineRule="auto"/>
        <w:rPr>
          <w:rFonts w:ascii="Verdana" w:hAnsi="Verdana"/>
        </w:rPr>
      </w:pPr>
      <w:r>
        <w:rPr>
          <w:rFonts w:ascii="Verdana" w:hAnsi="Verdana"/>
        </w:rPr>
        <w:tab/>
        <w:t>// Your evaluation of the external’s QA statement</w:t>
      </w:r>
    </w:p>
    <w:p w14:paraId="31172AE2" w14:textId="77777777" w:rsidR="00CF3AE6" w:rsidRDefault="00CF3AE6" w:rsidP="00CF3AE6">
      <w:pPr>
        <w:spacing w:after="80" w:line="240" w:lineRule="auto"/>
        <w:rPr>
          <w:rFonts w:ascii="Verdana" w:hAnsi="Verdana"/>
        </w:rPr>
      </w:pPr>
    </w:p>
    <w:p w14:paraId="60D4F55E" w14:textId="77777777" w:rsidR="002D2069" w:rsidRPr="002D2069" w:rsidRDefault="002D2069" w:rsidP="002D2069">
      <w:pPr>
        <w:pStyle w:val="ListParagraph"/>
        <w:numPr>
          <w:ilvl w:val="0"/>
          <w:numId w:val="10"/>
        </w:numPr>
        <w:spacing w:after="80" w:line="240" w:lineRule="auto"/>
        <w:rPr>
          <w:rFonts w:ascii="Verdana" w:hAnsi="Verdana"/>
          <w:b/>
        </w:rPr>
      </w:pPr>
      <w:r w:rsidRPr="002D2069">
        <w:rPr>
          <w:rFonts w:ascii="Verdana" w:hAnsi="Verdana"/>
          <w:b/>
        </w:rPr>
        <w:t>DOCUMENTATION</w:t>
      </w:r>
    </w:p>
    <w:p w14:paraId="64D60C1C" w14:textId="77777777" w:rsidR="000F4773" w:rsidRDefault="000F4773" w:rsidP="002D2069">
      <w:pPr>
        <w:spacing w:after="80" w:line="240" w:lineRule="auto"/>
        <w:rPr>
          <w:rFonts w:ascii="Verdana" w:hAnsi="Verdana"/>
        </w:rPr>
      </w:pPr>
      <w:r>
        <w:rPr>
          <w:rFonts w:ascii="Verdana" w:hAnsi="Verdana"/>
        </w:rPr>
        <w:t>// around 500 words</w:t>
      </w:r>
    </w:p>
    <w:p w14:paraId="029B7CC5" w14:textId="77777777" w:rsidR="002D2069" w:rsidRDefault="002D2069" w:rsidP="002D2069">
      <w:pPr>
        <w:spacing w:after="80" w:line="240" w:lineRule="auto"/>
        <w:rPr>
          <w:rFonts w:ascii="Verdana" w:hAnsi="Verdana"/>
        </w:rPr>
      </w:pPr>
      <w:r w:rsidRPr="002D2069">
        <w:rPr>
          <w:rFonts w:ascii="Verdana" w:hAnsi="Verdana"/>
        </w:rPr>
        <w:lastRenderedPageBreak/>
        <w:t>.1</w:t>
      </w:r>
      <w:r w:rsidRPr="002D2069">
        <w:rPr>
          <w:rFonts w:ascii="Verdana" w:hAnsi="Verdana"/>
        </w:rPr>
        <w:tab/>
      </w:r>
      <w:r>
        <w:rPr>
          <w:rFonts w:ascii="Verdana" w:hAnsi="Verdana"/>
        </w:rPr>
        <w:t>DOCUMENTATION LIST</w:t>
      </w:r>
      <w:r>
        <w:rPr>
          <w:rFonts w:ascii="Verdana" w:hAnsi="Verdana"/>
        </w:rPr>
        <w:tab/>
      </w:r>
    </w:p>
    <w:p w14:paraId="220E48F1" w14:textId="77777777" w:rsidR="002D2069" w:rsidRDefault="002D2069" w:rsidP="002D2069">
      <w:pPr>
        <w:spacing w:after="80" w:line="240" w:lineRule="auto"/>
        <w:rPr>
          <w:rFonts w:ascii="Verdana" w:hAnsi="Verdana"/>
        </w:rPr>
      </w:pPr>
      <w:r>
        <w:rPr>
          <w:rFonts w:ascii="Verdana" w:hAnsi="Verdana"/>
        </w:rPr>
        <w:tab/>
        <w:t>// List all documentation you have included</w:t>
      </w:r>
    </w:p>
    <w:p w14:paraId="191101F3" w14:textId="77777777" w:rsidR="002D2069" w:rsidRDefault="002D2069" w:rsidP="002D2069">
      <w:pPr>
        <w:spacing w:after="80" w:line="240" w:lineRule="auto"/>
        <w:rPr>
          <w:rFonts w:ascii="Verdana" w:hAnsi="Verdana"/>
        </w:rPr>
      </w:pPr>
      <w:r>
        <w:rPr>
          <w:rFonts w:ascii="Verdana" w:hAnsi="Verdana"/>
        </w:rPr>
        <w:t>.2</w:t>
      </w:r>
      <w:r>
        <w:rPr>
          <w:rFonts w:ascii="Verdana" w:hAnsi="Verdana"/>
        </w:rPr>
        <w:tab/>
        <w:t>EXTERNAL DOCUMENTATION INSPECTION</w:t>
      </w:r>
    </w:p>
    <w:p w14:paraId="3C847AD4" w14:textId="77777777" w:rsidR="002D2069" w:rsidRDefault="002D2069" w:rsidP="002D2069">
      <w:pPr>
        <w:spacing w:after="80" w:line="240" w:lineRule="auto"/>
        <w:rPr>
          <w:rFonts w:ascii="Verdana" w:hAnsi="Verdana"/>
        </w:rPr>
      </w:pPr>
      <w:r>
        <w:rPr>
          <w:rFonts w:ascii="Verdana" w:hAnsi="Verdana"/>
        </w:rPr>
        <w:tab/>
        <w:t xml:space="preserve">// Does all documentation appear? Is it usable – can you install and run? Do the tests make sense and can you run them? </w:t>
      </w:r>
    </w:p>
    <w:p w14:paraId="4168EFA8" w14:textId="77777777" w:rsidR="002D2069" w:rsidRDefault="002D2069" w:rsidP="002D2069">
      <w:pPr>
        <w:spacing w:after="80" w:line="240" w:lineRule="auto"/>
        <w:rPr>
          <w:rFonts w:ascii="Verdana" w:hAnsi="Verdana"/>
        </w:rPr>
      </w:pPr>
      <w:r>
        <w:rPr>
          <w:rFonts w:ascii="Verdana" w:hAnsi="Verdana"/>
        </w:rPr>
        <w:tab/>
        <w:t xml:space="preserve">// Do you understand the </w:t>
      </w:r>
      <w:r w:rsidR="000A1CB2">
        <w:rPr>
          <w:rFonts w:ascii="Verdana" w:hAnsi="Verdana"/>
        </w:rPr>
        <w:t xml:space="preserve">code </w:t>
      </w:r>
      <w:r>
        <w:rPr>
          <w:rFonts w:ascii="Verdana" w:hAnsi="Verdana"/>
        </w:rPr>
        <w:t xml:space="preserve">explanation? Is there anything missing? </w:t>
      </w:r>
      <w:r w:rsidR="000A1CB2">
        <w:rPr>
          <w:rFonts w:ascii="Verdana" w:hAnsi="Verdana"/>
        </w:rPr>
        <w:t>Are there improvements you’d suggest?</w:t>
      </w:r>
    </w:p>
    <w:p w14:paraId="71BED54C" w14:textId="77777777" w:rsidR="000A1CB2" w:rsidRDefault="000A1CB2" w:rsidP="002D2069">
      <w:pPr>
        <w:spacing w:after="80" w:line="240" w:lineRule="auto"/>
        <w:rPr>
          <w:rFonts w:ascii="Verdana" w:hAnsi="Verdana"/>
        </w:rPr>
      </w:pPr>
    </w:p>
    <w:p w14:paraId="4109B993" w14:textId="77777777" w:rsidR="000A1CB2" w:rsidRDefault="000A1CB2" w:rsidP="002D2069">
      <w:pPr>
        <w:spacing w:after="80" w:line="240" w:lineRule="auto"/>
        <w:rPr>
          <w:rFonts w:ascii="Verdana" w:hAnsi="Verdana"/>
        </w:rPr>
      </w:pPr>
    </w:p>
    <w:p w14:paraId="2D2104B6" w14:textId="77777777" w:rsidR="000A1CB2" w:rsidRPr="000A1CB2" w:rsidRDefault="000A1CB2" w:rsidP="002D2069">
      <w:pPr>
        <w:spacing w:after="80" w:line="240" w:lineRule="auto"/>
        <w:rPr>
          <w:rFonts w:ascii="Verdana" w:hAnsi="Verdana"/>
          <w:b/>
        </w:rPr>
      </w:pPr>
      <w:r w:rsidRPr="000A1CB2">
        <w:rPr>
          <w:rFonts w:ascii="Verdana" w:hAnsi="Verdana"/>
          <w:b/>
        </w:rPr>
        <w:t>REFERENCES</w:t>
      </w:r>
    </w:p>
    <w:p w14:paraId="66BE7875" w14:textId="77777777" w:rsidR="000F4773" w:rsidRDefault="000F4773" w:rsidP="002D2069">
      <w:pPr>
        <w:spacing w:after="80" w:line="240" w:lineRule="auto"/>
        <w:rPr>
          <w:rFonts w:ascii="Verdana" w:hAnsi="Verdana"/>
        </w:rPr>
      </w:pPr>
      <w:r>
        <w:rPr>
          <w:rFonts w:ascii="Verdana" w:hAnsi="Verdana"/>
        </w:rPr>
        <w:t>// do not count towards word limit</w:t>
      </w:r>
    </w:p>
    <w:p w14:paraId="341FFF24" w14:textId="77777777" w:rsidR="000A1CB2" w:rsidRDefault="000A1CB2" w:rsidP="002D2069">
      <w:pPr>
        <w:spacing w:after="80" w:line="240" w:lineRule="auto"/>
        <w:rPr>
          <w:rFonts w:ascii="Verdana" w:hAnsi="Verdana"/>
        </w:rPr>
      </w:pPr>
      <w:r>
        <w:rPr>
          <w:rFonts w:ascii="Verdana" w:hAnsi="Verdana"/>
        </w:rPr>
        <w:t xml:space="preserve">// You must reference any sites consulted and code used in your work. Code re-use is fine and a common practice (one reason why documentation is so important). Lifting entire code blocks including complete applications without attribution is an academic conduct offence and this has consequences. </w:t>
      </w:r>
    </w:p>
    <w:p w14:paraId="4A8BCB5D" w14:textId="77777777" w:rsidR="000A1CB2" w:rsidRDefault="000A1CB2" w:rsidP="002D2069">
      <w:pPr>
        <w:spacing w:after="80" w:line="240" w:lineRule="auto"/>
        <w:rPr>
          <w:rFonts w:ascii="Verdana" w:hAnsi="Verdana"/>
        </w:rPr>
      </w:pPr>
      <w:r>
        <w:rPr>
          <w:rFonts w:ascii="Verdana" w:hAnsi="Verdana"/>
        </w:rPr>
        <w:t xml:space="preserve">// I’ll be saying more about how to reference code. </w:t>
      </w:r>
    </w:p>
    <w:p w14:paraId="70058CF8" w14:textId="77777777" w:rsidR="000A1CB2" w:rsidRDefault="000A1CB2" w:rsidP="002D2069">
      <w:pPr>
        <w:spacing w:after="80" w:line="240" w:lineRule="auto"/>
        <w:rPr>
          <w:rFonts w:ascii="Verdana" w:hAnsi="Verdana"/>
        </w:rPr>
      </w:pPr>
    </w:p>
    <w:p w14:paraId="1FFDEC4C" w14:textId="77777777" w:rsidR="00CF3AE6" w:rsidRDefault="00CF3AE6" w:rsidP="00423158">
      <w:pPr>
        <w:spacing w:after="80" w:line="240" w:lineRule="auto"/>
        <w:rPr>
          <w:rFonts w:ascii="Verdana" w:hAnsi="Verdana"/>
          <w:b/>
          <w:sz w:val="36"/>
        </w:rPr>
      </w:pPr>
    </w:p>
    <w:sectPr w:rsidR="00CF3AE6" w:rsidSect="000317A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3F4C"/>
    <w:multiLevelType w:val="multilevel"/>
    <w:tmpl w:val="EFBEE33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6416450"/>
    <w:multiLevelType w:val="hybridMultilevel"/>
    <w:tmpl w:val="EA320428"/>
    <w:lvl w:ilvl="0" w:tplc="90209D7A">
      <w:start w:val="1"/>
      <w:numFmt w:val="decimal"/>
      <w:lvlText w:val="%1"/>
      <w:lvlJc w:val="left"/>
      <w:pPr>
        <w:ind w:left="6" w:hanging="432"/>
      </w:pPr>
      <w:rPr>
        <w:rFonts w:hint="default"/>
      </w:rPr>
    </w:lvl>
    <w:lvl w:ilvl="1" w:tplc="08090019">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 w15:restartNumberingAfterBreak="0">
    <w:nsid w:val="1DAE4E47"/>
    <w:multiLevelType w:val="hybridMultilevel"/>
    <w:tmpl w:val="73B45302"/>
    <w:lvl w:ilvl="0" w:tplc="FF6C6BEA">
      <w:start w:val="1"/>
      <w:numFmt w:val="lowerLetter"/>
      <w:lvlText w:val="(%1)"/>
      <w:lvlJc w:val="left"/>
      <w:pPr>
        <w:ind w:left="1056" w:hanging="72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3" w15:restartNumberingAfterBreak="0">
    <w:nsid w:val="2B760A9A"/>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CBA1E43"/>
    <w:multiLevelType w:val="hybridMultilevel"/>
    <w:tmpl w:val="B5CAA9F0"/>
    <w:lvl w:ilvl="0" w:tplc="FD08B58E">
      <w:start w:val="1"/>
      <w:numFmt w:val="lowerLetter"/>
      <w:lvlText w:val="(%1)"/>
      <w:lvlJc w:val="left"/>
      <w:pPr>
        <w:ind w:left="313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82E7A60"/>
    <w:multiLevelType w:val="multilevel"/>
    <w:tmpl w:val="1CE8737E"/>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1977768"/>
    <w:multiLevelType w:val="hybridMultilevel"/>
    <w:tmpl w:val="9EBADE86"/>
    <w:lvl w:ilvl="0" w:tplc="91B425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5142E1"/>
    <w:multiLevelType w:val="hybridMultilevel"/>
    <w:tmpl w:val="B5CAA9F0"/>
    <w:lvl w:ilvl="0" w:tplc="FD08B5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0657514"/>
    <w:multiLevelType w:val="hybridMultilevel"/>
    <w:tmpl w:val="A246D68A"/>
    <w:lvl w:ilvl="0" w:tplc="A846363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8C7324"/>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9"/>
  </w:num>
  <w:num w:numId="2">
    <w:abstractNumId w:val="2"/>
  </w:num>
  <w:num w:numId="3">
    <w:abstractNumId w:val="0"/>
  </w:num>
  <w:num w:numId="4">
    <w:abstractNumId w:val="4"/>
  </w:num>
  <w:num w:numId="5">
    <w:abstractNumId w:val="7"/>
  </w:num>
  <w:num w:numId="6">
    <w:abstractNumId w:val="3"/>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EF"/>
    <w:rsid w:val="00007097"/>
    <w:rsid w:val="000317AC"/>
    <w:rsid w:val="00043511"/>
    <w:rsid w:val="000834CB"/>
    <w:rsid w:val="000A1CB2"/>
    <w:rsid w:val="000F4773"/>
    <w:rsid w:val="00144442"/>
    <w:rsid w:val="0015279B"/>
    <w:rsid w:val="0015403B"/>
    <w:rsid w:val="001625DA"/>
    <w:rsid w:val="001B6473"/>
    <w:rsid w:val="001D704D"/>
    <w:rsid w:val="001F7ED5"/>
    <w:rsid w:val="002450AD"/>
    <w:rsid w:val="002611CB"/>
    <w:rsid w:val="002D2069"/>
    <w:rsid w:val="00311C80"/>
    <w:rsid w:val="00374C1E"/>
    <w:rsid w:val="003F46EF"/>
    <w:rsid w:val="00423158"/>
    <w:rsid w:val="00470502"/>
    <w:rsid w:val="004A662C"/>
    <w:rsid w:val="004F2A70"/>
    <w:rsid w:val="00524223"/>
    <w:rsid w:val="005A4102"/>
    <w:rsid w:val="00602CAA"/>
    <w:rsid w:val="00607DE9"/>
    <w:rsid w:val="006D0039"/>
    <w:rsid w:val="006F167F"/>
    <w:rsid w:val="00753FFB"/>
    <w:rsid w:val="007B792E"/>
    <w:rsid w:val="007C7AD8"/>
    <w:rsid w:val="007F19DE"/>
    <w:rsid w:val="00923B83"/>
    <w:rsid w:val="00A23707"/>
    <w:rsid w:val="00A67097"/>
    <w:rsid w:val="00AE596A"/>
    <w:rsid w:val="00B4258E"/>
    <w:rsid w:val="00C70C2F"/>
    <w:rsid w:val="00C76BA6"/>
    <w:rsid w:val="00C86E4A"/>
    <w:rsid w:val="00CF3AE6"/>
    <w:rsid w:val="00D90CAA"/>
    <w:rsid w:val="00E274EB"/>
    <w:rsid w:val="00E63421"/>
    <w:rsid w:val="00E85E0C"/>
    <w:rsid w:val="00F36754"/>
    <w:rsid w:val="00FD0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D973"/>
  <w15:chartTrackingRefBased/>
  <w15:docId w15:val="{FBF4D13A-16AD-49F3-B5FE-CE9EC12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B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4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EF"/>
    <w:pPr>
      <w:ind w:left="720"/>
      <w:contextualSpacing/>
    </w:pPr>
  </w:style>
  <w:style w:type="table" w:styleId="TableGrid">
    <w:name w:val="Table Grid"/>
    <w:basedOn w:val="TableNormal"/>
    <w:uiPriority w:val="39"/>
    <w:rsid w:val="0008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3B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41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verdana.dotx</Template>
  <TotalTime>125</TotalTime>
  <Pages>5</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Ben Godfrey</cp:lastModifiedBy>
  <cp:revision>13</cp:revision>
  <dcterms:created xsi:type="dcterms:W3CDTF">2021-11-17T14:01:00Z</dcterms:created>
  <dcterms:modified xsi:type="dcterms:W3CDTF">2021-11-17T16:06:00Z</dcterms:modified>
</cp:coreProperties>
</file>