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02CC04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Eighth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5B8067B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2</w:t>
      </w:r>
      <w:r w:rsidR="008713CC">
        <w:rPr>
          <w:rFonts w:ascii="Avenir Next Condensed" w:hAnsi="Avenir Next Condensed"/>
          <w:sz w:val="28"/>
          <w:szCs w:val="28"/>
        </w:rPr>
        <w:t>4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F655BE">
        <w:rPr>
          <w:rFonts w:ascii="Avenir Next Condensed" w:hAnsi="Avenir Next Condensed"/>
          <w:sz w:val="28"/>
          <w:szCs w:val="28"/>
        </w:rPr>
        <w:t>August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185ABE72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F655BE">
        <w:rPr>
          <w:rFonts w:ascii="Avenir Next Condensed" w:hAnsi="Avenir Next Condensed"/>
          <w:sz w:val="28"/>
          <w:szCs w:val="28"/>
        </w:rPr>
        <w:t>, Gao Min</w:t>
      </w:r>
    </w:p>
    <w:p w14:paraId="2FCED984" w14:textId="6C48E54A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>, Boon Teck</w:t>
      </w:r>
    </w:p>
    <w:p w14:paraId="2D7B7080" w14:textId="5F180FE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Weilun (Having class),</w:t>
      </w:r>
      <w:r w:rsidR="00D61DAF">
        <w:rPr>
          <w:rFonts w:ascii="Avenir Next Condensed" w:hAnsi="Avenir Next Condensed"/>
          <w:sz w:val="28"/>
          <w:szCs w:val="28"/>
        </w:rPr>
        <w:t xml:space="preserve"> Chingyi (</w:t>
      </w:r>
      <w:r w:rsidR="00F655BE">
        <w:rPr>
          <w:rFonts w:ascii="Avenir Next Condensed" w:hAnsi="Avenir Next Condensed"/>
          <w:sz w:val="28"/>
          <w:szCs w:val="28"/>
        </w:rPr>
        <w:t>Dance</w:t>
      </w:r>
      <w:r w:rsidR="008D41C1">
        <w:rPr>
          <w:rFonts w:ascii="Avenir Next Condensed" w:hAnsi="Avenir Next Condensed"/>
          <w:sz w:val="28"/>
          <w:szCs w:val="28"/>
        </w:rPr>
        <w:t>)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6B5B80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9B4D22A" w14:textId="5059FC1D" w:rsidR="00D61DAF" w:rsidRDefault="00F655BE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Boon Teck has the sms gateway -- Clickatell</w:t>
      </w:r>
      <w:r w:rsidR="00D61DAF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57B3667B" w14:textId="77777777" w:rsidR="008D41C1" w:rsidRDefault="008D41C1" w:rsidP="008D41C1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186F6822" w14:textId="3009C309" w:rsidR="008D41C1" w:rsidRDefault="00F655BE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Weather display is not necessary hence we will be removing</w:t>
      </w:r>
    </w:p>
    <w:p w14:paraId="06A982C0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0950052F" w14:textId="5D7F2FFE" w:rsidR="00F655BE" w:rsidRP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Show the important dates:</w:t>
      </w:r>
    </w:p>
    <w:p w14:paraId="56CCFF2A" w14:textId="77777777" w:rsidR="00F655BE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UI Completion: 27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Aug 2016</w:t>
      </w:r>
    </w:p>
    <w:p w14:paraId="1165E21A" w14:textId="77777777" w:rsidR="00F655BE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Internal Testing: 28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Aug 2016</w:t>
      </w:r>
    </w:p>
    <w:p w14:paraId="0C9FABE2" w14:textId="77777777" w:rsidR="00F655BE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Deployment to test flight for expert testing II: 30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Aug 2016</w:t>
      </w:r>
    </w:p>
    <w:p w14:paraId="2DA148C4" w14:textId="6851930E" w:rsidR="008D41C1" w:rsidRPr="00F655BE" w:rsidRDefault="00F655BE" w:rsidP="00F655BE">
      <w:pPr>
        <w:pStyle w:val="ListParagraph"/>
        <w:numPr>
          <w:ilvl w:val="0"/>
          <w:numId w:val="8"/>
        </w:numPr>
        <w:rPr>
          <w:rFonts w:ascii="Avenir Next Condensed" w:hAnsi="Avenir Next Condensed"/>
          <w:b/>
          <w:sz w:val="28"/>
        </w:rPr>
      </w:pPr>
      <w:r w:rsidRPr="00F655BE">
        <w:rPr>
          <w:rFonts w:ascii="Avenir Next Condensed" w:hAnsi="Avenir Next Condensed"/>
          <w:b/>
          <w:sz w:val="28"/>
        </w:rPr>
        <w:t>Deployment to App Store for UAT 1: 12</w:t>
      </w:r>
      <w:r w:rsidRPr="00F655BE">
        <w:rPr>
          <w:rFonts w:ascii="Avenir Next Condensed" w:hAnsi="Avenir Next Condensed"/>
          <w:b/>
          <w:sz w:val="28"/>
          <w:vertAlign w:val="superscript"/>
        </w:rPr>
        <w:t>th</w:t>
      </w:r>
      <w:r w:rsidRPr="00F655BE">
        <w:rPr>
          <w:rFonts w:ascii="Avenir Next Condensed" w:hAnsi="Avenir Next Condensed"/>
          <w:b/>
          <w:sz w:val="28"/>
        </w:rPr>
        <w:t xml:space="preserve"> Sep 2016</w:t>
      </w:r>
      <w:r w:rsidR="00D61DAF" w:rsidRPr="00F655BE">
        <w:rPr>
          <w:rFonts w:ascii="Avenir Next Condensed" w:hAnsi="Avenir Next Condensed" w:cs="Times New Roman"/>
          <w:sz w:val="32"/>
          <w:szCs w:val="28"/>
        </w:rPr>
        <w:t xml:space="preserve"> </w:t>
      </w:r>
    </w:p>
    <w:p w14:paraId="36AECF8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647CAFF" w14:textId="579F72D4" w:rsidR="008D41C1" w:rsidRDefault="00F655BE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Present new UI – prefer this than the orange color</w:t>
      </w:r>
    </w:p>
    <w:p w14:paraId="1B3F8891" w14:textId="77777777" w:rsid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4E30BFBB" w14:textId="4C793D25" w:rsidR="00F655BE" w:rsidRP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F655BE">
        <w:rPr>
          <w:rFonts w:ascii="Avenir Next Condensed" w:hAnsi="Avenir Next Condensed" w:cs="Times New Roman"/>
          <w:sz w:val="28"/>
          <w:szCs w:val="28"/>
        </w:rPr>
        <w:t xml:space="preserve">Meeting date – meet when needed, can contact via whatsapp/email </w:t>
      </w:r>
    </w:p>
    <w:p w14:paraId="7DD3CE35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593B214C" w14:textId="67E54397" w:rsid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Show them the analytics when we have decided on what analytics to show</w:t>
      </w:r>
    </w:p>
    <w:p w14:paraId="615EED44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5BDEC78E" w14:textId="77777777" w:rsid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Minimum 30 users</w:t>
      </w:r>
    </w:p>
    <w:p w14:paraId="1A63ED1A" w14:textId="77777777" w:rsidR="00F655BE" w:rsidRPr="00F655BE" w:rsidRDefault="00F655BE" w:rsidP="00F655BE">
      <w:pPr>
        <w:rPr>
          <w:rFonts w:ascii="Avenir Next Condensed" w:hAnsi="Avenir Next Condensed" w:cs="Times New Roman"/>
          <w:sz w:val="28"/>
          <w:szCs w:val="28"/>
        </w:rPr>
      </w:pPr>
    </w:p>
    <w:p w14:paraId="3CC1EA6B" w14:textId="24FC6C94" w:rsidR="00F655BE" w:rsidRDefault="00F655BE" w:rsidP="00F655BE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Wendy to send excel file to get mock data 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56605DC9" w14:textId="6EFD737A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F655BE">
        <w:rPr>
          <w:rFonts w:ascii="Avenir Next Condensed" w:hAnsi="Avenir Next Condensed"/>
          <w:b/>
          <w:sz w:val="28"/>
          <w:szCs w:val="28"/>
        </w:rPr>
        <w:t>1900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0D6525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BBDBF" w14:textId="77777777" w:rsidR="000D6525" w:rsidRDefault="000D6525">
      <w:r>
        <w:separator/>
      </w:r>
    </w:p>
  </w:endnote>
  <w:endnote w:type="continuationSeparator" w:id="0">
    <w:p w14:paraId="0E6C2634" w14:textId="77777777" w:rsidR="000D6525" w:rsidRDefault="000D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00EBF" w14:textId="77777777" w:rsidR="000D6525" w:rsidRDefault="000D6525">
      <w:r>
        <w:separator/>
      </w:r>
    </w:p>
  </w:footnote>
  <w:footnote w:type="continuationSeparator" w:id="0">
    <w:p w14:paraId="35575ABB" w14:textId="77777777" w:rsidR="000D6525" w:rsidRDefault="000D65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D6525"/>
    <w:rsid w:val="00162ABC"/>
    <w:rsid w:val="00211189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7726A"/>
    <w:rsid w:val="00586B1D"/>
    <w:rsid w:val="005C277E"/>
    <w:rsid w:val="005E0977"/>
    <w:rsid w:val="00621BB7"/>
    <w:rsid w:val="006235BD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510F7"/>
    <w:rsid w:val="00BD43BE"/>
    <w:rsid w:val="00C74910"/>
    <w:rsid w:val="00CF1D85"/>
    <w:rsid w:val="00D35CA2"/>
    <w:rsid w:val="00D61DAF"/>
    <w:rsid w:val="00DD7475"/>
    <w:rsid w:val="00E60A9D"/>
    <w:rsid w:val="00E72DC7"/>
    <w:rsid w:val="00E77DC1"/>
    <w:rsid w:val="00F214A2"/>
    <w:rsid w:val="00F60E0E"/>
    <w:rsid w:val="00F655BE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6</cp:revision>
  <cp:lastPrinted>2016-07-15T09:06:00Z</cp:lastPrinted>
  <dcterms:created xsi:type="dcterms:W3CDTF">2016-08-24T20:32:00Z</dcterms:created>
  <dcterms:modified xsi:type="dcterms:W3CDTF">2016-11-13T06:47:00Z</dcterms:modified>
</cp:coreProperties>
</file>