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0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Benjamin Hacker-Bayliff</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980000"/>
                <w:sz w:val="32"/>
                <w:szCs w:val="32"/>
              </w:rPr>
            </w:pPr>
            <w:bookmarkStart w:colFirst="0" w:colLast="0" w:name="_o2iwx3vdck7p" w:id="1"/>
            <w:bookmarkEnd w:id="1"/>
            <w:r w:rsidDel="00000000" w:rsidR="00000000" w:rsidRPr="00000000">
              <w:rPr>
                <w:color w:val="980000"/>
                <w:rtl w:val="0"/>
              </w:rPr>
              <w:t xml:space="preserve">System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pPr>
            <w:bookmarkStart w:colFirst="0" w:colLast="0" w:name="_lf5wiiqsu4ub" w:id="2"/>
            <w:bookmarkEnd w:id="2"/>
            <w:r w:rsidDel="00000000" w:rsidR="00000000" w:rsidRPr="00000000">
              <w:rPr>
                <w:rtl w:val="0"/>
              </w:rPr>
              <w:t xml:space="preserve">Benjamin Hacker-Bayliff</w:t>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980000"/>
                <w:sz w:val="20"/>
                <w:szCs w:val="20"/>
              </w:rPr>
            </w:pPr>
            <w:hyperlink r:id="rId7">
              <w:r w:rsidDel="00000000" w:rsidR="00000000" w:rsidRPr="00000000">
                <w:rPr>
                  <w:color w:val="1155cc"/>
                  <w:sz w:val="20"/>
                  <w:szCs w:val="20"/>
                  <w:u w:val="single"/>
                  <w:rtl w:val="0"/>
                </w:rPr>
                <w:t xml:space="preserve">bhackerbay@gmail.com</w:t>
              </w:r>
            </w:hyperlink>
            <w:r w:rsidDel="00000000" w:rsidR="00000000" w:rsidRPr="00000000">
              <w:rPr>
                <w:color w:val="980000"/>
                <w:sz w:val="20"/>
                <w:szCs w:val="20"/>
                <w:rtl w:val="0"/>
              </w:rPr>
              <w:br w:type="textWrapping"/>
            </w:r>
            <w:r w:rsidDel="00000000" w:rsidR="00000000" w:rsidRPr="00000000">
              <w:rPr>
                <w:color w:val="980000"/>
                <w:sz w:val="20"/>
                <w:szCs w:val="20"/>
                <w:rtl w:val="0"/>
              </w:rPr>
              <w:t xml:space="preserve">https://bhackerb.com</w:t>
            </w:r>
          </w:p>
        </w:tc>
      </w:tr>
      <w:tr>
        <w:trPr>
          <w:trHeight w:val="2535"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sz w:val="20"/>
                <w:szCs w:val="20"/>
                <w:rtl w:val="0"/>
              </w:rPr>
              <w:br w:type="textWrapping"/>
            </w:r>
          </w:p>
          <w:tbl>
            <w:tblPr>
              <w:tblStyle w:val="Table2"/>
              <w:tblW w:w="5910.0" w:type="dxa"/>
              <w:jc w:val="center"/>
              <w:tblLayout w:type="fixed"/>
              <w:tblLook w:val="0600"/>
            </w:tblPr>
            <w:tblGrid>
              <w:gridCol w:w="2880"/>
              <w:gridCol w:w="3030"/>
              <w:tblGridChange w:id="0">
                <w:tblGrid>
                  <w:gridCol w:w="2880"/>
                  <w:gridCol w:w="3030"/>
                </w:tblGrid>
              </w:tblGridChange>
            </w:tblGrid>
            <w:tr>
              <w:trPr>
                <w:trHeight w:val="240" w:hRule="atLeast"/>
              </w:trPr>
              <w:tc>
                <w:tcPr>
                  <w:shd w:fill="auto" w:val="clear"/>
                  <w:tcMar>
                    <w:top w:w="72.0" w:type="dxa"/>
                    <w:left w:w="72.0" w:type="dxa"/>
                    <w:bottom w:w="72.0" w:type="dxa"/>
                    <w:right w:w="72.0" w:type="dxa"/>
                  </w:tcMar>
                  <w:vAlign w:val="center"/>
                </w:tcPr>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System Administration</w:t>
                  </w:r>
                </w:p>
              </w:tc>
              <w:tc>
                <w:tcPr>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numPr>
                      <w:ilvl w:val="0"/>
                      <w:numId w:val="1"/>
                    </w:numPr>
                    <w:spacing w:before="0" w:line="240" w:lineRule="auto"/>
                    <w:ind w:left="720" w:hanging="360"/>
                    <w:jc w:val="both"/>
                    <w:rPr>
                      <w:sz w:val="20"/>
                      <w:szCs w:val="20"/>
                    </w:rPr>
                  </w:pPr>
                  <w:r w:rsidDel="00000000" w:rsidR="00000000" w:rsidRPr="00000000">
                    <w:rPr>
                      <w:sz w:val="20"/>
                      <w:szCs w:val="20"/>
                      <w:rtl w:val="0"/>
                    </w:rPr>
                    <w:t xml:space="preserve">Virtualization</w:t>
                  </w:r>
                </w:p>
              </w:tc>
            </w:tr>
            <w:tr>
              <w:trPr>
                <w:trHeight w:val="345"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Enterprise Security</w:t>
                  </w:r>
                </w:p>
              </w:tc>
              <w:tc>
                <w:tcPr>
                  <w:shd w:fill="auto" w:val="clear"/>
                  <w:tcMar>
                    <w:top w:w="72.0" w:type="dxa"/>
                    <w:left w:w="72.0" w:type="dxa"/>
                    <w:bottom w:w="72.0" w:type="dxa"/>
                    <w:right w:w="72.0" w:type="dxa"/>
                  </w:tcMar>
                  <w:vAlign w:val="top"/>
                </w:tcPr>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Cloud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Powershell, Python</w:t>
                  </w:r>
                </w:p>
              </w:tc>
              <w:tc>
                <w:tcPr>
                  <w:shd w:fill="auto" w:val="clear"/>
                  <w:tcMar>
                    <w:top w:w="72.0" w:type="dxa"/>
                    <w:left w:w="72.0" w:type="dxa"/>
                    <w:bottom w:w="72.0" w:type="dxa"/>
                    <w:right w:w="72.0" w:type="dxa"/>
                  </w:tcMar>
                  <w:vAlign w:val="top"/>
                </w:tcPr>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Data Analysis</w:t>
                  </w:r>
                </w:p>
              </w:tc>
            </w:tr>
            <w:tr>
              <w:trPr>
                <w:trHeight w:val="36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Windows, Linux, Unix</w:t>
                  </w:r>
                </w:p>
              </w:tc>
              <w:tc>
                <w:tcPr>
                  <w:shd w:fill="auto" w:val="clear"/>
                  <w:tcMar>
                    <w:top w:w="72.0" w:type="dxa"/>
                    <w:left w:w="72.0" w:type="dxa"/>
                    <w:bottom w:w="72.0" w:type="dxa"/>
                    <w:right w:w="72.0" w:type="dxa"/>
                  </w:tcMar>
                  <w:vAlign w:val="top"/>
                </w:tcPr>
                <w:p w:rsidR="00000000" w:rsidDel="00000000" w:rsidP="00000000" w:rsidRDefault="00000000" w:rsidRPr="00000000" w14:paraId="00000012">
                  <w:pPr>
                    <w:widowControl w:val="0"/>
                    <w:numPr>
                      <w:ilvl w:val="0"/>
                      <w:numId w:val="4"/>
                    </w:numPr>
                    <w:spacing w:before="0" w:line="240" w:lineRule="auto"/>
                    <w:ind w:left="720" w:hanging="360"/>
                    <w:jc w:val="both"/>
                    <w:rPr>
                      <w:sz w:val="20"/>
                      <w:szCs w:val="20"/>
                    </w:rPr>
                  </w:pPr>
                  <w:r w:rsidDel="00000000" w:rsidR="00000000" w:rsidRPr="00000000">
                    <w:rPr>
                      <w:sz w:val="20"/>
                      <w:szCs w:val="20"/>
                      <w:rtl w:val="0"/>
                    </w:rPr>
                    <w:t xml:space="preserve">Storage</w:t>
                  </w:r>
                </w:p>
              </w:tc>
            </w:tr>
          </w:tbl>
          <w:p w:rsidR="00000000" w:rsidDel="00000000" w:rsidP="00000000" w:rsidRDefault="00000000" w:rsidRPr="00000000" w14:paraId="00000013">
            <w:pPr>
              <w:pStyle w:val="Heading2"/>
              <w:keepNext w:val="0"/>
              <w:keepLines w:val="0"/>
              <w:widowControl w:val="0"/>
              <w:rPr>
                <w:sz w:val="20"/>
                <w:szCs w:val="20"/>
              </w:rPr>
            </w:pPr>
            <w:bookmarkStart w:colFirst="0" w:colLast="0" w:name="_kuass0t372dh" w:id="4"/>
            <w:bookmarkEnd w:id="4"/>
            <w:r w:rsidDel="00000000" w:rsidR="00000000" w:rsidRPr="00000000">
              <w:rPr>
                <w:b w:val="0"/>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603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5">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5"/>
            <w:bookmarkEnd w:id="5"/>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6"/>
            <w:bookmarkEnd w:id="6"/>
            <w:r w:rsidDel="00000000" w:rsidR="00000000" w:rsidRPr="00000000">
              <w:rPr>
                <w:rtl w:val="0"/>
              </w:rPr>
              <w:t xml:space="preserve">Stifel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System Engineer</w:t>
            </w: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7"/>
            <w:bookmarkEnd w:id="7"/>
            <w:r w:rsidDel="00000000" w:rsidR="00000000" w:rsidRPr="00000000">
              <w:rPr>
                <w:rtl w:val="0"/>
              </w:rPr>
              <w:t xml:space="preserve">November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 PRESENT,  </w:t>
            </w:r>
            <w:r w:rsidDel="00000000" w:rsidR="00000000" w:rsidRPr="00000000">
              <w:rPr>
                <w:rtl w:val="0"/>
              </w:rPr>
              <w:t xml:space="preserve">St. Louis, MO</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OS and Application Patching using System Center, Azure and Spacewalk management systems. Vulnerability scanning, assessments and remediations on 12,000 endpoints.  Built and generated reporting for Asset management, compliance and business intelligence teams.  Improved client health and security on all company servers and workstations.  Image hardening and maintenance for all supported OS.</w:t>
            </w:r>
            <w:r w:rsidDel="00000000" w:rsidR="00000000" w:rsidRPr="00000000">
              <w:rPr>
                <w:rtl w:val="0"/>
              </w:rPr>
            </w:r>
          </w:p>
          <w:p w:rsidR="00000000" w:rsidDel="00000000" w:rsidP="00000000" w:rsidRDefault="00000000" w:rsidRPr="00000000" w14:paraId="00000019">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8"/>
            <w:bookmarkEnd w:id="8"/>
            <w:r w:rsidDel="00000000" w:rsidR="00000000" w:rsidRPr="00000000">
              <w:rPr>
                <w:rtl w:val="0"/>
              </w:rPr>
              <w:t xml:space="preserve">Lundbeck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IT Service Desk</w:t>
            </w:r>
            <w:r w:rsidDel="00000000" w:rsidR="00000000" w:rsidRPr="00000000">
              <w:rPr>
                <w:rtl w:val="0"/>
              </w:rPr>
            </w:r>
          </w:p>
          <w:p w:rsidR="00000000" w:rsidDel="00000000" w:rsidP="00000000" w:rsidRDefault="00000000" w:rsidRPr="00000000" w14:paraId="0000001A">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9"/>
            <w:bookmarkEnd w:id="9"/>
            <w:r w:rsidDel="00000000" w:rsidR="00000000" w:rsidRPr="00000000">
              <w:rPr>
                <w:rtl w:val="0"/>
              </w:rPr>
              <w:t xml:space="preserve">November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October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Chicago, IL</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Performed Level 1 and 2 support for all Lundbeck employees world-wide.  Managed user accounts in active directory and FIM.  SCCM and Mobile device management admin.  Systems support for salesforce CRM, Shoretel Director, SMS passcodes and Extranet.</w:t>
            </w:r>
            <w:r w:rsidDel="00000000" w:rsidR="00000000" w:rsidRPr="00000000">
              <w:rPr>
                <w:rtl w:val="0"/>
              </w:rPr>
            </w:r>
          </w:p>
          <w:p w:rsidR="00000000" w:rsidDel="00000000" w:rsidP="00000000" w:rsidRDefault="00000000" w:rsidRPr="00000000" w14:paraId="0000001C">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bzmuwmfhy523" w:id="10"/>
            <w:bookmarkEnd w:id="10"/>
            <w:r w:rsidDel="00000000" w:rsidR="00000000" w:rsidRPr="00000000">
              <w:rPr>
                <w:rtl w:val="0"/>
              </w:rPr>
              <w:t xml:space="preserve">Aginity LLC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IT Support Specialist</w:t>
            </w:r>
            <w:r w:rsidDel="00000000" w:rsidR="00000000" w:rsidRPr="00000000">
              <w:rPr>
                <w:rtl w:val="0"/>
              </w:rPr>
            </w:r>
          </w:p>
          <w:p w:rsidR="00000000" w:rsidDel="00000000" w:rsidP="00000000" w:rsidRDefault="00000000" w:rsidRPr="00000000" w14:paraId="0000001D">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aoj1792hs637" w:id="11"/>
            <w:bookmarkEnd w:id="11"/>
            <w:r w:rsidDel="00000000" w:rsidR="00000000" w:rsidRPr="00000000">
              <w:rPr>
                <w:rtl w:val="0"/>
              </w:rPr>
              <w:t xml:space="preserve">January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October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Evanston, IL</w:t>
            </w:r>
            <w:r w:rsidDel="00000000" w:rsidR="00000000" w:rsidRPr="00000000">
              <w:rPr>
                <w:rtl w:val="0"/>
              </w:rPr>
            </w:r>
          </w:p>
          <w:p w:rsidR="00000000" w:rsidDel="00000000" w:rsidP="00000000" w:rsidRDefault="00000000" w:rsidRPr="00000000" w14:paraId="0000001E">
            <w:pPr>
              <w:spacing w:before="0" w:line="240" w:lineRule="auto"/>
              <w:rPr>
                <w:sz w:val="20"/>
                <w:szCs w:val="20"/>
              </w:rPr>
            </w:pPr>
            <w:r w:rsidDel="00000000" w:rsidR="00000000" w:rsidRPr="00000000">
              <w:rPr>
                <w:sz w:val="20"/>
                <w:szCs w:val="20"/>
                <w:rtl w:val="0"/>
              </w:rPr>
              <w:t xml:space="preserve">Set up and maintained mac and windows devices. Managed user accounts and permissions on Active Directory and Sharepoint.   Received and worked on thousands of big data software support tickets to completion.</w:t>
            </w:r>
          </w:p>
        </w:tc>
      </w:tr>
      <w:tr>
        <w:trPr>
          <w:trHeight w:val="19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0">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Southern Illinois University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Bachelor of Applied Science, IST</w:t>
            </w:r>
            <w:r w:rsidDel="00000000" w:rsidR="00000000" w:rsidRPr="00000000">
              <w:rPr>
                <w:rtl w:val="0"/>
              </w:rPr>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8"/>
                <w:szCs w:val="18"/>
              </w:rPr>
            </w:pPr>
            <w:bookmarkStart w:colFirst="0" w:colLast="0" w:name="_uqfre138cju9" w:id="14"/>
            <w:bookmarkEnd w:id="14"/>
            <w:r w:rsidDel="00000000" w:rsidR="00000000" w:rsidRPr="00000000">
              <w:rPr>
                <w:rtl w:val="0"/>
              </w:rPr>
              <w:t xml:space="preserve">Fall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10</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December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12</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Carbondale, IL</w:t>
            </w:r>
            <w:r w:rsidDel="00000000" w:rsidR="00000000" w:rsidRPr="00000000">
              <w:rPr>
                <w:rtl w:val="0"/>
              </w:rPr>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u3uy0857ab2n" w:id="15"/>
            <w:bookmarkEnd w:id="15"/>
            <w:r w:rsidDel="00000000" w:rsidR="00000000" w:rsidRPr="00000000">
              <w:rPr>
                <w:rtl w:val="0"/>
              </w:rPr>
              <w:t xml:space="preserve">Linn State Technical College</w:t>
            </w:r>
            <w:r w:rsidDel="00000000" w:rsidR="00000000" w:rsidRPr="00000000">
              <w:rPr>
                <w:rFonts w:ascii="Lato" w:cs="Lato" w:eastAsia="Lato" w:hAnsi="Lato"/>
                <w:sz w:val="22"/>
                <w:szCs w:val="22"/>
                <w:rtl w:val="0"/>
              </w:rPr>
              <w:t xml:space="preserve"> </w:t>
            </w:r>
            <w:r w:rsidDel="00000000" w:rsidR="00000000" w:rsidRPr="00000000">
              <w:rPr>
                <w:rFonts w:ascii="Lato" w:cs="Lato" w:eastAsia="Lato" w:hAnsi="Lato"/>
                <w:b w:val="0"/>
                <w:sz w:val="22"/>
                <w:szCs w:val="22"/>
                <w:rtl w:val="0"/>
              </w:rPr>
              <w:t xml:space="preserve">/ </w:t>
            </w:r>
            <w:r w:rsidDel="00000000" w:rsidR="00000000" w:rsidRPr="00000000">
              <w:rPr>
                <w:b w:val="0"/>
                <w:rtl w:val="0"/>
              </w:rPr>
              <w:t xml:space="preserve">Associates Degree, Programming</w:t>
            </w:r>
            <w:r w:rsidDel="00000000" w:rsidR="00000000" w:rsidRPr="00000000">
              <w:rPr>
                <w:rtl w:val="0"/>
              </w:rPr>
            </w:r>
          </w:p>
          <w:p w:rsidR="00000000" w:rsidDel="00000000" w:rsidP="00000000" w:rsidRDefault="00000000" w:rsidRPr="00000000" w14:paraId="00000025">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bookmarkStart w:colFirst="0" w:colLast="0" w:name="_re1qtuma0rpm" w:id="16"/>
            <w:bookmarkEnd w:id="16"/>
            <w:r w:rsidDel="00000000" w:rsidR="00000000" w:rsidRPr="00000000">
              <w:rPr>
                <w:rtl w:val="0"/>
              </w:rPr>
              <w:t xml:space="preserve">Fall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08</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Spring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10</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Linn, MO</w:t>
            </w: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7"/>
            <w:bookmarkEnd w:id="17"/>
            <w:r w:rsidDel="00000000" w:rsidR="00000000" w:rsidRPr="00000000">
              <w:rPr>
                <w:rtl w:val="0"/>
              </w:rPr>
              <w:t xml:space="preserve">Additional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20" w:line="240" w:lineRule="auto"/>
              <w:ind w:left="0" w:firstLine="0"/>
              <w:rPr>
                <w:rFonts w:ascii="Lato" w:cs="Lato" w:eastAsia="Lato" w:hAnsi="Lato"/>
                <w:sz w:val="20"/>
                <w:szCs w:val="20"/>
              </w:rPr>
            </w:pPr>
            <w:r w:rsidDel="00000000" w:rsidR="00000000" w:rsidRPr="00000000">
              <w:rPr>
                <w:sz w:val="20"/>
                <w:szCs w:val="20"/>
                <w:rtl w:val="0"/>
              </w:rPr>
              <w:t xml:space="preserve">Self-Motivated, Good Communicator, Detail Oriented, Creative</w:t>
            </w: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bhackerbay@gmail.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