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pPr w:leftFromText="180" w:rightFromText="180" w:vertAnchor="text" w:horzAnchor="margin" w:tblpY="-269"/>
        <w:tblW w:w="10569" w:type="dxa"/>
        <w:tblLayout w:type="fixed"/>
        <w:tblLook w:val="0600" w:firstRow="0" w:lastRow="0" w:firstColumn="0" w:lastColumn="0" w:noHBand="1" w:noVBand="1"/>
      </w:tblPr>
      <w:tblGrid>
        <w:gridCol w:w="3658"/>
        <w:gridCol w:w="6911"/>
      </w:tblGrid>
      <w:tr w:rsidR="0041391F" w14:paraId="1E7B69D3" w14:textId="77777777" w:rsidTr="0041391F">
        <w:trPr>
          <w:trHeight w:val="1410"/>
        </w:trPr>
        <w:tc>
          <w:tcPr>
            <w:tcW w:w="3658" w:type="dxa"/>
            <w:tcBorders>
              <w:top w:val="nil"/>
              <w:left w:val="nil"/>
              <w:bottom w:val="nil"/>
              <w:right w:val="nil"/>
            </w:tcBorders>
            <w:shd w:val="clear" w:color="auto" w:fill="auto"/>
            <w:tcMar>
              <w:top w:w="72" w:type="dxa"/>
              <w:left w:w="72" w:type="dxa"/>
              <w:bottom w:w="72" w:type="dxa"/>
              <w:right w:w="72" w:type="dxa"/>
            </w:tcMar>
          </w:tcPr>
          <w:p w14:paraId="44B38187" w14:textId="77777777" w:rsidR="0041391F" w:rsidRPr="0004300F" w:rsidRDefault="0041391F" w:rsidP="0041391F">
            <w:pPr>
              <w:pStyle w:val="Title"/>
              <w:widowControl w:val="0"/>
              <w:pBdr>
                <w:top w:val="nil"/>
                <w:left w:val="nil"/>
                <w:bottom w:val="nil"/>
                <w:right w:val="nil"/>
                <w:between w:val="nil"/>
              </w:pBdr>
              <w:spacing w:before="0"/>
              <w:rPr>
                <w:sz w:val="46"/>
                <w:szCs w:val="46"/>
              </w:rPr>
            </w:pPr>
            <w:r w:rsidRPr="0004300F">
              <w:rPr>
                <w:sz w:val="46"/>
                <w:szCs w:val="46"/>
              </w:rPr>
              <w:t xml:space="preserve">Benjamin </w:t>
            </w:r>
            <w:r>
              <w:rPr>
                <w:sz w:val="46"/>
                <w:szCs w:val="46"/>
              </w:rPr>
              <w:t>Hacker-</w:t>
            </w:r>
            <w:r w:rsidRPr="0004300F">
              <w:rPr>
                <w:sz w:val="46"/>
                <w:szCs w:val="46"/>
              </w:rPr>
              <w:t>Bayliff</w:t>
            </w:r>
          </w:p>
          <w:p w14:paraId="357CF09C" w14:textId="77777777" w:rsidR="0041391F" w:rsidRDefault="0041391F" w:rsidP="0041391F">
            <w:pPr>
              <w:pStyle w:val="Subtitle"/>
              <w:keepNext w:val="0"/>
              <w:keepLines w:val="0"/>
              <w:widowControl w:val="0"/>
              <w:pBdr>
                <w:top w:val="nil"/>
                <w:left w:val="nil"/>
                <w:bottom w:val="nil"/>
                <w:right w:val="nil"/>
                <w:between w:val="nil"/>
              </w:pBdr>
              <w:rPr>
                <w:color w:val="980000"/>
              </w:rPr>
            </w:pPr>
            <w:bookmarkStart w:id="0" w:name="_o2iwx3vdck7p" w:colFirst="0" w:colLast="0"/>
            <w:bookmarkEnd w:id="0"/>
            <w:r w:rsidRPr="0004300F">
              <w:rPr>
                <w:color w:val="980000"/>
                <w:sz w:val="30"/>
                <w:szCs w:val="30"/>
              </w:rPr>
              <w:t>System</w:t>
            </w:r>
            <w:r>
              <w:rPr>
                <w:color w:val="980000"/>
                <w:sz w:val="30"/>
                <w:szCs w:val="30"/>
              </w:rPr>
              <w:t xml:space="preserve"> &amp; Software</w:t>
            </w:r>
            <w:r w:rsidRPr="0004300F">
              <w:rPr>
                <w:color w:val="980000"/>
                <w:sz w:val="30"/>
                <w:szCs w:val="30"/>
              </w:rPr>
              <w:t xml:space="preserve"> Engineer</w:t>
            </w:r>
          </w:p>
        </w:tc>
        <w:tc>
          <w:tcPr>
            <w:tcW w:w="6911" w:type="dxa"/>
            <w:tcBorders>
              <w:top w:val="nil"/>
              <w:left w:val="nil"/>
              <w:bottom w:val="nil"/>
              <w:right w:val="nil"/>
            </w:tcBorders>
            <w:shd w:val="clear" w:color="auto" w:fill="auto"/>
            <w:tcMar>
              <w:top w:w="100" w:type="dxa"/>
              <w:left w:w="100" w:type="dxa"/>
              <w:bottom w:w="100" w:type="dxa"/>
              <w:right w:w="100" w:type="dxa"/>
            </w:tcMar>
          </w:tcPr>
          <w:p w14:paraId="15275EFA" w14:textId="77777777" w:rsidR="0041391F" w:rsidRDefault="0041391F" w:rsidP="0041391F">
            <w:pPr>
              <w:widowControl w:val="0"/>
              <w:pBdr>
                <w:top w:val="nil"/>
                <w:left w:val="nil"/>
                <w:bottom w:val="nil"/>
                <w:right w:val="nil"/>
                <w:between w:val="nil"/>
              </w:pBdr>
              <w:spacing w:before="0" w:line="240" w:lineRule="auto"/>
              <w:rPr>
                <w:sz w:val="20"/>
                <w:szCs w:val="20"/>
              </w:rPr>
            </w:pPr>
            <w:r>
              <w:rPr>
                <w:noProof/>
                <w:sz w:val="20"/>
                <w:szCs w:val="20"/>
              </w:rPr>
              <w:drawing>
                <wp:inline distT="114300" distB="114300" distL="114300" distR="114300" wp14:anchorId="0999CD46" wp14:editId="6C64A0FD">
                  <wp:extent cx="3981450" cy="25400"/>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5"/>
                          <a:srcRect/>
                          <a:stretch>
                            <a:fillRect/>
                          </a:stretch>
                        </pic:blipFill>
                        <pic:spPr>
                          <a:xfrm>
                            <a:off x="0" y="0"/>
                            <a:ext cx="3981450" cy="25400"/>
                          </a:xfrm>
                          <a:prstGeom prst="rect">
                            <a:avLst/>
                          </a:prstGeom>
                          <a:ln/>
                        </pic:spPr>
                      </pic:pic>
                    </a:graphicData>
                  </a:graphic>
                </wp:inline>
              </w:drawing>
            </w:r>
          </w:p>
          <w:p w14:paraId="2273492E" w14:textId="42523E8F" w:rsidR="0041391F" w:rsidRDefault="0025686D" w:rsidP="0041391F">
            <w:pPr>
              <w:pStyle w:val="Heading1"/>
              <w:keepNext w:val="0"/>
              <w:keepLines w:val="0"/>
              <w:widowControl w:val="0"/>
              <w:pBdr>
                <w:top w:val="nil"/>
                <w:left w:val="nil"/>
                <w:bottom w:val="nil"/>
                <w:right w:val="nil"/>
                <w:between w:val="nil"/>
              </w:pBdr>
              <w:spacing w:before="120"/>
            </w:pPr>
            <w:bookmarkStart w:id="1" w:name="_lf5wiiqsu4ub" w:colFirst="0" w:colLast="0"/>
            <w:bookmarkEnd w:id="1"/>
            <w:r>
              <w:br/>
            </w:r>
            <w:r w:rsidR="0041391F">
              <w:t>Benjamin Hacker-Bayliff</w:t>
            </w:r>
          </w:p>
          <w:p w14:paraId="3BCB3191" w14:textId="00F4B493" w:rsidR="0041391F" w:rsidRDefault="008C6FDC" w:rsidP="0041391F">
            <w:pPr>
              <w:widowControl w:val="0"/>
              <w:pBdr>
                <w:top w:val="nil"/>
                <w:left w:val="nil"/>
                <w:bottom w:val="nil"/>
                <w:right w:val="nil"/>
                <w:between w:val="nil"/>
              </w:pBdr>
              <w:spacing w:before="0" w:line="240" w:lineRule="auto"/>
              <w:rPr>
                <w:color w:val="980000"/>
                <w:sz w:val="20"/>
                <w:szCs w:val="20"/>
              </w:rPr>
            </w:pPr>
            <w:r w:rsidRPr="008C6FDC">
              <w:rPr>
                <w:sz w:val="20"/>
                <w:szCs w:val="20"/>
              </w:rPr>
              <w:t>bhackerb@tutanota.de</w:t>
            </w:r>
            <w:r w:rsidR="0041391F">
              <w:rPr>
                <w:color w:val="980000"/>
                <w:sz w:val="20"/>
                <w:szCs w:val="20"/>
              </w:rPr>
              <w:br/>
            </w:r>
            <w:hyperlink r:id="rId6" w:history="1">
              <w:r w:rsidR="0041391F" w:rsidRPr="008D79B9">
                <w:rPr>
                  <w:rStyle w:val="Hyperlink"/>
                  <w:sz w:val="20"/>
                  <w:szCs w:val="20"/>
                </w:rPr>
                <w:t>https://bhackerb.com</w:t>
              </w:r>
            </w:hyperlink>
          </w:p>
          <w:p w14:paraId="7D3968EE" w14:textId="1B5F6CAF" w:rsidR="0041391F" w:rsidRDefault="0041391F" w:rsidP="0041391F">
            <w:pPr>
              <w:widowControl w:val="0"/>
              <w:pBdr>
                <w:top w:val="nil"/>
                <w:left w:val="nil"/>
                <w:bottom w:val="nil"/>
                <w:right w:val="nil"/>
                <w:between w:val="nil"/>
              </w:pBdr>
              <w:spacing w:before="0" w:line="240" w:lineRule="auto"/>
              <w:rPr>
                <w:color w:val="980000"/>
                <w:sz w:val="20"/>
                <w:szCs w:val="20"/>
              </w:rPr>
            </w:pPr>
            <w:r>
              <w:rPr>
                <w:color w:val="980000"/>
                <w:sz w:val="20"/>
                <w:szCs w:val="20"/>
              </w:rPr>
              <w:t>@bhackerb</w:t>
            </w:r>
          </w:p>
        </w:tc>
      </w:tr>
      <w:tr w:rsidR="0041391F" w14:paraId="674AC81C" w14:textId="77777777" w:rsidTr="0025686D">
        <w:trPr>
          <w:trHeight w:val="1745"/>
        </w:trPr>
        <w:tc>
          <w:tcPr>
            <w:tcW w:w="3658" w:type="dxa"/>
            <w:tcBorders>
              <w:top w:val="nil"/>
              <w:left w:val="nil"/>
              <w:bottom w:val="nil"/>
              <w:right w:val="nil"/>
            </w:tcBorders>
            <w:shd w:val="clear" w:color="auto" w:fill="auto"/>
            <w:tcMar>
              <w:top w:w="72" w:type="dxa"/>
              <w:left w:w="72" w:type="dxa"/>
              <w:bottom w:w="72" w:type="dxa"/>
              <w:right w:w="72" w:type="dxa"/>
            </w:tcMar>
          </w:tcPr>
          <w:p w14:paraId="7F9784C3" w14:textId="77777777" w:rsidR="0041391F" w:rsidRDefault="0041391F" w:rsidP="0041391F">
            <w:pPr>
              <w:widowControl w:val="0"/>
              <w:pBdr>
                <w:top w:val="nil"/>
                <w:left w:val="nil"/>
                <w:bottom w:val="nil"/>
                <w:right w:val="nil"/>
                <w:between w:val="nil"/>
              </w:pBdr>
              <w:spacing w:before="0" w:line="240" w:lineRule="auto"/>
              <w:rPr>
                <w:b/>
                <w:sz w:val="20"/>
                <w:szCs w:val="20"/>
              </w:rPr>
            </w:pPr>
            <w:r>
              <w:rPr>
                <w:rFonts w:ascii="Arial Unicode MS" w:eastAsia="Arial Unicode MS" w:hAnsi="Arial Unicode MS" w:cs="Arial Unicode MS"/>
                <w:b/>
                <w:sz w:val="28"/>
                <w:szCs w:val="28"/>
              </w:rPr>
              <w:t>ㅡ</w:t>
            </w:r>
          </w:p>
          <w:p w14:paraId="72CD271F" w14:textId="77777777" w:rsidR="0041391F" w:rsidRDefault="0041391F" w:rsidP="0041391F">
            <w:pPr>
              <w:pStyle w:val="Heading1"/>
              <w:keepNext w:val="0"/>
              <w:keepLines w:val="0"/>
              <w:widowControl w:val="0"/>
              <w:pBdr>
                <w:top w:val="nil"/>
                <w:left w:val="nil"/>
                <w:bottom w:val="nil"/>
                <w:right w:val="nil"/>
                <w:between w:val="nil"/>
              </w:pBdr>
            </w:pPr>
            <w:bookmarkStart w:id="2" w:name="_61e3cm1p1fln" w:colFirst="0" w:colLast="0"/>
            <w:bookmarkEnd w:id="2"/>
            <w:r>
              <w:t>Skills</w:t>
            </w:r>
          </w:p>
        </w:tc>
        <w:tc>
          <w:tcPr>
            <w:tcW w:w="6911" w:type="dxa"/>
            <w:tcBorders>
              <w:top w:val="nil"/>
              <w:left w:val="nil"/>
              <w:bottom w:val="nil"/>
              <w:right w:val="nil"/>
            </w:tcBorders>
            <w:shd w:val="clear" w:color="auto" w:fill="auto"/>
            <w:tcMar>
              <w:top w:w="100" w:type="dxa"/>
              <w:left w:w="100" w:type="dxa"/>
              <w:bottom w:w="100" w:type="dxa"/>
              <w:right w:w="100" w:type="dxa"/>
            </w:tcMar>
          </w:tcPr>
          <w:p w14:paraId="4362BAE3" w14:textId="77777777" w:rsidR="0041391F" w:rsidRDefault="0041391F" w:rsidP="0041391F">
            <w:pPr>
              <w:widowControl w:val="0"/>
              <w:pBdr>
                <w:top w:val="nil"/>
                <w:left w:val="nil"/>
                <w:bottom w:val="nil"/>
                <w:right w:val="nil"/>
                <w:between w:val="nil"/>
              </w:pBdr>
              <w:spacing w:before="0"/>
              <w:rPr>
                <w:sz w:val="20"/>
                <w:szCs w:val="20"/>
              </w:rPr>
            </w:pPr>
            <w:r w:rsidRPr="00FF1E2E">
              <w:rPr>
                <w:noProof/>
                <w:sz w:val="12"/>
                <w:szCs w:val="12"/>
              </w:rPr>
              <w:drawing>
                <wp:inline distT="114300" distB="114300" distL="114300" distR="114300" wp14:anchorId="6B80EA57" wp14:editId="1774487B">
                  <wp:extent cx="3981450" cy="25400"/>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5"/>
                          <a:srcRect/>
                          <a:stretch>
                            <a:fillRect/>
                          </a:stretch>
                        </pic:blipFill>
                        <pic:spPr>
                          <a:xfrm>
                            <a:off x="0" y="0"/>
                            <a:ext cx="3981450" cy="25400"/>
                          </a:xfrm>
                          <a:prstGeom prst="rect">
                            <a:avLst/>
                          </a:prstGeom>
                          <a:ln/>
                        </pic:spPr>
                      </pic:pic>
                    </a:graphicData>
                  </a:graphic>
                </wp:inline>
              </w:drawing>
            </w:r>
            <w:r>
              <w:rPr>
                <w:sz w:val="20"/>
                <w:szCs w:val="20"/>
              </w:rPr>
              <w:br/>
            </w:r>
          </w:p>
          <w:tbl>
            <w:tblPr>
              <w:tblStyle w:val="a0"/>
              <w:tblW w:w="6084" w:type="dxa"/>
              <w:jc w:val="center"/>
              <w:tblLayout w:type="fixed"/>
              <w:tblLook w:val="0600" w:firstRow="0" w:lastRow="0" w:firstColumn="0" w:lastColumn="0" w:noHBand="1" w:noVBand="1"/>
            </w:tblPr>
            <w:tblGrid>
              <w:gridCol w:w="2965"/>
              <w:gridCol w:w="3119"/>
            </w:tblGrid>
            <w:tr w:rsidR="0041391F" w14:paraId="7879756A" w14:textId="77777777" w:rsidTr="00802DCA">
              <w:trPr>
                <w:trHeight w:val="110"/>
                <w:jc w:val="center"/>
              </w:trPr>
              <w:tc>
                <w:tcPr>
                  <w:tcW w:w="2965" w:type="dxa"/>
                  <w:shd w:val="clear" w:color="auto" w:fill="auto"/>
                  <w:tcMar>
                    <w:top w:w="72" w:type="dxa"/>
                    <w:left w:w="72" w:type="dxa"/>
                    <w:bottom w:w="72" w:type="dxa"/>
                    <w:right w:w="72" w:type="dxa"/>
                  </w:tcMar>
                  <w:vAlign w:val="center"/>
                </w:tcPr>
                <w:p w14:paraId="3DA85C39" w14:textId="77777777" w:rsidR="0041391F" w:rsidRPr="00FF1E2E" w:rsidRDefault="0041391F" w:rsidP="0041391F">
                  <w:pPr>
                    <w:framePr w:hSpace="180" w:wrap="around" w:vAnchor="text" w:hAnchor="margin" w:y="-269"/>
                    <w:widowControl w:val="0"/>
                    <w:numPr>
                      <w:ilvl w:val="0"/>
                      <w:numId w:val="7"/>
                    </w:numPr>
                    <w:pBdr>
                      <w:top w:val="nil"/>
                      <w:left w:val="nil"/>
                      <w:bottom w:val="nil"/>
                      <w:right w:val="nil"/>
                      <w:between w:val="nil"/>
                    </w:pBdr>
                    <w:spacing w:before="0" w:line="240" w:lineRule="auto"/>
                    <w:jc w:val="both"/>
                    <w:rPr>
                      <w:sz w:val="18"/>
                      <w:szCs w:val="18"/>
                    </w:rPr>
                  </w:pPr>
                  <w:r w:rsidRPr="00FF1E2E">
                    <w:rPr>
                      <w:sz w:val="18"/>
                      <w:szCs w:val="18"/>
                    </w:rPr>
                    <w:t>System Administration</w:t>
                  </w:r>
                </w:p>
              </w:tc>
              <w:tc>
                <w:tcPr>
                  <w:tcW w:w="3119" w:type="dxa"/>
                  <w:shd w:val="clear" w:color="auto" w:fill="auto"/>
                  <w:tcMar>
                    <w:top w:w="72" w:type="dxa"/>
                    <w:left w:w="72" w:type="dxa"/>
                    <w:bottom w:w="72" w:type="dxa"/>
                    <w:right w:w="72" w:type="dxa"/>
                  </w:tcMar>
                </w:tcPr>
                <w:p w14:paraId="7EE6D4AA" w14:textId="77777777" w:rsidR="0041391F" w:rsidRPr="00FF1E2E" w:rsidRDefault="0041391F" w:rsidP="0041391F">
                  <w:pPr>
                    <w:framePr w:hSpace="180" w:wrap="around" w:vAnchor="text" w:hAnchor="margin" w:y="-269"/>
                    <w:widowControl w:val="0"/>
                    <w:numPr>
                      <w:ilvl w:val="0"/>
                      <w:numId w:val="1"/>
                    </w:numPr>
                    <w:spacing w:before="0" w:line="240" w:lineRule="auto"/>
                    <w:jc w:val="both"/>
                    <w:rPr>
                      <w:sz w:val="18"/>
                      <w:szCs w:val="18"/>
                    </w:rPr>
                  </w:pPr>
                  <w:r>
                    <w:rPr>
                      <w:sz w:val="18"/>
                      <w:szCs w:val="18"/>
                    </w:rPr>
                    <w:t>Web Dev</w:t>
                  </w:r>
                </w:p>
              </w:tc>
            </w:tr>
            <w:tr w:rsidR="0041391F" w14:paraId="6B04740C" w14:textId="77777777" w:rsidTr="00802DCA">
              <w:trPr>
                <w:trHeight w:val="159"/>
                <w:jc w:val="center"/>
              </w:trPr>
              <w:tc>
                <w:tcPr>
                  <w:tcW w:w="2965" w:type="dxa"/>
                  <w:shd w:val="clear" w:color="auto" w:fill="auto"/>
                  <w:tcMar>
                    <w:top w:w="72" w:type="dxa"/>
                    <w:left w:w="72" w:type="dxa"/>
                    <w:bottom w:w="72" w:type="dxa"/>
                    <w:right w:w="72" w:type="dxa"/>
                  </w:tcMar>
                </w:tcPr>
                <w:p w14:paraId="669A66DB" w14:textId="77777777" w:rsidR="0041391F" w:rsidRPr="00FF1E2E" w:rsidRDefault="0041391F" w:rsidP="0041391F">
                  <w:pPr>
                    <w:framePr w:hSpace="180" w:wrap="around" w:vAnchor="text" w:hAnchor="margin" w:y="-269"/>
                    <w:widowControl w:val="0"/>
                    <w:numPr>
                      <w:ilvl w:val="0"/>
                      <w:numId w:val="1"/>
                    </w:numPr>
                    <w:pBdr>
                      <w:top w:val="nil"/>
                      <w:left w:val="nil"/>
                      <w:bottom w:val="nil"/>
                      <w:right w:val="nil"/>
                      <w:between w:val="nil"/>
                    </w:pBdr>
                    <w:spacing w:before="0" w:line="240" w:lineRule="auto"/>
                    <w:jc w:val="both"/>
                    <w:rPr>
                      <w:sz w:val="18"/>
                      <w:szCs w:val="18"/>
                    </w:rPr>
                  </w:pPr>
                  <w:r w:rsidRPr="00FF1E2E">
                    <w:rPr>
                      <w:sz w:val="18"/>
                      <w:szCs w:val="18"/>
                    </w:rPr>
                    <w:t>Enterprise Security</w:t>
                  </w:r>
                </w:p>
              </w:tc>
              <w:tc>
                <w:tcPr>
                  <w:tcW w:w="3119" w:type="dxa"/>
                  <w:shd w:val="clear" w:color="auto" w:fill="auto"/>
                  <w:tcMar>
                    <w:top w:w="72" w:type="dxa"/>
                    <w:left w:w="72" w:type="dxa"/>
                    <w:bottom w:w="72" w:type="dxa"/>
                    <w:right w:w="72" w:type="dxa"/>
                  </w:tcMar>
                </w:tcPr>
                <w:p w14:paraId="4C68C96F" w14:textId="77777777" w:rsidR="0041391F" w:rsidRPr="00FF1E2E" w:rsidRDefault="0041391F" w:rsidP="0041391F">
                  <w:pPr>
                    <w:framePr w:hSpace="180" w:wrap="around" w:vAnchor="text" w:hAnchor="margin" w:y="-269"/>
                    <w:widowControl w:val="0"/>
                    <w:numPr>
                      <w:ilvl w:val="0"/>
                      <w:numId w:val="2"/>
                    </w:numPr>
                    <w:pBdr>
                      <w:top w:val="nil"/>
                      <w:left w:val="nil"/>
                      <w:bottom w:val="nil"/>
                      <w:right w:val="nil"/>
                      <w:between w:val="nil"/>
                    </w:pBdr>
                    <w:spacing w:before="0" w:line="240" w:lineRule="auto"/>
                    <w:jc w:val="both"/>
                    <w:rPr>
                      <w:sz w:val="18"/>
                      <w:szCs w:val="18"/>
                    </w:rPr>
                  </w:pPr>
                  <w:r w:rsidRPr="00FF1E2E">
                    <w:rPr>
                      <w:sz w:val="18"/>
                      <w:szCs w:val="18"/>
                    </w:rPr>
                    <w:t>Cloud</w:t>
                  </w:r>
                  <w:r>
                    <w:rPr>
                      <w:sz w:val="18"/>
                      <w:szCs w:val="18"/>
                    </w:rPr>
                    <w:t xml:space="preserve"> Architecture</w:t>
                  </w:r>
                </w:p>
              </w:tc>
            </w:tr>
            <w:tr w:rsidR="0041391F" w14:paraId="1EA29DCF" w14:textId="77777777" w:rsidTr="00802DCA">
              <w:trPr>
                <w:trHeight w:val="110"/>
                <w:jc w:val="center"/>
              </w:trPr>
              <w:tc>
                <w:tcPr>
                  <w:tcW w:w="2965" w:type="dxa"/>
                  <w:shd w:val="clear" w:color="auto" w:fill="auto"/>
                  <w:tcMar>
                    <w:top w:w="72" w:type="dxa"/>
                    <w:left w:w="72" w:type="dxa"/>
                    <w:bottom w:w="72" w:type="dxa"/>
                    <w:right w:w="72" w:type="dxa"/>
                  </w:tcMar>
                </w:tcPr>
                <w:p w14:paraId="24E4F090" w14:textId="77777777" w:rsidR="0041391F" w:rsidRPr="00FF1E2E" w:rsidRDefault="0041391F" w:rsidP="0041391F">
                  <w:pPr>
                    <w:framePr w:hSpace="180" w:wrap="around" w:vAnchor="text" w:hAnchor="margin" w:y="-269"/>
                    <w:widowControl w:val="0"/>
                    <w:numPr>
                      <w:ilvl w:val="0"/>
                      <w:numId w:val="6"/>
                    </w:numPr>
                    <w:pBdr>
                      <w:top w:val="nil"/>
                      <w:left w:val="nil"/>
                      <w:bottom w:val="nil"/>
                      <w:right w:val="nil"/>
                      <w:between w:val="nil"/>
                    </w:pBdr>
                    <w:spacing w:before="0" w:line="240" w:lineRule="auto"/>
                    <w:jc w:val="both"/>
                    <w:rPr>
                      <w:sz w:val="18"/>
                      <w:szCs w:val="18"/>
                    </w:rPr>
                  </w:pPr>
                  <w:proofErr w:type="spellStart"/>
                  <w:r w:rsidRPr="00FF1E2E">
                    <w:rPr>
                      <w:sz w:val="18"/>
                      <w:szCs w:val="18"/>
                    </w:rPr>
                    <w:t>Powershell</w:t>
                  </w:r>
                  <w:proofErr w:type="spellEnd"/>
                  <w:r w:rsidRPr="00FF1E2E">
                    <w:rPr>
                      <w:sz w:val="18"/>
                      <w:szCs w:val="18"/>
                    </w:rPr>
                    <w:t>, Python</w:t>
                  </w:r>
                </w:p>
              </w:tc>
              <w:tc>
                <w:tcPr>
                  <w:tcW w:w="3119" w:type="dxa"/>
                  <w:shd w:val="clear" w:color="auto" w:fill="auto"/>
                  <w:tcMar>
                    <w:top w:w="72" w:type="dxa"/>
                    <w:left w:w="72" w:type="dxa"/>
                    <w:bottom w:w="72" w:type="dxa"/>
                    <w:right w:w="72" w:type="dxa"/>
                  </w:tcMar>
                </w:tcPr>
                <w:p w14:paraId="7DED960E" w14:textId="77777777" w:rsidR="0041391F" w:rsidRPr="00FF1E2E" w:rsidRDefault="0041391F" w:rsidP="0041391F">
                  <w:pPr>
                    <w:framePr w:hSpace="180" w:wrap="around" w:vAnchor="text" w:hAnchor="margin" w:y="-269"/>
                    <w:widowControl w:val="0"/>
                    <w:numPr>
                      <w:ilvl w:val="0"/>
                      <w:numId w:val="3"/>
                    </w:numPr>
                    <w:pBdr>
                      <w:top w:val="nil"/>
                      <w:left w:val="nil"/>
                      <w:bottom w:val="nil"/>
                      <w:right w:val="nil"/>
                      <w:between w:val="nil"/>
                    </w:pBdr>
                    <w:spacing w:before="0" w:line="240" w:lineRule="auto"/>
                    <w:jc w:val="both"/>
                    <w:rPr>
                      <w:sz w:val="18"/>
                      <w:szCs w:val="18"/>
                    </w:rPr>
                  </w:pPr>
                  <w:r>
                    <w:rPr>
                      <w:sz w:val="18"/>
                      <w:szCs w:val="18"/>
                    </w:rPr>
                    <w:t>Virtualization Management</w:t>
                  </w:r>
                </w:p>
              </w:tc>
            </w:tr>
            <w:tr w:rsidR="0041391F" w14:paraId="1B061578" w14:textId="77777777" w:rsidTr="00802DCA">
              <w:trPr>
                <w:trHeight w:val="166"/>
                <w:jc w:val="center"/>
              </w:trPr>
              <w:tc>
                <w:tcPr>
                  <w:tcW w:w="2965" w:type="dxa"/>
                  <w:shd w:val="clear" w:color="auto" w:fill="auto"/>
                  <w:tcMar>
                    <w:top w:w="72" w:type="dxa"/>
                    <w:left w:w="72" w:type="dxa"/>
                    <w:bottom w:w="72" w:type="dxa"/>
                    <w:right w:w="72" w:type="dxa"/>
                  </w:tcMar>
                </w:tcPr>
                <w:p w14:paraId="5F8CD874" w14:textId="77777777" w:rsidR="0041391F" w:rsidRPr="00FF1E2E" w:rsidRDefault="0041391F" w:rsidP="0041391F">
                  <w:pPr>
                    <w:framePr w:hSpace="180" w:wrap="around" w:vAnchor="text" w:hAnchor="margin" w:y="-269"/>
                    <w:widowControl w:val="0"/>
                    <w:numPr>
                      <w:ilvl w:val="0"/>
                      <w:numId w:val="5"/>
                    </w:numPr>
                    <w:pBdr>
                      <w:top w:val="nil"/>
                      <w:left w:val="nil"/>
                      <w:bottom w:val="nil"/>
                      <w:right w:val="nil"/>
                      <w:between w:val="nil"/>
                    </w:pBdr>
                    <w:spacing w:before="0" w:line="240" w:lineRule="auto"/>
                    <w:jc w:val="both"/>
                    <w:rPr>
                      <w:sz w:val="18"/>
                      <w:szCs w:val="18"/>
                    </w:rPr>
                  </w:pPr>
                  <w:r w:rsidRPr="00FF1E2E">
                    <w:rPr>
                      <w:sz w:val="18"/>
                      <w:szCs w:val="18"/>
                    </w:rPr>
                    <w:t>Windows, Linux, Unix</w:t>
                  </w:r>
                </w:p>
              </w:tc>
              <w:tc>
                <w:tcPr>
                  <w:tcW w:w="3119" w:type="dxa"/>
                  <w:shd w:val="clear" w:color="auto" w:fill="auto"/>
                  <w:tcMar>
                    <w:top w:w="72" w:type="dxa"/>
                    <w:left w:w="72" w:type="dxa"/>
                    <w:bottom w:w="72" w:type="dxa"/>
                    <w:right w:w="72" w:type="dxa"/>
                  </w:tcMar>
                </w:tcPr>
                <w:p w14:paraId="3958B435" w14:textId="77777777" w:rsidR="0041391F" w:rsidRPr="00FF1E2E" w:rsidRDefault="0041391F" w:rsidP="0041391F">
                  <w:pPr>
                    <w:framePr w:hSpace="180" w:wrap="around" w:vAnchor="text" w:hAnchor="margin" w:y="-269"/>
                    <w:widowControl w:val="0"/>
                    <w:numPr>
                      <w:ilvl w:val="0"/>
                      <w:numId w:val="4"/>
                    </w:numPr>
                    <w:spacing w:before="0" w:line="240" w:lineRule="auto"/>
                    <w:jc w:val="both"/>
                    <w:rPr>
                      <w:sz w:val="18"/>
                      <w:szCs w:val="18"/>
                    </w:rPr>
                  </w:pPr>
                  <w:r>
                    <w:rPr>
                      <w:sz w:val="18"/>
                      <w:szCs w:val="18"/>
                    </w:rPr>
                    <w:t>DB Administration</w:t>
                  </w:r>
                </w:p>
              </w:tc>
            </w:tr>
          </w:tbl>
          <w:p w14:paraId="5372699F" w14:textId="430A7784" w:rsidR="0041391F" w:rsidRDefault="0041391F" w:rsidP="0041391F">
            <w:pPr>
              <w:pStyle w:val="Heading2"/>
              <w:keepNext w:val="0"/>
              <w:keepLines w:val="0"/>
              <w:widowControl w:val="0"/>
              <w:rPr>
                <w:sz w:val="20"/>
                <w:szCs w:val="20"/>
              </w:rPr>
            </w:pPr>
            <w:bookmarkStart w:id="3" w:name="_kuass0t372dh" w:colFirst="0" w:colLast="0"/>
            <w:bookmarkEnd w:id="3"/>
          </w:p>
        </w:tc>
      </w:tr>
      <w:tr w:rsidR="0041391F" w14:paraId="5C93DB3B" w14:textId="77777777" w:rsidTr="0041391F">
        <w:trPr>
          <w:trHeight w:val="4545"/>
        </w:trPr>
        <w:tc>
          <w:tcPr>
            <w:tcW w:w="3658" w:type="dxa"/>
            <w:tcBorders>
              <w:top w:val="nil"/>
              <w:left w:val="nil"/>
              <w:bottom w:val="nil"/>
              <w:right w:val="nil"/>
            </w:tcBorders>
            <w:shd w:val="clear" w:color="auto" w:fill="auto"/>
            <w:tcMar>
              <w:top w:w="72" w:type="dxa"/>
              <w:left w:w="72" w:type="dxa"/>
              <w:bottom w:w="72" w:type="dxa"/>
              <w:right w:w="72" w:type="dxa"/>
            </w:tcMar>
          </w:tcPr>
          <w:p w14:paraId="3AEBC1B9" w14:textId="77777777" w:rsidR="0041391F" w:rsidRDefault="0041391F" w:rsidP="0041391F">
            <w:pPr>
              <w:widowControl w:val="0"/>
              <w:pBdr>
                <w:top w:val="nil"/>
                <w:left w:val="nil"/>
                <w:bottom w:val="nil"/>
                <w:right w:val="nil"/>
                <w:between w:val="nil"/>
              </w:pBdr>
              <w:spacing w:before="0" w:line="240" w:lineRule="auto"/>
              <w:rPr>
                <w:b/>
                <w:sz w:val="20"/>
                <w:szCs w:val="20"/>
              </w:rPr>
            </w:pPr>
            <w:bookmarkStart w:id="4" w:name="_gbnhrfggwdei" w:colFirst="0" w:colLast="0"/>
            <w:bookmarkEnd w:id="4"/>
            <w:r>
              <w:rPr>
                <w:rFonts w:ascii="Arial Unicode MS" w:eastAsia="Arial Unicode MS" w:hAnsi="Arial Unicode MS" w:cs="Arial Unicode MS"/>
                <w:b/>
                <w:sz w:val="28"/>
                <w:szCs w:val="28"/>
              </w:rPr>
              <w:t>ㅡ</w:t>
            </w:r>
          </w:p>
          <w:p w14:paraId="0173B119" w14:textId="77777777" w:rsidR="0041391F" w:rsidRDefault="0041391F" w:rsidP="0041391F">
            <w:pPr>
              <w:pStyle w:val="Heading1"/>
              <w:keepNext w:val="0"/>
              <w:keepLines w:val="0"/>
              <w:widowControl w:val="0"/>
              <w:pBdr>
                <w:top w:val="nil"/>
                <w:left w:val="nil"/>
                <w:bottom w:val="nil"/>
                <w:right w:val="nil"/>
                <w:between w:val="nil"/>
              </w:pBdr>
            </w:pPr>
            <w:r w:rsidRPr="00FF1E2E">
              <w:rPr>
                <w:sz w:val="22"/>
                <w:szCs w:val="22"/>
              </w:rPr>
              <w:t>Experience</w:t>
            </w:r>
          </w:p>
        </w:tc>
        <w:tc>
          <w:tcPr>
            <w:tcW w:w="6911" w:type="dxa"/>
            <w:tcBorders>
              <w:top w:val="nil"/>
              <w:left w:val="nil"/>
              <w:bottom w:val="nil"/>
              <w:right w:val="nil"/>
            </w:tcBorders>
            <w:shd w:val="clear" w:color="auto" w:fill="auto"/>
            <w:tcMar>
              <w:top w:w="100" w:type="dxa"/>
              <w:left w:w="100" w:type="dxa"/>
              <w:bottom w:w="100" w:type="dxa"/>
              <w:right w:w="100" w:type="dxa"/>
            </w:tcMar>
          </w:tcPr>
          <w:p w14:paraId="4E5DCC38" w14:textId="064F8532" w:rsidR="0041391F" w:rsidRPr="00FF1E2E" w:rsidRDefault="0025686D" w:rsidP="0041391F">
            <w:pPr>
              <w:pStyle w:val="Heading2"/>
              <w:keepNext w:val="0"/>
              <w:keepLines w:val="0"/>
              <w:widowControl w:val="0"/>
              <w:pBdr>
                <w:top w:val="nil"/>
                <w:left w:val="nil"/>
                <w:bottom w:val="nil"/>
                <w:right w:val="nil"/>
                <w:between w:val="nil"/>
              </w:pBdr>
              <w:rPr>
                <w:b w:val="0"/>
                <w:sz w:val="20"/>
                <w:szCs w:val="20"/>
              </w:rPr>
            </w:pPr>
            <w:bookmarkStart w:id="5" w:name="_y1q60llsp3ln" w:colFirst="0" w:colLast="0"/>
            <w:bookmarkEnd w:id="5"/>
            <w:r w:rsidRPr="00FF1E2E">
              <w:rPr>
                <w:b w:val="0"/>
                <w:noProof/>
                <w:sz w:val="8"/>
                <w:szCs w:val="8"/>
              </w:rPr>
              <w:drawing>
                <wp:inline distT="114300" distB="114300" distL="114300" distR="114300" wp14:anchorId="0B10B6DD" wp14:editId="1B43E13A">
                  <wp:extent cx="3981450" cy="25400"/>
                  <wp:effectExtent l="0" t="0" r="0" b="0"/>
                  <wp:docPr id="4" name="image5.png" descr="horizontal line"/>
                  <wp:cNvGraphicFramePr/>
                  <a:graphic xmlns:a="http://schemas.openxmlformats.org/drawingml/2006/main">
                    <a:graphicData uri="http://schemas.openxmlformats.org/drawingml/2006/picture">
                      <pic:pic xmlns:pic="http://schemas.openxmlformats.org/drawingml/2006/picture">
                        <pic:nvPicPr>
                          <pic:cNvPr id="0" name="image5.png" descr="horizontal line"/>
                          <pic:cNvPicPr preferRelativeResize="0"/>
                        </pic:nvPicPr>
                        <pic:blipFill>
                          <a:blip r:embed="rId5"/>
                          <a:srcRect/>
                          <a:stretch>
                            <a:fillRect/>
                          </a:stretch>
                        </pic:blipFill>
                        <pic:spPr>
                          <a:xfrm>
                            <a:off x="0" y="0"/>
                            <a:ext cx="3981450" cy="25400"/>
                          </a:xfrm>
                          <a:prstGeom prst="rect">
                            <a:avLst/>
                          </a:prstGeom>
                          <a:ln/>
                        </pic:spPr>
                      </pic:pic>
                    </a:graphicData>
                  </a:graphic>
                </wp:inline>
              </w:drawing>
            </w:r>
            <w:r>
              <w:rPr>
                <w:sz w:val="20"/>
                <w:szCs w:val="20"/>
              </w:rPr>
              <w:br/>
            </w:r>
            <w:r>
              <w:rPr>
                <w:sz w:val="20"/>
                <w:szCs w:val="20"/>
              </w:rPr>
              <w:br/>
            </w:r>
            <w:r w:rsidR="0041391F" w:rsidRPr="00FF1E2E">
              <w:rPr>
                <w:sz w:val="20"/>
                <w:szCs w:val="20"/>
              </w:rPr>
              <w:t xml:space="preserve">Stifel / </w:t>
            </w:r>
            <w:r w:rsidR="0041391F" w:rsidRPr="00FF1E2E">
              <w:rPr>
                <w:b w:val="0"/>
                <w:sz w:val="20"/>
                <w:szCs w:val="20"/>
              </w:rPr>
              <w:t>System Engineer</w:t>
            </w:r>
          </w:p>
          <w:p w14:paraId="7F706CC3" w14:textId="77777777" w:rsidR="0041391F" w:rsidRPr="00FF1E2E" w:rsidRDefault="0041391F" w:rsidP="0041391F">
            <w:pPr>
              <w:pStyle w:val="Heading3"/>
              <w:keepNext w:val="0"/>
              <w:keepLines w:val="0"/>
              <w:widowControl w:val="0"/>
              <w:pBdr>
                <w:top w:val="nil"/>
                <w:left w:val="nil"/>
                <w:bottom w:val="nil"/>
                <w:right w:val="nil"/>
                <w:between w:val="nil"/>
              </w:pBdr>
              <w:spacing w:before="0"/>
              <w:rPr>
                <w:sz w:val="16"/>
                <w:szCs w:val="16"/>
              </w:rPr>
            </w:pPr>
            <w:bookmarkStart w:id="6" w:name="_80m0megl6m3e" w:colFirst="0" w:colLast="0"/>
            <w:bookmarkEnd w:id="6"/>
            <w:r w:rsidRPr="00FF1E2E">
              <w:rPr>
                <w:sz w:val="16"/>
                <w:szCs w:val="16"/>
              </w:rPr>
              <w:t xml:space="preserve">November 2016 - </w:t>
            </w:r>
            <w:proofErr w:type="gramStart"/>
            <w:r w:rsidRPr="00FF1E2E">
              <w:rPr>
                <w:sz w:val="16"/>
                <w:szCs w:val="16"/>
              </w:rPr>
              <w:t>PRESENT,  St.</w:t>
            </w:r>
            <w:proofErr w:type="gramEnd"/>
            <w:r w:rsidRPr="00FF1E2E">
              <w:rPr>
                <w:sz w:val="16"/>
                <w:szCs w:val="16"/>
              </w:rPr>
              <w:t xml:space="preserve"> Louis, MO</w:t>
            </w:r>
          </w:p>
          <w:p w14:paraId="17097A24" w14:textId="77777777" w:rsidR="0041391F" w:rsidRDefault="0041391F" w:rsidP="0041391F">
            <w:pPr>
              <w:widowControl w:val="0"/>
              <w:pBdr>
                <w:top w:val="nil"/>
                <w:left w:val="nil"/>
                <w:bottom w:val="nil"/>
                <w:right w:val="nil"/>
                <w:between w:val="nil"/>
              </w:pBdr>
              <w:spacing w:before="100" w:line="240" w:lineRule="auto"/>
              <w:rPr>
                <w:sz w:val="20"/>
                <w:szCs w:val="20"/>
              </w:rPr>
            </w:pPr>
            <w:r>
              <w:rPr>
                <w:sz w:val="20"/>
                <w:szCs w:val="20"/>
              </w:rPr>
              <w:t>OS and Application Patching using System Center, Azure and Spacewalk management systems. Vulnerability scanning, assessments and remediations on 12,000 endpoints.  Built and generated reporting for Asset management, compliance and business intelligence teams.  Improved client health and security on all company servers and workstations.  Image hardening and maintenance for all supported OS.</w:t>
            </w:r>
          </w:p>
          <w:p w14:paraId="619F6FF2" w14:textId="77777777" w:rsidR="0041391F" w:rsidRPr="00FF1E2E" w:rsidRDefault="0041391F" w:rsidP="0041391F">
            <w:pPr>
              <w:pStyle w:val="Heading2"/>
              <w:keepNext w:val="0"/>
              <w:keepLines w:val="0"/>
              <w:widowControl w:val="0"/>
              <w:pBdr>
                <w:top w:val="nil"/>
                <w:left w:val="nil"/>
                <w:bottom w:val="nil"/>
                <w:right w:val="nil"/>
                <w:between w:val="nil"/>
              </w:pBdr>
              <w:spacing w:before="320"/>
              <w:rPr>
                <w:b w:val="0"/>
                <w:sz w:val="20"/>
                <w:szCs w:val="20"/>
              </w:rPr>
            </w:pPr>
            <w:bookmarkStart w:id="7" w:name="_jx2g99olagu3" w:colFirst="0" w:colLast="0"/>
            <w:bookmarkEnd w:id="7"/>
            <w:r w:rsidRPr="00FF1E2E">
              <w:rPr>
                <w:sz w:val="20"/>
                <w:szCs w:val="20"/>
              </w:rPr>
              <w:t xml:space="preserve">Lundbeck / </w:t>
            </w:r>
            <w:r w:rsidRPr="00FF1E2E">
              <w:rPr>
                <w:b w:val="0"/>
                <w:sz w:val="20"/>
                <w:szCs w:val="20"/>
              </w:rPr>
              <w:t>IT Service Desk</w:t>
            </w:r>
          </w:p>
          <w:p w14:paraId="3C9691F2" w14:textId="77777777" w:rsidR="0041391F" w:rsidRPr="00FF1E2E" w:rsidRDefault="0041391F" w:rsidP="0041391F">
            <w:pPr>
              <w:pStyle w:val="Heading3"/>
              <w:keepNext w:val="0"/>
              <w:keepLines w:val="0"/>
              <w:widowControl w:val="0"/>
              <w:pBdr>
                <w:top w:val="nil"/>
                <w:left w:val="nil"/>
                <w:bottom w:val="nil"/>
                <w:right w:val="nil"/>
                <w:between w:val="nil"/>
              </w:pBdr>
              <w:spacing w:before="0"/>
              <w:rPr>
                <w:sz w:val="16"/>
                <w:szCs w:val="16"/>
              </w:rPr>
            </w:pPr>
            <w:bookmarkStart w:id="8" w:name="_qapvr1v5dben" w:colFirst="0" w:colLast="0"/>
            <w:bookmarkEnd w:id="8"/>
            <w:r w:rsidRPr="00FF1E2E">
              <w:rPr>
                <w:sz w:val="16"/>
                <w:szCs w:val="16"/>
              </w:rPr>
              <w:t xml:space="preserve">November 2013 - October </w:t>
            </w:r>
            <w:proofErr w:type="gramStart"/>
            <w:r w:rsidRPr="00FF1E2E">
              <w:rPr>
                <w:sz w:val="16"/>
                <w:szCs w:val="16"/>
              </w:rPr>
              <w:t>2016,  Chicago</w:t>
            </w:r>
            <w:proofErr w:type="gramEnd"/>
            <w:r w:rsidRPr="00FF1E2E">
              <w:rPr>
                <w:sz w:val="16"/>
                <w:szCs w:val="16"/>
              </w:rPr>
              <w:t>, IL</w:t>
            </w:r>
          </w:p>
          <w:p w14:paraId="7769D47E" w14:textId="77777777" w:rsidR="0041391F" w:rsidRDefault="0041391F" w:rsidP="0041391F">
            <w:pPr>
              <w:widowControl w:val="0"/>
              <w:pBdr>
                <w:top w:val="nil"/>
                <w:left w:val="nil"/>
                <w:bottom w:val="nil"/>
                <w:right w:val="nil"/>
                <w:between w:val="nil"/>
              </w:pBdr>
              <w:spacing w:before="100"/>
              <w:rPr>
                <w:sz w:val="20"/>
                <w:szCs w:val="20"/>
              </w:rPr>
            </w:pPr>
            <w:r>
              <w:rPr>
                <w:sz w:val="20"/>
                <w:szCs w:val="20"/>
              </w:rPr>
              <w:t xml:space="preserve">Performed Level 1 and 2 support for all Lundbeck employees world-wide.  Managed user accounts in active directory and FIM.  SCCM and Mobile device management admin.  Systems support for salesforce CRM, </w:t>
            </w:r>
            <w:proofErr w:type="spellStart"/>
            <w:r>
              <w:rPr>
                <w:sz w:val="20"/>
                <w:szCs w:val="20"/>
              </w:rPr>
              <w:t>Shoretel</w:t>
            </w:r>
            <w:proofErr w:type="spellEnd"/>
            <w:r>
              <w:rPr>
                <w:sz w:val="20"/>
                <w:szCs w:val="20"/>
              </w:rPr>
              <w:t xml:space="preserve"> Director, SMS passcodes and Extranet.</w:t>
            </w:r>
          </w:p>
          <w:p w14:paraId="3209CEF9" w14:textId="77777777" w:rsidR="0041391F" w:rsidRPr="00FF1E2E" w:rsidRDefault="0041391F" w:rsidP="0041391F">
            <w:pPr>
              <w:pStyle w:val="Heading2"/>
              <w:keepNext w:val="0"/>
              <w:keepLines w:val="0"/>
              <w:widowControl w:val="0"/>
              <w:pBdr>
                <w:top w:val="nil"/>
                <w:left w:val="nil"/>
                <w:bottom w:val="nil"/>
                <w:right w:val="nil"/>
                <w:between w:val="nil"/>
              </w:pBdr>
              <w:spacing w:before="320"/>
              <w:rPr>
                <w:b w:val="0"/>
                <w:sz w:val="20"/>
                <w:szCs w:val="20"/>
              </w:rPr>
            </w:pPr>
            <w:bookmarkStart w:id="9" w:name="_bzmuwmfhy523" w:colFirst="0" w:colLast="0"/>
            <w:bookmarkEnd w:id="9"/>
            <w:proofErr w:type="spellStart"/>
            <w:r w:rsidRPr="00FF1E2E">
              <w:rPr>
                <w:sz w:val="20"/>
                <w:szCs w:val="20"/>
              </w:rPr>
              <w:t>Aginity</w:t>
            </w:r>
            <w:proofErr w:type="spellEnd"/>
            <w:r w:rsidRPr="00FF1E2E">
              <w:rPr>
                <w:sz w:val="20"/>
                <w:szCs w:val="20"/>
              </w:rPr>
              <w:t xml:space="preserve"> LLC / </w:t>
            </w:r>
            <w:r w:rsidRPr="00FF1E2E">
              <w:rPr>
                <w:b w:val="0"/>
                <w:sz w:val="20"/>
                <w:szCs w:val="20"/>
              </w:rPr>
              <w:t>IT Support Specialist</w:t>
            </w:r>
          </w:p>
          <w:p w14:paraId="3D560132" w14:textId="77777777" w:rsidR="0041391F" w:rsidRPr="00FF1E2E" w:rsidRDefault="0041391F" w:rsidP="0041391F">
            <w:pPr>
              <w:pStyle w:val="Heading3"/>
              <w:keepNext w:val="0"/>
              <w:keepLines w:val="0"/>
              <w:widowControl w:val="0"/>
              <w:pBdr>
                <w:top w:val="nil"/>
                <w:left w:val="nil"/>
                <w:bottom w:val="nil"/>
                <w:right w:val="nil"/>
                <w:between w:val="nil"/>
              </w:pBdr>
              <w:spacing w:before="0"/>
              <w:rPr>
                <w:sz w:val="16"/>
                <w:szCs w:val="16"/>
              </w:rPr>
            </w:pPr>
            <w:bookmarkStart w:id="10" w:name="_aoj1792hs637" w:colFirst="0" w:colLast="0"/>
            <w:bookmarkEnd w:id="10"/>
            <w:r w:rsidRPr="00FF1E2E">
              <w:rPr>
                <w:sz w:val="16"/>
                <w:szCs w:val="16"/>
              </w:rPr>
              <w:t xml:space="preserve">January 2013 - October </w:t>
            </w:r>
            <w:proofErr w:type="gramStart"/>
            <w:r w:rsidRPr="00FF1E2E">
              <w:rPr>
                <w:sz w:val="16"/>
                <w:szCs w:val="16"/>
              </w:rPr>
              <w:t>2013,  Evanston</w:t>
            </w:r>
            <w:proofErr w:type="gramEnd"/>
            <w:r w:rsidRPr="00FF1E2E">
              <w:rPr>
                <w:sz w:val="16"/>
                <w:szCs w:val="16"/>
              </w:rPr>
              <w:t>, IL</w:t>
            </w:r>
          </w:p>
          <w:p w14:paraId="2778B3BB" w14:textId="77777777" w:rsidR="0041391F" w:rsidRDefault="0041391F" w:rsidP="0041391F">
            <w:pPr>
              <w:spacing w:before="0" w:line="240" w:lineRule="auto"/>
              <w:rPr>
                <w:sz w:val="20"/>
                <w:szCs w:val="20"/>
              </w:rPr>
            </w:pPr>
            <w:r>
              <w:rPr>
                <w:sz w:val="20"/>
                <w:szCs w:val="20"/>
              </w:rPr>
              <w:t xml:space="preserve">Set up and maintained mac and windows devices. Managed user accounts and permissions on Active Directory and </w:t>
            </w:r>
            <w:proofErr w:type="spellStart"/>
            <w:r>
              <w:rPr>
                <w:sz w:val="20"/>
                <w:szCs w:val="20"/>
              </w:rPr>
              <w:t>Sharepoint</w:t>
            </w:r>
            <w:proofErr w:type="spellEnd"/>
            <w:r>
              <w:rPr>
                <w:sz w:val="20"/>
                <w:szCs w:val="20"/>
              </w:rPr>
              <w:t>.   Received and worked on thousands of big data software support tickets to completion.</w:t>
            </w:r>
          </w:p>
        </w:tc>
      </w:tr>
      <w:tr w:rsidR="0041391F" w14:paraId="0BFB68D3" w14:textId="77777777" w:rsidTr="0041391F">
        <w:trPr>
          <w:trHeight w:val="1489"/>
        </w:trPr>
        <w:tc>
          <w:tcPr>
            <w:tcW w:w="3658" w:type="dxa"/>
            <w:tcBorders>
              <w:top w:val="nil"/>
              <w:left w:val="nil"/>
              <w:bottom w:val="nil"/>
              <w:right w:val="nil"/>
            </w:tcBorders>
            <w:shd w:val="clear" w:color="auto" w:fill="auto"/>
            <w:tcMar>
              <w:top w:w="72" w:type="dxa"/>
              <w:left w:w="72" w:type="dxa"/>
              <w:bottom w:w="72" w:type="dxa"/>
              <w:right w:w="72" w:type="dxa"/>
            </w:tcMar>
          </w:tcPr>
          <w:p w14:paraId="2F4E5F85" w14:textId="77777777" w:rsidR="0041391F" w:rsidRDefault="0041391F" w:rsidP="0041391F">
            <w:pPr>
              <w:widowControl w:val="0"/>
              <w:pBdr>
                <w:top w:val="nil"/>
                <w:left w:val="nil"/>
                <w:bottom w:val="nil"/>
                <w:right w:val="nil"/>
                <w:between w:val="nil"/>
              </w:pBdr>
              <w:spacing w:before="0" w:line="240" w:lineRule="auto"/>
              <w:rPr>
                <w:b/>
                <w:sz w:val="20"/>
                <w:szCs w:val="20"/>
              </w:rPr>
            </w:pPr>
            <w:r>
              <w:rPr>
                <w:rFonts w:ascii="Arial Unicode MS" w:eastAsia="Arial Unicode MS" w:hAnsi="Arial Unicode MS" w:cs="Arial Unicode MS"/>
                <w:b/>
                <w:sz w:val="28"/>
                <w:szCs w:val="28"/>
              </w:rPr>
              <w:t>ㅡ</w:t>
            </w:r>
          </w:p>
          <w:p w14:paraId="6CB3392C" w14:textId="77777777" w:rsidR="0041391F" w:rsidRDefault="0041391F" w:rsidP="0041391F">
            <w:pPr>
              <w:pStyle w:val="Heading1"/>
              <w:keepNext w:val="0"/>
              <w:keepLines w:val="0"/>
              <w:widowControl w:val="0"/>
              <w:pBdr>
                <w:top w:val="nil"/>
                <w:left w:val="nil"/>
                <w:bottom w:val="nil"/>
                <w:right w:val="nil"/>
                <w:between w:val="nil"/>
              </w:pBdr>
            </w:pPr>
            <w:bookmarkStart w:id="11" w:name="_tk538brb1kdf" w:colFirst="0" w:colLast="0"/>
            <w:bookmarkEnd w:id="11"/>
            <w:r w:rsidRPr="00FF1E2E">
              <w:rPr>
                <w:sz w:val="22"/>
                <w:szCs w:val="22"/>
              </w:rPr>
              <w:t>Education</w:t>
            </w:r>
          </w:p>
        </w:tc>
        <w:tc>
          <w:tcPr>
            <w:tcW w:w="6911" w:type="dxa"/>
            <w:tcBorders>
              <w:top w:val="nil"/>
              <w:left w:val="nil"/>
              <w:bottom w:val="nil"/>
              <w:right w:val="nil"/>
            </w:tcBorders>
            <w:shd w:val="clear" w:color="auto" w:fill="auto"/>
            <w:tcMar>
              <w:top w:w="100" w:type="dxa"/>
              <w:left w:w="100" w:type="dxa"/>
              <w:bottom w:w="100" w:type="dxa"/>
              <w:right w:w="100" w:type="dxa"/>
            </w:tcMar>
          </w:tcPr>
          <w:p w14:paraId="32A52E3E" w14:textId="77777777" w:rsidR="0041391F" w:rsidRDefault="0041391F" w:rsidP="0041391F">
            <w:pPr>
              <w:widowControl w:val="0"/>
              <w:pBdr>
                <w:top w:val="nil"/>
                <w:left w:val="nil"/>
                <w:bottom w:val="nil"/>
                <w:right w:val="nil"/>
                <w:between w:val="nil"/>
              </w:pBdr>
              <w:spacing w:before="0"/>
              <w:rPr>
                <w:sz w:val="20"/>
                <w:szCs w:val="20"/>
              </w:rPr>
            </w:pPr>
            <w:r w:rsidRPr="00FF1E2E">
              <w:rPr>
                <w:noProof/>
                <w:sz w:val="18"/>
                <w:szCs w:val="18"/>
              </w:rPr>
              <w:drawing>
                <wp:inline distT="114300" distB="114300" distL="114300" distR="114300" wp14:anchorId="510D4129" wp14:editId="0489B4D7">
                  <wp:extent cx="3981450" cy="25400"/>
                  <wp:effectExtent l="0" t="0" r="0" b="0"/>
                  <wp:docPr id="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5"/>
                          <a:srcRect/>
                          <a:stretch>
                            <a:fillRect/>
                          </a:stretch>
                        </pic:blipFill>
                        <pic:spPr>
                          <a:xfrm>
                            <a:off x="0" y="0"/>
                            <a:ext cx="3981450" cy="25400"/>
                          </a:xfrm>
                          <a:prstGeom prst="rect">
                            <a:avLst/>
                          </a:prstGeom>
                          <a:ln/>
                        </pic:spPr>
                      </pic:pic>
                    </a:graphicData>
                  </a:graphic>
                </wp:inline>
              </w:drawing>
            </w:r>
          </w:p>
          <w:p w14:paraId="05EBD1AD" w14:textId="77777777" w:rsidR="0041391F" w:rsidRPr="00FF1E2E" w:rsidRDefault="0041391F" w:rsidP="0041391F">
            <w:pPr>
              <w:pStyle w:val="Heading2"/>
              <w:keepNext w:val="0"/>
              <w:keepLines w:val="0"/>
              <w:widowControl w:val="0"/>
              <w:pBdr>
                <w:top w:val="nil"/>
                <w:left w:val="nil"/>
                <w:bottom w:val="nil"/>
                <w:right w:val="nil"/>
                <w:between w:val="nil"/>
              </w:pBdr>
              <w:rPr>
                <w:b w:val="0"/>
                <w:sz w:val="18"/>
                <w:szCs w:val="18"/>
              </w:rPr>
            </w:pPr>
            <w:bookmarkStart w:id="12" w:name="_r7oinwx5vtl9" w:colFirst="0" w:colLast="0"/>
            <w:bookmarkEnd w:id="12"/>
            <w:r w:rsidRPr="00FF1E2E">
              <w:rPr>
                <w:sz w:val="18"/>
                <w:szCs w:val="18"/>
              </w:rPr>
              <w:t xml:space="preserve">Southern Illinois University / </w:t>
            </w:r>
            <w:r w:rsidRPr="00FF1E2E">
              <w:rPr>
                <w:b w:val="0"/>
                <w:sz w:val="18"/>
                <w:szCs w:val="18"/>
              </w:rPr>
              <w:t>Bachelor of Applied Science, IST</w:t>
            </w:r>
          </w:p>
          <w:p w14:paraId="42D78275" w14:textId="77777777" w:rsidR="0041391F" w:rsidRPr="00FF1E2E" w:rsidRDefault="0041391F" w:rsidP="0041391F">
            <w:pPr>
              <w:pStyle w:val="Heading3"/>
              <w:keepNext w:val="0"/>
              <w:keepLines w:val="0"/>
              <w:widowControl w:val="0"/>
              <w:pBdr>
                <w:top w:val="nil"/>
                <w:left w:val="nil"/>
                <w:bottom w:val="nil"/>
                <w:right w:val="nil"/>
                <w:between w:val="nil"/>
              </w:pBdr>
              <w:spacing w:before="0"/>
            </w:pPr>
            <w:bookmarkStart w:id="13" w:name="_uqfre138cju9" w:colFirst="0" w:colLast="0"/>
            <w:bookmarkEnd w:id="13"/>
            <w:r w:rsidRPr="00FF1E2E">
              <w:t xml:space="preserve">Fall 2010 - December </w:t>
            </w:r>
            <w:proofErr w:type="gramStart"/>
            <w:r w:rsidRPr="00FF1E2E">
              <w:t>2012,  Carbondale</w:t>
            </w:r>
            <w:proofErr w:type="gramEnd"/>
            <w:r w:rsidRPr="00FF1E2E">
              <w:t>, IL</w:t>
            </w:r>
          </w:p>
          <w:p w14:paraId="60B4AD93" w14:textId="77777777" w:rsidR="0041391F" w:rsidRPr="00FF1E2E" w:rsidRDefault="0041391F" w:rsidP="0041391F">
            <w:pPr>
              <w:pStyle w:val="Heading2"/>
              <w:keepNext w:val="0"/>
              <w:keepLines w:val="0"/>
              <w:widowControl w:val="0"/>
              <w:pBdr>
                <w:top w:val="nil"/>
                <w:left w:val="nil"/>
                <w:bottom w:val="nil"/>
                <w:right w:val="nil"/>
                <w:between w:val="nil"/>
              </w:pBdr>
              <w:spacing w:before="320"/>
              <w:rPr>
                <w:b w:val="0"/>
                <w:sz w:val="18"/>
                <w:szCs w:val="18"/>
              </w:rPr>
            </w:pPr>
            <w:bookmarkStart w:id="14" w:name="_u3uy0857ab2n" w:colFirst="0" w:colLast="0"/>
            <w:bookmarkEnd w:id="14"/>
            <w:r w:rsidRPr="00FF1E2E">
              <w:rPr>
                <w:sz w:val="18"/>
                <w:szCs w:val="18"/>
              </w:rPr>
              <w:t xml:space="preserve">Linn State Technical College </w:t>
            </w:r>
            <w:r w:rsidRPr="00FF1E2E">
              <w:rPr>
                <w:b w:val="0"/>
                <w:sz w:val="18"/>
                <w:szCs w:val="18"/>
              </w:rPr>
              <w:t>/ Associates Degree, Programming</w:t>
            </w:r>
          </w:p>
          <w:p w14:paraId="0E73CFE6" w14:textId="77777777" w:rsidR="0041391F" w:rsidRDefault="0041391F" w:rsidP="0041391F">
            <w:pPr>
              <w:pStyle w:val="Heading3"/>
              <w:keepNext w:val="0"/>
              <w:keepLines w:val="0"/>
              <w:widowControl w:val="0"/>
              <w:pBdr>
                <w:top w:val="nil"/>
                <w:left w:val="nil"/>
                <w:bottom w:val="nil"/>
                <w:right w:val="nil"/>
                <w:between w:val="nil"/>
              </w:pBdr>
              <w:spacing w:before="0"/>
              <w:rPr>
                <w:sz w:val="20"/>
                <w:szCs w:val="20"/>
              </w:rPr>
            </w:pPr>
            <w:bookmarkStart w:id="15" w:name="_re1qtuma0rpm" w:colFirst="0" w:colLast="0"/>
            <w:bookmarkEnd w:id="15"/>
            <w:r>
              <w:t xml:space="preserve">Fall 2008 - Spring </w:t>
            </w:r>
            <w:proofErr w:type="gramStart"/>
            <w:r>
              <w:t>2010,  Linn</w:t>
            </w:r>
            <w:proofErr w:type="gramEnd"/>
            <w:r>
              <w:t>, MO</w:t>
            </w:r>
          </w:p>
        </w:tc>
      </w:tr>
      <w:tr w:rsidR="0041391F" w14:paraId="391584F0" w14:textId="77777777" w:rsidTr="0041391F">
        <w:trPr>
          <w:trHeight w:val="631"/>
        </w:trPr>
        <w:tc>
          <w:tcPr>
            <w:tcW w:w="3658" w:type="dxa"/>
            <w:tcBorders>
              <w:top w:val="nil"/>
              <w:left w:val="nil"/>
              <w:bottom w:val="nil"/>
              <w:right w:val="nil"/>
            </w:tcBorders>
            <w:shd w:val="clear" w:color="auto" w:fill="auto"/>
            <w:tcMar>
              <w:top w:w="72" w:type="dxa"/>
              <w:left w:w="72" w:type="dxa"/>
              <w:bottom w:w="72" w:type="dxa"/>
              <w:right w:w="72" w:type="dxa"/>
            </w:tcMar>
          </w:tcPr>
          <w:p w14:paraId="46F117F4" w14:textId="77777777" w:rsidR="0041391F" w:rsidRPr="00FF1E2E" w:rsidRDefault="0041391F" w:rsidP="0041391F">
            <w:pPr>
              <w:widowControl w:val="0"/>
              <w:pBdr>
                <w:top w:val="nil"/>
                <w:left w:val="nil"/>
                <w:bottom w:val="nil"/>
                <w:right w:val="nil"/>
                <w:between w:val="nil"/>
              </w:pBdr>
              <w:spacing w:before="0" w:line="240" w:lineRule="auto"/>
              <w:rPr>
                <w:b/>
                <w:sz w:val="24"/>
                <w:szCs w:val="24"/>
              </w:rPr>
            </w:pPr>
            <w:r w:rsidRPr="00FF1E2E">
              <w:rPr>
                <w:rFonts w:ascii="Arial Unicode MS" w:eastAsia="Arial Unicode MS" w:hAnsi="Arial Unicode MS" w:cs="Arial Unicode MS"/>
                <w:b/>
                <w:sz w:val="28"/>
                <w:szCs w:val="28"/>
              </w:rPr>
              <w:t>ㅡ</w:t>
            </w:r>
          </w:p>
          <w:p w14:paraId="2A30D96A" w14:textId="77777777" w:rsidR="0041391F" w:rsidRPr="00FF1E2E" w:rsidRDefault="0041391F" w:rsidP="0041391F">
            <w:pPr>
              <w:pStyle w:val="Heading1"/>
              <w:keepNext w:val="0"/>
              <w:keepLines w:val="0"/>
              <w:widowControl w:val="0"/>
              <w:pBdr>
                <w:top w:val="nil"/>
                <w:left w:val="nil"/>
                <w:bottom w:val="nil"/>
                <w:right w:val="nil"/>
                <w:between w:val="nil"/>
              </w:pBdr>
            </w:pPr>
            <w:bookmarkStart w:id="16" w:name="_skqh4zb6ceyb" w:colFirst="0" w:colLast="0"/>
            <w:bookmarkEnd w:id="16"/>
            <w:r w:rsidRPr="00FF1E2E">
              <w:rPr>
                <w:sz w:val="20"/>
                <w:szCs w:val="20"/>
              </w:rPr>
              <w:t>Additional Skills</w:t>
            </w:r>
          </w:p>
        </w:tc>
        <w:tc>
          <w:tcPr>
            <w:tcW w:w="6911" w:type="dxa"/>
            <w:tcBorders>
              <w:top w:val="nil"/>
              <w:left w:val="nil"/>
              <w:bottom w:val="nil"/>
              <w:right w:val="nil"/>
            </w:tcBorders>
            <w:shd w:val="clear" w:color="auto" w:fill="auto"/>
            <w:tcMar>
              <w:top w:w="100" w:type="dxa"/>
              <w:left w:w="100" w:type="dxa"/>
              <w:bottom w:w="100" w:type="dxa"/>
              <w:right w:w="100" w:type="dxa"/>
            </w:tcMar>
          </w:tcPr>
          <w:p w14:paraId="2F116EF5" w14:textId="77777777" w:rsidR="0041391F" w:rsidRPr="00FF1E2E" w:rsidRDefault="0041391F" w:rsidP="0041391F">
            <w:pPr>
              <w:widowControl w:val="0"/>
              <w:pBdr>
                <w:top w:val="nil"/>
                <w:left w:val="nil"/>
                <w:bottom w:val="nil"/>
                <w:right w:val="nil"/>
                <w:between w:val="nil"/>
              </w:pBdr>
              <w:spacing w:before="0"/>
              <w:rPr>
                <w:sz w:val="18"/>
                <w:szCs w:val="18"/>
              </w:rPr>
            </w:pPr>
            <w:r w:rsidRPr="00FF1E2E">
              <w:rPr>
                <w:noProof/>
                <w:sz w:val="18"/>
                <w:szCs w:val="18"/>
              </w:rPr>
              <w:drawing>
                <wp:inline distT="114300" distB="114300" distL="114300" distR="114300" wp14:anchorId="31EB41A5" wp14:editId="294230DB">
                  <wp:extent cx="3981450" cy="25400"/>
                  <wp:effectExtent l="0" t="0" r="0" b="0"/>
                  <wp:docPr id="5"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5"/>
                          <a:srcRect/>
                          <a:stretch>
                            <a:fillRect/>
                          </a:stretch>
                        </pic:blipFill>
                        <pic:spPr>
                          <a:xfrm>
                            <a:off x="0" y="0"/>
                            <a:ext cx="3981450" cy="25400"/>
                          </a:xfrm>
                          <a:prstGeom prst="rect">
                            <a:avLst/>
                          </a:prstGeom>
                          <a:ln/>
                        </pic:spPr>
                      </pic:pic>
                    </a:graphicData>
                  </a:graphic>
                </wp:inline>
              </w:drawing>
            </w:r>
          </w:p>
          <w:p w14:paraId="4ADA705D" w14:textId="77777777" w:rsidR="0041391F" w:rsidRPr="00FF1E2E" w:rsidRDefault="0041391F" w:rsidP="0041391F">
            <w:pPr>
              <w:widowControl w:val="0"/>
              <w:pBdr>
                <w:top w:val="nil"/>
                <w:left w:val="nil"/>
                <w:bottom w:val="nil"/>
                <w:right w:val="nil"/>
                <w:between w:val="nil"/>
              </w:pBdr>
              <w:spacing w:line="240" w:lineRule="auto"/>
              <w:rPr>
                <w:sz w:val="18"/>
                <w:szCs w:val="18"/>
              </w:rPr>
            </w:pPr>
            <w:r w:rsidRPr="00FF1E2E">
              <w:rPr>
                <w:sz w:val="18"/>
                <w:szCs w:val="18"/>
              </w:rPr>
              <w:t>Self-Motivated, Good Communicator, Detail Oriented, Creative</w:t>
            </w:r>
          </w:p>
        </w:tc>
      </w:tr>
    </w:tbl>
    <w:p w14:paraId="3A59A8E5" w14:textId="77777777" w:rsidR="007A1C74" w:rsidRDefault="007A1C74">
      <w:pPr>
        <w:widowControl w:val="0"/>
        <w:pBdr>
          <w:top w:val="nil"/>
          <w:left w:val="nil"/>
          <w:bottom w:val="nil"/>
          <w:right w:val="nil"/>
          <w:between w:val="nil"/>
        </w:pBdr>
        <w:spacing w:before="0"/>
        <w:rPr>
          <w:sz w:val="12"/>
          <w:szCs w:val="12"/>
        </w:rPr>
      </w:pPr>
    </w:p>
    <w:p w14:paraId="3A59A918" w14:textId="77777777" w:rsidR="007A1C74" w:rsidRDefault="007A1C74">
      <w:pPr>
        <w:pBdr>
          <w:top w:val="nil"/>
          <w:left w:val="nil"/>
          <w:bottom w:val="nil"/>
          <w:right w:val="nil"/>
          <w:between w:val="nil"/>
        </w:pBdr>
        <w:spacing w:before="0"/>
      </w:pPr>
      <w:bookmarkStart w:id="17" w:name="_4prkjmzco10w" w:colFirst="0" w:colLast="0"/>
      <w:bookmarkEnd w:id="17"/>
    </w:p>
    <w:sectPr w:rsidR="007A1C74">
      <w:pgSz w:w="12240" w:h="15840"/>
      <w:pgMar w:top="720" w:right="1080" w:bottom="72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ato">
    <w:altName w:val="Segoe UI"/>
    <w:charset w:val="00"/>
    <w:family w:val="auto"/>
    <w:pitch w:val="default"/>
  </w:font>
  <w:font w:name="Raleway">
    <w:altName w:val="Trebuchet MS"/>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05338"/>
    <w:multiLevelType w:val="multilevel"/>
    <w:tmpl w:val="B6487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8934DD"/>
    <w:multiLevelType w:val="multilevel"/>
    <w:tmpl w:val="7C069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FC04A0"/>
    <w:multiLevelType w:val="multilevel"/>
    <w:tmpl w:val="4FA02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7A3178"/>
    <w:multiLevelType w:val="multilevel"/>
    <w:tmpl w:val="21481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E54734"/>
    <w:multiLevelType w:val="multilevel"/>
    <w:tmpl w:val="AC724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D56B8C"/>
    <w:multiLevelType w:val="multilevel"/>
    <w:tmpl w:val="70828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6411734"/>
    <w:multiLevelType w:val="multilevel"/>
    <w:tmpl w:val="BDE0B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6"/>
  </w:num>
  <w:num w:numId="3">
    <w:abstractNumId w:val="2"/>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C74"/>
    <w:rsid w:val="0004300F"/>
    <w:rsid w:val="0013119A"/>
    <w:rsid w:val="001F67CF"/>
    <w:rsid w:val="00246B41"/>
    <w:rsid w:val="0025686D"/>
    <w:rsid w:val="00321B49"/>
    <w:rsid w:val="0041391F"/>
    <w:rsid w:val="00475D2A"/>
    <w:rsid w:val="0058302A"/>
    <w:rsid w:val="00597F81"/>
    <w:rsid w:val="006E5D40"/>
    <w:rsid w:val="007809DD"/>
    <w:rsid w:val="007A1C74"/>
    <w:rsid w:val="0080532A"/>
    <w:rsid w:val="008209F3"/>
    <w:rsid w:val="0089656B"/>
    <w:rsid w:val="008C6FDC"/>
    <w:rsid w:val="009F2532"/>
    <w:rsid w:val="00A474DE"/>
    <w:rsid w:val="00E63BE8"/>
    <w:rsid w:val="00FC6C00"/>
    <w:rsid w:val="00FF1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9A8E5"/>
  <w15:docId w15:val="{7237CBDC-1E64-4DBA-860B-73A64EC10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ato" w:eastAsia="Lato" w:hAnsi="Lato" w:cs="Lato"/>
        <w:sz w:val="22"/>
        <w:szCs w:val="22"/>
        <w:lang w:val="en" w:eastAsia="en-US" w:bidi="ar-SA"/>
      </w:rPr>
    </w:rPrDefault>
    <w:pPrDefault>
      <w:pPr>
        <w:spacing w:before="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80"/>
      <w:outlineLvl w:val="0"/>
    </w:pPr>
    <w:rPr>
      <w:rFonts w:ascii="Raleway" w:eastAsia="Raleway" w:hAnsi="Raleway" w:cs="Raleway"/>
      <w:b/>
      <w:sz w:val="24"/>
      <w:szCs w:val="24"/>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outlineLvl w:val="2"/>
    </w:pPr>
    <w:rPr>
      <w:color w:val="666666"/>
      <w:sz w:val="18"/>
      <w:szCs w:val="1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rFonts w:ascii="Raleway" w:eastAsia="Raleway" w:hAnsi="Raleway" w:cs="Raleway"/>
      <w:b/>
      <w:sz w:val="48"/>
      <w:szCs w:val="48"/>
    </w:rPr>
  </w:style>
  <w:style w:type="paragraph" w:styleId="Subtitle">
    <w:name w:val="Subtitle"/>
    <w:basedOn w:val="Normal"/>
    <w:next w:val="Normal"/>
    <w:uiPriority w:val="11"/>
    <w:qFormat/>
    <w:pPr>
      <w:keepNext/>
      <w:keepLines/>
      <w:spacing w:before="60" w:line="240" w:lineRule="auto"/>
    </w:pPr>
    <w:rPr>
      <w:rFonts w:ascii="Raleway" w:eastAsia="Raleway" w:hAnsi="Raleway" w:cs="Raleway"/>
      <w:b/>
      <w:color w:val="F2511B"/>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F2532"/>
    <w:rPr>
      <w:color w:val="0000FF" w:themeColor="hyperlink"/>
      <w:u w:val="single"/>
    </w:rPr>
  </w:style>
  <w:style w:type="character" w:styleId="UnresolvedMention">
    <w:name w:val="Unresolved Mention"/>
    <w:basedOn w:val="DefaultParagraphFont"/>
    <w:uiPriority w:val="99"/>
    <w:semiHidden/>
    <w:unhideWhenUsed/>
    <w:rsid w:val="009F25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hackerb.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bhackerb</dc:creator>
  <cp:lastModifiedBy>Ben Bayliff</cp:lastModifiedBy>
  <cp:revision>2</cp:revision>
  <cp:lastPrinted>2021-03-18T06:03:00Z</cp:lastPrinted>
  <dcterms:created xsi:type="dcterms:W3CDTF">2021-03-18T06:09:00Z</dcterms:created>
  <dcterms:modified xsi:type="dcterms:W3CDTF">2021-03-18T06:09:00Z</dcterms:modified>
</cp:coreProperties>
</file>