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C414" w14:textId="77777777" w:rsidR="004C508F" w:rsidRDefault="004C508F"/>
    <w:p w14:paraId="761420EC" w14:textId="3EA7DFAC" w:rsidR="009D5DE6" w:rsidRPr="00FF258F" w:rsidRDefault="00BE6632" w:rsidP="00FA68C0">
      <w:pPr>
        <w:jc w:val="center"/>
        <w:rPr>
          <w:b/>
          <w:sz w:val="72"/>
        </w:rPr>
      </w:pPr>
      <w:r>
        <w:rPr>
          <w:b/>
          <w:sz w:val="72"/>
        </w:rPr>
        <w:t>Group Project Chapter 11</w:t>
      </w:r>
      <w:r w:rsidR="009D5DE6">
        <w:rPr>
          <w:b/>
          <w:sz w:val="72"/>
        </w:rPr>
        <w:t xml:space="preserve"> Submission Document</w:t>
      </w:r>
    </w:p>
    <w:p w14:paraId="769EAFDA" w14:textId="77777777" w:rsidR="009D5DE6" w:rsidRDefault="009D5DE6" w:rsidP="009D5DE6"/>
    <w:p w14:paraId="195BE95C" w14:textId="2D80581D" w:rsidR="009D5DE6" w:rsidRDefault="009D5DE6" w:rsidP="009D5DE6">
      <w:r>
        <w:t>Fill out each of the areas highlighted in yellow.</w:t>
      </w:r>
    </w:p>
    <w:p w14:paraId="1D0B3E83" w14:textId="77777777" w:rsidR="009D5DE6" w:rsidRDefault="009D5DE6" w:rsidP="009D5DE6"/>
    <w:p w14:paraId="09451AFA" w14:textId="7F0CC959" w:rsidR="001F2156" w:rsidRDefault="001F2156" w:rsidP="009D5DE6">
      <w:pPr>
        <w:rPr>
          <w:b/>
          <w:sz w:val="72"/>
        </w:rPr>
      </w:pPr>
      <w:r>
        <w:rPr>
          <w:b/>
          <w:sz w:val="72"/>
        </w:rPr>
        <w:t>Who</w:t>
      </w:r>
    </w:p>
    <w:p w14:paraId="036FB955" w14:textId="77777777" w:rsidR="001F2156" w:rsidRDefault="001F2156" w:rsidP="009D5DE6"/>
    <w:p w14:paraId="6EE5F1D9" w14:textId="7BBAAF72" w:rsidR="009D5DE6" w:rsidRDefault="009D5DE6" w:rsidP="009D5DE6">
      <w:r>
        <w:t>Who contributed to this project submission? (Leave off any group members who did not substantially contribute to the project)</w:t>
      </w:r>
    </w:p>
    <w:p w14:paraId="77BF92A7" w14:textId="77777777" w:rsidR="009D5DE6" w:rsidRDefault="009D5DE6" w:rsidP="009D5DE6"/>
    <w:p w14:paraId="00A59ADC" w14:textId="41ECDAA4" w:rsidR="009D5DE6" w:rsidRPr="001F2156" w:rsidRDefault="00E170A7" w:rsidP="009D5DE6">
      <w:pPr>
        <w:rPr>
          <w:b/>
          <w:bCs/>
        </w:rPr>
      </w:pPr>
      <w:r>
        <w:rPr>
          <w:b/>
          <w:bCs/>
        </w:rPr>
        <w:t>Ben Haggard</w:t>
      </w:r>
    </w:p>
    <w:p w14:paraId="60373BBD" w14:textId="77777777" w:rsidR="009D5DE6" w:rsidRDefault="009D5DE6" w:rsidP="009D5DE6"/>
    <w:p w14:paraId="0D571ADB" w14:textId="77777777" w:rsidR="001F2156" w:rsidRDefault="001F2156" w:rsidP="009D5DE6"/>
    <w:p w14:paraId="6D1B4136" w14:textId="35461EF3" w:rsidR="001F2156" w:rsidRDefault="001F2156" w:rsidP="009D5DE6">
      <w:r>
        <w:rPr>
          <w:b/>
          <w:sz w:val="72"/>
        </w:rPr>
        <w:t>Rubric</w:t>
      </w:r>
    </w:p>
    <w:p w14:paraId="58A6106F" w14:textId="77777777" w:rsidR="001F2156" w:rsidRDefault="001F2156" w:rsidP="009D5DE6"/>
    <w:p w14:paraId="201140D3" w14:textId="07A03B32" w:rsidR="009D5DE6" w:rsidRDefault="009D5DE6" w:rsidP="009D5DE6">
      <w:r>
        <w:t>Fill out the grading rubric below, indicating what you</w:t>
      </w:r>
      <w:r w:rsidR="0084370F">
        <w:t xml:space="preserve">r target </w:t>
      </w:r>
      <w:r w:rsidR="001317BB">
        <w:t>score is</w:t>
      </w:r>
      <w:r w:rsidR="0084370F">
        <w:t xml:space="preserve"> </w:t>
      </w:r>
      <w:r>
        <w:t>for this project</w:t>
      </w:r>
      <w:r w:rsidR="00E843B0">
        <w:t xml:space="preserve"> based on the work you completed</w:t>
      </w:r>
      <w:r>
        <w:t>.</w:t>
      </w:r>
    </w:p>
    <w:p w14:paraId="1AEE7B66" w14:textId="1ADAD5F4" w:rsidR="009D5DE6" w:rsidRDefault="009D5DE6" w:rsidP="009D5DE6">
      <w:pPr>
        <w:rPr>
          <w:bCs/>
        </w:rPr>
      </w:pPr>
    </w:p>
    <w:p w14:paraId="3C2C58FB" w14:textId="77777777" w:rsidR="00D13599" w:rsidRDefault="00D13599" w:rsidP="00D135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0"/>
        <w:gridCol w:w="1094"/>
        <w:gridCol w:w="1166"/>
      </w:tblGrid>
      <w:tr w:rsidR="00D13599" w14:paraId="6299002A" w14:textId="77777777" w:rsidTr="00D13599">
        <w:tc>
          <w:tcPr>
            <w:tcW w:w="7090" w:type="dxa"/>
            <w:shd w:val="clear" w:color="auto" w:fill="000000" w:themeFill="text1"/>
          </w:tcPr>
          <w:p w14:paraId="0C5E74CC" w14:textId="49E9F44F" w:rsidR="00D13599" w:rsidRPr="00144CC6" w:rsidRDefault="00D13599" w:rsidP="00FD3386">
            <w:pPr>
              <w:jc w:val="center"/>
              <w:rPr>
                <w:b/>
              </w:rPr>
            </w:pPr>
            <w:r w:rsidRPr="00144CC6">
              <w:rPr>
                <w:b/>
              </w:rPr>
              <w:t xml:space="preserve">Project </w:t>
            </w:r>
            <w:r w:rsidR="00A86392">
              <w:rPr>
                <w:b/>
              </w:rPr>
              <w:t>2</w:t>
            </w:r>
            <w:r>
              <w:rPr>
                <w:b/>
              </w:rPr>
              <w:t xml:space="preserve"> Features</w:t>
            </w:r>
          </w:p>
        </w:tc>
        <w:tc>
          <w:tcPr>
            <w:tcW w:w="1094" w:type="dxa"/>
            <w:shd w:val="clear" w:color="auto" w:fill="000000" w:themeFill="text1"/>
          </w:tcPr>
          <w:p w14:paraId="603A0AC3" w14:textId="33712756" w:rsidR="00D13599" w:rsidRDefault="00D13599" w:rsidP="00FD3386">
            <w:pPr>
              <w:jc w:val="right"/>
              <w:rPr>
                <w:bCs/>
              </w:rPr>
            </w:pPr>
            <w:r>
              <w:rPr>
                <w:bCs/>
              </w:rPr>
              <w:t>Target</w:t>
            </w:r>
          </w:p>
        </w:tc>
        <w:tc>
          <w:tcPr>
            <w:tcW w:w="1166" w:type="dxa"/>
            <w:shd w:val="clear" w:color="auto" w:fill="000000" w:themeFill="text1"/>
          </w:tcPr>
          <w:p w14:paraId="1EB360E5" w14:textId="64F23533" w:rsidR="00D13599" w:rsidRDefault="00D13599" w:rsidP="00FD3386">
            <w:pPr>
              <w:jc w:val="right"/>
              <w:rPr>
                <w:bCs/>
              </w:rPr>
            </w:pPr>
            <w:r>
              <w:rPr>
                <w:bCs/>
              </w:rPr>
              <w:t>Possible</w:t>
            </w:r>
          </w:p>
        </w:tc>
      </w:tr>
      <w:tr w:rsidR="00D13599" w14:paraId="6D27455A" w14:textId="77777777" w:rsidTr="00D13599">
        <w:tc>
          <w:tcPr>
            <w:tcW w:w="7090" w:type="dxa"/>
          </w:tcPr>
          <w:p w14:paraId="22A83655" w14:textId="557FBC25" w:rsidR="00D13599" w:rsidRPr="00514DE5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  <w:rPr>
                <w:bCs/>
              </w:rPr>
            </w:pPr>
            <w:r w:rsidRPr="003525AF">
              <w:t>Use</w:t>
            </w:r>
            <w:r>
              <w:t xml:space="preserve"> Fargate to run your containers</w:t>
            </w:r>
          </w:p>
        </w:tc>
        <w:tc>
          <w:tcPr>
            <w:tcW w:w="1094" w:type="dxa"/>
          </w:tcPr>
          <w:p w14:paraId="15378713" w14:textId="2FB1451A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50</w:t>
            </w:r>
          </w:p>
        </w:tc>
        <w:tc>
          <w:tcPr>
            <w:tcW w:w="1166" w:type="dxa"/>
          </w:tcPr>
          <w:p w14:paraId="2A392403" w14:textId="2DBBB5BB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/50</w:t>
            </w:r>
          </w:p>
        </w:tc>
      </w:tr>
      <w:tr w:rsidR="00D13599" w14:paraId="0A22C5A2" w14:textId="77777777" w:rsidTr="00D13599">
        <w:tc>
          <w:tcPr>
            <w:tcW w:w="7090" w:type="dxa"/>
          </w:tcPr>
          <w:p w14:paraId="169C8BBA" w14:textId="60E60012" w:rsidR="00D13599" w:rsidRPr="00514DE5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  <w:rPr>
                <w:bCs/>
              </w:rPr>
            </w:pPr>
            <w:r>
              <w:t>The database is run through AWS RDS</w:t>
            </w:r>
          </w:p>
        </w:tc>
        <w:tc>
          <w:tcPr>
            <w:tcW w:w="1094" w:type="dxa"/>
          </w:tcPr>
          <w:p w14:paraId="219615D7" w14:textId="091DBA1E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20</w:t>
            </w:r>
          </w:p>
        </w:tc>
        <w:tc>
          <w:tcPr>
            <w:tcW w:w="1166" w:type="dxa"/>
          </w:tcPr>
          <w:p w14:paraId="0EA925FB" w14:textId="0E45A9F7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/20</w:t>
            </w:r>
          </w:p>
        </w:tc>
      </w:tr>
      <w:tr w:rsidR="00D13599" w14:paraId="693EA6A5" w14:textId="77777777" w:rsidTr="00D13599">
        <w:tc>
          <w:tcPr>
            <w:tcW w:w="7090" w:type="dxa"/>
          </w:tcPr>
          <w:p w14:paraId="73049B36" w14:textId="6793690A" w:rsidR="00D13599" w:rsidRPr="00514DE5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  <w:rPr>
                <w:bCs/>
              </w:rPr>
            </w:pPr>
            <w:r>
              <w:t>Yearly price estimate to support millions of users</w:t>
            </w:r>
          </w:p>
        </w:tc>
        <w:tc>
          <w:tcPr>
            <w:tcW w:w="1094" w:type="dxa"/>
          </w:tcPr>
          <w:p w14:paraId="7EADAAC7" w14:textId="5D1C6241" w:rsidR="00D13599" w:rsidRDefault="00D13599" w:rsidP="00D13599">
            <w:pPr>
              <w:jc w:val="right"/>
              <w:rPr>
                <w:bCs/>
              </w:rPr>
            </w:pPr>
            <w:r w:rsidRPr="000A5C33">
              <w:rPr>
                <w:bCs/>
                <w:highlight w:val="yellow"/>
              </w:rPr>
              <w:t>X</w:t>
            </w:r>
          </w:p>
        </w:tc>
        <w:tc>
          <w:tcPr>
            <w:tcW w:w="1166" w:type="dxa"/>
          </w:tcPr>
          <w:p w14:paraId="12C34BC6" w14:textId="15D099EC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/10</w:t>
            </w:r>
          </w:p>
        </w:tc>
      </w:tr>
      <w:tr w:rsidR="00D13599" w14:paraId="2AAA09F0" w14:textId="77777777" w:rsidTr="00D13599">
        <w:tc>
          <w:tcPr>
            <w:tcW w:w="7090" w:type="dxa"/>
          </w:tcPr>
          <w:p w14:paraId="238BFF3B" w14:textId="453197C3" w:rsidR="00D13599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r>
              <w:t>AWS Infrastructure Diagram</w:t>
            </w:r>
          </w:p>
        </w:tc>
        <w:tc>
          <w:tcPr>
            <w:tcW w:w="1094" w:type="dxa"/>
          </w:tcPr>
          <w:p w14:paraId="56F326AD" w14:textId="24F22FF5" w:rsidR="00D13599" w:rsidRDefault="00D13599" w:rsidP="00D13599">
            <w:pPr>
              <w:jc w:val="right"/>
              <w:rPr>
                <w:bCs/>
              </w:rPr>
            </w:pPr>
            <w:r w:rsidRPr="000A5C33">
              <w:rPr>
                <w:bCs/>
                <w:highlight w:val="yellow"/>
              </w:rPr>
              <w:t>X</w:t>
            </w:r>
          </w:p>
        </w:tc>
        <w:tc>
          <w:tcPr>
            <w:tcW w:w="1166" w:type="dxa"/>
          </w:tcPr>
          <w:p w14:paraId="4CCB3481" w14:textId="677D8F66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/10</w:t>
            </w:r>
          </w:p>
        </w:tc>
      </w:tr>
      <w:tr w:rsidR="00D13599" w14:paraId="62979164" w14:textId="77777777" w:rsidTr="00D13599">
        <w:tc>
          <w:tcPr>
            <w:tcW w:w="7090" w:type="dxa"/>
          </w:tcPr>
          <w:p w14:paraId="584C0431" w14:textId="14F8C2C9" w:rsidR="00D13599" w:rsidRPr="00514DE5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  <w:rPr>
                <w:bCs/>
              </w:rPr>
            </w:pPr>
            <w:r>
              <w:t>Looks professional</w:t>
            </w:r>
          </w:p>
        </w:tc>
        <w:tc>
          <w:tcPr>
            <w:tcW w:w="1094" w:type="dxa"/>
          </w:tcPr>
          <w:p w14:paraId="5E52762E" w14:textId="5FB439EE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66" w:type="dxa"/>
          </w:tcPr>
          <w:p w14:paraId="7749BAFE" w14:textId="491FA6E5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/3</w:t>
            </w:r>
          </w:p>
        </w:tc>
      </w:tr>
      <w:tr w:rsidR="00D13599" w14:paraId="5AEFB3A4" w14:textId="77777777" w:rsidTr="00D13599">
        <w:tc>
          <w:tcPr>
            <w:tcW w:w="7090" w:type="dxa"/>
          </w:tcPr>
          <w:p w14:paraId="6BB1918D" w14:textId="7A9FBBCD" w:rsidR="00D13599" w:rsidRPr="00DC3D10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r>
              <w:t>S3 used to host web assets</w:t>
            </w:r>
          </w:p>
        </w:tc>
        <w:tc>
          <w:tcPr>
            <w:tcW w:w="1094" w:type="dxa"/>
          </w:tcPr>
          <w:p w14:paraId="5E74C44F" w14:textId="6DC87863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1166" w:type="dxa"/>
          </w:tcPr>
          <w:p w14:paraId="1629C177" w14:textId="1C8CBE7F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/1</w:t>
            </w:r>
          </w:p>
        </w:tc>
      </w:tr>
      <w:tr w:rsidR="00D13599" w14:paraId="4BF225D9" w14:textId="77777777" w:rsidTr="00D13599">
        <w:tc>
          <w:tcPr>
            <w:tcW w:w="7090" w:type="dxa"/>
          </w:tcPr>
          <w:p w14:paraId="38CB8A5F" w14:textId="2F370BC6" w:rsidR="00D13599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r>
              <w:t>CloudFront used</w:t>
            </w:r>
          </w:p>
        </w:tc>
        <w:tc>
          <w:tcPr>
            <w:tcW w:w="1094" w:type="dxa"/>
          </w:tcPr>
          <w:p w14:paraId="397B5E35" w14:textId="0D723D98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.25</w:t>
            </w:r>
          </w:p>
        </w:tc>
        <w:tc>
          <w:tcPr>
            <w:tcW w:w="1166" w:type="dxa"/>
          </w:tcPr>
          <w:p w14:paraId="738838A6" w14:textId="409BF10D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/.25</w:t>
            </w:r>
          </w:p>
        </w:tc>
      </w:tr>
      <w:tr w:rsidR="00D13599" w14:paraId="03F9E3A8" w14:textId="77777777" w:rsidTr="00D13599">
        <w:tc>
          <w:tcPr>
            <w:tcW w:w="7090" w:type="dxa"/>
          </w:tcPr>
          <w:p w14:paraId="23A2E51A" w14:textId="012B8F66" w:rsidR="00D13599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r>
              <w:t>Used programming language other than that shown in labs</w:t>
            </w:r>
          </w:p>
        </w:tc>
        <w:tc>
          <w:tcPr>
            <w:tcW w:w="1094" w:type="dxa"/>
          </w:tcPr>
          <w:p w14:paraId="604AD428" w14:textId="26517946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2</w:t>
            </w:r>
          </w:p>
        </w:tc>
        <w:tc>
          <w:tcPr>
            <w:tcW w:w="1166" w:type="dxa"/>
          </w:tcPr>
          <w:p w14:paraId="3B3BE62B" w14:textId="4CD9F2F7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/2</w:t>
            </w:r>
          </w:p>
        </w:tc>
      </w:tr>
      <w:tr w:rsidR="00D13599" w14:paraId="20BF467C" w14:textId="77777777" w:rsidTr="00D13599">
        <w:tc>
          <w:tcPr>
            <w:tcW w:w="7090" w:type="dxa"/>
          </w:tcPr>
          <w:p w14:paraId="249F43F4" w14:textId="2A838FEC" w:rsidR="00D13599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proofErr w:type="spellStart"/>
            <w:r>
              <w:t>IaC</w:t>
            </w:r>
            <w:proofErr w:type="spellEnd"/>
            <w:r>
              <w:t xml:space="preserve"> used to build/maintain infrastructure</w:t>
            </w:r>
          </w:p>
        </w:tc>
        <w:tc>
          <w:tcPr>
            <w:tcW w:w="1094" w:type="dxa"/>
          </w:tcPr>
          <w:p w14:paraId="44058623" w14:textId="6AF159F2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2</w:t>
            </w:r>
          </w:p>
        </w:tc>
        <w:tc>
          <w:tcPr>
            <w:tcW w:w="1166" w:type="dxa"/>
          </w:tcPr>
          <w:p w14:paraId="0CFEA9A8" w14:textId="31B9E7FC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/2</w:t>
            </w:r>
          </w:p>
        </w:tc>
      </w:tr>
      <w:tr w:rsidR="00D13599" w14:paraId="753D39C6" w14:textId="77777777" w:rsidTr="00D13599">
        <w:tc>
          <w:tcPr>
            <w:tcW w:w="7090" w:type="dxa"/>
          </w:tcPr>
          <w:p w14:paraId="64FFBC37" w14:textId="6284C156" w:rsidR="00D13599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r>
              <w:t>A Code Pipeline supports the application</w:t>
            </w:r>
          </w:p>
        </w:tc>
        <w:tc>
          <w:tcPr>
            <w:tcW w:w="1094" w:type="dxa"/>
          </w:tcPr>
          <w:p w14:paraId="187A50E3" w14:textId="56FE3FC5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2</w:t>
            </w:r>
          </w:p>
        </w:tc>
        <w:tc>
          <w:tcPr>
            <w:tcW w:w="1166" w:type="dxa"/>
          </w:tcPr>
          <w:p w14:paraId="41E47A86" w14:textId="22F7D385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/2</w:t>
            </w:r>
          </w:p>
        </w:tc>
      </w:tr>
      <w:tr w:rsidR="00D13599" w14:paraId="3B9233F3" w14:textId="77777777" w:rsidTr="00D13599">
        <w:tc>
          <w:tcPr>
            <w:tcW w:w="7090" w:type="dxa"/>
          </w:tcPr>
          <w:p w14:paraId="48DE4BA1" w14:textId="101D4E9B" w:rsidR="00D13599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r>
              <w:t>Database is DynamoDB</w:t>
            </w:r>
          </w:p>
        </w:tc>
        <w:tc>
          <w:tcPr>
            <w:tcW w:w="1094" w:type="dxa"/>
          </w:tcPr>
          <w:p w14:paraId="21BF3F74" w14:textId="45FCCA1E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1166" w:type="dxa"/>
          </w:tcPr>
          <w:p w14:paraId="13082C25" w14:textId="277DD774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/1</w:t>
            </w:r>
          </w:p>
        </w:tc>
      </w:tr>
      <w:tr w:rsidR="00D13599" w14:paraId="1F07D756" w14:textId="77777777" w:rsidTr="00D13599">
        <w:tc>
          <w:tcPr>
            <w:tcW w:w="7090" w:type="dxa"/>
          </w:tcPr>
          <w:p w14:paraId="72DFC711" w14:textId="37CEB259" w:rsidR="00D13599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r>
              <w:t>A real URL is used with the load balancer</w:t>
            </w:r>
          </w:p>
        </w:tc>
        <w:tc>
          <w:tcPr>
            <w:tcW w:w="1094" w:type="dxa"/>
          </w:tcPr>
          <w:p w14:paraId="222E4548" w14:textId="3FE39CC2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.25</w:t>
            </w:r>
          </w:p>
        </w:tc>
        <w:tc>
          <w:tcPr>
            <w:tcW w:w="1166" w:type="dxa"/>
          </w:tcPr>
          <w:p w14:paraId="0DE4D68F" w14:textId="40F21577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/.5</w:t>
            </w:r>
          </w:p>
        </w:tc>
      </w:tr>
      <w:tr w:rsidR="00D13599" w14:paraId="7686EAD4" w14:textId="77777777" w:rsidTr="00D13599">
        <w:tc>
          <w:tcPr>
            <w:tcW w:w="7090" w:type="dxa"/>
          </w:tcPr>
          <w:p w14:paraId="0ADCB83E" w14:textId="1ECE2AE4" w:rsidR="00D13599" w:rsidRDefault="00D13599" w:rsidP="00514DE5">
            <w:pPr>
              <w:pStyle w:val="ListParagraph"/>
              <w:numPr>
                <w:ilvl w:val="0"/>
                <w:numId w:val="9"/>
              </w:numPr>
              <w:ind w:left="430" w:hanging="430"/>
            </w:pPr>
            <w:r>
              <w:t>Other enhancements</w:t>
            </w:r>
          </w:p>
        </w:tc>
        <w:tc>
          <w:tcPr>
            <w:tcW w:w="1094" w:type="dxa"/>
          </w:tcPr>
          <w:p w14:paraId="6D2124C0" w14:textId="4E2BDBF2" w:rsidR="00D13599" w:rsidRDefault="001E0F5F" w:rsidP="00D13599">
            <w:pPr>
              <w:jc w:val="right"/>
              <w:rPr>
                <w:bCs/>
              </w:rPr>
            </w:pPr>
            <w:r>
              <w:rPr>
                <w:bCs/>
              </w:rPr>
              <w:t>A lot</w:t>
            </w:r>
          </w:p>
        </w:tc>
        <w:tc>
          <w:tcPr>
            <w:tcW w:w="1166" w:type="dxa"/>
          </w:tcPr>
          <w:p w14:paraId="5094C643" w14:textId="6424A6D5" w:rsidR="00D13599" w:rsidRDefault="00D13599" w:rsidP="00D13599">
            <w:pPr>
              <w:jc w:val="right"/>
              <w:rPr>
                <w:bCs/>
              </w:rPr>
            </w:pPr>
            <w:r>
              <w:rPr>
                <w:bCs/>
              </w:rPr>
              <w:t>TBD</w:t>
            </w:r>
          </w:p>
        </w:tc>
      </w:tr>
      <w:tr w:rsidR="00D13599" w14:paraId="1C033915" w14:textId="77777777" w:rsidTr="00D13599">
        <w:tc>
          <w:tcPr>
            <w:tcW w:w="7090" w:type="dxa"/>
          </w:tcPr>
          <w:p w14:paraId="30EBB5D6" w14:textId="77777777" w:rsidR="00D13599" w:rsidRPr="00F81171" w:rsidRDefault="00D13599" w:rsidP="00D13599">
            <w:pPr>
              <w:jc w:val="right"/>
              <w:rPr>
                <w:b/>
              </w:rPr>
            </w:pPr>
            <w:r w:rsidRPr="00F81171">
              <w:rPr>
                <w:b/>
              </w:rPr>
              <w:t>Total</w:t>
            </w:r>
          </w:p>
        </w:tc>
        <w:tc>
          <w:tcPr>
            <w:tcW w:w="1094" w:type="dxa"/>
          </w:tcPr>
          <w:p w14:paraId="2B21C642" w14:textId="3E8AAA87" w:rsidR="00D13599" w:rsidRPr="00F81171" w:rsidRDefault="001E0F5F" w:rsidP="00D13599">
            <w:pPr>
              <w:jc w:val="right"/>
              <w:rPr>
                <w:b/>
              </w:rPr>
            </w:pPr>
            <w:r>
              <w:rPr>
                <w:b/>
              </w:rPr>
              <w:t>100</w:t>
            </w:r>
          </w:p>
        </w:tc>
        <w:tc>
          <w:tcPr>
            <w:tcW w:w="1166" w:type="dxa"/>
          </w:tcPr>
          <w:p w14:paraId="5DAB9F18" w14:textId="2B8BBEC1" w:rsidR="00D13599" w:rsidRPr="00F81171" w:rsidRDefault="00D13599" w:rsidP="00D13599">
            <w:pPr>
              <w:jc w:val="right"/>
              <w:rPr>
                <w:b/>
              </w:rPr>
            </w:pPr>
            <w:r w:rsidRPr="00F81171">
              <w:rPr>
                <w:b/>
              </w:rPr>
              <w:t>/</w:t>
            </w:r>
            <w:r>
              <w:rPr>
                <w:b/>
              </w:rPr>
              <w:t>10</w:t>
            </w:r>
            <w:r w:rsidRPr="00F81171">
              <w:rPr>
                <w:b/>
              </w:rPr>
              <w:t>0</w:t>
            </w:r>
          </w:p>
        </w:tc>
      </w:tr>
    </w:tbl>
    <w:p w14:paraId="42B19A8B" w14:textId="77777777" w:rsidR="00D13599" w:rsidRDefault="00D13599" w:rsidP="00D13599">
      <w:pPr>
        <w:rPr>
          <w:bCs/>
        </w:rPr>
      </w:pPr>
    </w:p>
    <w:p w14:paraId="593B4BD7" w14:textId="77777777" w:rsidR="000A5C33" w:rsidRDefault="000A5C33" w:rsidP="000A5C33"/>
    <w:p w14:paraId="38E247EB" w14:textId="77777777" w:rsidR="00D13599" w:rsidRDefault="00D13599" w:rsidP="00D13599">
      <w:pPr>
        <w:rPr>
          <w:bCs/>
        </w:rPr>
      </w:pPr>
    </w:p>
    <w:p w14:paraId="71C6408B" w14:textId="06A0E2BF" w:rsidR="001F2156" w:rsidRDefault="001F2156" w:rsidP="001F2156">
      <w:r>
        <w:rPr>
          <w:b/>
          <w:sz w:val="72"/>
        </w:rPr>
        <w:t>Proof of Feature Completion</w:t>
      </w:r>
    </w:p>
    <w:p w14:paraId="0F6005AC" w14:textId="77777777" w:rsidR="001F2156" w:rsidRDefault="001F2156" w:rsidP="009D5DE6">
      <w:pPr>
        <w:rPr>
          <w:bCs/>
        </w:rPr>
      </w:pPr>
    </w:p>
    <w:p w14:paraId="2F72245F" w14:textId="1AAFAF7A" w:rsidR="009D5DE6" w:rsidRDefault="009D5DE6" w:rsidP="009D5DE6">
      <w:pPr>
        <w:rPr>
          <w:bCs/>
        </w:rPr>
      </w:pPr>
      <w:r>
        <w:rPr>
          <w:bCs/>
        </w:rPr>
        <w:t xml:space="preserve">For each feature you completed, explain WHAT you did and provide PROOF that you did it.  You can either write out these items and use screenshots </w:t>
      </w:r>
      <w:proofErr w:type="gramStart"/>
      <w:r>
        <w:rPr>
          <w:bCs/>
        </w:rPr>
        <w:t>below, or</w:t>
      </w:r>
      <w:proofErr w:type="gramEnd"/>
      <w:r>
        <w:rPr>
          <w:bCs/>
        </w:rPr>
        <w:t xml:space="preserve"> create a short video and go over each feature in the video.</w:t>
      </w:r>
    </w:p>
    <w:p w14:paraId="5961FC22" w14:textId="77777777" w:rsidR="009D5DE6" w:rsidRDefault="009D5DE6" w:rsidP="009D5DE6">
      <w:pPr>
        <w:rPr>
          <w:bCs/>
        </w:rPr>
      </w:pPr>
    </w:p>
    <w:p w14:paraId="6709D878" w14:textId="77777777" w:rsidR="009D5DE6" w:rsidRDefault="009D5DE6" w:rsidP="009D5DE6">
      <w:pPr>
        <w:rPr>
          <w:bCs/>
        </w:rPr>
      </w:pPr>
    </w:p>
    <w:p w14:paraId="7E85CFE7" w14:textId="3A80AAFD" w:rsidR="009D5DE6" w:rsidRDefault="004227DF" w:rsidP="009D5DE6">
      <w:r>
        <w:t xml:space="preserve">Feature 1. </w:t>
      </w:r>
      <w:r w:rsidR="00D13599" w:rsidRPr="003525AF">
        <w:t>Use</w:t>
      </w:r>
      <w:r w:rsidR="00D13599">
        <w:t xml:space="preserve"> Fargate to run your containers</w:t>
      </w:r>
    </w:p>
    <w:p w14:paraId="6C48045C" w14:textId="28F8FD99" w:rsidR="001E0F5F" w:rsidRPr="001E0F5F" w:rsidRDefault="001E0F5F" w:rsidP="009D5DE6">
      <w:pPr>
        <w:rPr>
          <w:bCs/>
          <w:highlight w:val="yellow"/>
        </w:rPr>
      </w:pPr>
      <w:r>
        <w:t xml:space="preserve">Launched containers with </w:t>
      </w:r>
      <w:proofErr w:type="spellStart"/>
      <w:r>
        <w:t>fargate</w:t>
      </w:r>
      <w:proofErr w:type="spellEnd"/>
      <w:r>
        <w:t xml:space="preserve"> launch type</w:t>
      </w:r>
    </w:p>
    <w:p w14:paraId="6FBC99A7" w14:textId="2E06B200" w:rsidR="006F7136" w:rsidRPr="001E0F5F" w:rsidRDefault="009D5DE6" w:rsidP="001E0F5F">
      <w:pPr>
        <w:rPr>
          <w:bCs/>
          <w:i/>
          <w:iCs/>
        </w:rPr>
      </w:pPr>
      <w:r>
        <w:rPr>
          <w:bCs/>
        </w:rPr>
        <w:tab/>
      </w:r>
      <w:r w:rsidR="001E0F5F" w:rsidRPr="001E0F5F">
        <w:rPr>
          <w:bCs/>
        </w:rPr>
        <w:drawing>
          <wp:inline distT="0" distB="0" distL="0" distR="0" wp14:anchorId="51E76DE2" wp14:editId="0B9A5377">
            <wp:extent cx="5943600" cy="2700020"/>
            <wp:effectExtent l="0" t="0" r="0" b="5080"/>
            <wp:docPr id="1604645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45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76F6" w14:textId="77777777" w:rsidR="00355228" w:rsidRDefault="00355228" w:rsidP="009D5DE6">
      <w:pPr>
        <w:rPr>
          <w:bCs/>
        </w:rPr>
      </w:pPr>
    </w:p>
    <w:p w14:paraId="277F0AF7" w14:textId="20526257" w:rsidR="009D5DE6" w:rsidRDefault="004227DF">
      <w:r>
        <w:t xml:space="preserve">Feature 2. </w:t>
      </w:r>
      <w:r w:rsidR="00D13599">
        <w:t>The database is run through AWS RDS</w:t>
      </w:r>
    </w:p>
    <w:p w14:paraId="026A3019" w14:textId="77777777" w:rsidR="004227DF" w:rsidRDefault="004227DF"/>
    <w:p w14:paraId="19C1E9F7" w14:textId="77777777" w:rsidR="001E0F5F" w:rsidRDefault="001E0F5F">
      <w:pPr>
        <w:rPr>
          <w:bCs/>
        </w:rPr>
      </w:pPr>
      <w:r>
        <w:rPr>
          <w:bCs/>
        </w:rPr>
        <w:t>I used DynamoDB instead of RDS</w:t>
      </w:r>
    </w:p>
    <w:p w14:paraId="569910D6" w14:textId="6599581E" w:rsidR="004227DF" w:rsidRDefault="001E0F5F">
      <w:r w:rsidRPr="001E0F5F">
        <w:rPr>
          <w:bCs/>
        </w:rPr>
        <w:lastRenderedPageBreak/>
        <w:drawing>
          <wp:inline distT="0" distB="0" distL="0" distR="0" wp14:anchorId="46D669D7" wp14:editId="70570DA2">
            <wp:extent cx="5943600" cy="2490470"/>
            <wp:effectExtent l="0" t="0" r="0" b="5080"/>
            <wp:docPr id="53560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01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</w:rPr>
        <w:br/>
      </w:r>
      <w:r>
        <w:rPr>
          <w:bCs/>
        </w:rPr>
        <w:br/>
      </w:r>
    </w:p>
    <w:p w14:paraId="59BE8568" w14:textId="77777777" w:rsidR="00D13599" w:rsidRPr="001803E4" w:rsidRDefault="006F7136" w:rsidP="00D13599">
      <w:pPr>
        <w:rPr>
          <w:bCs/>
        </w:rPr>
      </w:pPr>
      <w:r>
        <w:t xml:space="preserve">Feature 3. </w:t>
      </w:r>
      <w:r w:rsidR="00D13599">
        <w:t>Yearly price estimate to support millions of users</w:t>
      </w:r>
    </w:p>
    <w:p w14:paraId="4ACC0596" w14:textId="77777777" w:rsidR="006F7136" w:rsidRDefault="006F7136">
      <w:pPr>
        <w:rPr>
          <w:bCs/>
        </w:rPr>
      </w:pPr>
    </w:p>
    <w:p w14:paraId="5B150456" w14:textId="11460C77" w:rsidR="00D13599" w:rsidRDefault="006A2E14" w:rsidP="00D13599">
      <w:pPr>
        <w:rPr>
          <w:bCs/>
        </w:rPr>
      </w:pPr>
      <w:r w:rsidRPr="006A2E14">
        <w:rPr>
          <w:b/>
        </w:rPr>
        <w:t>Fargate:</w:t>
      </w:r>
      <w:r>
        <w:rPr>
          <w:bCs/>
        </w:rPr>
        <w:t xml:space="preserve"> I assumed a 10 </w:t>
      </w:r>
      <w:proofErr w:type="spellStart"/>
      <w:r>
        <w:rPr>
          <w:bCs/>
        </w:rPr>
        <w:t>hr</w:t>
      </w:r>
      <w:proofErr w:type="spellEnd"/>
      <w:r>
        <w:rPr>
          <w:bCs/>
        </w:rPr>
        <w:t xml:space="preserve"> donut selling day which comes out to about 300 hours per month. I would use a scheduled application scaling policy to spin up containers for the working hours of our stores. </w:t>
      </w:r>
      <w:proofErr w:type="gramStart"/>
      <w:r>
        <w:rPr>
          <w:bCs/>
        </w:rPr>
        <w:t>Additionally</w:t>
      </w:r>
      <w:proofErr w:type="gramEnd"/>
      <w:r>
        <w:rPr>
          <w:bCs/>
        </w:rPr>
        <w:t xml:space="preserve"> I assumed we would need about 20 containers handling 50-100 requests per second each on average during those 10 hours. That would give us average capacity of 1K – 2K requests per second which would easily be capable of supporting over </w:t>
      </w:r>
      <w:r w:rsidR="00AD58DF">
        <w:rPr>
          <w:bCs/>
        </w:rPr>
        <w:t>50</w:t>
      </w:r>
      <w:r>
        <w:rPr>
          <w:bCs/>
        </w:rPr>
        <w:t xml:space="preserve">K </w:t>
      </w:r>
      <w:r w:rsidR="00AD58DF">
        <w:rPr>
          <w:bCs/>
        </w:rPr>
        <w:t xml:space="preserve">concurrent </w:t>
      </w:r>
      <w:r>
        <w:rPr>
          <w:bCs/>
        </w:rPr>
        <w:t>users with room for future growth.</w:t>
      </w:r>
      <w:r>
        <w:rPr>
          <w:bCs/>
        </w:rPr>
        <w:br/>
        <w:t>This comes out to ~ 3000$ per month</w:t>
      </w:r>
    </w:p>
    <w:p w14:paraId="1DA66583" w14:textId="13911774" w:rsidR="00B132D7" w:rsidRDefault="006A2E14" w:rsidP="00D13599">
      <w:pPr>
        <w:rPr>
          <w:bCs/>
        </w:rPr>
      </w:pPr>
      <w:r>
        <w:rPr>
          <w:b/>
        </w:rPr>
        <w:t xml:space="preserve">DynamoDB: </w:t>
      </w:r>
      <w:r w:rsidR="004742FE">
        <w:rPr>
          <w:bCs/>
        </w:rPr>
        <w:t>reserved</w:t>
      </w:r>
      <w:r>
        <w:rPr>
          <w:bCs/>
        </w:rPr>
        <w:t xml:space="preserve"> pricing for </w:t>
      </w:r>
      <w:r w:rsidR="004742FE">
        <w:rPr>
          <w:bCs/>
        </w:rPr>
        <w:t>15GB storage with a reasonable amount of reads and nearly no writes. ~180$ upfront + 25$ per month</w:t>
      </w:r>
    </w:p>
    <w:p w14:paraId="0FABD3DC" w14:textId="40871DE5" w:rsidR="00B132D7" w:rsidRDefault="00B132D7" w:rsidP="00D13599">
      <w:pPr>
        <w:rPr>
          <w:bCs/>
        </w:rPr>
      </w:pPr>
      <w:r>
        <w:rPr>
          <w:b/>
        </w:rPr>
        <w:t xml:space="preserve">CloudFront: </w:t>
      </w:r>
      <w:r>
        <w:rPr>
          <w:bCs/>
        </w:rPr>
        <w:t>At 500 requests per second ~ 1300$</w:t>
      </w:r>
    </w:p>
    <w:p w14:paraId="0ACC14AA" w14:textId="37BAA1C5" w:rsidR="00B132D7" w:rsidRDefault="00B132D7" w:rsidP="00D13599">
      <w:pPr>
        <w:rPr>
          <w:bCs/>
        </w:rPr>
      </w:pPr>
      <w:r>
        <w:rPr>
          <w:b/>
        </w:rPr>
        <w:t xml:space="preserve">CodePipeline: </w:t>
      </w:r>
      <w:r>
        <w:rPr>
          <w:bCs/>
        </w:rPr>
        <w:t>maybe a couple dozen runs per week ~ 0$</w:t>
      </w:r>
    </w:p>
    <w:p w14:paraId="69CA3870" w14:textId="03FB5C60" w:rsidR="00B132D7" w:rsidRDefault="00B132D7" w:rsidP="00D13599">
      <w:pPr>
        <w:rPr>
          <w:bCs/>
        </w:rPr>
      </w:pPr>
      <w:r>
        <w:rPr>
          <w:b/>
        </w:rPr>
        <w:t xml:space="preserve">S3 Buckets: </w:t>
      </w:r>
      <w:r>
        <w:rPr>
          <w:bCs/>
        </w:rPr>
        <w:t>Not much data needs to be stored ~0$</w:t>
      </w:r>
    </w:p>
    <w:p w14:paraId="28320C62" w14:textId="52CCB4BD" w:rsidR="00177CF2" w:rsidRDefault="00177CF2" w:rsidP="00D13599">
      <w:pPr>
        <w:rPr>
          <w:bCs/>
        </w:rPr>
      </w:pPr>
      <w:r>
        <w:rPr>
          <w:b/>
        </w:rPr>
        <w:t xml:space="preserve">API Gateway: </w:t>
      </w:r>
      <w:r w:rsidRPr="00177CF2">
        <w:rPr>
          <w:bCs/>
        </w:rPr>
        <w:t>at 500 requests per second ~1</w:t>
      </w:r>
      <w:r w:rsidR="00AD58DF">
        <w:rPr>
          <w:bCs/>
        </w:rPr>
        <w:t>2</w:t>
      </w:r>
      <w:r w:rsidRPr="00177CF2">
        <w:rPr>
          <w:bCs/>
        </w:rPr>
        <w:t>00$</w:t>
      </w:r>
    </w:p>
    <w:p w14:paraId="39E875CD" w14:textId="0B90C51E" w:rsidR="0011596E" w:rsidRDefault="0011596E" w:rsidP="00D13599">
      <w:pPr>
        <w:rPr>
          <w:bCs/>
        </w:rPr>
      </w:pPr>
      <w:r>
        <w:rPr>
          <w:b/>
        </w:rPr>
        <w:t xml:space="preserve">NLB: </w:t>
      </w:r>
      <w:r>
        <w:rPr>
          <w:bCs/>
        </w:rPr>
        <w:t xml:space="preserve">Connections + throughput </w:t>
      </w:r>
      <w:r w:rsidR="00BD7C6B">
        <w:rPr>
          <w:bCs/>
        </w:rPr>
        <w:t xml:space="preserve">at 500 requests per second </w:t>
      </w:r>
      <w:r>
        <w:rPr>
          <w:bCs/>
        </w:rPr>
        <w:t>~ 125$</w:t>
      </w:r>
    </w:p>
    <w:p w14:paraId="4B8CD0F0" w14:textId="77777777" w:rsidR="006F7136" w:rsidRDefault="006F7136">
      <w:pPr>
        <w:rPr>
          <w:bCs/>
        </w:rPr>
      </w:pPr>
    </w:p>
    <w:p w14:paraId="462EDAB0" w14:textId="756EF12C" w:rsidR="00BF6F25" w:rsidRDefault="00BF6F25">
      <w:pPr>
        <w:rPr>
          <w:bCs/>
        </w:rPr>
      </w:pPr>
      <w:r w:rsidRPr="00BF6F25">
        <w:rPr>
          <w:bCs/>
        </w:rPr>
        <w:lastRenderedPageBreak/>
        <w:drawing>
          <wp:inline distT="0" distB="0" distL="0" distR="0" wp14:anchorId="3C271407" wp14:editId="0D508313">
            <wp:extent cx="5943600" cy="2614930"/>
            <wp:effectExtent l="0" t="0" r="0" b="0"/>
            <wp:docPr id="72460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06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9182" w14:textId="77777777" w:rsidR="00BF6F25" w:rsidRDefault="00BF6F25"/>
    <w:p w14:paraId="46C7805E" w14:textId="2A29B4BC" w:rsidR="00D1293C" w:rsidRDefault="00D1293C">
      <w:r>
        <w:t xml:space="preserve">Feature </w:t>
      </w:r>
      <w:r w:rsidR="00026453">
        <w:t>4</w:t>
      </w:r>
      <w:r>
        <w:t xml:space="preserve">. </w:t>
      </w:r>
      <w:r w:rsidR="00D13599">
        <w:t>AWS Infrastructure Diagram</w:t>
      </w:r>
    </w:p>
    <w:p w14:paraId="19FF1E85" w14:textId="77777777" w:rsidR="00D13599" w:rsidRDefault="00D13599" w:rsidP="00D13599"/>
    <w:p w14:paraId="6CDE5CEA" w14:textId="33940920" w:rsidR="00550C90" w:rsidRDefault="00550C90">
      <w:pPr>
        <w:rPr>
          <w:bCs/>
        </w:rPr>
      </w:pPr>
      <w:r>
        <w:rPr>
          <w:bCs/>
        </w:rPr>
        <w:t xml:space="preserve">Created an architecture diagram in draw.io. shows the architecture I built for the project. I included the </w:t>
      </w:r>
      <w:proofErr w:type="spellStart"/>
      <w:r>
        <w:rPr>
          <w:bCs/>
        </w:rPr>
        <w:t>fargate</w:t>
      </w:r>
      <w:proofErr w:type="spellEnd"/>
      <w:r>
        <w:rPr>
          <w:bCs/>
        </w:rPr>
        <w:t xml:space="preserve"> containers in a private subnet for security.</w:t>
      </w:r>
      <w:r>
        <w:rPr>
          <w:bCs/>
        </w:rPr>
        <w:br/>
      </w:r>
      <w:r>
        <w:rPr>
          <w:bCs/>
        </w:rPr>
        <w:br/>
      </w:r>
      <w:r w:rsidR="006C7F20" w:rsidRPr="006C7F20">
        <w:rPr>
          <w:bCs/>
        </w:rPr>
        <w:drawing>
          <wp:inline distT="0" distB="0" distL="0" distR="0" wp14:anchorId="512EECDC" wp14:editId="1AA4C62E">
            <wp:extent cx="5943600" cy="3845560"/>
            <wp:effectExtent l="0" t="0" r="0" b="2540"/>
            <wp:docPr id="1677610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6103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F69A" w14:textId="77777777" w:rsidR="000A6D49" w:rsidRPr="00550C90" w:rsidRDefault="000A6D49">
      <w:pPr>
        <w:rPr>
          <w:bCs/>
        </w:rPr>
      </w:pPr>
    </w:p>
    <w:p w14:paraId="06CAF2EC" w14:textId="77777777" w:rsidR="00DC7763" w:rsidRDefault="00DC7763" w:rsidP="00DC7763">
      <w:r>
        <w:t>Feature 5. Looks Professional</w:t>
      </w:r>
    </w:p>
    <w:p w14:paraId="32D60E05" w14:textId="77777777" w:rsidR="00DC7763" w:rsidRDefault="00DC7763" w:rsidP="00DC7763"/>
    <w:p w14:paraId="3577571E" w14:textId="13A4408C" w:rsidR="00D1293C" w:rsidRDefault="001E0F5F">
      <w:pPr>
        <w:rPr>
          <w:bCs/>
        </w:rPr>
      </w:pPr>
      <w:r>
        <w:rPr>
          <w:bCs/>
        </w:rPr>
        <w:lastRenderedPageBreak/>
        <w:t xml:space="preserve">I used an LLM to generate a </w:t>
      </w:r>
      <w:proofErr w:type="gramStart"/>
      <w:r>
        <w:rPr>
          <w:bCs/>
        </w:rPr>
        <w:t>good looking</w:t>
      </w:r>
      <w:proofErr w:type="gramEnd"/>
      <w:r>
        <w:rPr>
          <w:bCs/>
        </w:rPr>
        <w:t xml:space="preserve"> website</w:t>
      </w:r>
      <w:r>
        <w:rPr>
          <w:bCs/>
        </w:rPr>
        <w:br/>
      </w:r>
      <w:r w:rsidRPr="001E0F5F">
        <w:drawing>
          <wp:inline distT="0" distB="0" distL="0" distR="0" wp14:anchorId="1F4CF814" wp14:editId="6EFDBC75">
            <wp:extent cx="5943600" cy="2985770"/>
            <wp:effectExtent l="0" t="0" r="0" b="5080"/>
            <wp:docPr id="144976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677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2148A" w14:textId="77777777" w:rsidR="001E0F5F" w:rsidRDefault="001E0F5F"/>
    <w:p w14:paraId="5DE88FD9" w14:textId="656E10A3" w:rsidR="00D1293C" w:rsidRDefault="00D1293C">
      <w:r>
        <w:t xml:space="preserve">Feature </w:t>
      </w:r>
      <w:r w:rsidR="00026453">
        <w:t>6</w:t>
      </w:r>
      <w:r>
        <w:t xml:space="preserve">. </w:t>
      </w:r>
      <w:r w:rsidR="00AA4F9B">
        <w:t>S3 used to host web assets</w:t>
      </w:r>
    </w:p>
    <w:p w14:paraId="04F6B4AD" w14:textId="77777777" w:rsidR="00FA2095" w:rsidRDefault="00FA2095"/>
    <w:p w14:paraId="0830D910" w14:textId="1191C179" w:rsidR="00FA2095" w:rsidRDefault="00FA2095">
      <w:r w:rsidRPr="00FA2095">
        <w:drawing>
          <wp:inline distT="0" distB="0" distL="0" distR="0" wp14:anchorId="1FB7E878" wp14:editId="2A02275C">
            <wp:extent cx="5943600" cy="2857500"/>
            <wp:effectExtent l="0" t="0" r="0" b="0"/>
            <wp:docPr id="83215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1585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4D1B" w14:textId="77777777" w:rsidR="00D1293C" w:rsidRDefault="00D1293C"/>
    <w:p w14:paraId="451AB577" w14:textId="77777777" w:rsidR="00FA2095" w:rsidRDefault="00FA2095">
      <w:pPr>
        <w:rPr>
          <w:bCs/>
        </w:rPr>
      </w:pPr>
    </w:p>
    <w:p w14:paraId="3E49BA61" w14:textId="1C38AB92" w:rsidR="00D1293C" w:rsidRDefault="00D1293C">
      <w:r>
        <w:t xml:space="preserve">Feature </w:t>
      </w:r>
      <w:r w:rsidR="00AA4F9B">
        <w:t>7</w:t>
      </w:r>
      <w:r>
        <w:t xml:space="preserve">. </w:t>
      </w:r>
      <w:r w:rsidR="00AA4F9B">
        <w:t>CloudFront used</w:t>
      </w:r>
    </w:p>
    <w:p w14:paraId="3EDB8F1B" w14:textId="0CAF9AEB" w:rsidR="006F7136" w:rsidRDefault="00FA2095">
      <w:r w:rsidRPr="00FA2095">
        <w:lastRenderedPageBreak/>
        <w:drawing>
          <wp:inline distT="0" distB="0" distL="0" distR="0" wp14:anchorId="47D6ECF5" wp14:editId="2BD8D6A8">
            <wp:extent cx="5943600" cy="1125220"/>
            <wp:effectExtent l="0" t="0" r="0" b="0"/>
            <wp:docPr id="62424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4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D92B" w14:textId="7B4FFAF3" w:rsidR="006F7136" w:rsidRDefault="006F7136"/>
    <w:p w14:paraId="0D626BBE" w14:textId="14FE163D" w:rsidR="00AA4F9B" w:rsidRDefault="00AA4F9B" w:rsidP="00AA4F9B">
      <w:r>
        <w:t>Feature 8. Used programming language other than that shown in labs</w:t>
      </w:r>
    </w:p>
    <w:p w14:paraId="13CC220E" w14:textId="77777777" w:rsidR="00AA4F9B" w:rsidRDefault="00AA4F9B" w:rsidP="00AA4F9B"/>
    <w:p w14:paraId="662D96A1" w14:textId="46F2B13E" w:rsidR="00FA2095" w:rsidRDefault="00FA2095" w:rsidP="00AA4F9B">
      <w:pPr>
        <w:ind w:left="720"/>
        <w:rPr>
          <w:bCs/>
        </w:rPr>
      </w:pPr>
      <w:r>
        <w:rPr>
          <w:bCs/>
        </w:rPr>
        <w:t xml:space="preserve">Spent some time learning Golang. I have had it on my list for a while, most of the code is AI generated but I understand all the code being </w:t>
      </w:r>
      <w:proofErr w:type="gramStart"/>
      <w:r>
        <w:rPr>
          <w:bCs/>
        </w:rPr>
        <w:t>ran</w:t>
      </w:r>
      <w:proofErr w:type="gramEnd"/>
      <w:r>
        <w:rPr>
          <w:bCs/>
        </w:rPr>
        <w:t xml:space="preserve">. Check out the repo I used if you want to see more </w:t>
      </w:r>
      <w:r w:rsidRPr="00FA2095">
        <w:rPr>
          <w:bCs/>
        </w:rPr>
        <w:t>https://github.com/benhagg/IS590R-ch11</w:t>
      </w:r>
    </w:p>
    <w:p w14:paraId="65E8F26C" w14:textId="77777777" w:rsidR="00FA2095" w:rsidRDefault="00FA2095" w:rsidP="00AA4F9B">
      <w:pPr>
        <w:ind w:left="720"/>
        <w:rPr>
          <w:bCs/>
        </w:rPr>
      </w:pPr>
    </w:p>
    <w:p w14:paraId="538CEE87" w14:textId="3C4D3F4B" w:rsidR="00FA2095" w:rsidRDefault="00FA2095" w:rsidP="00AA4F9B">
      <w:pPr>
        <w:ind w:left="720"/>
        <w:rPr>
          <w:bCs/>
        </w:rPr>
      </w:pPr>
      <w:r w:rsidRPr="00FA2095">
        <w:rPr>
          <w:bCs/>
        </w:rPr>
        <w:drawing>
          <wp:inline distT="0" distB="0" distL="0" distR="0" wp14:anchorId="7A820313" wp14:editId="42D4A0A0">
            <wp:extent cx="5943600" cy="5078730"/>
            <wp:effectExtent l="0" t="0" r="0" b="7620"/>
            <wp:docPr id="186801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166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C86F1" w14:textId="77777777" w:rsidR="00AA4F9B" w:rsidRDefault="00AA4F9B" w:rsidP="00AA4F9B">
      <w:pPr>
        <w:ind w:left="720"/>
        <w:rPr>
          <w:bCs/>
        </w:rPr>
      </w:pPr>
    </w:p>
    <w:p w14:paraId="7FA77FE9" w14:textId="1A0B6D57" w:rsidR="00AA4F9B" w:rsidRDefault="00AA4F9B" w:rsidP="00AA4F9B">
      <w:r>
        <w:t xml:space="preserve">Feature 9. </w:t>
      </w:r>
      <w:proofErr w:type="spellStart"/>
      <w:r>
        <w:t>IaC</w:t>
      </w:r>
      <w:proofErr w:type="spellEnd"/>
      <w:r>
        <w:t xml:space="preserve"> used to build/maintain infrastructure</w:t>
      </w:r>
    </w:p>
    <w:p w14:paraId="57E319C2" w14:textId="1A21D69E" w:rsidR="00AA4F9B" w:rsidRDefault="00AA4F9B" w:rsidP="00AA4F9B"/>
    <w:p w14:paraId="06E3CCAC" w14:textId="18317EB3" w:rsidR="00FA2095" w:rsidRDefault="00FA2095" w:rsidP="00AA4F9B">
      <w:r>
        <w:lastRenderedPageBreak/>
        <w:t xml:space="preserve">Used </w:t>
      </w:r>
      <w:proofErr w:type="gramStart"/>
      <w:r>
        <w:t>a CloudFormation</w:t>
      </w:r>
      <w:proofErr w:type="gramEnd"/>
      <w:r>
        <w:t xml:space="preserve"> to define all resources. Checkout the repo I used if you want to see more </w:t>
      </w:r>
      <w:r w:rsidRPr="00FA2095">
        <w:t>https://github.com/benhagg/IS590R-ch11</w:t>
      </w:r>
    </w:p>
    <w:p w14:paraId="38FA915D" w14:textId="687134AC" w:rsidR="00AA4F9B" w:rsidRDefault="00FA2095" w:rsidP="00AA4F9B">
      <w:pPr>
        <w:rPr>
          <w:bCs/>
        </w:rPr>
      </w:pPr>
      <w:r w:rsidRPr="00FA2095">
        <w:rPr>
          <w:bCs/>
        </w:rPr>
        <w:drawing>
          <wp:inline distT="0" distB="0" distL="0" distR="0" wp14:anchorId="59FE8F43" wp14:editId="64E5922F">
            <wp:extent cx="5943600" cy="5557520"/>
            <wp:effectExtent l="0" t="0" r="0" b="5080"/>
            <wp:docPr id="79369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945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CE43" w14:textId="539FA664" w:rsidR="00FA2095" w:rsidRDefault="00FA2095" w:rsidP="00AA4F9B">
      <w:pPr>
        <w:rPr>
          <w:bCs/>
        </w:rPr>
      </w:pPr>
      <w:r w:rsidRPr="00FA2095">
        <w:rPr>
          <w:bCs/>
        </w:rPr>
        <w:drawing>
          <wp:inline distT="0" distB="0" distL="0" distR="0" wp14:anchorId="2EBF3840" wp14:editId="372D40DF">
            <wp:extent cx="5943600" cy="1892300"/>
            <wp:effectExtent l="0" t="0" r="0" b="0"/>
            <wp:docPr id="187588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888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AF87" w14:textId="2405FEA4" w:rsidR="00AA4F9B" w:rsidRDefault="00AA4F9B" w:rsidP="00AA4F9B">
      <w:r>
        <w:t>Feature 10. A Code Pipeline supports the application</w:t>
      </w:r>
    </w:p>
    <w:p w14:paraId="12AED915" w14:textId="77777777" w:rsidR="00AA4F9B" w:rsidRDefault="00AA4F9B" w:rsidP="00AA4F9B">
      <w:pPr>
        <w:rPr>
          <w:bCs/>
        </w:rPr>
      </w:pPr>
    </w:p>
    <w:p w14:paraId="00B62FE2" w14:textId="0408093A" w:rsidR="00A1534C" w:rsidRDefault="00A1534C" w:rsidP="00AA4F9B">
      <w:pPr>
        <w:rPr>
          <w:bCs/>
        </w:rPr>
      </w:pPr>
      <w:r>
        <w:rPr>
          <w:bCs/>
        </w:rPr>
        <w:lastRenderedPageBreak/>
        <w:t xml:space="preserve">Deploys on commit to my </w:t>
      </w:r>
      <w:proofErr w:type="spellStart"/>
      <w:r>
        <w:rPr>
          <w:bCs/>
        </w:rPr>
        <w:t>github</w:t>
      </w:r>
      <w:proofErr w:type="spellEnd"/>
      <w:r>
        <w:rPr>
          <w:bCs/>
        </w:rPr>
        <w:t xml:space="preserve"> repo. Builds a container image uploads it to ECR and then deploys it to ECS.</w:t>
      </w:r>
      <w:r>
        <w:rPr>
          <w:bCs/>
        </w:rPr>
        <w:br/>
        <w:t>Also updates the S3 buckets static assets on commit.</w:t>
      </w:r>
    </w:p>
    <w:p w14:paraId="038B67E0" w14:textId="5AB3CE10" w:rsidR="00A1534C" w:rsidRDefault="00A1534C" w:rsidP="00AA4F9B">
      <w:pPr>
        <w:rPr>
          <w:bCs/>
        </w:rPr>
      </w:pPr>
      <w:r w:rsidRPr="00A1534C">
        <w:rPr>
          <w:bCs/>
        </w:rPr>
        <w:drawing>
          <wp:inline distT="0" distB="0" distL="0" distR="0" wp14:anchorId="3EF527EF" wp14:editId="422169C8">
            <wp:extent cx="5943600" cy="2422525"/>
            <wp:effectExtent l="0" t="0" r="0" b="0"/>
            <wp:docPr id="112984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481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BEF38" w14:textId="015CB024" w:rsidR="00AA4F9B" w:rsidRDefault="00AA4F9B" w:rsidP="00AA4F9B">
      <w:r>
        <w:t>Feature 11. Database is DynamoDB</w:t>
      </w:r>
    </w:p>
    <w:p w14:paraId="1FA53BD2" w14:textId="77777777" w:rsidR="00AA4F9B" w:rsidRDefault="00AA4F9B" w:rsidP="00AA4F9B"/>
    <w:p w14:paraId="00A94BC2" w14:textId="68F88489" w:rsidR="00AA4F9B" w:rsidRDefault="00FA2095" w:rsidP="00AA4F9B">
      <w:pPr>
        <w:rPr>
          <w:bCs/>
        </w:rPr>
      </w:pPr>
      <w:r>
        <w:rPr>
          <w:bCs/>
        </w:rPr>
        <w:t xml:space="preserve">Showed this above in the RDS database section. </w:t>
      </w:r>
      <w:proofErr w:type="gramStart"/>
      <w:r>
        <w:rPr>
          <w:bCs/>
        </w:rPr>
        <w:t>Also</w:t>
      </w:r>
      <w:proofErr w:type="gramEnd"/>
      <w:r>
        <w:rPr>
          <w:bCs/>
        </w:rPr>
        <w:t xml:space="preserve"> you can see </w:t>
      </w:r>
      <w:proofErr w:type="gramStart"/>
      <w:r>
        <w:rPr>
          <w:bCs/>
        </w:rPr>
        <w:t>my .go</w:t>
      </w:r>
      <w:proofErr w:type="gramEnd"/>
      <w:r>
        <w:rPr>
          <w:bCs/>
        </w:rPr>
        <w:t xml:space="preserve"> file connects to DynamoDB</w:t>
      </w:r>
    </w:p>
    <w:p w14:paraId="4CDEE097" w14:textId="77777777" w:rsidR="00FA2095" w:rsidRDefault="00FA2095" w:rsidP="00AA4F9B">
      <w:pPr>
        <w:rPr>
          <w:bCs/>
        </w:rPr>
      </w:pPr>
    </w:p>
    <w:p w14:paraId="3CC82F41" w14:textId="3A8A098A" w:rsidR="00AA4F9B" w:rsidRDefault="00AA4F9B" w:rsidP="00AA4F9B">
      <w:r>
        <w:t>Feature 12. A real URL is used with the load balancer</w:t>
      </w:r>
    </w:p>
    <w:p w14:paraId="66C9A61B" w14:textId="77777777" w:rsidR="00AA4F9B" w:rsidRDefault="00AA4F9B" w:rsidP="00AA4F9B"/>
    <w:p w14:paraId="60F63D50" w14:textId="2842A1B8" w:rsidR="00AA4F9B" w:rsidRDefault="00E032D2" w:rsidP="00AA4F9B">
      <w:pPr>
        <w:ind w:left="720"/>
        <w:rPr>
          <w:bCs/>
        </w:rPr>
      </w:pPr>
      <w:proofErr w:type="gramStart"/>
      <w:r>
        <w:rPr>
          <w:bCs/>
        </w:rPr>
        <w:t>Gave</w:t>
      </w:r>
      <w:proofErr w:type="gramEnd"/>
      <w:r>
        <w:rPr>
          <w:bCs/>
        </w:rPr>
        <w:t xml:space="preserve"> myself half points for this because I used </w:t>
      </w:r>
      <w:proofErr w:type="gramStart"/>
      <w:r>
        <w:rPr>
          <w:bCs/>
        </w:rPr>
        <w:t>a NLB</w:t>
      </w:r>
      <w:proofErr w:type="gramEnd"/>
      <w:r>
        <w:rPr>
          <w:bCs/>
        </w:rPr>
        <w:t xml:space="preserve"> but didn’t </w:t>
      </w:r>
      <w:r w:rsidR="00A1534C">
        <w:rPr>
          <w:bCs/>
        </w:rPr>
        <w:t xml:space="preserve">use a real </w:t>
      </w:r>
      <w:proofErr w:type="spellStart"/>
      <w:r w:rsidR="00A1534C">
        <w:rPr>
          <w:bCs/>
        </w:rPr>
        <w:t>url</w:t>
      </w:r>
      <w:proofErr w:type="spellEnd"/>
      <w:r w:rsidR="00A1534C">
        <w:rPr>
          <w:bCs/>
        </w:rPr>
        <w:t xml:space="preserve"> (other than the default one that API gateway gave me)</w:t>
      </w:r>
    </w:p>
    <w:p w14:paraId="154F4BFE" w14:textId="77777777" w:rsidR="00AA4F9B" w:rsidRDefault="00AA4F9B" w:rsidP="00AA4F9B">
      <w:pPr>
        <w:ind w:left="720"/>
        <w:rPr>
          <w:bCs/>
        </w:rPr>
      </w:pPr>
    </w:p>
    <w:p w14:paraId="079CBB63" w14:textId="06C82193" w:rsidR="00AA4F9B" w:rsidRDefault="00AA4F9B" w:rsidP="00AA4F9B">
      <w:r>
        <w:t>Feature 13. Other enhancements</w:t>
      </w:r>
    </w:p>
    <w:p w14:paraId="22CD7A04" w14:textId="77777777" w:rsidR="00AA4F9B" w:rsidRDefault="00AA4F9B" w:rsidP="00AA4F9B"/>
    <w:p w14:paraId="3FCEB602" w14:textId="10D609C7" w:rsidR="00AA4F9B" w:rsidRDefault="00A1534C" w:rsidP="00AA4F9B">
      <w:pPr>
        <w:ind w:left="720"/>
        <w:rPr>
          <w:bCs/>
        </w:rPr>
      </w:pPr>
      <w:r>
        <w:rPr>
          <w:bCs/>
        </w:rPr>
        <w:t xml:space="preserve">Ran the </w:t>
      </w:r>
      <w:proofErr w:type="spellStart"/>
      <w:r>
        <w:rPr>
          <w:bCs/>
        </w:rPr>
        <w:t>fargate</w:t>
      </w:r>
      <w:proofErr w:type="spellEnd"/>
      <w:r>
        <w:rPr>
          <w:bCs/>
        </w:rPr>
        <w:t xml:space="preserve"> containers in </w:t>
      </w:r>
      <w:r w:rsidR="00682566">
        <w:rPr>
          <w:bCs/>
        </w:rPr>
        <w:t>a private subnet which required me to use interface endpoints for ECR, Docker, CloudWatch.</w:t>
      </w:r>
    </w:p>
    <w:p w14:paraId="590D358A" w14:textId="77777777" w:rsidR="00682566" w:rsidRDefault="00682566" w:rsidP="00AA4F9B">
      <w:pPr>
        <w:ind w:left="720"/>
        <w:rPr>
          <w:bCs/>
        </w:rPr>
      </w:pPr>
    </w:p>
    <w:p w14:paraId="55E65759" w14:textId="01FCC444" w:rsidR="00682566" w:rsidRDefault="00682566" w:rsidP="00682566">
      <w:pPr>
        <w:ind w:left="720"/>
        <w:rPr>
          <w:bCs/>
        </w:rPr>
      </w:pPr>
      <w:r>
        <w:rPr>
          <w:bCs/>
        </w:rPr>
        <w:t>Used a gateway endpoint for the containers to connect to dynamo and S3 (where the ECR images are stored</w:t>
      </w:r>
      <w:r>
        <w:rPr>
          <w:bCs/>
        </w:rPr>
        <w:t>)</w:t>
      </w:r>
    </w:p>
    <w:p w14:paraId="2A032670" w14:textId="77777777" w:rsidR="00682566" w:rsidRDefault="00682566" w:rsidP="00AA4F9B">
      <w:pPr>
        <w:ind w:left="720"/>
        <w:rPr>
          <w:bCs/>
        </w:rPr>
      </w:pPr>
    </w:p>
    <w:p w14:paraId="7D8F7B74" w14:textId="4130A2F8" w:rsidR="00682566" w:rsidRDefault="00682566" w:rsidP="00AA4F9B">
      <w:pPr>
        <w:ind w:left="720"/>
        <w:rPr>
          <w:bCs/>
        </w:rPr>
      </w:pPr>
      <w:r>
        <w:rPr>
          <w:bCs/>
        </w:rPr>
        <w:t xml:space="preserve">Set up logging for </w:t>
      </w:r>
      <w:proofErr w:type="spellStart"/>
      <w:r>
        <w:rPr>
          <w:bCs/>
        </w:rPr>
        <w:t>codepipeline</w:t>
      </w:r>
      <w:proofErr w:type="spellEnd"/>
      <w:r>
        <w:rPr>
          <w:bCs/>
        </w:rPr>
        <w:t xml:space="preserve"> and </w:t>
      </w:r>
      <w:proofErr w:type="spellStart"/>
      <w:r>
        <w:rPr>
          <w:bCs/>
        </w:rPr>
        <w:t>fargate</w:t>
      </w:r>
      <w:proofErr w:type="spellEnd"/>
      <w:r>
        <w:rPr>
          <w:bCs/>
        </w:rPr>
        <w:t xml:space="preserve"> containers</w:t>
      </w:r>
    </w:p>
    <w:p w14:paraId="42D35273" w14:textId="77777777" w:rsidR="00682566" w:rsidRDefault="00682566" w:rsidP="00AA4F9B">
      <w:pPr>
        <w:ind w:left="720"/>
        <w:rPr>
          <w:bCs/>
        </w:rPr>
      </w:pPr>
    </w:p>
    <w:p w14:paraId="17DBC899" w14:textId="2D031DBE" w:rsidR="00682566" w:rsidRDefault="00682566" w:rsidP="00AA4F9B">
      <w:pPr>
        <w:ind w:left="720"/>
        <w:rPr>
          <w:bCs/>
        </w:rPr>
      </w:pPr>
      <w:r>
        <w:rPr>
          <w:bCs/>
        </w:rPr>
        <w:t xml:space="preserve">Used API Gateway with a VPC Link to connect to the NLB in front of the </w:t>
      </w:r>
      <w:proofErr w:type="spellStart"/>
      <w:r>
        <w:rPr>
          <w:bCs/>
        </w:rPr>
        <w:t>fargate</w:t>
      </w:r>
      <w:proofErr w:type="spellEnd"/>
      <w:r>
        <w:rPr>
          <w:bCs/>
        </w:rPr>
        <w:t xml:space="preserve"> containers </w:t>
      </w:r>
    </w:p>
    <w:p w14:paraId="60A51110" w14:textId="77777777" w:rsidR="00682566" w:rsidRDefault="00682566" w:rsidP="00AA4F9B">
      <w:pPr>
        <w:ind w:left="720"/>
        <w:rPr>
          <w:bCs/>
        </w:rPr>
      </w:pPr>
    </w:p>
    <w:p w14:paraId="215F1246" w14:textId="4A8798CF" w:rsidR="00682566" w:rsidRDefault="00682566" w:rsidP="00AA4F9B">
      <w:pPr>
        <w:ind w:left="720"/>
        <w:rPr>
          <w:bCs/>
        </w:rPr>
      </w:pPr>
      <w:r>
        <w:rPr>
          <w:bCs/>
        </w:rPr>
        <w:t>Learned a ton about VPC networking.</w:t>
      </w:r>
    </w:p>
    <w:p w14:paraId="42DF3262" w14:textId="77777777" w:rsidR="00AA4F9B" w:rsidRDefault="00AA4F9B" w:rsidP="00AA4F9B">
      <w:pPr>
        <w:rPr>
          <w:bCs/>
        </w:rPr>
      </w:pPr>
    </w:p>
    <w:p w14:paraId="728A400D" w14:textId="77777777" w:rsidR="00AA4F9B" w:rsidRDefault="00AA4F9B" w:rsidP="00AA4F9B">
      <w:pPr>
        <w:rPr>
          <w:bCs/>
        </w:rPr>
      </w:pPr>
    </w:p>
    <w:p w14:paraId="77A133BE" w14:textId="77777777" w:rsidR="009D5DE6" w:rsidRDefault="009D5DE6"/>
    <w:sectPr w:rsidR="009D5D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03F19"/>
    <w:multiLevelType w:val="hybridMultilevel"/>
    <w:tmpl w:val="51F6A4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914895"/>
    <w:multiLevelType w:val="hybridMultilevel"/>
    <w:tmpl w:val="38F473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4F4143"/>
    <w:multiLevelType w:val="hybridMultilevel"/>
    <w:tmpl w:val="38F473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D2075C"/>
    <w:multiLevelType w:val="hybridMultilevel"/>
    <w:tmpl w:val="8A02EC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CF0214"/>
    <w:multiLevelType w:val="hybridMultilevel"/>
    <w:tmpl w:val="8F9028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B90D8B"/>
    <w:multiLevelType w:val="hybridMultilevel"/>
    <w:tmpl w:val="38F473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875469"/>
    <w:multiLevelType w:val="hybridMultilevel"/>
    <w:tmpl w:val="8A02EC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AE1BCF"/>
    <w:multiLevelType w:val="hybridMultilevel"/>
    <w:tmpl w:val="38F473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F4189D"/>
    <w:multiLevelType w:val="hybridMultilevel"/>
    <w:tmpl w:val="8F9028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930ED9"/>
    <w:multiLevelType w:val="hybridMultilevel"/>
    <w:tmpl w:val="8F9028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365002">
    <w:abstractNumId w:val="8"/>
  </w:num>
  <w:num w:numId="2" w16cid:durableId="89543349">
    <w:abstractNumId w:val="0"/>
  </w:num>
  <w:num w:numId="3" w16cid:durableId="1358852948">
    <w:abstractNumId w:val="9"/>
  </w:num>
  <w:num w:numId="4" w16cid:durableId="1882014348">
    <w:abstractNumId w:val="4"/>
  </w:num>
  <w:num w:numId="5" w16cid:durableId="333921604">
    <w:abstractNumId w:val="2"/>
  </w:num>
  <w:num w:numId="6" w16cid:durableId="1091315888">
    <w:abstractNumId w:val="5"/>
  </w:num>
  <w:num w:numId="7" w16cid:durableId="1059211401">
    <w:abstractNumId w:val="1"/>
  </w:num>
  <w:num w:numId="8" w16cid:durableId="2058049324">
    <w:abstractNumId w:val="7"/>
  </w:num>
  <w:num w:numId="9" w16cid:durableId="2017922071">
    <w:abstractNumId w:val="6"/>
  </w:num>
  <w:num w:numId="10" w16cid:durableId="400550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E6"/>
    <w:rsid w:val="00026453"/>
    <w:rsid w:val="000A5C33"/>
    <w:rsid w:val="000A6D49"/>
    <w:rsid w:val="0011596E"/>
    <w:rsid w:val="001317BB"/>
    <w:rsid w:val="00177CF2"/>
    <w:rsid w:val="001803E4"/>
    <w:rsid w:val="001D7119"/>
    <w:rsid w:val="001E0F5F"/>
    <w:rsid w:val="001F120D"/>
    <w:rsid w:val="001F2156"/>
    <w:rsid w:val="002256F9"/>
    <w:rsid w:val="00261B72"/>
    <w:rsid w:val="00291FC4"/>
    <w:rsid w:val="002D693E"/>
    <w:rsid w:val="003111C5"/>
    <w:rsid w:val="003545E5"/>
    <w:rsid w:val="00355228"/>
    <w:rsid w:val="00361F27"/>
    <w:rsid w:val="00385F13"/>
    <w:rsid w:val="003B6F68"/>
    <w:rsid w:val="004227DF"/>
    <w:rsid w:val="004742FE"/>
    <w:rsid w:val="004C508F"/>
    <w:rsid w:val="00514DE5"/>
    <w:rsid w:val="00550C90"/>
    <w:rsid w:val="005A1F04"/>
    <w:rsid w:val="005B151B"/>
    <w:rsid w:val="005D47F2"/>
    <w:rsid w:val="00682566"/>
    <w:rsid w:val="006A2E14"/>
    <w:rsid w:val="006C7F20"/>
    <w:rsid w:val="006F7136"/>
    <w:rsid w:val="00701112"/>
    <w:rsid w:val="00750E6B"/>
    <w:rsid w:val="007B66FE"/>
    <w:rsid w:val="00800899"/>
    <w:rsid w:val="00801E10"/>
    <w:rsid w:val="0084370F"/>
    <w:rsid w:val="008539EE"/>
    <w:rsid w:val="0087642E"/>
    <w:rsid w:val="009038D6"/>
    <w:rsid w:val="009441DF"/>
    <w:rsid w:val="009B450F"/>
    <w:rsid w:val="009D5DE6"/>
    <w:rsid w:val="00A1534C"/>
    <w:rsid w:val="00A86392"/>
    <w:rsid w:val="00A8723A"/>
    <w:rsid w:val="00AA4F9B"/>
    <w:rsid w:val="00AD58DF"/>
    <w:rsid w:val="00B132D7"/>
    <w:rsid w:val="00B26DB2"/>
    <w:rsid w:val="00B812FB"/>
    <w:rsid w:val="00BD7C6B"/>
    <w:rsid w:val="00BE1D10"/>
    <w:rsid w:val="00BE6632"/>
    <w:rsid w:val="00BF6F25"/>
    <w:rsid w:val="00C62803"/>
    <w:rsid w:val="00C75BC1"/>
    <w:rsid w:val="00D1293C"/>
    <w:rsid w:val="00D13599"/>
    <w:rsid w:val="00DC7763"/>
    <w:rsid w:val="00E032D2"/>
    <w:rsid w:val="00E14F5B"/>
    <w:rsid w:val="00E170A7"/>
    <w:rsid w:val="00E843B0"/>
    <w:rsid w:val="00EF13FE"/>
    <w:rsid w:val="00F7543A"/>
    <w:rsid w:val="00F85E8C"/>
    <w:rsid w:val="00FA2095"/>
    <w:rsid w:val="00FA6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0D92"/>
  <w15:chartTrackingRefBased/>
  <w15:docId w15:val="{3DAC2DAE-066C-064A-91D0-960B0E620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DE6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5DE6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D5D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8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Degan Kettles</dc:creator>
  <cp:keywords/>
  <dc:description/>
  <cp:lastModifiedBy>Ben Haggard</cp:lastModifiedBy>
  <cp:revision>20</cp:revision>
  <dcterms:created xsi:type="dcterms:W3CDTF">2025-12-31T21:39:00Z</dcterms:created>
  <dcterms:modified xsi:type="dcterms:W3CDTF">2026-02-21T08:21:00Z</dcterms:modified>
</cp:coreProperties>
</file>