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40"/>
          <w:szCs w:val="28"/>
        </w:rPr>
      </w:pPr>
      <w:r>
        <w:rPr>
          <w:rFonts w:ascii="Calibri" w:hAnsi="Calibri"/>
          <w:b/>
          <w:bCs/>
          <w:sz w:val="40"/>
          <w:szCs w:val="28"/>
        </w:rPr>
        <w:t>TRAVEL BOOKING SYSTEM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40"/>
          <w:szCs w:val="28"/>
        </w:rPr>
      </w:pPr>
      <w:r>
        <w:rPr>
          <w:rFonts w:ascii="Calibri" w:hAnsi="Calibri"/>
          <w:b/>
          <w:bCs/>
          <w:sz w:val="40"/>
          <w:szCs w:val="28"/>
        </w:rPr>
        <w:t>UML DIAGRAMS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28"/>
        </w:rPr>
      </w:pPr>
      <w:r>
        <w:rPr>
          <w:rFonts w:ascii="Calibri" w:hAnsi="Calibri"/>
          <w:b/>
          <w:bCs/>
          <w:sz w:val="32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28"/>
        </w:rPr>
      </w:pPr>
      <w:r>
        <w:rPr>
          <w:rFonts w:ascii="Calibri" w:hAnsi="Calibri"/>
          <w:b/>
          <w:bCs/>
          <w:sz w:val="32"/>
          <w:szCs w:val="28"/>
        </w:rPr>
        <w:t>NISANTH SARAVANAN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28"/>
        </w:rPr>
      </w:pPr>
      <w:r>
        <w:rPr>
          <w:rFonts w:ascii="Calibri" w:hAnsi="Calibri"/>
          <w:b/>
          <w:bCs/>
          <w:sz w:val="32"/>
          <w:szCs w:val="28"/>
        </w:rPr>
        <w:t>12576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0"/>
          <w:szCs w:val="28"/>
        </w:rPr>
      </w:pPr>
      <w:r>
        <w:rPr>
          <w:rFonts w:ascii="Calibri" w:hAnsi="Calibri"/>
          <w:b/>
          <w:bCs/>
          <w:sz w:val="20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Use Case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162550" cy="49625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Class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49682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Object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415925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Activity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738251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Sequence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720852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Communication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67792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Deployment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361569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Component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191643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Composite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445579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Package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297561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Profile Diagram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343525" cy="801052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</TotalTime>
  <Application>LibreOffice/24.2.7.2$Windows_X86_64 LibreOffice_project/ee3885777aa7032db5a9b65deec9457448a91162</Application>
  <AppVersion>15.0000</AppVersion>
  <Pages>9</Pages>
  <Words>31</Words>
  <Characters>217</Characters>
  <CharactersWithSpaces>233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2025-04-12T17:29:26Z</cp:lastPrinted>
  <dcterms:modified xsi:type="dcterms:W3CDTF">2025-06-02T15:29:16Z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