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numbering.xml" ContentType="application/vnd.openxmlformats-officedocument.wordprocessingml.numbering+xml"/>
</Types>
</file>

<file path=_rels/.rels>&#65279;<?xml version="1.0" encoding="utf-8"?><Relationships xmlns="http://schemas.openxmlformats.org/package/2006/relationships"><Relationship Type="http://schemas.openxmlformats.org/officeDocument/2006/relationships/extended-properties" Target="docProps/app.xml" Id="rId3" /><Relationship Type="http://schemas.openxmlformats.org/package/2006/relationships/metadata/core-properties" Target="docProps/core.xml" Id="rId2" /><Relationship Type="http://schemas.openxmlformats.org/officeDocument/2006/relationships/officeDocument" Target="word/document.xml" Id="rId1" /></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body>
    <w:p xmlns:wp14="http://schemas.microsoft.com/office/word/2010/wordml" w:rsidP="0E9B3E6C" wp14:paraId="2598ED86" wp14:textId="2AC123BB">
      <w:pPr>
        <w:jc w:val="both"/>
        <w:rPr>
          <w:rFonts w:ascii="Arial" w:hAnsi="Arial" w:eastAsia="Arial" w:cs="Arial"/>
          <w:b w:val="0"/>
          <w:bCs w:val="0"/>
          <w:i w:val="0"/>
          <w:iCs w:val="0"/>
          <w:caps w:val="0"/>
          <w:smallCaps w:val="0"/>
          <w:noProof w:val="0"/>
          <w:color w:val="000000" w:themeColor="text1" w:themeTint="FF" w:themeShade="FF"/>
          <w:sz w:val="20"/>
          <w:szCs w:val="20"/>
          <w:lang w:val="en-US"/>
        </w:rPr>
      </w:pPr>
      <w:r w:rsidRPr="0E9B3E6C" w:rsidR="7F444E2C">
        <w:rPr>
          <w:rFonts w:ascii="Arial" w:hAnsi="Arial" w:eastAsia="Arial" w:cs="Arial"/>
          <w:b w:val="1"/>
          <w:bCs w:val="1"/>
          <w:i w:val="0"/>
          <w:iCs w:val="0"/>
          <w:caps w:val="0"/>
          <w:smallCaps w:val="0"/>
          <w:noProof w:val="0"/>
          <w:color w:val="000000" w:themeColor="text1" w:themeTint="FF" w:themeShade="FF"/>
          <w:sz w:val="20"/>
          <w:szCs w:val="20"/>
          <w:lang w:val="en-US"/>
        </w:rPr>
        <w:t>Case Study 1: Online Auction Sites</w:t>
      </w:r>
    </w:p>
    <w:p xmlns:wp14="http://schemas.microsoft.com/office/word/2010/wordml" w:rsidP="0E9B3E6C" wp14:paraId="2FA9AA03" wp14:textId="4853ADE1">
      <w:pPr>
        <w:jc w:val="both"/>
        <w:rPr>
          <w:rFonts w:ascii="Arial" w:hAnsi="Arial" w:eastAsia="Arial" w:cs="Arial"/>
          <w:b w:val="0"/>
          <w:bCs w:val="0"/>
          <w:i w:val="0"/>
          <w:iCs w:val="0"/>
          <w:caps w:val="0"/>
          <w:smallCaps w:val="0"/>
          <w:noProof w:val="0"/>
          <w:color w:val="333333"/>
          <w:sz w:val="20"/>
          <w:szCs w:val="20"/>
          <w:lang w:val="en-US"/>
        </w:rPr>
      </w:pPr>
      <w:r w:rsidRPr="0E9B3E6C" w:rsidR="7F444E2C">
        <w:rPr>
          <w:rFonts w:ascii="Arial" w:hAnsi="Arial" w:eastAsia="Arial" w:cs="Arial"/>
          <w:b w:val="0"/>
          <w:bCs w:val="0"/>
          <w:i w:val="0"/>
          <w:iCs w:val="0"/>
          <w:caps w:val="0"/>
          <w:smallCaps w:val="0"/>
          <w:noProof w:val="0"/>
          <w:color w:val="333333"/>
          <w:sz w:val="20"/>
          <w:szCs w:val="20"/>
          <w:lang w:val="en-US"/>
        </w:rPr>
        <w:t>It’s an online website aimed at carrying out auctions. The slogan of this website is AAA standing for ‘Anytime, Anyone, anywhere’. This is like an auction house provided online where the users can take part from the comfort of their homes. Also, the registered users can place products for bidding.</w:t>
      </w:r>
    </w:p>
    <w:p xmlns:wp14="http://schemas.microsoft.com/office/word/2010/wordml" w:rsidP="0E9B3E6C" wp14:paraId="6F7C1416" wp14:textId="3A1A2A32">
      <w:pPr>
        <w:jc w:val="both"/>
        <w:rPr>
          <w:rFonts w:ascii="Arial" w:hAnsi="Arial" w:eastAsia="Arial" w:cs="Arial"/>
          <w:b w:val="0"/>
          <w:bCs w:val="0"/>
          <w:i w:val="0"/>
          <w:iCs w:val="0"/>
          <w:caps w:val="0"/>
          <w:smallCaps w:val="0"/>
          <w:noProof w:val="0"/>
          <w:color w:val="333333"/>
          <w:sz w:val="20"/>
          <w:szCs w:val="20"/>
          <w:lang w:val="en-US"/>
        </w:rPr>
      </w:pPr>
      <w:r w:rsidRPr="0E9B3E6C" w:rsidR="7F444E2C">
        <w:rPr>
          <w:rFonts w:ascii="Arial" w:hAnsi="Arial" w:eastAsia="Arial" w:cs="Arial"/>
          <w:b w:val="1"/>
          <w:bCs w:val="1"/>
          <w:i w:val="0"/>
          <w:iCs w:val="0"/>
          <w:caps w:val="0"/>
          <w:smallCaps w:val="0"/>
          <w:noProof w:val="0"/>
          <w:color w:val="333333"/>
          <w:sz w:val="20"/>
          <w:szCs w:val="20"/>
          <w:lang w:val="en-US"/>
        </w:rPr>
        <w:t>Features</w:t>
      </w:r>
    </w:p>
    <w:p xmlns:wp14="http://schemas.microsoft.com/office/word/2010/wordml" w:rsidP="0E9B3E6C" wp14:paraId="2D33C842" wp14:textId="398C2398">
      <w:pPr>
        <w:pStyle w:val="ListParagraph"/>
        <w:numPr>
          <w:ilvl w:val="0"/>
          <w:numId w:val="1"/>
        </w:numPr>
        <w:jc w:val="both"/>
        <w:rPr>
          <w:rFonts w:ascii="Arial" w:hAnsi="Arial" w:eastAsia="Arial" w:cs="Arial"/>
          <w:b w:val="0"/>
          <w:bCs w:val="0"/>
          <w:i w:val="0"/>
          <w:iCs w:val="0"/>
          <w:caps w:val="0"/>
          <w:smallCaps w:val="0"/>
          <w:noProof w:val="0"/>
          <w:color w:val="333333"/>
          <w:sz w:val="20"/>
          <w:szCs w:val="20"/>
          <w:lang w:val="en-US"/>
        </w:rPr>
      </w:pPr>
      <w:r w:rsidRPr="0E9B3E6C" w:rsidR="7F444E2C">
        <w:rPr>
          <w:rFonts w:ascii="Arial" w:hAnsi="Arial" w:eastAsia="Arial" w:cs="Arial"/>
          <w:b w:val="0"/>
          <w:bCs w:val="0"/>
          <w:i w:val="0"/>
          <w:iCs w:val="0"/>
          <w:caps w:val="0"/>
          <w:smallCaps w:val="0"/>
          <w:noProof w:val="0"/>
          <w:color w:val="333333"/>
          <w:sz w:val="20"/>
          <w:szCs w:val="20"/>
          <w:lang w:val="en-US"/>
        </w:rPr>
        <w:t xml:space="preserve">Users can register and add the products they want to sell </w:t>
      </w:r>
    </w:p>
    <w:p xmlns:wp14="http://schemas.microsoft.com/office/word/2010/wordml" w:rsidP="0E9B3E6C" wp14:paraId="30F13EC2" wp14:textId="73CF28E0">
      <w:pPr>
        <w:pStyle w:val="ListParagraph"/>
        <w:numPr>
          <w:ilvl w:val="0"/>
          <w:numId w:val="1"/>
        </w:numPr>
        <w:jc w:val="both"/>
        <w:rPr>
          <w:rFonts w:ascii="Arial" w:hAnsi="Arial" w:eastAsia="Arial" w:cs="Arial"/>
          <w:b w:val="0"/>
          <w:bCs w:val="0"/>
          <w:i w:val="0"/>
          <w:iCs w:val="0"/>
          <w:caps w:val="0"/>
          <w:smallCaps w:val="0"/>
          <w:noProof w:val="0"/>
          <w:color w:val="333333"/>
          <w:sz w:val="20"/>
          <w:szCs w:val="20"/>
          <w:lang w:val="en-US"/>
        </w:rPr>
      </w:pPr>
      <w:r w:rsidRPr="0E9B3E6C" w:rsidR="7F444E2C">
        <w:rPr>
          <w:rFonts w:ascii="Arial" w:hAnsi="Arial" w:eastAsia="Arial" w:cs="Arial"/>
          <w:b w:val="0"/>
          <w:bCs w:val="0"/>
          <w:i w:val="0"/>
          <w:iCs w:val="0"/>
          <w:caps w:val="0"/>
          <w:smallCaps w:val="0"/>
          <w:noProof w:val="0"/>
          <w:color w:val="333333"/>
          <w:sz w:val="20"/>
          <w:szCs w:val="20"/>
          <w:lang w:val="en-US"/>
        </w:rPr>
        <w:t>Users can register and view the products under auction</w:t>
      </w:r>
    </w:p>
    <w:p xmlns:wp14="http://schemas.microsoft.com/office/word/2010/wordml" w:rsidP="0E9B3E6C" wp14:paraId="44A0EA3B" wp14:textId="5D41642E">
      <w:pPr>
        <w:pStyle w:val="ListParagraph"/>
        <w:numPr>
          <w:ilvl w:val="0"/>
          <w:numId w:val="1"/>
        </w:numPr>
        <w:jc w:val="both"/>
        <w:rPr>
          <w:rFonts w:ascii="Arial" w:hAnsi="Arial" w:eastAsia="Arial" w:cs="Arial"/>
          <w:b w:val="0"/>
          <w:bCs w:val="0"/>
          <w:i w:val="0"/>
          <w:iCs w:val="0"/>
          <w:caps w:val="0"/>
          <w:smallCaps w:val="0"/>
          <w:noProof w:val="0"/>
          <w:color w:val="333333"/>
          <w:sz w:val="20"/>
          <w:szCs w:val="20"/>
          <w:lang w:val="en-US"/>
        </w:rPr>
      </w:pPr>
      <w:r w:rsidRPr="0E9B3E6C" w:rsidR="7F444E2C">
        <w:rPr>
          <w:rFonts w:ascii="Arial" w:hAnsi="Arial" w:eastAsia="Arial" w:cs="Arial"/>
          <w:b w:val="0"/>
          <w:bCs w:val="0"/>
          <w:i w:val="0"/>
          <w:iCs w:val="0"/>
          <w:caps w:val="0"/>
          <w:smallCaps w:val="0"/>
          <w:noProof w:val="0"/>
          <w:color w:val="333333"/>
          <w:sz w:val="20"/>
          <w:szCs w:val="20"/>
          <w:lang w:val="en-US"/>
        </w:rPr>
        <w:t>Users can place bid requests</w:t>
      </w:r>
    </w:p>
    <w:p xmlns:wp14="http://schemas.microsoft.com/office/word/2010/wordml" w:rsidP="0E9B3E6C" wp14:paraId="15C72A44" wp14:textId="0871FA4E">
      <w:pPr>
        <w:pStyle w:val="ListParagraph"/>
        <w:numPr>
          <w:ilvl w:val="0"/>
          <w:numId w:val="1"/>
        </w:numPr>
        <w:jc w:val="both"/>
        <w:rPr>
          <w:rFonts w:ascii="Arial" w:hAnsi="Arial" w:eastAsia="Arial" w:cs="Arial"/>
          <w:b w:val="0"/>
          <w:bCs w:val="0"/>
          <w:i w:val="0"/>
          <w:iCs w:val="0"/>
          <w:caps w:val="0"/>
          <w:smallCaps w:val="0"/>
          <w:noProof w:val="0"/>
          <w:color w:val="333333"/>
          <w:sz w:val="20"/>
          <w:szCs w:val="20"/>
          <w:lang w:val="en-US"/>
        </w:rPr>
      </w:pPr>
      <w:r w:rsidRPr="0E9B3E6C" w:rsidR="7F444E2C">
        <w:rPr>
          <w:rFonts w:ascii="Arial" w:hAnsi="Arial" w:eastAsia="Arial" w:cs="Arial"/>
          <w:b w:val="0"/>
          <w:bCs w:val="0"/>
          <w:i w:val="0"/>
          <w:iCs w:val="0"/>
          <w:caps w:val="0"/>
          <w:smallCaps w:val="0"/>
          <w:noProof w:val="0"/>
          <w:color w:val="333333"/>
          <w:sz w:val="20"/>
          <w:szCs w:val="20"/>
          <w:lang w:val="en-US"/>
        </w:rPr>
        <w:t>Users can track their bid status and existing bid prices</w:t>
      </w:r>
    </w:p>
    <w:p xmlns:wp14="http://schemas.microsoft.com/office/word/2010/wordml" w:rsidP="0E9B3E6C" wp14:paraId="68014243" wp14:textId="613D9E68">
      <w:pPr>
        <w:pStyle w:val="ListParagraph"/>
        <w:numPr>
          <w:ilvl w:val="0"/>
          <w:numId w:val="1"/>
        </w:numPr>
        <w:jc w:val="both"/>
        <w:rPr>
          <w:rFonts w:ascii="Arial" w:hAnsi="Arial" w:eastAsia="Arial" w:cs="Arial"/>
          <w:b w:val="0"/>
          <w:bCs w:val="0"/>
          <w:i w:val="0"/>
          <w:iCs w:val="0"/>
          <w:caps w:val="0"/>
          <w:smallCaps w:val="0"/>
          <w:noProof w:val="0"/>
          <w:color w:val="333333"/>
          <w:sz w:val="20"/>
          <w:szCs w:val="20"/>
          <w:lang w:val="en-US"/>
        </w:rPr>
      </w:pPr>
      <w:r w:rsidRPr="0E9B3E6C" w:rsidR="7F444E2C">
        <w:rPr>
          <w:rFonts w:ascii="Arial" w:hAnsi="Arial" w:eastAsia="Arial" w:cs="Arial"/>
          <w:b w:val="0"/>
          <w:bCs w:val="0"/>
          <w:i w:val="0"/>
          <w:iCs w:val="0"/>
          <w:caps w:val="0"/>
          <w:smallCaps w:val="0"/>
          <w:noProof w:val="0"/>
          <w:color w:val="333333"/>
          <w:sz w:val="20"/>
          <w:szCs w:val="20"/>
          <w:lang w:val="en-US"/>
        </w:rPr>
        <w:t>Users can search, generate reports on their bids</w:t>
      </w:r>
    </w:p>
    <w:p xmlns:wp14="http://schemas.microsoft.com/office/word/2010/wordml" w:rsidP="0E9B3E6C" wp14:paraId="309F1103" wp14:textId="666A7DCA">
      <w:pPr>
        <w:jc w:val="both"/>
        <w:rPr>
          <w:rFonts w:ascii="Arial" w:hAnsi="Arial" w:eastAsia="Arial" w:cs="Arial"/>
          <w:b w:val="0"/>
          <w:bCs w:val="0"/>
          <w:i w:val="0"/>
          <w:iCs w:val="0"/>
          <w:caps w:val="0"/>
          <w:smallCaps w:val="0"/>
          <w:noProof w:val="0"/>
          <w:color w:val="000000" w:themeColor="text1" w:themeTint="FF" w:themeShade="FF"/>
          <w:sz w:val="20"/>
          <w:szCs w:val="20"/>
          <w:lang w:val="en-US"/>
        </w:rPr>
      </w:pPr>
      <w:r w:rsidRPr="0E9B3E6C" w:rsidR="7F444E2C">
        <w:rPr>
          <w:rFonts w:ascii="Arial" w:hAnsi="Arial" w:eastAsia="Arial" w:cs="Arial"/>
          <w:b w:val="1"/>
          <w:bCs w:val="1"/>
          <w:i w:val="0"/>
          <w:iCs w:val="0"/>
          <w:caps w:val="0"/>
          <w:smallCaps w:val="0"/>
          <w:noProof w:val="0"/>
          <w:color w:val="000000" w:themeColor="text1" w:themeTint="FF" w:themeShade="FF"/>
          <w:sz w:val="20"/>
          <w:szCs w:val="20"/>
          <w:lang w:val="en-US"/>
        </w:rPr>
        <w:t xml:space="preserve">Case Study 2: </w:t>
      </w:r>
      <w:r w:rsidRPr="0E9B3E6C" w:rsidR="7F444E2C">
        <w:rPr>
          <w:rFonts w:ascii="Arial" w:hAnsi="Arial" w:eastAsia="Arial" w:cs="Arial"/>
          <w:b w:val="1"/>
          <w:bCs w:val="1"/>
          <w:i w:val="0"/>
          <w:iCs w:val="0"/>
          <w:caps w:val="0"/>
          <w:smallCaps w:val="0"/>
          <w:noProof w:val="0"/>
          <w:color w:val="00B0F0"/>
          <w:sz w:val="20"/>
          <w:szCs w:val="20"/>
          <w:lang w:val="en-US"/>
        </w:rPr>
        <w:t xml:space="preserve"> </w:t>
      </w:r>
      <w:r w:rsidRPr="0E9B3E6C" w:rsidR="7F444E2C">
        <w:rPr>
          <w:rFonts w:ascii="Arial" w:hAnsi="Arial" w:eastAsia="Arial" w:cs="Arial"/>
          <w:b w:val="1"/>
          <w:bCs w:val="1"/>
          <w:i w:val="0"/>
          <w:iCs w:val="0"/>
          <w:caps w:val="0"/>
          <w:smallCaps w:val="0"/>
          <w:noProof w:val="0"/>
          <w:color w:val="196A24"/>
          <w:sz w:val="20"/>
          <w:szCs w:val="20"/>
          <w:lang w:val="en-US"/>
        </w:rPr>
        <w:t xml:space="preserve"> </w:t>
      </w:r>
      <w:r w:rsidRPr="0E9B3E6C" w:rsidR="7F444E2C">
        <w:rPr>
          <w:rFonts w:ascii="Arial" w:hAnsi="Arial" w:eastAsia="Arial" w:cs="Arial"/>
          <w:b w:val="1"/>
          <w:bCs w:val="1"/>
          <w:i w:val="0"/>
          <w:iCs w:val="0"/>
          <w:caps w:val="0"/>
          <w:smallCaps w:val="0"/>
          <w:noProof w:val="0"/>
          <w:color w:val="000000" w:themeColor="text1" w:themeTint="FF" w:themeShade="FF"/>
          <w:sz w:val="20"/>
          <w:szCs w:val="20"/>
          <w:lang w:val="en-US"/>
        </w:rPr>
        <w:t>General Insurance System</w:t>
      </w:r>
    </w:p>
    <w:p xmlns:wp14="http://schemas.microsoft.com/office/word/2010/wordml" w:rsidP="0E9B3E6C" wp14:paraId="6DC508AE" wp14:textId="27056898">
      <w:pPr>
        <w:shd w:val="clear" w:color="auto" w:fill="FFFFFF" w:themeFill="background1"/>
        <w:jc w:val="both"/>
        <w:rPr>
          <w:rFonts w:ascii="Arial" w:hAnsi="Arial" w:eastAsia="Arial" w:cs="Arial"/>
          <w:b w:val="0"/>
          <w:bCs w:val="0"/>
          <w:i w:val="0"/>
          <w:iCs w:val="0"/>
          <w:caps w:val="0"/>
          <w:smallCaps w:val="0"/>
          <w:noProof w:val="0"/>
          <w:color w:val="000000" w:themeColor="text1" w:themeTint="FF" w:themeShade="FF"/>
          <w:sz w:val="20"/>
          <w:szCs w:val="20"/>
          <w:lang w:val="en-US"/>
        </w:rPr>
      </w:pPr>
      <w:r w:rsidRPr="0E9B3E6C" w:rsidR="7F444E2C">
        <w:rPr>
          <w:rFonts w:ascii="Arial" w:hAnsi="Arial" w:eastAsia="Arial" w:cs="Arial"/>
          <w:b w:val="0"/>
          <w:bCs w:val="0"/>
          <w:i w:val="0"/>
          <w:iCs w:val="0"/>
          <w:caps w:val="0"/>
          <w:smallCaps w:val="0"/>
          <w:noProof w:val="0"/>
          <w:color w:val="000000" w:themeColor="text1" w:themeTint="FF" w:themeShade="FF"/>
          <w:sz w:val="20"/>
          <w:szCs w:val="20"/>
          <w:lang w:val="en-US"/>
        </w:rPr>
        <w:t xml:space="preserve">The existing insurance systems require an agent to act as a mediator between the insurance company and the customer. This leads to extra charges for payments in terms of brokerage and token money to the customer. There is no existing provision for tracking the status of insurance application of the customer. The customer document verification needs to be done by the agent by manually visiting the customer or by having the customer visit the company center. </w:t>
      </w:r>
    </w:p>
    <w:p xmlns:wp14="http://schemas.microsoft.com/office/word/2010/wordml" w:rsidP="0E9B3E6C" wp14:paraId="292FEC4D" wp14:textId="7A3291A1">
      <w:pPr>
        <w:shd w:val="clear" w:color="auto" w:fill="FFFFFF" w:themeFill="background1"/>
        <w:jc w:val="both"/>
        <w:rPr>
          <w:rFonts w:ascii="Arial" w:hAnsi="Arial" w:eastAsia="Arial" w:cs="Arial"/>
          <w:b w:val="0"/>
          <w:bCs w:val="0"/>
          <w:i w:val="0"/>
          <w:iCs w:val="0"/>
          <w:caps w:val="0"/>
          <w:smallCaps w:val="0"/>
          <w:noProof w:val="0"/>
          <w:color w:val="000000" w:themeColor="text1" w:themeTint="FF" w:themeShade="FF"/>
          <w:sz w:val="20"/>
          <w:szCs w:val="20"/>
          <w:lang w:val="en-US"/>
        </w:rPr>
      </w:pPr>
      <w:r w:rsidRPr="0E9B3E6C" w:rsidR="7F444E2C">
        <w:rPr>
          <w:rFonts w:ascii="Arial" w:hAnsi="Arial" w:eastAsia="Arial" w:cs="Arial"/>
          <w:b w:val="0"/>
          <w:bCs w:val="0"/>
          <w:i w:val="0"/>
          <w:iCs w:val="0"/>
          <w:caps w:val="0"/>
          <w:smallCaps w:val="0"/>
          <w:noProof w:val="0"/>
          <w:color w:val="000000" w:themeColor="text1" w:themeTint="FF" w:themeShade="FF"/>
          <w:sz w:val="20"/>
          <w:szCs w:val="20"/>
          <w:lang w:val="en-US"/>
        </w:rPr>
        <w:t xml:space="preserve">GIS is a project under finance domain developed to remove all the existing problems prevailing in the current insurance firms. The aim is to develop a user friendly, secure, error free online application where the user can buy insurance policies, renew them and claim the insurance. The user will also be able to read detailed yet easy to understand excerpts about different insurance policies provided by the application. This application will be developed to cater to the needs of customers looking for an easy-to-use and responsive web application to buy vehicle or travel insurance. </w:t>
      </w:r>
    </w:p>
    <w:p xmlns:wp14="http://schemas.microsoft.com/office/word/2010/wordml" w:rsidP="0E9B3E6C" wp14:paraId="4659076B" wp14:textId="62AC376D">
      <w:pPr>
        <w:shd w:val="clear" w:color="auto" w:fill="FFFFFF" w:themeFill="background1"/>
        <w:jc w:val="both"/>
        <w:rPr>
          <w:rFonts w:ascii="Arial" w:hAnsi="Arial" w:eastAsia="Arial" w:cs="Arial"/>
          <w:b w:val="0"/>
          <w:bCs w:val="0"/>
          <w:i w:val="0"/>
          <w:iCs w:val="0"/>
          <w:caps w:val="0"/>
          <w:smallCaps w:val="0"/>
          <w:noProof w:val="0"/>
          <w:color w:val="000000" w:themeColor="text1" w:themeTint="FF" w:themeShade="FF"/>
          <w:sz w:val="20"/>
          <w:szCs w:val="20"/>
          <w:lang w:val="en-US"/>
        </w:rPr>
      </w:pPr>
      <w:r w:rsidRPr="0E9B3E6C" w:rsidR="7F444E2C">
        <w:rPr>
          <w:rFonts w:ascii="Arial" w:hAnsi="Arial" w:eastAsia="Arial" w:cs="Arial"/>
          <w:b w:val="0"/>
          <w:bCs w:val="0"/>
          <w:i w:val="0"/>
          <w:iCs w:val="0"/>
          <w:caps w:val="0"/>
          <w:smallCaps w:val="0"/>
          <w:noProof w:val="0"/>
          <w:color w:val="000000" w:themeColor="text1" w:themeTint="FF" w:themeShade="FF"/>
          <w:sz w:val="20"/>
          <w:szCs w:val="20"/>
          <w:lang w:val="en-US"/>
        </w:rPr>
        <w:t xml:space="preserve">Mandatory Modules: </w:t>
      </w:r>
    </w:p>
    <w:p xmlns:wp14="http://schemas.microsoft.com/office/word/2010/wordml" w:rsidP="0E9B3E6C" wp14:paraId="3B5E7A97" wp14:textId="482449D2">
      <w:pPr>
        <w:pStyle w:val="ListParagraph"/>
        <w:numPr>
          <w:ilvl w:val="0"/>
          <w:numId w:val="1"/>
        </w:numPr>
        <w:shd w:val="clear" w:color="auto" w:fill="FFFFFF" w:themeFill="background1"/>
        <w:jc w:val="both"/>
        <w:rPr>
          <w:rFonts w:ascii="Arial" w:hAnsi="Arial" w:eastAsia="Arial" w:cs="Arial"/>
          <w:b w:val="0"/>
          <w:bCs w:val="0"/>
          <w:i w:val="0"/>
          <w:iCs w:val="0"/>
          <w:caps w:val="0"/>
          <w:smallCaps w:val="0"/>
          <w:noProof w:val="0"/>
          <w:color w:val="000000" w:themeColor="text1" w:themeTint="FF" w:themeShade="FF"/>
          <w:sz w:val="20"/>
          <w:szCs w:val="20"/>
          <w:lang w:val="en-US"/>
        </w:rPr>
      </w:pPr>
      <w:r w:rsidRPr="0E9B3E6C" w:rsidR="7F444E2C">
        <w:rPr>
          <w:rFonts w:ascii="Arial" w:hAnsi="Arial" w:eastAsia="Arial" w:cs="Arial"/>
          <w:b w:val="0"/>
          <w:bCs w:val="0"/>
          <w:i w:val="0"/>
          <w:iCs w:val="0"/>
          <w:caps w:val="0"/>
          <w:smallCaps w:val="0"/>
          <w:noProof w:val="0"/>
          <w:color w:val="000000" w:themeColor="text1" w:themeTint="FF" w:themeShade="FF"/>
          <w:sz w:val="20"/>
          <w:szCs w:val="20"/>
          <w:lang w:val="en-US"/>
        </w:rPr>
        <w:t xml:space="preserve">1. Buy insurance </w:t>
      </w:r>
    </w:p>
    <w:p xmlns:wp14="http://schemas.microsoft.com/office/word/2010/wordml" w:rsidP="0E9B3E6C" wp14:paraId="3CC32EFF" wp14:textId="0383827F">
      <w:pPr>
        <w:pStyle w:val="ListParagraph"/>
        <w:numPr>
          <w:ilvl w:val="0"/>
          <w:numId w:val="1"/>
        </w:numPr>
        <w:shd w:val="clear" w:color="auto" w:fill="FFFFFF" w:themeFill="background1"/>
        <w:jc w:val="both"/>
        <w:rPr>
          <w:rFonts w:ascii="Arial" w:hAnsi="Arial" w:eastAsia="Arial" w:cs="Arial"/>
          <w:b w:val="0"/>
          <w:bCs w:val="0"/>
          <w:i w:val="0"/>
          <w:iCs w:val="0"/>
          <w:caps w:val="0"/>
          <w:smallCaps w:val="0"/>
          <w:noProof w:val="0"/>
          <w:color w:val="000000" w:themeColor="text1" w:themeTint="FF" w:themeShade="FF"/>
          <w:sz w:val="20"/>
          <w:szCs w:val="20"/>
          <w:lang w:val="en-US"/>
        </w:rPr>
      </w:pPr>
      <w:r w:rsidRPr="0E9B3E6C" w:rsidR="7F444E2C">
        <w:rPr>
          <w:rFonts w:ascii="Arial" w:hAnsi="Arial" w:eastAsia="Arial" w:cs="Arial"/>
          <w:b w:val="0"/>
          <w:bCs w:val="0"/>
          <w:i w:val="0"/>
          <w:iCs w:val="0"/>
          <w:caps w:val="0"/>
          <w:smallCaps w:val="0"/>
          <w:noProof w:val="0"/>
          <w:color w:val="000000" w:themeColor="text1" w:themeTint="FF" w:themeShade="FF"/>
          <w:sz w:val="20"/>
          <w:szCs w:val="20"/>
          <w:lang w:val="en-US"/>
        </w:rPr>
        <w:t xml:space="preserve">2. Renew insurance (Only motor) </w:t>
      </w:r>
    </w:p>
    <w:p xmlns:wp14="http://schemas.microsoft.com/office/word/2010/wordml" w:rsidP="0E9B3E6C" wp14:paraId="1E5B2108" wp14:textId="21F1B9B3">
      <w:pPr>
        <w:pStyle w:val="ListParagraph"/>
        <w:numPr>
          <w:ilvl w:val="0"/>
          <w:numId w:val="1"/>
        </w:numPr>
        <w:shd w:val="clear" w:color="auto" w:fill="FFFFFF" w:themeFill="background1"/>
        <w:jc w:val="both"/>
        <w:rPr>
          <w:rFonts w:ascii="Arial" w:hAnsi="Arial" w:eastAsia="Arial" w:cs="Arial"/>
          <w:b w:val="0"/>
          <w:bCs w:val="0"/>
          <w:i w:val="0"/>
          <w:iCs w:val="0"/>
          <w:caps w:val="0"/>
          <w:smallCaps w:val="0"/>
          <w:noProof w:val="0"/>
          <w:color w:val="000000" w:themeColor="text1" w:themeTint="FF" w:themeShade="FF"/>
          <w:sz w:val="20"/>
          <w:szCs w:val="20"/>
          <w:lang w:val="en-US"/>
        </w:rPr>
      </w:pPr>
      <w:r w:rsidRPr="0E9B3E6C" w:rsidR="7F444E2C">
        <w:rPr>
          <w:rFonts w:ascii="Arial" w:hAnsi="Arial" w:eastAsia="Arial" w:cs="Arial"/>
          <w:b w:val="0"/>
          <w:bCs w:val="0"/>
          <w:i w:val="0"/>
          <w:iCs w:val="0"/>
          <w:caps w:val="0"/>
          <w:smallCaps w:val="0"/>
          <w:noProof w:val="0"/>
          <w:color w:val="000000" w:themeColor="text1" w:themeTint="FF" w:themeShade="FF"/>
          <w:sz w:val="20"/>
          <w:szCs w:val="20"/>
          <w:lang w:val="en-US"/>
        </w:rPr>
        <w:t xml:space="preserve">3. Calculate insurance estimate </w:t>
      </w:r>
    </w:p>
    <w:p xmlns:wp14="http://schemas.microsoft.com/office/word/2010/wordml" w:rsidP="0E9B3E6C" wp14:paraId="578C5ED7" wp14:textId="14323766">
      <w:pPr>
        <w:pStyle w:val="ListParagraph"/>
        <w:numPr>
          <w:ilvl w:val="0"/>
          <w:numId w:val="1"/>
        </w:numPr>
        <w:shd w:val="clear" w:color="auto" w:fill="FFFFFF" w:themeFill="background1"/>
        <w:jc w:val="both"/>
        <w:rPr>
          <w:rFonts w:ascii="Arial" w:hAnsi="Arial" w:eastAsia="Arial" w:cs="Arial"/>
          <w:b w:val="0"/>
          <w:bCs w:val="0"/>
          <w:i w:val="0"/>
          <w:iCs w:val="0"/>
          <w:caps w:val="0"/>
          <w:smallCaps w:val="0"/>
          <w:noProof w:val="0"/>
          <w:color w:val="000000" w:themeColor="text1" w:themeTint="FF" w:themeShade="FF"/>
          <w:sz w:val="20"/>
          <w:szCs w:val="20"/>
          <w:lang w:val="en-US"/>
        </w:rPr>
      </w:pPr>
      <w:r w:rsidRPr="0E9B3E6C" w:rsidR="7F444E2C">
        <w:rPr>
          <w:rFonts w:ascii="Arial" w:hAnsi="Arial" w:eastAsia="Arial" w:cs="Arial"/>
          <w:b w:val="0"/>
          <w:bCs w:val="0"/>
          <w:i w:val="0"/>
          <w:iCs w:val="0"/>
          <w:caps w:val="0"/>
          <w:smallCaps w:val="0"/>
          <w:noProof w:val="0"/>
          <w:color w:val="000000" w:themeColor="text1" w:themeTint="FF" w:themeShade="FF"/>
          <w:sz w:val="20"/>
          <w:szCs w:val="20"/>
          <w:lang w:val="en-US"/>
        </w:rPr>
        <w:t>4. Claim insurance</w:t>
      </w:r>
    </w:p>
    <w:p xmlns:wp14="http://schemas.microsoft.com/office/word/2010/wordml" w:rsidP="0E9B3E6C" wp14:paraId="5B36B326" wp14:textId="34819DA0">
      <w:pPr>
        <w:pStyle w:val="Normal"/>
        <w:shd w:val="clear" w:color="auto" w:fill="FFFFFF" w:themeFill="background1"/>
        <w:jc w:val="both"/>
        <w:rPr>
          <w:rFonts w:ascii="Arial" w:hAnsi="Arial" w:eastAsia="Arial" w:cs="Arial"/>
          <w:b w:val="0"/>
          <w:bCs w:val="0"/>
          <w:i w:val="0"/>
          <w:iCs w:val="0"/>
          <w:caps w:val="0"/>
          <w:smallCaps w:val="0"/>
          <w:noProof w:val="0"/>
          <w:color w:val="000000" w:themeColor="text1" w:themeTint="FF" w:themeShade="FF"/>
          <w:sz w:val="24"/>
          <w:szCs w:val="24"/>
          <w:lang w:val="en-US"/>
        </w:rPr>
      </w:pPr>
    </w:p>
    <w:p xmlns:wp14="http://schemas.microsoft.com/office/word/2010/wordml" w:rsidP="0E9B3E6C" wp14:paraId="7F8DF7ED" wp14:textId="07D30C57">
      <w:pPr>
        <w:pStyle w:val="Heading3"/>
        <w:keepNext w:val="1"/>
        <w:keepLines w:val="1"/>
        <w:shd w:val="clear" w:color="auto" w:fill="FFFFFF" w:themeFill="background1"/>
        <w:spacing w:before="0" w:after="0" w:line="259" w:lineRule="auto"/>
        <w:ind w:right="-20"/>
        <w:jc w:val="both"/>
        <w:rPr>
          <w:rFonts w:ascii="Arial" w:hAnsi="Arial" w:eastAsia="Arial" w:cs="Arial"/>
          <w:b w:val="0"/>
          <w:bCs w:val="0"/>
          <w:i w:val="0"/>
          <w:iCs w:val="0"/>
          <w:caps w:val="0"/>
          <w:smallCaps w:val="0"/>
          <w:noProof w:val="0"/>
          <w:color w:val="202C39"/>
          <w:sz w:val="20"/>
          <w:szCs w:val="20"/>
          <w:lang w:val="en-US"/>
        </w:rPr>
      </w:pPr>
      <w:r w:rsidRPr="0E9B3E6C" w:rsidR="18E98C79">
        <w:rPr>
          <w:rFonts w:ascii="Arial" w:hAnsi="Arial" w:eastAsia="Arial" w:cs="Arial"/>
          <w:b w:val="1"/>
          <w:bCs w:val="1"/>
          <w:i w:val="0"/>
          <w:iCs w:val="0"/>
          <w:caps w:val="0"/>
          <w:smallCaps w:val="0"/>
          <w:noProof w:val="0"/>
          <w:color w:val="202C39"/>
          <w:sz w:val="20"/>
          <w:szCs w:val="20"/>
          <w:lang w:val="en-GB"/>
        </w:rPr>
        <w:t>Case Study 3: Online Mobile Store Management System.</w:t>
      </w:r>
    </w:p>
    <w:p xmlns:wp14="http://schemas.microsoft.com/office/word/2010/wordml" w:rsidP="0E9B3E6C" wp14:paraId="169F4405" wp14:textId="505ED30F">
      <w:pPr>
        <w:shd w:val="clear" w:color="auto" w:fill="FFFFFF" w:themeFill="background1"/>
        <w:spacing w:line="259" w:lineRule="auto"/>
        <w:ind w:left="-20" w:right="-20" w:firstLine="720"/>
        <w:jc w:val="both"/>
        <w:rPr>
          <w:rFonts w:ascii="Arial" w:hAnsi="Arial" w:eastAsia="Arial" w:cs="Arial"/>
          <w:b w:val="0"/>
          <w:bCs w:val="0"/>
          <w:i w:val="0"/>
          <w:iCs w:val="0"/>
          <w:caps w:val="0"/>
          <w:smallCaps w:val="0"/>
          <w:noProof w:val="0"/>
          <w:color w:val="344055"/>
          <w:sz w:val="20"/>
          <w:szCs w:val="20"/>
          <w:lang w:val="en-US"/>
        </w:rPr>
      </w:pPr>
      <w:r w:rsidRPr="0E9B3E6C" w:rsidR="18E98C79">
        <w:rPr>
          <w:rFonts w:ascii="Arial" w:hAnsi="Arial" w:eastAsia="Arial" w:cs="Arial"/>
          <w:b w:val="0"/>
          <w:bCs w:val="0"/>
          <w:i w:val="0"/>
          <w:iCs w:val="0"/>
          <w:caps w:val="0"/>
          <w:smallCaps w:val="0"/>
          <w:noProof w:val="0"/>
          <w:color w:val="344055"/>
          <w:sz w:val="20"/>
          <w:szCs w:val="20"/>
          <w:lang w:val="en-GB"/>
        </w:rPr>
        <w:t>This project is a sort of eCommerce website or an online shop/store. The application gives an online platform for the mobile store's clients or possible clients to explore, browse, and order their desired product. The project has an online payment feature using PayPal API. This system has lots of features and functionalities which are commonly found on an eCommerce website. It has a pleasant user interface and user-friendly functionalities.</w:t>
      </w:r>
    </w:p>
    <w:p xmlns:wp14="http://schemas.microsoft.com/office/word/2010/wordml" w:rsidP="0E9B3E6C" wp14:paraId="04B84DED" wp14:textId="356CF444">
      <w:pPr>
        <w:shd w:val="clear" w:color="auto" w:fill="FFFFFF" w:themeFill="background1"/>
        <w:spacing w:line="259" w:lineRule="auto"/>
        <w:ind w:left="-20" w:right="-20" w:firstLine="720"/>
        <w:jc w:val="both"/>
        <w:rPr>
          <w:rFonts w:ascii="Arial" w:hAnsi="Arial" w:eastAsia="Arial" w:cs="Arial"/>
          <w:b w:val="0"/>
          <w:bCs w:val="0"/>
          <w:i w:val="0"/>
          <w:iCs w:val="0"/>
          <w:caps w:val="0"/>
          <w:smallCaps w:val="0"/>
          <w:noProof w:val="0"/>
          <w:color w:val="344055"/>
          <w:sz w:val="20"/>
          <w:szCs w:val="20"/>
          <w:lang w:val="en-US"/>
        </w:rPr>
      </w:pPr>
      <w:r w:rsidRPr="0E9B3E6C" w:rsidR="18E98C79">
        <w:rPr>
          <w:rFonts w:ascii="Arial" w:hAnsi="Arial" w:eastAsia="Arial" w:cs="Arial"/>
          <w:b w:val="0"/>
          <w:bCs w:val="0"/>
          <w:i w:val="0"/>
          <w:iCs w:val="0"/>
          <w:caps w:val="0"/>
          <w:smallCaps w:val="0"/>
          <w:noProof w:val="0"/>
          <w:color w:val="344055"/>
          <w:sz w:val="20"/>
          <w:szCs w:val="20"/>
          <w:lang w:val="en-GB"/>
        </w:rPr>
        <w:t>The Online Mobile Store Management System has 2 sides of the user interface which are the Admin Panel and Client/Public-Side. The Admin Panel can be accessed only by the management or the system admin user while the clients or possible client can freely create their system account to use the important features of the system such as shopping cart and placing orders. All the data/information that can be found on the client/public side can be configure or modified through the admin panel. This system also generates a printable date-wise sales report.</w:t>
      </w:r>
    </w:p>
    <w:p xmlns:wp14="http://schemas.microsoft.com/office/word/2010/wordml" w:rsidP="0E9B3E6C" wp14:paraId="41D4D85C" wp14:textId="73462749">
      <w:pPr>
        <w:pStyle w:val="Normal"/>
        <w:shd w:val="clear" w:color="auto" w:fill="FFFFFF" w:themeFill="background1"/>
        <w:jc w:val="both"/>
        <w:rPr>
          <w:rFonts w:ascii="Arial" w:hAnsi="Arial" w:eastAsia="Arial" w:cs="Arial"/>
          <w:b w:val="0"/>
          <w:bCs w:val="0"/>
          <w:i w:val="0"/>
          <w:iCs w:val="0"/>
          <w:caps w:val="0"/>
          <w:smallCaps w:val="0"/>
          <w:noProof w:val="0"/>
          <w:color w:val="000000" w:themeColor="text1" w:themeTint="FF" w:themeShade="FF"/>
          <w:sz w:val="20"/>
          <w:szCs w:val="20"/>
          <w:lang w:val="en-US"/>
        </w:rPr>
      </w:pPr>
    </w:p>
    <w:p xmlns:wp14="http://schemas.microsoft.com/office/word/2010/wordml" wp14:paraId="2C078E63" wp14:textId="5800FCD0"/>
    <w:sectPr>
      <w:pgSz w:w="12240" w:h="15840" w:orient="portrait"/>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p14="http://schemas.microsoft.com/office/word/2010/wordprocessingDrawing"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font w:name="Calibri">
    <w:panose1 w:val="020F0502020204030204"/>
    <w:charset w:val="00"/>
    <w:family w:val="swiss"/>
    <w:pitch w:val="variable"/>
    <w:sig w:usb0="E00002FF" w:usb1="4000ACFF" w:usb2="00000001" w:usb3="00000000" w:csb0="0000019F" w:csb1="00000000"/>
  </w:font>
  <w:font w:name="Times New Roman">
    <w:panose1 w:val="02020603050405020304"/>
    <w:charset w:val="00"/>
    <w:family w:val="roman"/>
    <w:pitch w:val="variable"/>
    <w:sig w:usb0="E0002AFF" w:usb1="C0007843" w:usb2="00000009" w:usb3="00000000" w:csb0="000001FF" w:csb1="00000000"/>
  </w:font>
  <w:font w:name="Calibri Light">
    <w:panose1 w:val="020F0302020204030204"/>
    <w:charset w:val="00"/>
    <w:family w:val="swiss"/>
    <w:pitch w:val="variable"/>
    <w:sig w:usb0="A00002EF" w:usb1="4000207B"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 xmlns:w="http://schemas.openxmlformats.org/wordprocessingml/2006/main" w:name="Symbol">
    <w:panose1 w:val="05050102010706020507"/>
    <w:charset w:val="02"/>
    <w:family w:val="roman"/>
    <w:pitch w:val="variable"/>
    <w:sig w:usb0="00000000" w:usb1="10000000" w:usb2="00000000" w:usb3="00000000" w:csb0="80000000" w:csb1="00000000"/>
  </w:font>
  <w:font xmlns:w="http://schemas.openxmlformats.org/wordprocessingml/2006/main" w:name="Courier New">
    <w:panose1 w:val="02070309020205020404"/>
    <w:charset w:val="00"/>
    <w:family w:val="modern"/>
    <w:pitch w:val="fixed"/>
    <w:sig w:usb0="E0002AFF" w:usb1="C0007843" w:usb2="00000009" w:usb3="00000000" w:csb0="000001FF" w:csb1="00000000"/>
  </w:font>
  <w:font xmlns:w="http://schemas.openxmlformats.org/wordprocessingml/2006/main" w:name="Wingdings">
    <w:panose1 w:val="05000000000000000000"/>
    <w:charset w:val="02"/>
    <w:family w:val="auto"/>
    <w:pitch w:val="variable"/>
    <w:sig w:usb0="00000000" w:usb1="10000000" w:usb2="00000000" w:usb3="00000000" w:csb0="80000000" w:csb1="00000000"/>
  </w:font>
</w:fonts>
</file>

<file path=word/numbering.xml><?xml version="1.0" encoding="utf-8"?>
<w:numbering xmlns:w="http://schemas.openxmlformats.org/wordprocessingml/2006/main">
  <w:abstractNum xmlns:w="http://schemas.openxmlformats.org/wordprocessingml/2006/main" w:abstractNumId="1">
    <w:nsid w:val="2a56780f"/>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xmlns:wp14="http://schemas.microsoft.com/office/word/2010/wordprocessingDrawing"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zoom w:percent="100"/>
  <w:trackRevisions w:val="fals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4B9E51EE"/>
    <w:rsid w:val="0B0A3F07"/>
    <w:rsid w:val="0E9B3E6C"/>
    <w:rsid w:val="18E98C79"/>
    <w:rsid w:val="4B9E51EE"/>
    <w:rsid w:val="6109642E"/>
    <w:rsid w:val="7F444E2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B9E51EE"/>
  <w15:chartTrackingRefBased/>
  <w15:docId w15:val="{B3942518-F5F7-4A01-B9ED-1481B73E77DF}"/>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docDefaults>
    <w:rPrDefault>
      <w:rPr>
        <w:rFonts w:asciiTheme="minorHAnsi" w:hAnsiTheme="minorHAnsi" w:eastAsiaTheme="minorEastAsia" w:cstheme="minorBidi"/>
        <w:sz w:val="24"/>
        <w:szCs w:val="24"/>
        <w:lang w:val="en-US" w:eastAsia="ja-JP" w:bidi="ar-SA"/>
      </w:rPr>
    </w:rPrDefault>
    <w:pPrDefault>
      <w:pPr>
        <w:spacing w:after="160" w:line="27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styleId="Normal" w:default="1">
    <w:name w:val="Normal"/>
    <w:qFormat/>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character" w:styleId="Heading1Char" w:customStyle="1">
    <w:name w:val="Heading 1 Char"/>
    <w:basedOn w:val="DefaultParagraphFont"/>
    <w:link w:val="Heading1"/>
    <w:uiPriority w:val="9"/>
    <w:rPr>
      <w:rFonts w:asciiTheme="majorHAnsi" w:hAnsiTheme="majorHAnsi" w:eastAsiaTheme="majorEastAsia" w:cstheme="majorBidi"/>
      <w:color w:val="0F4761" w:themeColor="accent1" w:themeShade="BF"/>
      <w:sz w:val="40"/>
      <w:szCs w:val="40"/>
    </w:rPr>
  </w:style>
  <w:style w:type="paragraph" w:styleId="Heading1">
    <w:name w:val="heading 1"/>
    <w:basedOn w:val="Normal"/>
    <w:next w:val="Normal"/>
    <w:link w:val="Heading1Char"/>
    <w:uiPriority w:val="9"/>
    <w:qFormat/>
    <w:pPr>
      <w:keepNext/>
      <w:keepLines/>
      <w:spacing w:before="360" w:after="80"/>
      <w:outlineLvl w:val="0"/>
    </w:pPr>
    <w:rPr>
      <w:rFonts w:asciiTheme="majorHAnsi" w:hAnsiTheme="majorHAnsi" w:eastAsiaTheme="majorEastAsia" w:cstheme="majorBidi"/>
      <w:color w:val="0F4761" w:themeColor="accent1" w:themeShade="BF"/>
      <w:sz w:val="40"/>
      <w:szCs w:val="40"/>
    </w:rPr>
  </w:style>
  <w:style w:type="character" w:styleId="Heading2Char" w:customStyle="1">
    <w:name w:val="Heading 2 Char"/>
    <w:basedOn w:val="DefaultParagraphFont"/>
    <w:link w:val="Heading2"/>
    <w:uiPriority w:val="9"/>
    <w:rPr>
      <w:rFonts w:asciiTheme="majorHAnsi" w:hAnsiTheme="majorHAnsi" w:eastAsiaTheme="majorEastAsia" w:cstheme="majorBidi"/>
      <w:color w:val="0F4761" w:themeColor="accent1" w:themeShade="BF"/>
      <w:sz w:val="32"/>
      <w:szCs w:val="32"/>
    </w:rPr>
  </w:style>
  <w:style w:type="paragraph" w:styleId="Heading2">
    <w:name w:val="heading 2"/>
    <w:basedOn w:val="Normal"/>
    <w:next w:val="Normal"/>
    <w:link w:val="Heading2Char"/>
    <w:uiPriority w:val="9"/>
    <w:unhideWhenUsed/>
    <w:qFormat/>
    <w:pPr>
      <w:keepNext/>
      <w:keepLines/>
      <w:spacing w:before="160" w:after="80"/>
      <w:outlineLvl w:val="1"/>
    </w:pPr>
    <w:rPr>
      <w:rFonts w:asciiTheme="majorHAnsi" w:hAnsiTheme="majorHAnsi" w:eastAsiaTheme="majorEastAsia" w:cstheme="majorBidi"/>
      <w:color w:val="0F4761" w:themeColor="accent1" w:themeShade="BF"/>
      <w:sz w:val="32"/>
      <w:szCs w:val="32"/>
    </w:rPr>
  </w:style>
  <w:style w:type="character" w:styleId="Heading3Char" w:customStyle="1">
    <w:name w:val="Heading 3 Char"/>
    <w:basedOn w:val="DefaultParagraphFont"/>
    <w:link w:val="Heading3"/>
    <w:uiPriority w:val="9"/>
    <w:rPr>
      <w:rFonts w:eastAsiaTheme="majorEastAsia" w:cstheme="majorBidi"/>
      <w:color w:val="0F4761" w:themeColor="accent1" w:themeShade="BF"/>
      <w:sz w:val="28"/>
      <w:szCs w:val="28"/>
    </w:rPr>
  </w:style>
  <w:style w:type="paragraph" w:styleId="Heading3">
    <w:name w:val="heading 3"/>
    <w:basedOn w:val="Normal"/>
    <w:next w:val="Normal"/>
    <w:link w:val="Heading3Char"/>
    <w:uiPriority w:val="9"/>
    <w:unhideWhenUsed/>
    <w:qFormat/>
    <w:pPr>
      <w:keepNext/>
      <w:keepLines/>
      <w:spacing w:before="160" w:after="80"/>
      <w:outlineLvl w:val="2"/>
    </w:pPr>
    <w:rPr>
      <w:rFonts w:eastAsiaTheme="majorEastAsia" w:cstheme="majorBidi"/>
      <w:color w:val="0F4761" w:themeColor="accent1" w:themeShade="BF"/>
      <w:sz w:val="28"/>
      <w:szCs w:val="28"/>
    </w:rPr>
  </w:style>
  <w:style w:type="character" w:styleId="Heading4Char" w:customStyle="1">
    <w:name w:val="Heading 4 Char"/>
    <w:basedOn w:val="DefaultParagraphFont"/>
    <w:link w:val="Heading4"/>
    <w:uiPriority w:val="9"/>
    <w:rPr>
      <w:rFonts w:eastAsiaTheme="majorEastAsia" w:cstheme="majorBidi"/>
      <w:i/>
      <w:iCs/>
      <w:color w:val="0F4761" w:themeColor="accent1" w:themeShade="BF"/>
    </w:rPr>
  </w:style>
  <w:style w:type="paragraph" w:styleId="Heading4">
    <w:name w:val="heading 4"/>
    <w:basedOn w:val="Normal"/>
    <w:next w:val="Normal"/>
    <w:link w:val="Heading4Char"/>
    <w:uiPriority w:val="9"/>
    <w:unhideWhenUsed/>
    <w:qFormat/>
    <w:pPr>
      <w:keepNext/>
      <w:keepLines/>
      <w:spacing w:before="80" w:after="40"/>
      <w:outlineLvl w:val="3"/>
    </w:pPr>
    <w:rPr>
      <w:rFonts w:eastAsiaTheme="majorEastAsia" w:cstheme="majorBidi"/>
      <w:i/>
      <w:iCs/>
      <w:color w:val="0F4761" w:themeColor="accent1" w:themeShade="BF"/>
    </w:rPr>
  </w:style>
  <w:style w:type="character" w:styleId="Heading5Char" w:customStyle="1">
    <w:name w:val="Heading 5 Char"/>
    <w:basedOn w:val="DefaultParagraphFont"/>
    <w:link w:val="Heading5"/>
    <w:uiPriority w:val="9"/>
    <w:rPr>
      <w:rFonts w:eastAsiaTheme="majorEastAsia" w:cstheme="majorBidi"/>
      <w:color w:val="0F4761" w:themeColor="accent1" w:themeShade="BF"/>
    </w:rPr>
  </w:style>
  <w:style w:type="paragraph" w:styleId="Heading5">
    <w:name w:val="heading 5"/>
    <w:basedOn w:val="Normal"/>
    <w:next w:val="Normal"/>
    <w:link w:val="Heading5Char"/>
    <w:uiPriority w:val="9"/>
    <w:unhideWhenUsed/>
    <w:qFormat/>
    <w:pPr>
      <w:keepNext/>
      <w:keepLines/>
      <w:spacing w:before="80" w:after="40"/>
      <w:outlineLvl w:val="4"/>
    </w:pPr>
    <w:rPr>
      <w:rFonts w:eastAsiaTheme="majorEastAsia" w:cstheme="majorBidi"/>
      <w:color w:val="0F4761" w:themeColor="accent1" w:themeShade="BF"/>
    </w:rPr>
  </w:style>
  <w:style w:type="character" w:styleId="Heading6Char" w:customStyle="1">
    <w:name w:val="Heading 6 Char"/>
    <w:basedOn w:val="DefaultParagraphFont"/>
    <w:link w:val="Heading6"/>
    <w:uiPriority w:val="9"/>
    <w:rPr>
      <w:rFonts w:eastAsiaTheme="majorEastAsia" w:cstheme="majorBidi"/>
      <w:i/>
      <w:iCs/>
      <w:color w:val="595959" w:themeColor="text1" w:themeTint="A6"/>
    </w:rPr>
  </w:style>
  <w:style w:type="paragraph" w:styleId="Heading6">
    <w:name w:val="heading 6"/>
    <w:basedOn w:val="Normal"/>
    <w:next w:val="Normal"/>
    <w:link w:val="Heading6Char"/>
    <w:uiPriority w:val="9"/>
    <w:unhideWhenUsed/>
    <w:qFormat/>
    <w:pPr>
      <w:keepNext/>
      <w:keepLines/>
      <w:spacing w:before="40" w:after="0"/>
      <w:outlineLvl w:val="5"/>
    </w:pPr>
    <w:rPr>
      <w:rFonts w:eastAsiaTheme="majorEastAsia" w:cstheme="majorBidi"/>
      <w:i/>
      <w:iCs/>
      <w:color w:val="595959" w:themeColor="text1" w:themeTint="A6"/>
    </w:rPr>
  </w:style>
  <w:style w:type="character" w:styleId="Heading7Char" w:customStyle="1">
    <w:name w:val="Heading 7 Char"/>
    <w:basedOn w:val="DefaultParagraphFont"/>
    <w:link w:val="Heading7"/>
    <w:uiPriority w:val="9"/>
    <w:rPr>
      <w:rFonts w:eastAsiaTheme="majorEastAsia" w:cstheme="majorBidi"/>
      <w:color w:val="595959" w:themeColor="text1" w:themeTint="A6"/>
    </w:rPr>
  </w:style>
  <w:style w:type="paragraph" w:styleId="Heading7">
    <w:name w:val="heading 7"/>
    <w:basedOn w:val="Normal"/>
    <w:next w:val="Normal"/>
    <w:link w:val="Heading7Char"/>
    <w:uiPriority w:val="9"/>
    <w:unhideWhenUsed/>
    <w:qFormat/>
    <w:pPr>
      <w:keepNext/>
      <w:keepLines/>
      <w:spacing w:before="40" w:after="0"/>
      <w:outlineLvl w:val="6"/>
    </w:pPr>
    <w:rPr>
      <w:rFonts w:eastAsiaTheme="majorEastAsia" w:cstheme="majorBidi"/>
      <w:color w:val="595959" w:themeColor="text1" w:themeTint="A6"/>
    </w:rPr>
  </w:style>
  <w:style w:type="character" w:styleId="Heading8Char" w:customStyle="1">
    <w:name w:val="Heading 8 Char"/>
    <w:basedOn w:val="DefaultParagraphFont"/>
    <w:link w:val="Heading8"/>
    <w:uiPriority w:val="9"/>
    <w:rPr>
      <w:rFonts w:eastAsiaTheme="majorEastAsia" w:cstheme="majorBidi"/>
      <w:i/>
      <w:iCs/>
      <w:color w:val="272727" w:themeColor="text1" w:themeTint="D8"/>
    </w:rPr>
  </w:style>
  <w:style w:type="paragraph" w:styleId="Heading8">
    <w:name w:val="heading 8"/>
    <w:basedOn w:val="Normal"/>
    <w:next w:val="Normal"/>
    <w:link w:val="Heading8Char"/>
    <w:uiPriority w:val="9"/>
    <w:unhideWhenUsed/>
    <w:qFormat/>
    <w:pPr>
      <w:keepNext/>
      <w:keepLines/>
      <w:spacing w:after="0"/>
      <w:outlineLvl w:val="7"/>
    </w:pPr>
    <w:rPr>
      <w:rFonts w:eastAsiaTheme="majorEastAsia" w:cstheme="majorBidi"/>
      <w:i/>
      <w:iCs/>
      <w:color w:val="272727" w:themeColor="text1" w:themeTint="D8"/>
    </w:rPr>
  </w:style>
  <w:style w:type="character" w:styleId="Heading9Char" w:customStyle="1">
    <w:name w:val="Heading 9 Char"/>
    <w:basedOn w:val="DefaultParagraphFont"/>
    <w:link w:val="Heading9"/>
    <w:uiPriority w:val="9"/>
    <w:rPr>
      <w:rFonts w:eastAsiaTheme="majorEastAsia" w:cstheme="majorBidi"/>
      <w:color w:val="272727" w:themeColor="text1" w:themeTint="D8"/>
    </w:rPr>
  </w:style>
  <w:style w:type="paragraph" w:styleId="Heading9">
    <w:name w:val="heading 9"/>
    <w:basedOn w:val="Normal"/>
    <w:next w:val="Normal"/>
    <w:link w:val="Heading9Char"/>
    <w:uiPriority w:val="9"/>
    <w:unhideWhenUsed/>
    <w:qFormat/>
    <w:pPr>
      <w:keepNext/>
      <w:keepLines/>
      <w:spacing w:after="0"/>
      <w:outlineLvl w:val="8"/>
    </w:pPr>
    <w:rPr>
      <w:rFonts w:eastAsiaTheme="majorEastAsia" w:cstheme="majorBidi"/>
      <w:color w:val="272727" w:themeColor="text1" w:themeTint="D8"/>
    </w:rPr>
  </w:style>
  <w:style w:type="character" w:styleId="TitleChar" w:customStyle="1">
    <w:name w:val="Title Char"/>
    <w:basedOn w:val="DefaultParagraphFont"/>
    <w:link w:val="Title"/>
    <w:uiPriority w:val="10"/>
    <w:rPr>
      <w:rFonts w:asciiTheme="majorHAnsi" w:hAnsiTheme="majorHAnsi" w:eastAsiaTheme="majorEastAsia" w:cstheme="majorBidi"/>
      <w:spacing w:val="-10"/>
      <w:kern w:val="28"/>
      <w:sz w:val="56"/>
      <w:szCs w:val="56"/>
    </w:rPr>
  </w:style>
  <w:style w:type="paragraph" w:styleId="Title">
    <w:name w:val="Title"/>
    <w:basedOn w:val="Normal"/>
    <w:next w:val="Normal"/>
    <w:link w:val="TitleChar"/>
    <w:uiPriority w:val="10"/>
    <w:qFormat/>
    <w:pPr>
      <w:spacing w:after="80" w:line="240" w:lineRule="auto"/>
      <w:contextualSpacing/>
    </w:pPr>
    <w:rPr>
      <w:rFonts w:asciiTheme="majorHAnsi" w:hAnsiTheme="majorHAnsi" w:eastAsiaTheme="majorEastAsia" w:cstheme="majorBidi"/>
      <w:spacing w:val="-10"/>
      <w:kern w:val="28"/>
      <w:sz w:val="56"/>
      <w:szCs w:val="56"/>
    </w:rPr>
  </w:style>
  <w:style w:type="character" w:styleId="SubtitleChar" w:customStyle="1">
    <w:name w:val="Subtitle Char"/>
    <w:basedOn w:val="DefaultParagraphFont"/>
    <w:link w:val="Subtitle"/>
    <w:uiPriority w:val="11"/>
    <w:rPr>
      <w:rFonts w:eastAsiaTheme="majorEastAsia" w:cstheme="majorBidi"/>
      <w:color w:val="595959" w:themeColor="text1" w:themeTint="A6"/>
      <w:spacing w:val="15"/>
      <w:sz w:val="28"/>
      <w:szCs w:val="28"/>
    </w:rPr>
  </w:style>
  <w:style w:type="paragraph" w:styleId="Subtitle">
    <w:name w:val="Subtitle"/>
    <w:basedOn w:val="Normal"/>
    <w:next w:val="Normal"/>
    <w:link w:val="SubtitleChar"/>
    <w:uiPriority w:val="11"/>
    <w:qFormat/>
    <w:pPr>
      <w:numPr>
        <w:ilvl w:val="1"/>
      </w:numPr>
    </w:pPr>
    <w:rPr>
      <w:rFonts w:eastAsiaTheme="majorEastAsia" w:cstheme="majorBidi"/>
      <w:color w:val="595959" w:themeColor="text1" w:themeTint="A6"/>
      <w:spacing w:val="15"/>
      <w:sz w:val="28"/>
      <w:szCs w:val="28"/>
    </w:rPr>
  </w:style>
  <w:style w:type="character" w:styleId="IntenseEmphasis">
    <w:name w:val="Intense Emphasis"/>
    <w:basedOn w:val="DefaultParagraphFont"/>
    <w:uiPriority w:val="21"/>
    <w:qFormat/>
    <w:rPr>
      <w:i/>
      <w:iCs/>
      <w:color w:val="0F4761" w:themeColor="accent1" w:themeShade="BF"/>
    </w:rPr>
  </w:style>
  <w:style w:type="character" w:styleId="QuoteChar" w:customStyle="1">
    <w:name w:val="Quote Char"/>
    <w:basedOn w:val="DefaultParagraphFont"/>
    <w:link w:val="Quote"/>
    <w:uiPriority w:val="29"/>
    <w:rPr>
      <w:i/>
      <w:iCs/>
      <w:color w:val="404040" w:themeColor="text1" w:themeTint="BF"/>
    </w:rPr>
  </w:style>
  <w:style w:type="paragraph" w:styleId="Quote">
    <w:name w:val="Quote"/>
    <w:basedOn w:val="Normal"/>
    <w:next w:val="Normal"/>
    <w:link w:val="QuoteChar"/>
    <w:uiPriority w:val="29"/>
    <w:qFormat/>
    <w:pPr>
      <w:spacing w:before="160"/>
      <w:jc w:val="center"/>
    </w:pPr>
    <w:rPr>
      <w:i/>
      <w:iCs/>
      <w:color w:val="404040" w:themeColor="text1" w:themeTint="BF"/>
    </w:rPr>
  </w:style>
  <w:style w:type="character" w:styleId="IntenseQuoteChar" w:customStyle="1">
    <w:name w:val="Intense Quote Char"/>
    <w:basedOn w:val="DefaultParagraphFont"/>
    <w:link w:val="IntenseQuote"/>
    <w:uiPriority w:val="30"/>
    <w:rPr>
      <w:i/>
      <w:iCs/>
      <w:color w:val="0F4761" w:themeColor="accent1" w:themeShade="BF"/>
    </w:rPr>
  </w:style>
  <w:style w:type="paragraph" w:styleId="IntenseQuote">
    <w:name w:val="Intense Quote"/>
    <w:basedOn w:val="Normal"/>
    <w:next w:val="Normal"/>
    <w:link w:val="IntenseQuoteChar"/>
    <w:uiPriority w:val="30"/>
    <w:qFormat/>
    <w:pPr>
      <w:pBdr>
        <w:top w:val="single" w:color="0F4761" w:themeColor="accent1" w:themeShade="BF" w:sz="4" w:space="10"/>
        <w:bottom w:val="single" w:color="0F4761" w:themeColor="accent1" w:themeShade="BF" w:sz="4" w:space="10"/>
      </w:pBdr>
      <w:spacing w:before="360" w:after="360"/>
      <w:ind w:left="864" w:right="864"/>
      <w:jc w:val="center"/>
    </w:pPr>
    <w:rPr>
      <w:i/>
      <w:iCs/>
      <w:color w:val="0F4761" w:themeColor="accent1" w:themeShade="BF"/>
    </w:rPr>
  </w:style>
  <w:style w:type="character" w:styleId="IntenseReference">
    <w:name w:val="Intense Reference"/>
    <w:basedOn w:val="DefaultParagraphFont"/>
    <w:uiPriority w:val="32"/>
    <w:qFormat/>
    <w:rPr>
      <w:b/>
      <w:bCs/>
      <w:smallCaps/>
      <w:color w:val="0F4761" w:themeColor="accent1" w:themeShade="BF"/>
      <w:spacing w:val="5"/>
    </w:rPr>
  </w:style>
  <w:style w:type="paragraph" w:styleId="ListParagraph">
    <w:uiPriority w:val="34"/>
    <w:name w:val="List Paragraph"/>
    <w:basedOn w:val="Normal"/>
    <w:qFormat/>
    <w:rsid w:val="0E9B3E6C"/>
    <w:pPr>
      <w:spacing/>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&#65279;<?xml version="1.0" encoding="utf-8"?><Relationships xmlns="http://schemas.openxmlformats.org/package/2006/relationships"><Relationship Type="http://schemas.openxmlformats.org/officeDocument/2006/relationships/webSettings" Target="webSettings.xml" Id="rId3" /><Relationship Type="http://schemas.openxmlformats.org/officeDocument/2006/relationships/settings" Target="settings.xml" Id="rId2" /><Relationship Type="http://schemas.openxmlformats.org/officeDocument/2006/relationships/styles" Target="styles.xml" Id="rId1" /><Relationship Type="http://schemas.openxmlformats.org/officeDocument/2006/relationships/theme" Target="theme/theme1.xml" Id="rId5" /><Relationship Type="http://schemas.openxmlformats.org/officeDocument/2006/relationships/fontTable" Target="fontTable.xml" Id="rId4" /><Relationship Type="http://schemas.openxmlformats.org/officeDocument/2006/relationships/numbering" Target="numbering.xml" Id="R4c4d14b7c0474a7a" /></Relationships>
</file>

<file path=word/theme/theme1.xml><?xml version="1.0" encoding="utf-8"?>
<a:theme xmlns:thm15="http://schemas.microsoft.com/office/thememl/2012/main"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ptos" panose="0211000402020202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Application>Microsoft Word for the web</ap:Application>
  <ap:DocSecurity>0</ap:DocSecurity>
  <ap:ScaleCrop>false</ap:ScaleCrop>
  <ap:Company/>
  <ap:SharedDoc>false</ap:SharedDoc>
  <ap:HyperlinksChanged>false</ap:HyperlinksChanged>
  <ap:AppVersion>16.0000</ap:AppVersion>
  <ap:Template>Normal.dotm</ap:Template>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keywords/>
  <dc:description/>
  <dcterms:created xsi:type="dcterms:W3CDTF">2025-02-27T04:59:01.6879852Z</dcterms:created>
  <dcterms:modified xsi:type="dcterms:W3CDTF">2025-02-27T05:02:04.6818297Z</dcterms:modified>
  <dc:creator>Aneesh Pankajakshan</dc:creator>
  <lastModifiedBy>Aneesh Pankajakshan</lastModifiedBy>
</coreProperties>
</file>