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57.png" ContentType="image/png"/>
  <Override PartName="/word/media/image1.png" ContentType="image/png"/>
  <Override PartName="/word/media/image58.png" ContentType="image/png"/>
  <Override PartName="/word/media/image2.png" ContentType="image/png"/>
  <Override PartName="/word/media/image59.png" ContentType="image/png"/>
  <Override PartName="/word/media/image3.png" ContentType="image/png"/>
  <Override PartName="/word/media/image4.png" ContentType="image/png"/>
  <Override PartName="/word/media/image70.png" ContentType="image/png"/>
  <Override PartName="/word/media/image71.png" ContentType="image/png"/>
  <Override PartName="/word/media/image5.png" ContentType="image/png"/>
  <Override PartName="/word/media/image72.png" ContentType="image/png"/>
  <Override PartName="/word/media/image6.png" ContentType="image/png"/>
  <Override PartName="/word/media/image73.png" ContentType="image/png"/>
  <Override PartName="/word/media/image7.png" ContentType="image/png"/>
  <Override PartName="/word/media/image74.png" ContentType="image/png"/>
  <Override PartName="/word/media/image8.png" ContentType="image/png"/>
  <Override PartName="/word/media/image75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100.png" ContentType="image/png"/>
  <Override PartName="/word/media/image28.png" ContentType="image/png"/>
  <Override PartName="/word/media/image101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36.png" ContentType="image/png"/>
  <Override PartName="/word/media/image37.png" ContentType="image/png"/>
  <Override PartName="/word/media/image38.png" ContentType="image/png"/>
  <Override PartName="/word/media/image39.png" ContentType="image/png"/>
  <Override PartName="/word/media/image40.png" ContentType="image/png"/>
  <Override PartName="/word/media/image41.png" ContentType="image/png"/>
  <Override PartName="/word/media/image42.png" ContentType="image/png"/>
  <Override PartName="/word/media/image43.png" ContentType="image/png"/>
  <Override PartName="/word/media/image44.png" ContentType="image/png"/>
  <Override PartName="/word/media/image45.png" ContentType="image/png"/>
  <Override PartName="/word/media/image46.png" ContentType="image/png"/>
  <Override PartName="/word/media/image47.png" ContentType="image/png"/>
  <Override PartName="/word/media/image48.png" ContentType="image/png"/>
  <Override PartName="/word/media/image49.png" ContentType="image/png"/>
  <Override PartName="/word/media/image50.png" ContentType="image/png"/>
  <Override PartName="/word/media/image51.png" ContentType="image/png"/>
  <Override PartName="/word/media/image52.png" ContentType="image/png"/>
  <Override PartName="/word/media/image53.png" ContentType="image/png"/>
  <Override PartName="/word/media/image54.png" ContentType="image/png"/>
  <Override PartName="/word/media/image55.png" ContentType="image/png"/>
  <Override PartName="/word/media/image56.png" ContentType="image/png"/>
  <Override PartName="/word/media/image60.png" ContentType="image/png"/>
  <Override PartName="/word/media/image61.png" ContentType="image/png"/>
  <Override PartName="/word/media/image62.png" ContentType="image/png"/>
  <Override PartName="/word/media/image63.png" ContentType="image/png"/>
  <Override PartName="/word/media/image64.png" ContentType="image/png"/>
  <Override PartName="/word/media/image65.png" ContentType="image/png"/>
  <Override PartName="/word/media/image66.png" ContentType="image/png"/>
  <Override PartName="/word/media/image67.png" ContentType="image/png"/>
  <Override PartName="/word/media/image68.png" ContentType="image/png"/>
  <Override PartName="/word/media/image69.png" ContentType="image/png"/>
  <Override PartName="/word/media/image76.png" ContentType="image/png"/>
  <Override PartName="/word/media/image77.png" ContentType="image/png"/>
  <Override PartName="/word/media/image78.png" ContentType="image/png"/>
  <Override PartName="/word/media/image79.png" ContentType="image/png"/>
  <Override PartName="/word/media/image80.png" ContentType="image/png"/>
  <Override PartName="/word/media/image81.png" ContentType="image/png"/>
  <Override PartName="/word/media/image82.png" ContentType="image/png"/>
  <Override PartName="/word/media/image83.png" ContentType="image/png"/>
  <Override PartName="/word/media/image84.png" ContentType="image/png"/>
  <Override PartName="/word/media/image85.png" ContentType="image/png"/>
  <Override PartName="/word/media/image86.png" ContentType="image/png"/>
  <Override PartName="/word/media/image87.png" ContentType="image/png"/>
  <Override PartName="/word/media/image88.png" ContentType="image/png"/>
  <Override PartName="/word/media/image89.png" ContentType="image/png"/>
  <Override PartName="/word/media/image90.png" ContentType="image/png"/>
  <Override PartName="/word/media/image91.png" ContentType="image/png"/>
  <Override PartName="/word/media/image92.png" ContentType="image/png"/>
  <Override PartName="/word/media/image93.png" ContentType="image/png"/>
  <Override PartName="/word/media/image94.png" ContentType="image/png"/>
  <Override PartName="/word/media/image95.png" ContentType="image/png"/>
  <Override PartName="/word/media/image96.png" ContentType="image/png"/>
  <Override PartName="/word/media/image97.png" ContentType="image/png"/>
  <Override PartName="/word/media/image98.png" ContentType="image/png"/>
  <Override PartName="/word/media/image99.png" ContentType="image/png"/>
  <Override PartName="/word/media/image102.png" ContentType="image/png"/>
  <Override PartName="/word/media/image103.png" ContentType="image/png"/>
  <Override PartName="/word/media/image104.png" ContentType="image/png"/>
  <Override PartName="/word/media/image105.png" ContentType="image/png"/>
  <Override PartName="/word/media/image106.png" ContentType="image/png"/>
  <Override PartName="/word/media/image107.png" ContentType="image/png"/>
  <Override PartName="/word/media/image10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/>
        <w:jc w:val="center"/>
        <w:rPr>
          <w:rFonts w:ascii="Calibri" w:hAnsi="Calibri"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RIX2024 - Batch 1 – Could Computing Practical Assessment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12576 Nisanth Saravanan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Peer-to-Peer Learning Exchange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 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Abstract: Users exchange skills through scheduled learning sessions.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Entities: User, Skill, Session 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sz w:val="28"/>
          <w:szCs w:val="28"/>
        </w:rPr>
      </w:pPr>
      <w:r>
        <w:rPr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W3H Analysis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650"/>
        <w:gridCol w:w="23"/>
        <w:gridCol w:w="4965"/>
      </w:tblGrid>
      <w:tr>
        <w:trPr>
          <w:trHeight w:val="788" w:hRule="atLeast"/>
        </w:trPr>
        <w:tc>
          <w:tcPr>
            <w:tcW w:w="963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Project Title: Peer-to-Peer Learning Exchange</w:t>
            </w:r>
          </w:p>
        </w:tc>
      </w:tr>
      <w:tr>
        <w:trPr>
          <w:trHeight w:val="1818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What?</w:t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How?</w:t>
            </w:r>
          </w:p>
        </w:tc>
      </w:tr>
      <w:tr>
        <w:trPr>
          <w:trHeight w:val="7374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1. What are the necessary modules?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A: Modules Needed: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1) Login and Registration.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2)User Dashboard.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2. What are the necessary functionalities of Login and Registration Modules?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A: Login and Registration Module: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1) Register User.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2) Login as User.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3. What are the necessary functionalities of User Dashboard?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A: User Dashboard: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1) Create, Update, Edit and Delete Sessions.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2) Create, Update, Edit and Delete Skills.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4. What are the tables needed?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A: Tables Required:</w:t>
            </w:r>
          </w:p>
          <w:p>
            <w:pPr>
              <w:pStyle w:val="TableContents"/>
              <w:numPr>
                <w:ilvl w:val="0"/>
                <w:numId w:val="1"/>
              </w:numPr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Users</w:t>
            </w:r>
          </w:p>
          <w:p>
            <w:pPr>
              <w:pStyle w:val="TableContents"/>
              <w:numPr>
                <w:ilvl w:val="0"/>
                <w:numId w:val="1"/>
              </w:numPr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Skills</w:t>
            </w:r>
          </w:p>
          <w:p>
            <w:pPr>
              <w:pStyle w:val="TableContents"/>
              <w:numPr>
                <w:ilvl w:val="0"/>
                <w:numId w:val="1"/>
              </w:numPr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Sessions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5. What are the fields of Users table?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A: Fields of Users table:</w:t>
            </w:r>
          </w:p>
          <w:p>
            <w:pPr>
              <w:pStyle w:val="TableContents"/>
              <w:numPr>
                <w:ilvl w:val="0"/>
                <w:numId w:val="2"/>
              </w:numPr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Id (Primary Key) - int</w:t>
            </w:r>
          </w:p>
          <w:p>
            <w:pPr>
              <w:pStyle w:val="TableContents"/>
              <w:numPr>
                <w:ilvl w:val="0"/>
                <w:numId w:val="2"/>
              </w:numPr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Name – string</w:t>
            </w:r>
          </w:p>
          <w:p>
            <w:pPr>
              <w:pStyle w:val="TableContents"/>
              <w:numPr>
                <w:ilvl w:val="0"/>
                <w:numId w:val="2"/>
              </w:numPr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Contact – int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color w:val="C9211E"/>
                <w:sz w:val="24"/>
                <w:szCs w:val="24"/>
              </w:rPr>
              <w:t xml:space="preserve">6. What are the fields of the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Skills</w:t>
            </w:r>
            <w:r>
              <w:rPr>
                <w:rFonts w:ascii="Calibri" w:hAnsi="Calibri"/>
                <w:b/>
                <w:bCs/>
                <w:color w:val="C9211E"/>
                <w:sz w:val="24"/>
                <w:szCs w:val="24"/>
              </w:rPr>
              <w:t xml:space="preserve"> table?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A: Fields of Skills Table:</w:t>
            </w:r>
          </w:p>
          <w:p>
            <w:pPr>
              <w:pStyle w:val="TableContents"/>
              <w:numPr>
                <w:ilvl w:val="0"/>
                <w:numId w:val="3"/>
              </w:numPr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Id (Primary Key) - int</w:t>
            </w:r>
          </w:p>
          <w:p>
            <w:pPr>
              <w:pStyle w:val="TableContents"/>
              <w:numPr>
                <w:ilvl w:val="0"/>
                <w:numId w:val="3"/>
              </w:numPr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 xml:space="preserve">SkillName – string </w:t>
            </w:r>
          </w:p>
          <w:p>
            <w:pPr>
              <w:pStyle w:val="TableContents"/>
              <w:numPr>
                <w:ilvl w:val="0"/>
                <w:numId w:val="3"/>
              </w:numPr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Proficiency - int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color w:val="C9211E"/>
                <w:sz w:val="24"/>
                <w:szCs w:val="24"/>
              </w:rPr>
              <w:t xml:space="preserve">7. What are the fields of the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Session</w:t>
            </w:r>
            <w:r>
              <w:rPr>
                <w:rFonts w:ascii="Calibri" w:hAnsi="Calibri"/>
                <w:b/>
                <w:bCs/>
                <w:color w:val="C9211E"/>
                <w:sz w:val="24"/>
                <w:szCs w:val="24"/>
              </w:rPr>
              <w:t xml:space="preserve"> table?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A: Fields of Session Table:</w:t>
            </w:r>
          </w:p>
          <w:p>
            <w:pPr>
              <w:pStyle w:val="TableContents"/>
              <w:numPr>
                <w:ilvl w:val="0"/>
                <w:numId w:val="3"/>
              </w:numPr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Id (Primary Key) - int</w:t>
            </w:r>
          </w:p>
          <w:p>
            <w:pPr>
              <w:pStyle w:val="TableContents"/>
              <w:numPr>
                <w:ilvl w:val="0"/>
                <w:numId w:val="3"/>
              </w:numPr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Skill – string</w:t>
            </w:r>
          </w:p>
          <w:p>
            <w:pPr>
              <w:pStyle w:val="TableContents"/>
              <w:numPr>
                <w:ilvl w:val="0"/>
                <w:numId w:val="3"/>
              </w:numPr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DateTime – DateTime</w:t>
            </w:r>
          </w:p>
          <w:p>
            <w:pPr>
              <w:pStyle w:val="TableContents"/>
              <w:numPr>
                <w:ilvl w:val="0"/>
                <w:numId w:val="0"/>
              </w:numPr>
              <w:bidi w:val="0"/>
              <w:spacing w:lineRule="auto" w:line="276"/>
              <w:ind w:hanging="0" w:start="720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color w:val="C9211E"/>
                <w:sz w:val="24"/>
                <w:szCs w:val="24"/>
              </w:rPr>
              <w:t>8. What are the validations in the application?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A: Overall validations list:</w:t>
            </w:r>
          </w:p>
          <w:p>
            <w:pPr>
              <w:pStyle w:val="TableContents"/>
              <w:numPr>
                <w:ilvl w:val="0"/>
                <w:numId w:val="4"/>
              </w:numPr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Frontend simple JS Validations.</w:t>
            </w:r>
          </w:p>
          <w:p>
            <w:pPr>
              <w:pStyle w:val="TableContents"/>
              <w:numPr>
                <w:ilvl w:val="0"/>
                <w:numId w:val="4"/>
              </w:numPr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Server Side validations.</w:t>
            </w:r>
          </w:p>
          <w:p>
            <w:pPr>
              <w:pStyle w:val="TableContents"/>
              <w:numPr>
                <w:ilvl w:val="0"/>
                <w:numId w:val="4"/>
              </w:numPr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Form Validations.</w:t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Login and Registration Module: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1) Register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4"/>
                <w:szCs w:val="24"/>
                <w:u w:val="none"/>
              </w:rPr>
              <w:t>Method 1: Use Simple Form Page.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Method 2: Use a Modular Form Page.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Method 3: Use Google OAuth and other 3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perscript"/>
              </w:rPr>
              <w:t>rd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party services.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2) Login as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4"/>
                <w:szCs w:val="24"/>
                <w:u w:val="none"/>
              </w:rPr>
              <w:t>Method 1: Use Simple Form.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Method 2: Use a Modular Form.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Method 3: Use 3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perscript"/>
              </w:rPr>
              <w:t>rd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party services.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User Dashboard: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1) Create, Update, Edit and Delete Sessions: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4"/>
                <w:szCs w:val="24"/>
                <w:u w:val="none"/>
              </w:rPr>
              <w:t>Method 1: Use Simple Forms and Buttons to perform CRUD.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Method 2: Have separate pages for each operation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Method 3: Use Modals.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2) Create, Update, Edit and Delete Skills: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4"/>
                <w:szCs w:val="24"/>
                <w:u w:val="none"/>
              </w:rPr>
              <w:t>Method 1: Use Simple Forms and Buttons to perform CRUD.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Method 2: Have separate pages for each operation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Method 3: Use Modals.</w:t>
            </w:r>
          </w:p>
        </w:tc>
      </w:tr>
      <w:tr>
        <w:trPr>
          <w:trHeight w:val="6" w:hRule="exact"/>
        </w:trPr>
        <w:tc>
          <w:tcPr>
            <w:tcW w:w="963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919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Login and Registration Module: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1) Register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4"/>
                <w:szCs w:val="24"/>
                <w:u w:val="none"/>
              </w:rPr>
              <w:t>Method 1: Use Simple Form Page.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A: Since the overall scale of the application is small and data needed is rather minimal, it’s wise to stick with traditional forms.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2) Login as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4"/>
                <w:szCs w:val="24"/>
                <w:u w:val="none"/>
              </w:rPr>
              <w:t>Method 1: Use Simple Form.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A: Since the overall scale of the application is small and data needed is rather minimal, it’s wise to stick with traditional forms.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User Dashboard: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1) Create, Update, Edit and Delete Sessions: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4"/>
                <w:szCs w:val="24"/>
                <w:u w:val="none"/>
              </w:rPr>
              <w:t>Method 1: Use Simple Forms and Buttons to perform CRUD.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A: Since the overall scale of the application is small and data needed is rather minimal, it’s wise to stick with traditional forms.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2) Create, Update, Edit and Delete Skills: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4"/>
                <w:szCs w:val="24"/>
                <w:u w:val="none"/>
              </w:rPr>
              <w:t>Method 1: Use Simple Forms and Buttons to perform CRUD.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A: Since the overall scale of the application is small and data needed is rather minimal, it’s wise to stick with traditional forms.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Login and Registration Module: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1) Register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Method 2: Use a Modular Form Page.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A: Increases the complexity of the app, and also the fact that the number of needed inputs in rather minimal.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Method 3: Use Google OAuth and other 3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perscript"/>
              </w:rPr>
              <w:t>rd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party services.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A: Valid method but due to the scale of the application, this method is seemingly overkill.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2) Login as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Method 2: Use a Modular Form.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A: Increases the complexity of the app, and also the fact that the number of needed inputs in rather minimal.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sz w:val="24"/>
                <w:szCs w:val="24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Method 3: Use 3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perscript"/>
              </w:rPr>
              <w:t>rd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party services.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A: Valid method but due to the scale of the application, this method is seemingly overkill.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User Dashboard: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1) Create, Update, Edit and Delete Sessions: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Method 2: Have separate pages for each operation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A: Since the user needs all information in one place and also that the number of operations they can do is limited, it is best to have a single page control centre type.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Method 3: Use Modals.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C9211E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>A: The modals pose a constant pop up like environment while performing CRUD operations.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</w:rPr>
              <w:t xml:space="preserve">2) </w:t>
            </w:r>
            <w:r>
              <w:rPr>
                <w:rFonts w:ascii="Calibri;sans-serif" w:hAnsi="Calibri;sans-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  <w:effect w:val="none"/>
              </w:rPr>
              <w:t>Create, Update, Edit and Delete Skills:</w:t>
            </w:r>
          </w:p>
          <w:p>
            <w:pPr>
              <w:pStyle w:val="BodyText"/>
              <w:spacing w:lineRule="auto" w:line="276"/>
              <w:ind w:hanging="0" w:start="0" w:end="0"/>
              <w:jc w:val="start"/>
              <w:rPr>
                <w:rFonts w:ascii="Calibri;sans-serif" w:hAnsi="Calibri;sans-serif"/>
                <w:sz w:val="24"/>
                <w:szCs w:val="24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effect w:val="none"/>
              </w:rPr>
              <w:t>Method 2: Have separate pages for each operation</w:t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C9211E"/>
                <w:sz w:val="24"/>
                <w:szCs w:val="24"/>
                <w:u w:val="none"/>
                <w:effect w:val="none"/>
              </w:rPr>
              <w:t>.</w:t>
            </w:r>
          </w:p>
          <w:p>
            <w:pPr>
              <w:pStyle w:val="BodyText"/>
              <w:spacing w:lineRule="auto" w:line="276"/>
              <w:ind w:hanging="0" w:start="0" w:end="0"/>
              <w:jc w:val="start"/>
              <w:rPr>
                <w:rFonts w:ascii="Calibri;sans-serif" w:hAnsi="Calibri;sans-serif"/>
                <w:sz w:val="24"/>
                <w:szCs w:val="24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C9211E"/>
                <w:sz w:val="24"/>
                <w:szCs w:val="24"/>
                <w:u w:val="none"/>
                <w:effect w:val="none"/>
              </w:rPr>
              <w:t>A: Since the user needs all information in one place and also that the number of operations they can do is limited, it is best to have a single page control centre type.</w:t>
            </w:r>
          </w:p>
          <w:p>
            <w:pPr>
              <w:pStyle w:val="BodyText"/>
              <w:spacing w:lineRule="auto" w:line="276"/>
              <w:ind w:hanging="0" w:start="0" w:end="0"/>
              <w:jc w:val="start"/>
              <w:rPr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C9211E"/>
                <w:u w:val="none"/>
                <w:effect w:val="none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C9211E"/>
                <w:u w:val="none"/>
                <w:effect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Method 3: Use Modals.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C9211E"/>
                <w:sz w:val="24"/>
                <w:szCs w:val="24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C9211E"/>
                <w:sz w:val="24"/>
                <w:szCs w:val="24"/>
                <w:u w:val="none"/>
                <w:effect w:val="none"/>
              </w:rPr>
              <w:t>A: The modals pose a constant pop up like environment while performing CRUD operations.</w:t>
            </w:r>
          </w:p>
        </w:tc>
      </w:tr>
      <w:tr>
        <w:trPr>
          <w:trHeight w:val="1794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Why?</w:t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  <w:shd w:fill="8C769D" w:val="clea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Why Not?</w:t>
            </w:r>
          </w:p>
        </w:tc>
      </w:tr>
    </w:tbl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Output Screenshots</w:t>
      </w:r>
    </w:p>
    <w:p>
      <w:pPr>
        <w:pStyle w:val="Normal"/>
        <w:bidi w:val="0"/>
        <w:spacing w:lineRule="auto" w:line="276" w:before="0" w:after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Prepare the application…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5953760" cy="433451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760" cy="433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Log into Azure Portal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597154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971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Create a new resource group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315595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5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sz w:val="28"/>
          <w:szCs w:val="28"/>
        </w:rPr>
      </w:pPr>
      <w:r>
        <w:rPr/>
        <w:drawing>
          <wp:inline distT="0" distB="0" distL="0" distR="0">
            <wp:extent cx="6120130" cy="2840355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40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sz w:val="28"/>
          <w:szCs w:val="28"/>
        </w:rPr>
      </w:pPr>
      <w:r>
        <w:rPr/>
        <w:drawing>
          <wp:inline distT="0" distB="0" distL="0" distR="0">
            <wp:extent cx="6120130" cy="2848610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48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sz w:val="28"/>
          <w:szCs w:val="28"/>
        </w:rPr>
      </w:pPr>
      <w:r>
        <w:rPr/>
        <w:drawing>
          <wp:inline distT="0" distB="0" distL="0" distR="0">
            <wp:extent cx="6120130" cy="3615690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15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Create a SQL server and db in the resource group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3743325" cy="1466850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2247900" cy="3610610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3610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Create a SQL Server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6253480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253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Create a SQL Database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6549390"/>
            <wp:effectExtent l="0" t="0" r="0" b="0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549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Configuring the SQL Database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4394200"/>
            <wp:effectExtent l="0" t="0" r="0" b="0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9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Review and Create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4004310"/>
            <wp:effectExtent l="0" t="0" r="0" b="0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04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1656715"/>
            <wp:effectExtent l="0" t="0" r="0" b="0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56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1451610"/>
            <wp:effectExtent l="0" t="0" r="0" b="0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51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Go to the resource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2737485"/>
            <wp:effectExtent l="0" t="0" r="0" b="0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7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Obtain Connection Strings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2085975" cy="1466850"/>
            <wp:effectExtent l="0" t="0" r="0" b="0"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1737995"/>
            <wp:effectExtent l="0" t="0" r="0" b="0"/>
            <wp:docPr id="17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3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Copy the 2</w:t>
      </w:r>
      <w:r>
        <w:rPr>
          <w:rFonts w:ascii="Calibri" w:hAnsi="Calibri"/>
          <w:b/>
          <w:bCs/>
          <w:sz w:val="28"/>
          <w:szCs w:val="28"/>
          <w:vertAlign w:val="superscript"/>
        </w:rPr>
        <w:t>nd</w:t>
      </w:r>
      <w:r>
        <w:rPr>
          <w:rFonts w:ascii="Calibri" w:hAnsi="Calibri"/>
          <w:b/>
          <w:bCs/>
          <w:sz w:val="28"/>
          <w:szCs w:val="28"/>
        </w:rPr>
        <w:t xml:space="preserve"> link and utilize it in the project for migrations…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1690370"/>
            <wp:effectExtent l="0" t="0" r="0" b="0"/>
            <wp:docPr id="18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90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Migrate and update Database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Migrations Successful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501650"/>
            <wp:effectExtent l="0" t="0" r="0" b="0"/>
            <wp:docPr id="19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Database Update Failed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320040"/>
            <wp:effectExtent l="0" t="0" r="0" b="0"/>
            <wp:docPr id="20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To resolve this error, Go to the resource on Azure Portal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2880995"/>
            <wp:effectExtent l="0" t="0" r="0" b="0"/>
            <wp:docPr id="21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80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Navigate to the SQL Server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2538095"/>
            <wp:effectExtent l="0" t="0" r="0" b="0"/>
            <wp:docPr id="22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38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Move to Networking Settings user Security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2181225" cy="2124075"/>
            <wp:effectExtent l="0" t="0" r="0" b="0"/>
            <wp:docPr id="23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212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2729230"/>
            <wp:effectExtent l="0" t="0" r="0" b="0"/>
            <wp:docPr id="24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29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Add a new firewall rule under Public Access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4686935" cy="1114425"/>
            <wp:effectExtent l="0" t="0" r="0" b="0"/>
            <wp:docPr id="25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935" cy="111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Provide IP range to cover all possible IPv4 Addresses, just this once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5106035" cy="1362075"/>
            <wp:effectExtent l="0" t="0" r="0" b="0"/>
            <wp:docPr id="26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035" cy="136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Save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2476500"/>
            <wp:effectExtent l="0" t="0" r="0" b="0"/>
            <wp:docPr id="27" name="Image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7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Retry DB Update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Success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5206365"/>
            <wp:effectExtent l="0" t="0" r="0" b="0"/>
            <wp:docPr id="28" name="Image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206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Creating a BLOB Storage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Navigate to the resource group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4432300"/>
            <wp:effectExtent l="0" t="0" r="0" b="0"/>
            <wp:docPr id="29" name="Image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 descr="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3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Create a new storage account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2105025" cy="3276600"/>
            <wp:effectExtent l="0" t="0" r="0" b="0"/>
            <wp:docPr id="30" name="Image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 descr="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3276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5447665"/>
            <wp:effectExtent l="0" t="0" r="0" b="0"/>
            <wp:docPr id="31" name="Image3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47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Review and create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1956435"/>
            <wp:effectExtent l="0" t="0" r="0" b="0"/>
            <wp:docPr id="32" name="Image3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 descr="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56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Go to resource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3074035"/>
            <wp:effectExtent l="0" t="0" r="0" b="0"/>
            <wp:docPr id="33" name="Image3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 descr="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74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Enable Anonymous Access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2114550" cy="2257425"/>
            <wp:effectExtent l="0" t="0" r="0" b="0"/>
            <wp:docPr id="34" name="Image3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" descr="" titl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25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3086100" cy="847725"/>
            <wp:effectExtent l="0" t="0" r="0" b="0"/>
            <wp:docPr id="35" name="Image3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" descr="" titl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Save Changes</w:t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Navigate to containers and create a new container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1981200" cy="1533525"/>
            <wp:effectExtent l="0" t="0" r="0" b="0"/>
            <wp:docPr id="36" name="Image3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6" descr="" titl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53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2546985"/>
            <wp:effectExtent l="0" t="0" r="0" b="0"/>
            <wp:docPr id="37" name="Image3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7" descr="" titl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46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3924935" cy="3143250"/>
            <wp:effectExtent l="0" t="0" r="0" b="0"/>
            <wp:docPr id="38" name="Image3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8" descr="" titl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935" cy="314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Change access level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5287010" cy="2057400"/>
            <wp:effectExtent l="0" t="0" r="0" b="0"/>
            <wp:docPr id="39" name="Image3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9" descr="" titl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010" cy="205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4648835" cy="2514600"/>
            <wp:effectExtent l="0" t="0" r="0" b="0"/>
            <wp:docPr id="40" name="Image4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0" descr="" titl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835" cy="251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Save Changes</w:t>
        <w:br/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Open the Container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2901315"/>
            <wp:effectExtent l="0" t="0" r="0" b="0"/>
            <wp:docPr id="41" name="Image4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41" descr="" titl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01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ZIP your project and upload it into the BLOG Storage container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2019300" cy="466725"/>
            <wp:effectExtent l="0" t="0" r="0" b="0"/>
            <wp:docPr id="42" name="Image4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2" descr="" titl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46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1746250"/>
            <wp:effectExtent l="0" t="0" r="0" b="0"/>
            <wp:docPr id="43" name="Image4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3" descr="" titl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4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2898140"/>
            <wp:effectExtent l="0" t="0" r="0" b="0"/>
            <wp:docPr id="44" name="Image4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4" descr="" titl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98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Open the uploaded file to get the download link for later…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2219960"/>
            <wp:effectExtent l="0" t="0" r="0" b="0"/>
            <wp:docPr id="45" name="Image4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5" descr="" titl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19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Create a VM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Navigate to resource group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3149600"/>
            <wp:effectExtent l="0" t="0" r="0" b="0"/>
            <wp:docPr id="46" name="Image4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6" descr="" titl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4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Create a new VM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2057400" cy="3276600"/>
            <wp:effectExtent l="0" t="0" r="0" b="0"/>
            <wp:docPr id="47" name="Image4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7" descr="" titl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276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Configuring the creation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4311015"/>
            <wp:effectExtent l="0" t="0" r="0" b="0"/>
            <wp:docPr id="48" name="Image4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8" descr="" titl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11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2501900"/>
            <wp:effectExtent l="0" t="0" r="0" b="0"/>
            <wp:docPr id="49" name="Image4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49" descr="" titl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0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1167130"/>
            <wp:effectExtent l="0" t="0" r="0" b="0"/>
            <wp:docPr id="50" name="Image5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50" descr="" titl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67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3581400"/>
            <wp:effectExtent l="0" t="0" r="0" b="0"/>
            <wp:docPr id="51" name="Image5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51" descr="" titl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8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Review and create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3789680"/>
            <wp:effectExtent l="0" t="0" r="0" b="0"/>
            <wp:docPr id="52" name="Image5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52" descr="" titl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8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2969895"/>
            <wp:effectExtent l="0" t="0" r="0" b="0"/>
            <wp:docPr id="53" name="Image5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53" descr="" titl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69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Go to resource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2877820"/>
            <wp:effectExtent l="0" t="0" r="0" b="0"/>
            <wp:docPr id="54" name="Image5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54" descr="" titl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77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Connection to our VM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Navigate to Connect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1971675" cy="1162050"/>
            <wp:effectExtent l="0" t="0" r="0" b="0"/>
            <wp:docPr id="55" name="Image5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55" descr="" titl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4256405"/>
            <wp:effectExtent l="0" t="0" r="0" b="0"/>
            <wp:docPr id="56" name="Image5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56" descr="" titl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56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Check access to native RDP port and download the RDP File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5287010" cy="1228725"/>
            <wp:effectExtent l="0" t="0" r="0" b="0"/>
            <wp:docPr id="57" name="Image5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57" descr="" titl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010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793750"/>
            <wp:effectExtent l="0" t="0" r="0" b="0"/>
            <wp:docPr id="58" name="Image5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58" descr="" titl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93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3952875" cy="581025"/>
            <wp:effectExtent l="0" t="0" r="0" b="0"/>
            <wp:docPr id="59" name="Image5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59" descr="" titl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58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3810000" cy="3181985"/>
            <wp:effectExtent l="0" t="0" r="0" b="0"/>
            <wp:docPr id="60" name="Image6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60" descr="" title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81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Open the RDP File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5039360" cy="2667000"/>
            <wp:effectExtent l="0" t="0" r="0" b="0"/>
            <wp:docPr id="61" name="Image6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61" descr="" titl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36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Enter the credentials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4105910" cy="3629660"/>
            <wp:effectExtent l="0" t="0" r="0" b="0"/>
            <wp:docPr id="62" name="Image6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62" descr="" titl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910" cy="3629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3677285" cy="3705225"/>
            <wp:effectExtent l="0" t="0" r="0" b="0"/>
            <wp:docPr id="63" name="Image6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63" descr="" titl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285" cy="3705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3256280"/>
            <wp:effectExtent l="0" t="0" r="0" b="0"/>
            <wp:docPr id="64" name="Image6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64" descr="" title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6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3254375"/>
            <wp:effectExtent l="0" t="0" r="0" b="0"/>
            <wp:docPr id="65" name="Image6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65" descr="" title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Donload Visual Studio Code and .NET SDK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1671320"/>
            <wp:effectExtent l="0" t="0" r="0" b="0"/>
            <wp:docPr id="66" name="Image6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66" descr="" title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7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1542415"/>
            <wp:effectExtent l="0" t="0" r="0" b="0"/>
            <wp:docPr id="67" name="Image6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67" descr="" title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42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Install them both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3300095"/>
            <wp:effectExtent l="0" t="0" r="0" b="0"/>
            <wp:docPr id="68" name="Image6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68" descr="" title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00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3285490"/>
            <wp:effectExtent l="0" t="0" r="0" b="0"/>
            <wp:docPr id="69" name="Image6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69" descr="" title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85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3261995"/>
            <wp:effectExtent l="0" t="0" r="0" b="0"/>
            <wp:docPr id="70" name="Image7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70" descr="" title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61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3274695"/>
            <wp:effectExtent l="0" t="0" r="0" b="0"/>
            <wp:docPr id="71" name="Image7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71" descr="" title="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4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Importing the project into the VM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Return to the BLOB Storage and navigate to out file that is already inside a container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2908935"/>
            <wp:effectExtent l="0" t="0" r="0" b="0"/>
            <wp:docPr id="72" name="Image7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72" descr="" title="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08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Copy the URL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4705985" cy="2028825"/>
            <wp:effectExtent l="0" t="0" r="0" b="0"/>
            <wp:docPr id="73" name="Image7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73" descr="" title="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985" cy="202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Paste the URL in the address bar of the browser within our VM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1971675"/>
            <wp:effectExtent l="0" t="0" r="0" b="0"/>
            <wp:docPr id="74" name="Image7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74" descr="" title="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7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948055"/>
            <wp:effectExtent l="0" t="0" r="0" b="0"/>
            <wp:docPr id="75" name="Image7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75" descr="" title="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48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3790950" cy="1819275"/>
            <wp:effectExtent l="0" t="0" r="0" b="0"/>
            <wp:docPr id="76" name="Image7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76" descr="" title="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181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Extract the project and run it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3291205"/>
            <wp:effectExtent l="0" t="0" r="0" b="0"/>
            <wp:docPr id="77" name="Image7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77" descr="" title="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1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4070350"/>
            <wp:effectExtent l="0" t="0" r="0" b="0"/>
            <wp:docPr id="78" name="Image7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78" descr="" title="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3300095"/>
            <wp:effectExtent l="0" t="0" r="0" b="0"/>
            <wp:docPr id="79" name="Image7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79" descr="" title="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00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3282950"/>
            <wp:effectExtent l="0" t="0" r="0" b="0"/>
            <wp:docPr id="80" name="Image8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80" descr="" title="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8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1275080"/>
            <wp:effectExtent l="0" t="0" r="0" b="0"/>
            <wp:docPr id="81" name="Image8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81" descr="" title="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75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Output inside the VM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3287395"/>
            <wp:effectExtent l="0" t="0" r="0" b="0"/>
            <wp:docPr id="82" name="Image8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82" descr="" title="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87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3316605"/>
            <wp:effectExtent l="0" t="0" r="0" b="0"/>
            <wp:docPr id="83" name="Image8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83" descr="" title="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16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3300095"/>
            <wp:effectExtent l="0" t="0" r="0" b="0"/>
            <wp:docPr id="84" name="Image8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84" descr="" title="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00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CRUD Operations and SQL Reflections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2419350"/>
            <wp:effectExtent l="0" t="0" r="0" b="0"/>
            <wp:docPr id="85" name="Image8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85" descr="" title="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19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Skills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Initial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3836035"/>
            <wp:effectExtent l="0" t="0" r="0" b="0"/>
            <wp:docPr id="86" name="Image8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86" descr="" title="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3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Create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3282950"/>
            <wp:effectExtent l="0" t="0" r="0" b="0"/>
            <wp:docPr id="87" name="Image8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87" descr="" title="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8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3291840"/>
            <wp:effectExtent l="0" t="0" r="0" b="0"/>
            <wp:docPr id="88" name="Image8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88" descr="" title="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1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Reflection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3402330"/>
            <wp:effectExtent l="0" t="0" r="0" b="0"/>
            <wp:docPr id="89" name="Image8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89" descr="" title="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02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Edit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Initial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1648460"/>
            <wp:effectExtent l="0" t="0" r="0" b="0"/>
            <wp:docPr id="90" name="Image9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90" descr="" title="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48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3181985" cy="3010535"/>
            <wp:effectExtent l="0" t="0" r="0" b="0"/>
            <wp:docPr id="91" name="Image9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91" descr="" title="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985" cy="3010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Reflection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2292350"/>
            <wp:effectExtent l="0" t="0" r="0" b="0"/>
            <wp:docPr id="92" name="Image9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92" descr="" title="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92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3611245"/>
            <wp:effectExtent l="0" t="0" r="0" b="0"/>
            <wp:docPr id="93" name="Image9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93" descr="" title="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11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Delete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Initial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2292350"/>
            <wp:effectExtent l="0" t="0" r="0" b="0"/>
            <wp:docPr id="94" name="Image92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92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92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5229860" cy="2981325"/>
            <wp:effectExtent l="0" t="0" r="0" b="0"/>
            <wp:docPr id="95" name="Image9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94" descr="" title="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860" cy="2981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Reflection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2124075"/>
            <wp:effectExtent l="0" t="0" r="0" b="0"/>
            <wp:docPr id="96" name="Image9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95" descr="" title="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2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2985770"/>
            <wp:effectExtent l="0" t="0" r="0" b="0"/>
            <wp:docPr id="97" name="Image9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96" descr="" title="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85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Sessions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Initial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3753485" cy="3734435"/>
            <wp:effectExtent l="0" t="0" r="0" b="0"/>
            <wp:docPr id="98" name="Image9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97" descr="" title="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485" cy="3734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1652270"/>
            <wp:effectExtent l="0" t="0" r="0" b="0"/>
            <wp:docPr id="99" name="Image9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9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52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Create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3572510" cy="3600450"/>
            <wp:effectExtent l="0" t="0" r="0" b="0"/>
            <wp:docPr id="100" name="Image9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9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510" cy="3600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1768475"/>
            <wp:effectExtent l="0" t="0" r="0" b="0"/>
            <wp:docPr id="101" name="Image10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100" descr="" title="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68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Reflection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2630805"/>
            <wp:effectExtent l="0" t="0" r="0" b="0"/>
            <wp:docPr id="102" name="Image10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101" descr="" title="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30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Edit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Intial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1768475"/>
            <wp:effectExtent l="0" t="0" r="0" b="0"/>
            <wp:docPr id="103" name="Image100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100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68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3448685" cy="3553460"/>
            <wp:effectExtent l="0" t="0" r="0" b="0"/>
            <wp:docPr id="104" name="Image10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102" descr="" title="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685" cy="3553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Reflection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1834515"/>
            <wp:effectExtent l="0" t="0" r="0" b="0"/>
            <wp:docPr id="105" name="Image10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103" descr="" title="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34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2550795"/>
            <wp:effectExtent l="0" t="0" r="0" b="0"/>
            <wp:docPr id="106" name="Image10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104" descr="" title="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50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Delete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Initial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1834515"/>
            <wp:effectExtent l="0" t="0" r="0" b="0"/>
            <wp:docPr id="107" name="Image103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103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34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4963160" cy="3343910"/>
            <wp:effectExtent l="0" t="0" r="0" b="0"/>
            <wp:docPr id="108" name="Image10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105" descr="" title="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160" cy="3343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Reflection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1543685"/>
            <wp:effectExtent l="0" t="0" r="0" b="0"/>
            <wp:docPr id="109" name="Image10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106" descr="" title="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43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6120130" cy="2367280"/>
            <wp:effectExtent l="0" t="0" r="0" b="0"/>
            <wp:docPr id="110" name="Image10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107" descr="" title="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67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Code Base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/>
        <w:drawing>
          <wp:inline distT="0" distB="0" distL="0" distR="0">
            <wp:extent cx="3785870" cy="8326755"/>
            <wp:effectExtent l="0" t="0" r="0" b="0"/>
            <wp:docPr id="111" name="Image10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108" descr="" title="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870" cy="8326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Models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Session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start"/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</w:pPr>
      <w:r>
        <w:rPr>
          <w:rFonts w:ascii="Consolas;Courier New;monospace" w:hAnsi="Consolas;Courier New;monospace"/>
          <w:b w:val="false"/>
          <w:bCs/>
          <w:color w:val="E36207"/>
          <w:sz w:val="21"/>
          <w:szCs w:val="28"/>
          <w:shd w:fill="FFFEF9" w:val="clear"/>
        </w:rPr>
        <w:t>using</w:t>
      </w:r>
      <w:r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3492B1"/>
          <w:sz w:val="21"/>
          <w:szCs w:val="28"/>
          <w:shd w:fill="FFFEF9" w:val="clear"/>
        </w:rPr>
        <w:t>System</w:t>
      </w:r>
      <w:r>
        <w:rPr>
          <w:rFonts w:ascii="Consolas;Courier New;monospace" w:hAnsi="Consolas;Courier New;monospace"/>
          <w:b w:val="false"/>
          <w:bCs/>
          <w:color w:val="22863A"/>
          <w:sz w:val="21"/>
          <w:szCs w:val="28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bCs/>
          <w:color w:val="3492B1"/>
          <w:sz w:val="21"/>
          <w:szCs w:val="28"/>
          <w:shd w:fill="FFFEF9" w:val="clear"/>
        </w:rPr>
        <w:t>ComponentModel</w:t>
      </w:r>
      <w:r>
        <w:rPr>
          <w:rFonts w:ascii="Consolas;Courier New;monospace" w:hAnsi="Consolas;Courier New;monospace"/>
          <w:b w:val="false"/>
          <w:bCs/>
          <w:color w:val="22863A"/>
          <w:sz w:val="21"/>
          <w:szCs w:val="28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bCs/>
          <w:color w:val="3492B1"/>
          <w:sz w:val="21"/>
          <w:szCs w:val="28"/>
          <w:shd w:fill="FFFEF9" w:val="clear"/>
        </w:rPr>
        <w:t>DataAnnotations</w:t>
      </w:r>
      <w:r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namespace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SkillTransferApp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Models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class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Session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[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Key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]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get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string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?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SessionName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get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string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?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SkillName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get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3492B1"/>
          <w:sz w:val="21"/>
          <w:shd w:fill="FFFEF9" w:val="clear"/>
        </w:rPr>
        <w:t>ICollection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Skill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&gt;?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Skills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get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DateTime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DateTime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get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 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r>
    </w:p>
    <w:p>
      <w:pPr>
        <w:pStyle w:val="Normal"/>
        <w:bidi w:val="0"/>
        <w:spacing w:lineRule="auto" w:line="276" w:before="0" w:after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Skill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start"/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</w:pPr>
      <w:r>
        <w:rPr>
          <w:rFonts w:ascii="Consolas;Courier New;monospace" w:hAnsi="Consolas;Courier New;monospace"/>
          <w:b w:val="false"/>
          <w:bCs/>
          <w:color w:val="E36207"/>
          <w:sz w:val="21"/>
          <w:szCs w:val="28"/>
          <w:shd w:fill="FFFEF9" w:val="clear"/>
        </w:rPr>
        <w:t>using</w:t>
      </w:r>
      <w:r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3492B1"/>
          <w:sz w:val="21"/>
          <w:szCs w:val="28"/>
          <w:shd w:fill="FFFEF9" w:val="clear"/>
        </w:rPr>
        <w:t>System</w:t>
      </w:r>
      <w:r>
        <w:rPr>
          <w:rFonts w:ascii="Consolas;Courier New;monospace" w:hAnsi="Consolas;Courier New;monospace"/>
          <w:b w:val="false"/>
          <w:bCs/>
          <w:color w:val="22863A"/>
          <w:sz w:val="21"/>
          <w:szCs w:val="28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bCs/>
          <w:color w:val="3492B1"/>
          <w:sz w:val="21"/>
          <w:szCs w:val="28"/>
          <w:shd w:fill="FFFEF9" w:val="clear"/>
        </w:rPr>
        <w:t>ComponentModel</w:t>
      </w:r>
      <w:r>
        <w:rPr>
          <w:rFonts w:ascii="Consolas;Courier New;monospace" w:hAnsi="Consolas;Courier New;monospace"/>
          <w:b w:val="false"/>
          <w:bCs/>
          <w:color w:val="22863A"/>
          <w:sz w:val="21"/>
          <w:szCs w:val="28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bCs/>
          <w:color w:val="3492B1"/>
          <w:sz w:val="21"/>
          <w:szCs w:val="28"/>
          <w:shd w:fill="FFFEF9" w:val="clear"/>
        </w:rPr>
        <w:t>DataAnnotations</w:t>
      </w:r>
      <w:r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namespace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SkillTransferApp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Models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class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Skill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[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Key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]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get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string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?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StringName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get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Proficiency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get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3492B1"/>
          <w:sz w:val="21"/>
          <w:shd w:fill="FFFEF9" w:val="clear"/>
        </w:rPr>
        <w:t>ICollection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Session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&gt;?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Sessions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get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 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r>
    </w:p>
    <w:p>
      <w:pPr>
        <w:pStyle w:val="Normal"/>
        <w:bidi w:val="0"/>
        <w:spacing w:lineRule="auto" w:line="276" w:before="0" w:after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AppDbContext.cs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start"/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</w:pPr>
      <w:r>
        <w:rPr>
          <w:rFonts w:ascii="Consolas;Courier New;monospace" w:hAnsi="Consolas;Courier New;monospace"/>
          <w:b w:val="false"/>
          <w:bCs/>
          <w:color w:val="E36207"/>
          <w:sz w:val="21"/>
          <w:szCs w:val="28"/>
          <w:shd w:fill="FFFEF9" w:val="clear"/>
        </w:rPr>
        <w:t>using</w:t>
      </w:r>
      <w:r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3492B1"/>
          <w:sz w:val="21"/>
          <w:szCs w:val="28"/>
          <w:shd w:fill="FFFEF9" w:val="clear"/>
        </w:rPr>
        <w:t>Microsoft</w:t>
      </w:r>
      <w:r>
        <w:rPr>
          <w:rFonts w:ascii="Consolas;Courier New;monospace" w:hAnsi="Consolas;Courier New;monospace"/>
          <w:b w:val="false"/>
          <w:bCs/>
          <w:color w:val="22863A"/>
          <w:sz w:val="21"/>
          <w:szCs w:val="28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bCs/>
          <w:color w:val="3492B1"/>
          <w:sz w:val="21"/>
          <w:szCs w:val="28"/>
          <w:shd w:fill="FFFEF9" w:val="clear"/>
        </w:rPr>
        <w:t>EntityFrameworkCore</w:t>
      </w:r>
      <w:r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using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SkillTransferApp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Models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class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AppDbContext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: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DbContext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AppDbContext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DbContextOptions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AppDbContext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options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) :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base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options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 {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DbSet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Session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Sessions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get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 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DbSet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Skill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Skills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get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 }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r>
    </w:p>
    <w:p>
      <w:pPr>
        <w:pStyle w:val="Normal"/>
        <w:bidi w:val="0"/>
        <w:spacing w:lineRule="auto" w:line="276" w:before="0" w:after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Appsettings.json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start"/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</w:pPr>
      <w:r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"Logging"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: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"LogLevel"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: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"Default"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"Information"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,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"Microsoft.AspNetCore"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"Warning"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},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"ConnectionStrings"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: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"DefaultConnection"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"Server=tcp:rixassessmentserver.database.windows.net,1433;Initial Catalog=rixassessmentdb;Persist Security Info=False;User ID=nisanthrz;Password=Password@12345;MultipleActiveResultSets=False;Encrypt=True;TrustServerCertificate=False;Connection Timeout=30;"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},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"AllowedHosts"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"*"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r>
    </w:p>
    <w:p>
      <w:pPr>
        <w:pStyle w:val="Normal"/>
        <w:bidi w:val="0"/>
        <w:spacing w:lineRule="auto" w:line="276" w:before="0" w:after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Program.cs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 w:before="0" w:after="0"/>
        <w:jc w:val="start"/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</w:pPr>
      <w:r>
        <w:rPr>
          <w:rFonts w:ascii="Consolas;Courier New;monospace" w:hAnsi="Consolas;Courier New;monospace"/>
          <w:b w:val="false"/>
          <w:bCs/>
          <w:color w:val="E36207"/>
          <w:sz w:val="21"/>
          <w:szCs w:val="28"/>
          <w:shd w:fill="FFFEF9" w:val="clear"/>
        </w:rPr>
        <w:t>using</w:t>
      </w:r>
      <w:r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3492B1"/>
          <w:sz w:val="21"/>
          <w:szCs w:val="28"/>
          <w:shd w:fill="FFFEF9" w:val="clear"/>
        </w:rPr>
        <w:t>Microsoft</w:t>
      </w:r>
      <w:r>
        <w:rPr>
          <w:rFonts w:ascii="Consolas;Courier New;monospace" w:hAnsi="Consolas;Courier New;monospace"/>
          <w:b w:val="false"/>
          <w:bCs/>
          <w:color w:val="22863A"/>
          <w:sz w:val="21"/>
          <w:szCs w:val="28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bCs/>
          <w:color w:val="3492B1"/>
          <w:sz w:val="21"/>
          <w:szCs w:val="28"/>
          <w:shd w:fill="FFFEF9" w:val="clear"/>
        </w:rPr>
        <w:t>EntityFrameworkCore</w:t>
      </w:r>
      <w:r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var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builder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WebApplication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CreateBuilder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args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i/>
          <w:i/>
          <w:color w:val="6272A4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Add services to the container.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builder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Services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AddRazorPages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i/>
          <w:i/>
          <w:color w:val="6272A4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 xml:space="preserve">// Use SQL Server instead of MySQL 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builder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Services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AddDbContext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AppDbContext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options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options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UseSqlServer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builder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Configuration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GetConnectionString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"DefaultConnection"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))); 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var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app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builder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Build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i/>
          <w:i/>
          <w:color w:val="6272A4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Configure the HTTP request pipeline.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if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!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app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Environment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IsDevelopment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())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app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UseExceptionHandler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"/Error"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6272A4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The default HSTS value is 30 days. You may want to change this for production scenarios, see https://aka.ms/aspnetcore-hsts.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app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UseHsts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app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UseHttpsRedirection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app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UseStaticFiles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app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UseRouting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app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UseAuthorization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app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MapRazorPages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app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Run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r>
    </w:p>
    <w:p>
      <w:pPr>
        <w:pStyle w:val="Normal"/>
        <w:bidi w:val="0"/>
        <w:spacing w:lineRule="auto" w:line="276" w:before="0" w:after="0"/>
        <w:jc w:val="start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alibri">
    <w:altName w:val="sans-serif"/>
    <w:charset w:val="00" w:characterSet="windows-1252"/>
    <w:family w:val="roman"/>
    <w:pitch w:val="variable"/>
  </w:font>
  <w:font w:name="Consolas">
    <w:altName w:val="Courier New"/>
    <w:charset w:val="00" w:characterSet="windows-1252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360"/>
  <w:compat>
    <w:doNotBreakWrappedTables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image" Target="media/image55.png"/><Relationship Id="rId57" Type="http://schemas.openxmlformats.org/officeDocument/2006/relationships/image" Target="media/image56.png"/><Relationship Id="rId58" Type="http://schemas.openxmlformats.org/officeDocument/2006/relationships/image" Target="media/image57.png"/><Relationship Id="rId59" Type="http://schemas.openxmlformats.org/officeDocument/2006/relationships/image" Target="media/image58.png"/><Relationship Id="rId60" Type="http://schemas.openxmlformats.org/officeDocument/2006/relationships/image" Target="media/image59.png"/><Relationship Id="rId61" Type="http://schemas.openxmlformats.org/officeDocument/2006/relationships/image" Target="media/image60.png"/><Relationship Id="rId62" Type="http://schemas.openxmlformats.org/officeDocument/2006/relationships/image" Target="media/image61.png"/><Relationship Id="rId63" Type="http://schemas.openxmlformats.org/officeDocument/2006/relationships/image" Target="media/image62.png"/><Relationship Id="rId64" Type="http://schemas.openxmlformats.org/officeDocument/2006/relationships/image" Target="media/image63.png"/><Relationship Id="rId65" Type="http://schemas.openxmlformats.org/officeDocument/2006/relationships/image" Target="media/image64.png"/><Relationship Id="rId66" Type="http://schemas.openxmlformats.org/officeDocument/2006/relationships/image" Target="media/image65.png"/><Relationship Id="rId67" Type="http://schemas.openxmlformats.org/officeDocument/2006/relationships/image" Target="media/image66.png"/><Relationship Id="rId68" Type="http://schemas.openxmlformats.org/officeDocument/2006/relationships/image" Target="media/image67.png"/><Relationship Id="rId69" Type="http://schemas.openxmlformats.org/officeDocument/2006/relationships/image" Target="media/image68.png"/><Relationship Id="rId70" Type="http://schemas.openxmlformats.org/officeDocument/2006/relationships/image" Target="media/image69.png"/><Relationship Id="rId71" Type="http://schemas.openxmlformats.org/officeDocument/2006/relationships/image" Target="media/image70.png"/><Relationship Id="rId72" Type="http://schemas.openxmlformats.org/officeDocument/2006/relationships/image" Target="media/image71.png"/><Relationship Id="rId73" Type="http://schemas.openxmlformats.org/officeDocument/2006/relationships/image" Target="media/image72.png"/><Relationship Id="rId74" Type="http://schemas.openxmlformats.org/officeDocument/2006/relationships/image" Target="media/image73.png"/><Relationship Id="rId75" Type="http://schemas.openxmlformats.org/officeDocument/2006/relationships/image" Target="media/image74.png"/><Relationship Id="rId76" Type="http://schemas.openxmlformats.org/officeDocument/2006/relationships/image" Target="media/image75.png"/><Relationship Id="rId77" Type="http://schemas.openxmlformats.org/officeDocument/2006/relationships/image" Target="media/image76.png"/><Relationship Id="rId78" Type="http://schemas.openxmlformats.org/officeDocument/2006/relationships/image" Target="media/image77.png"/><Relationship Id="rId79" Type="http://schemas.openxmlformats.org/officeDocument/2006/relationships/image" Target="media/image78.png"/><Relationship Id="rId80" Type="http://schemas.openxmlformats.org/officeDocument/2006/relationships/image" Target="media/image79.png"/><Relationship Id="rId81" Type="http://schemas.openxmlformats.org/officeDocument/2006/relationships/image" Target="media/image80.png"/><Relationship Id="rId82" Type="http://schemas.openxmlformats.org/officeDocument/2006/relationships/image" Target="media/image81.png"/><Relationship Id="rId83" Type="http://schemas.openxmlformats.org/officeDocument/2006/relationships/image" Target="media/image82.png"/><Relationship Id="rId84" Type="http://schemas.openxmlformats.org/officeDocument/2006/relationships/image" Target="media/image83.png"/><Relationship Id="rId85" Type="http://schemas.openxmlformats.org/officeDocument/2006/relationships/image" Target="media/image84.png"/><Relationship Id="rId86" Type="http://schemas.openxmlformats.org/officeDocument/2006/relationships/image" Target="media/image85.png"/><Relationship Id="rId87" Type="http://schemas.openxmlformats.org/officeDocument/2006/relationships/image" Target="media/image86.png"/><Relationship Id="rId88" Type="http://schemas.openxmlformats.org/officeDocument/2006/relationships/image" Target="media/image87.png"/><Relationship Id="rId89" Type="http://schemas.openxmlformats.org/officeDocument/2006/relationships/image" Target="media/image88.png"/><Relationship Id="rId90" Type="http://schemas.openxmlformats.org/officeDocument/2006/relationships/image" Target="media/image89.png"/><Relationship Id="rId91" Type="http://schemas.openxmlformats.org/officeDocument/2006/relationships/image" Target="media/image90.png"/><Relationship Id="rId92" Type="http://schemas.openxmlformats.org/officeDocument/2006/relationships/image" Target="media/image91.png"/><Relationship Id="rId93" Type="http://schemas.openxmlformats.org/officeDocument/2006/relationships/image" Target="media/image92.png"/><Relationship Id="rId94" Type="http://schemas.openxmlformats.org/officeDocument/2006/relationships/image" Target="media/image93.png"/><Relationship Id="rId95" Type="http://schemas.openxmlformats.org/officeDocument/2006/relationships/image" Target="media/image92.png"/><Relationship Id="rId96" Type="http://schemas.openxmlformats.org/officeDocument/2006/relationships/image" Target="media/image94.png"/><Relationship Id="rId97" Type="http://schemas.openxmlformats.org/officeDocument/2006/relationships/image" Target="media/image95.png"/><Relationship Id="rId98" Type="http://schemas.openxmlformats.org/officeDocument/2006/relationships/image" Target="media/image96.png"/><Relationship Id="rId99" Type="http://schemas.openxmlformats.org/officeDocument/2006/relationships/image" Target="media/image97.png"/><Relationship Id="rId100" Type="http://schemas.openxmlformats.org/officeDocument/2006/relationships/image" Target="media/image98.png"/><Relationship Id="rId101" Type="http://schemas.openxmlformats.org/officeDocument/2006/relationships/image" Target="media/image99.png"/><Relationship Id="rId102" Type="http://schemas.openxmlformats.org/officeDocument/2006/relationships/image" Target="media/image100.png"/><Relationship Id="rId103" Type="http://schemas.openxmlformats.org/officeDocument/2006/relationships/image" Target="media/image101.png"/><Relationship Id="rId104" Type="http://schemas.openxmlformats.org/officeDocument/2006/relationships/image" Target="media/image100.png"/><Relationship Id="rId105" Type="http://schemas.openxmlformats.org/officeDocument/2006/relationships/image" Target="media/image102.png"/><Relationship Id="rId106" Type="http://schemas.openxmlformats.org/officeDocument/2006/relationships/image" Target="media/image103.png"/><Relationship Id="rId107" Type="http://schemas.openxmlformats.org/officeDocument/2006/relationships/image" Target="media/image104.png"/><Relationship Id="rId108" Type="http://schemas.openxmlformats.org/officeDocument/2006/relationships/image" Target="media/image103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numbering" Target="numbering.xml"/><Relationship Id="rId114" Type="http://schemas.openxmlformats.org/officeDocument/2006/relationships/fontTable" Target="fontTable.xml"/><Relationship Id="rId115" Type="http://schemas.openxmlformats.org/officeDocument/2006/relationships/settings" Target="settings.xml"/><Relationship Id="rId1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785</TotalTime>
  <Application>LibreOffice/24.8.4.2$Windows_X86_64 LibreOffice_project/bb3cfa12c7b1bf994ecc5649a80400d06cd71002</Application>
  <AppVersion>15.0000</AppVersion>
  <Pages>65</Pages>
  <Words>1246</Words>
  <Characters>6910</Characters>
  <CharactersWithSpaces>8077</CharactersWithSpaces>
  <Paragraphs>363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2025-04-12T13:15:38Z</dcterms:created>
  <dc:creator/>
  <dc:description/>
  <dc:language>en-GB</dc:language>
  <cp:lastModifiedBy/>
  <cp:lastPrinted>2025-09-01T16:20:49Z</cp:lastPrinted>
  <dcterms:modified xsi:type="dcterms:W3CDTF">2025-09-01T16:21:58Z</dcterms:modified>
  <cp:revision>138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