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RIX2024 - Batch 1 - Docker Practical Assessment</w:t>
      </w:r>
    </w:p>
    <w:p>
      <w:pPr>
        <w:pStyle w:val="Normal"/>
        <w:bidi w:val="0"/>
        <w:spacing w:lineRule="auto" w:line="276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12576 Nisanth Saravanan</w:t>
      </w:r>
    </w:p>
    <w:p>
      <w:pPr>
        <w:pStyle w:val="Normal"/>
        <w:bidi w:val="0"/>
        <w:spacing w:lineRule="auto" w:line="276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ab/>
      </w:r>
    </w:p>
    <w:p>
      <w:pPr>
        <w:pStyle w:val="Normal"/>
        <w:bidi w:val="0"/>
        <w:spacing w:lineRule="auto" w:line="276"/>
        <w:jc w:val="center"/>
        <w:rPr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 xml:space="preserve">Co-Living Expense Manager 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36"/>
          <w:szCs w:val="36"/>
        </w:rPr>
      </w:pPr>
      <w:r>
        <w:rPr>
          <w:rFonts w:ascii="Calibri" w:hAnsi="Calibri"/>
          <w:b w:val="false"/>
          <w:bCs w:val="false"/>
          <w:sz w:val="36"/>
          <w:szCs w:val="36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W3H Analysis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50"/>
        <w:gridCol w:w="23"/>
        <w:gridCol w:w="4965"/>
      </w:tblGrid>
      <w:tr>
        <w:trPr>
          <w:trHeight w:val="788" w:hRule="atLeast"/>
        </w:trPr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Project Title: Co-Living Expense Manager</w:t>
            </w:r>
          </w:p>
        </w:tc>
      </w:tr>
      <w:tr>
        <w:trPr>
          <w:trHeight w:val="1818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What?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How?</w:t>
            </w:r>
          </w:p>
        </w:tc>
      </w:tr>
      <w:tr>
        <w:trPr>
          <w:trHeight w:val="737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1. What are the necessary modules?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Modules Needed: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1) Login and Registration.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2)User Dashboard.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2. What are the necessary functionalities of Login and Registration Modules?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1) Register User.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2) Login as User.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3. What are the necessary functionalities of User Dashboard?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1) Perform CRUD Operation with Expenses.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2) Filter Expenses.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4. What are the tables needed?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Tables Required: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Expenses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Users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5. What are the fields of user table?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Fields of Users table: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Id (Primary Key) - int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Name – string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Contact – int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Password – string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C9211E"/>
                <w:sz w:val="32"/>
                <w:szCs w:val="32"/>
              </w:rPr>
              <w:t>6. What are the fields of the Expenses table?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A: Fields of Expenses Table: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Id (Primary Key) - int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Name – string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Type – string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 xml:space="preserve">Description - </w:t>
            </w:r>
            <w:r>
              <w:rPr>
                <w:rFonts w:ascii="Calibri" w:hAnsi="Calibri"/>
                <w:sz w:val="32"/>
                <w:szCs w:val="32"/>
              </w:rPr>
              <w:t>string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Amount – float/decimal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C9211E"/>
                <w:sz w:val="32"/>
                <w:szCs w:val="32"/>
              </w:rPr>
              <w:t>7. What are the must have dependencies?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A: Dependencies: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axios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react-router-dom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color w:val="C9211E"/>
                <w:sz w:val="32"/>
                <w:szCs w:val="32"/>
              </w:rPr>
              <w:t>8. What are the validations in the application?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A: Overall validations list: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Frontend simple JS Validations.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Server Side validations.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  <w:t>Form Validations.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32"/>
                <w:szCs w:val="32"/>
                <w:u w:val="none"/>
              </w:rPr>
              <w:t>Method 1: Use Simple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2: Use a Modular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3: Use Google OAuth and other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32"/>
                <w:szCs w:val="32"/>
                <w:u w:val="none"/>
              </w:rPr>
              <w:t>Method 1: Use Simple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2: Use a Modular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3: Use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1) Perform CRUD Operation with Expenses: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32"/>
                <w:szCs w:val="32"/>
                <w:u w:val="none"/>
              </w:rPr>
              <w:t>Method 1: Use Simple Forms and Buttons to perform CRUD.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2: Have separate pages for each operation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3: Use Modals.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2) Filter Expenses: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32"/>
                <w:szCs w:val="32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3: Have a separate page to pick out exact results.</w:t>
            </w:r>
          </w:p>
        </w:tc>
      </w:tr>
      <w:tr>
        <w:trPr>
          <w:trHeight w:val="6" w:hRule="exact"/>
        </w:trPr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</w:tc>
      </w:tr>
      <w:tr>
        <w:trPr>
          <w:trHeight w:val="919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32"/>
                <w:szCs w:val="32"/>
                <w:u w:val="none"/>
              </w:rPr>
              <w:t>Method 1: Use Simple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32"/>
                <w:szCs w:val="32"/>
                <w:u w:val="none"/>
              </w:rPr>
              <w:t>Method 1: Use Simple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1) Perform CRUD Operation with Expenses: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32"/>
                <w:szCs w:val="32"/>
                <w:u w:val="none"/>
              </w:rPr>
              <w:t>Method 1: Use Simple Forms and Buttons to perform CRUD.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2) Filter Expenses: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32"/>
                <w:szCs w:val="32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A: Effective as it may, the simple input field can be directly mapped with the Expenses that are being displayed.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2: Use a Modular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A: Increases the complexity of the app, and also the fact that the number of needed inputs in rather minimal.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3: Use Google OAuth and other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A: Valid method but due to the scale of the application, this method is seemingly overkill.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2: Use a Modular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A: Increases the complexity of the app, and also the fact that the number of needed inputs in rather minimal.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sz w:val="32"/>
                <w:szCs w:val="32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3: Use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A: Valid method but due to the scale of the application, this method is seemingly overkill.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1) Perform CRUD Operation with Expenses: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2: Have separate pages for each operation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A: Since the admin needs all information in one place and also that the number of operations they can do is limited, it is best to have a single page control centre type.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2) Filter Expenses: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color w:val="C9211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A: This method is also viable but not selected due to the slight increase in the number of code needed for its execution.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sz w:val="32"/>
                <w:szCs w:val="32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32"/>
                <w:szCs w:val="32"/>
                <w:u w:val="none"/>
              </w:rPr>
              <w:t>A: Having the all the data displayed in one page and search functionality in another is not idle. Hence, this method is rejected.</w:t>
            </w:r>
          </w:p>
        </w:tc>
      </w:tr>
      <w:tr>
        <w:trPr>
          <w:trHeight w:val="179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Why?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32"/>
                <w:szCs w:val="32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32"/>
                <w:szCs w:val="32"/>
                <w:u w:val="none"/>
              </w:rPr>
              <w:t>Why Not?</w:t>
            </w:r>
          </w:p>
        </w:tc>
      </w:tr>
    </w:tbl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Output Screenshots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Docker Desktop – Initial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22326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21881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22326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23659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Running the Docker-Compose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74942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255460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315585" cy="230505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58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92329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Success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2049145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Docker Desktop After a Successful Run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21437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21437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236595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236595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Containerized Outputs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Database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209925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361440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613535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Web API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196590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React Frontend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214370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CRUD Operations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Create -  Without Description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3805555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321435"/>
            <wp:effectExtent l="0" t="0" r="0" b="0"/>
            <wp:docPr id="20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Create – With Description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4123690"/>
            <wp:effectExtent l="0" t="0" r="0" b="0"/>
            <wp:docPr id="21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908685"/>
            <wp:effectExtent l="0" t="0" r="0" b="0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Edit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2072005"/>
            <wp:effectExtent l="0" t="0" r="0" b="0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From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2360930"/>
            <wp:effectExtent l="0" t="0" r="0" b="0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To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2254250"/>
            <wp:effectExtent l="0" t="0" r="0" b="0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0" t="0" r="0" b="5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853565"/>
            <wp:effectExtent l="0" t="0" r="0" b="0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From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706110" cy="1362075"/>
            <wp:effectExtent l="0" t="0" r="0" b="0"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To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772785" cy="1428750"/>
            <wp:effectExtent l="0" t="0" r="0" b="0"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Delete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Before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772785" cy="1428750"/>
            <wp:effectExtent l="0" t="0" r="0" b="0"/>
            <wp:docPr id="29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78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884680"/>
            <wp:effectExtent l="0" t="0" r="0" b="0"/>
            <wp:docPr id="30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After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5896610" cy="1238250"/>
            <wp:effectExtent l="0" t="0" r="0" b="0"/>
            <wp:docPr id="31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538605"/>
            <wp:effectExtent l="0" t="0" r="0" b="0"/>
            <wp:docPr id="32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Searching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Sample Data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2228850"/>
            <wp:effectExtent l="0" t="0" r="0" b="0"/>
            <wp:docPr id="33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Searching By Name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831975"/>
            <wp:effectExtent l="0" t="0" r="0" b="0"/>
            <wp:docPr id="34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Searching By Type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604645"/>
            <wp:effectExtent l="0" t="0" r="0" b="0"/>
            <wp:docPr id="35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534160"/>
            <wp:effectExtent l="0" t="0" r="0" b="0"/>
            <wp:docPr id="36" name="Image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Searching By Description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2158365"/>
            <wp:effectExtent l="0" t="0" r="0" b="0"/>
            <wp:docPr id="37" name="Image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6120130" cy="1355725"/>
            <wp:effectExtent l="0" t="0" r="0" b="0"/>
            <wp:docPr id="38" name="Image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Codebase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drawing>
          <wp:inline distT="0" distB="0" distL="0" distR="0">
            <wp:extent cx="2191385" cy="8459470"/>
            <wp:effectExtent l="0" t="0" r="0" b="0"/>
            <wp:docPr id="39" name="Image3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385" cy="845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docker-compose.yml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version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bCs/>
          <w:color w:val="005CC5"/>
          <w:sz w:val="21"/>
          <w:szCs w:val="28"/>
          <w:shd w:fill="FFFEF9" w:val="clear"/>
        </w:rPr>
        <w:t>"3.9"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services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> 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aspnet-app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build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./ExpenseTrackerWebApi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dockerfile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Dockerfile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container_name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aspnet-container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ports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-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"5001:5000"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 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# Host:Container port mapping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depends_on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-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mysql-db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environment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-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ASPNETCORE_ENVIRONMENT=Development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-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ASPNETCORE_URLS=http://+:5128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-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ConnectionStrings__DefaultConnection=Server=mysql-db;Database=ExpenseDb;User=root;Password=123456;Port=3306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networks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-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testnetwork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restart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on-failure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frontend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build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./expense-management-frontend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container_name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react_frontend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ports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-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"3000:80"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depends_on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-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aspnet-app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> 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mysql-db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image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mysql:8.0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container_name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mysql-container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restart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always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environment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MYSQL_ROOT_PASSWORD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123456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MYSQL_DATABASE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productdb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ports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-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"3307:3306"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volumes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-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mysqlvolume:/var/lib/mysql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  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networks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-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testnetwork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networks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testnetwork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> 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volumes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mysqlvolume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bidi w:val="0"/>
        <w:spacing w:lineRule="auto" w:line="276"/>
        <w:jc w:val="center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.dockerignore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**/.classpath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**/.dockerignore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**/.env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**/.git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**/.gitignore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**/.project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**/.settings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**/.toolstarget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**/.vs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**/.vscode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**/*.*proj.user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**/*.dbmdl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**/*.jfm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**/azds.yaml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**/bin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**/charts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**/docker-compose*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**/Dockerfile*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**/node_modules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**/npm-debug.log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**/obj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**/secrets.dev.yaml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**/values.dev.yaml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LICENSE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README.md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!**/.gitignore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!.git/HEAD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!.git/config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!.git/packed-refs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!.git/refs/heads/**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Back-end ASP .NET Web API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DockerFile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onsolas;Courier New;monospace" w:hAnsi="Consolas;Courier New;monospace"/>
          <w:b w:val="false"/>
          <w:bCs/>
          <w:i/>
          <w:color w:val="6272A4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i/>
          <w:color w:val="6272A4"/>
          <w:sz w:val="21"/>
          <w:szCs w:val="28"/>
          <w:shd w:fill="FFFEF9" w:val="clear"/>
        </w:rPr>
        <w:t># Build stage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mcr.microsoft.com/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dotnet/sdk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8.0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build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WORKDIR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/src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# Copy and restore dependencies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COPY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ExpenseTrackerWebApi.csproj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./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RUN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dotnet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restore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# Copy the rest of the source code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COPY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./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RUN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dotnet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publish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-c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Release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-o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/app/publish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# Runtime stage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mcr.microsoft.com/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dotnet/aspnet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8.0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runtime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WORKDIR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/app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# Copy published output from build stage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COPY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--from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build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/app/publish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.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# Expose port 5000 for the API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EXPOSE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5000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# Set environment variable for ASP.NET Core to listen on port 5000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ENV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ASPNETCORE_URLS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http://+:5000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# Run the application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ENTRYPOINT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["dotnet",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"ExpenseTrackerWebApi.dll"]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Models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User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E36207"/>
          <w:sz w:val="21"/>
          <w:szCs w:val="28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System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ComponentModel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DataAnnotations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namespace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ExpenseTrackerWebApi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Models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User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Key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string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?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int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?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Contact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 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string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?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Password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Expense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E36207"/>
          <w:sz w:val="21"/>
          <w:szCs w:val="28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System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ComponentModel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DataAnnotations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namespace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ExpenseTrackerWebApi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Models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Key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string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?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string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?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Type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string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?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Description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float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?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Price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Data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E36207"/>
          <w:sz w:val="21"/>
          <w:szCs w:val="28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Microsoft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EntityFrameworkCore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ExpenseTrackerWebApi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Models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namespace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ExpenseTrackerWebApi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Data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ApplicationDbContext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: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DbContext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ApplicationDbContext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DbContextOptions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ApplicationDbContext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options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base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options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 { 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DbSet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User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DbSet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Expenses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;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 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AppSettings.json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"ConnectionStrings"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"DefaultConnection"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"Server=mysql;Port=3306;Database=ExpenseDb;User=root;Password=12345;"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"Logging"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"LogLevel"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"Default"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"Information"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"Microsoft.AspNetCore"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"Warning"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"AllowedHosts"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"*"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Controllers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UserController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E36207"/>
          <w:sz w:val="21"/>
          <w:szCs w:val="28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Microsoft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AspNetCore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Mvc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Microsoft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EntityFrameworkCore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ExpenseTrackerWebApi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Data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ExpenseTrackerWebApi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Models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namespace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ExpenseTrackerWebApi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Controllers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ApiController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Route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"api/[controller]"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)]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UserController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: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ControllerBase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private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readonly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ApplicationDbContext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UserController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ApplicationDbContext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GET: api/users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HttpGet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Task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i/>
          <w:color w:val="3492B1"/>
          <w:sz w:val="21"/>
          <w:shd w:fill="FFFEF9" w:val="clear"/>
        </w:rPr>
        <w:t>IActionResult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GetAll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user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ToListAsync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Ok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(user);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GET: api/users/{id}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HttpGet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"{id}"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)]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Task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i/>
          <w:color w:val="3492B1"/>
          <w:sz w:val="21"/>
          <w:shd w:fill="FFFEF9" w:val="clear"/>
        </w:rPr>
        <w:t>IActionResult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user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if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(user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null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NotFound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Ok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(user);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POST: api/users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HttpPost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Task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i/>
          <w:color w:val="3492B1"/>
          <w:sz w:val="21"/>
          <w:shd w:fill="FFFEF9" w:val="clear"/>
        </w:rPr>
        <w:t>IActionResult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Create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FromBody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if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!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ModelState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IsValid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BadRequest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ModelState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Add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SaveChangesAsync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CreatedAtAction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nameof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new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user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>   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Expense Controller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E36207"/>
          <w:sz w:val="21"/>
          <w:szCs w:val="28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Microsoft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AspNetCore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Mvc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Microsoft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EntityFrameworkCore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ExpenseTrackerWebApi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Data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ExpenseTrackerWebApi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Models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namespace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ExpenseTrackerWebApi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Controllers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ApiController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Route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"api/[controller]"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)]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ExpensesController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: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ControllerBase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private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readonly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ApplicationDbContext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ExpensesController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ApplicationDbContext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context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GET: api/expenses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HttpGet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Task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i/>
          <w:color w:val="3492B1"/>
          <w:sz w:val="21"/>
          <w:shd w:fill="FFFEF9" w:val="clear"/>
        </w:rPr>
        <w:t>IActionResult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GetAll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expenses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Expenses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ToListAsync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Ok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(expenses);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GET: api/expenses/{id}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HttpGet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"{id}"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)]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Task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i/>
          <w:color w:val="3492B1"/>
          <w:sz w:val="21"/>
          <w:shd w:fill="FFFEF9" w:val="clear"/>
        </w:rPr>
        <w:t>IActionResult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expense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Expenses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if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(expense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null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NotFound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Ok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(expense);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POST: api/expenses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HttpPost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]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Task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i/>
          <w:color w:val="3492B1"/>
          <w:sz w:val="21"/>
          <w:shd w:fill="FFFEF9" w:val="clear"/>
        </w:rPr>
        <w:t>IActionResult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Create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FromBody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expense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if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!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ModelState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IsValid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BadRequest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ModelState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Expenses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Add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expense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SaveChangesAsync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CreatedAtAction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nameof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new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expense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expense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PUT: api/expenses/{id}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HttpPut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"{id}"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)]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Task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i/>
          <w:color w:val="3492B1"/>
          <w:sz w:val="21"/>
          <w:shd w:fill="FFFEF9" w:val="clear"/>
        </w:rPr>
        <w:t>IActionResult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Update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FromBody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updated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expense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Expenses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if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(expense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null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NotFound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updated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Type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updated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Type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Description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updated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Description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Price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updated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Price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SaveChangesAsync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NoContent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6272A4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DELETE: api/expenses/{id}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HttpDelete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"{id}"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)]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public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Task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i/>
          <w:color w:val="3492B1"/>
          <w:sz w:val="21"/>
          <w:shd w:fill="FFFEF9" w:val="clear"/>
        </w:rPr>
        <w:t>IActionResult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Delete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expense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Expenses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FindAsync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if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(expense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null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NotFound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Expenses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Remove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(expense);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_context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SaveChangesAsync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NoContent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Program.cs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E36207"/>
          <w:sz w:val="21"/>
          <w:szCs w:val="28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Microsoft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>EntityFrameworkCore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ExpenseTrackerWebApi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Data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ExpenseTrackerWebApi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Models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builder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WebApplication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CreateBuilder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args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Load connection string from appsettings.json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connectionString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builder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Configuration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GetConnectionString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"DefaultConnection"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Register DbContext with MySQL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builder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Services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AddDbContext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ApplicationDbContext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options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options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UseMySql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(connectionString,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ServerVersion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AutoDetect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(connectionString)));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Enable CORS for React frontend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builder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Services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AddCors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options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=&gt;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options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AddPolicy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"AllowReactApp"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policy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policy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WithOrigins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"http://localhost:3000"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AllowAnyHeader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AllowAnyMethod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());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Add services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builder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Services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AddControllers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builder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Services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AddEndpointsApiExplorer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builder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Services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AddSwaggerGen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Force app to listen on port 5000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builder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WebHost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UseUrls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"http://*:5000"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app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builder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Build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Apply migrations on startup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using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scope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Services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CreateScope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var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db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scope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ServiceProvider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GetRequiredService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ApplicationDbContext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db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Database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Migrate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UseSwagger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UseSwaggerUI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UseCors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"AllowReactApp"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UseAuthorization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MapControllers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Run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();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Frontend – React App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DockerFile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onsolas;Courier New;monospace" w:hAnsi="Consolas;Courier New;monospace"/>
          <w:b w:val="false"/>
          <w:bCs/>
          <w:i/>
          <w:color w:val="6272A4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i/>
          <w:color w:val="6272A4"/>
          <w:sz w:val="21"/>
          <w:szCs w:val="28"/>
          <w:shd w:fill="FFFEF9" w:val="clear"/>
        </w:rPr>
        <w:t># Dockerfile for React frontend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node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18-alpine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build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WORKDIR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/app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COPY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package*.json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./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RUN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npm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install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COPY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.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RUN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npm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run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build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# Serve the build with nginx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nginx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alpine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COPY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--from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build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/app/build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/usr/share/nginx/html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EXPOSE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80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CMD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["nginx",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"-g",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"daemon off;"]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index.html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&lt;!</w:t>
      </w:r>
      <w:r>
        <w:rPr>
          <w:rFonts w:ascii="Consolas;Courier New;monospace" w:hAnsi="Consolas;Courier New;monospace"/>
          <w:b w:val="false"/>
          <w:bCs/>
          <w:color w:val="22863A"/>
          <w:sz w:val="21"/>
          <w:szCs w:val="28"/>
          <w:shd w:fill="FFFEF9" w:val="clear"/>
        </w:rPr>
        <w:t>DOCTYPE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i/>
          <w:color w:val="B6323F"/>
          <w:sz w:val="21"/>
          <w:szCs w:val="28"/>
          <w:shd w:fill="FFFEF9" w:val="clear"/>
        </w:rPr>
        <w:t>html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html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lang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"en"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head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meta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charset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"utf-8"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link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rel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"icon"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href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"%PUBLIC_URL%/favicon.ico"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meta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"viewport"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content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"width=device-width, initial-scale=1"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meta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"theme-color"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content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"#000000"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meta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"description"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content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"Web site created using create-react-app"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link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href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"https://cdn.jsdelivr.net/npm/bootstrap@5.1.3/dist/css/bootstrap.min.css"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rel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"stylesheet"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integrity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"sha384-1BmE4kWBq78iYhFldvKuhfTAU6auU8tT94WrHftjDbrCEXSU1oBoqyl2QvZ6jIW3"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crossorigin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"anonymous"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script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src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"https://cdn.jsdelivr.net/npm/bootstrap@5.1.3/dist/js/bootstrap.bundle.min.js"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integrity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"sha384-ka7Sk0Gln4gmtz2MlQnikT1wXgYsOg+OMhuP+IlRH9sENBO0LRn5q+8nbTov4+1p"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crossorigin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"anonymous"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script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link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rel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"apple-touch-icon"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href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"%PUBLIC_URL%/logo192.png"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&lt;!--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manifest.json provides metadata used when your web app is installed on a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user's mobile device or desktop. See https://developers.google.com/web/fundamentals/web-app-manifest/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--&gt;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link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rel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"manifest"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href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"%PUBLIC_URL%/manifest.json"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&lt;!--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Notice the use of %PUBLIC_URL% in the tags above.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It will be replaced with the URL of the `public` folder during the build.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Only files inside the `public` folder can be referenced from the HTML.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Unlike "/favicon.ico" or "favicon.ico", "%PUBLIC_URL%/favicon.ico" will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work correctly both with client-side routing and a non-root public URL.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Learn how to configure a non-root public URL by running `npm run build`.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--&gt;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title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&gt;Expense Tracker&lt;/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title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head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body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noscript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&gt;You need to enable JavaScript to run this app.&lt;/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noscript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"root"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&lt;!--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This HTML file is a template.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If you open it directly in the browser, you will see an empty page.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You can add webfonts, meta tags, or analytics to this file.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The build step will place the bundled scripts into the &lt;body&gt; tag.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To begin the development, run `npm start` or `yarn start`.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To create a production bundle, use `npm run build` or `yarn build`.</w:t>
      </w:r>
    </w:p>
    <w:p>
      <w:pPr>
        <w:pStyle w:val="Normal"/>
        <w:spacing w:lineRule="atLeast" w:line="285"/>
        <w:ind w:hanging="0" w:start="0" w:end="0"/>
        <w:rPr>
          <w:color w:val="6272A4"/>
          <w:shd w:fill="FFFEF9" w:val="clear"/>
        </w:rPr>
      </w:pPr>
      <w:r>
        <w:rPr>
          <w:color w:val="6272A4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--&gt;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body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html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index.js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E36207"/>
          <w:sz w:val="21"/>
          <w:szCs w:val="28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bCs/>
          <w:color w:val="C79C19"/>
          <w:sz w:val="21"/>
          <w:szCs w:val="28"/>
          <w:shd w:fill="FFFEF9" w:val="clear"/>
        </w:rPr>
        <w:t>React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E36207"/>
          <w:sz w:val="21"/>
          <w:szCs w:val="28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005CC5"/>
          <w:sz w:val="21"/>
          <w:szCs w:val="28"/>
          <w:shd w:fill="FFFEF9" w:val="clear"/>
        </w:rPr>
        <w:t>'react'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ReactDOM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'react-dom/client'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'./index.css'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'./App'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reportWebVitals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'./reportWebVitals'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BrowserRouter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'react-router-dom'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root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ReactDOM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.createRoot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document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.getElementById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'root'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root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React.StrictMode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BrowserRouter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BrowserRouter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React.StrictMode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If you want to start measuring performance in your app, pass a function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to log results (for example: reportWebVitals(console.log))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or send to an analytics endpoint. Learn more: https://bit.ly/CRA-vitals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reportWebVitals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App.js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E36207"/>
          <w:sz w:val="21"/>
          <w:szCs w:val="28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005CC5"/>
          <w:sz w:val="21"/>
          <w:szCs w:val="28"/>
          <w:shd w:fill="FFFEF9" w:val="clear"/>
        </w:rPr>
        <w:t>'./App.css'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Routes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Route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'react-router-dom'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ExpensePage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'./pages/ExpensePage'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function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 xml:space="preserve"> App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C79C19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C79C19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&lt;&gt;</w:t>
      </w:r>
    </w:p>
    <w:p>
      <w:pPr>
        <w:pStyle w:val="Normal"/>
        <w:spacing w:lineRule="atLeast" w:line="285"/>
        <w:ind w:hanging="0" w:start="0" w:end="0"/>
        <w:rPr>
          <w:color w:val="C79C19"/>
          <w:shd w:fill="FFFEF9" w:val="clear"/>
        </w:rPr>
      </w:pPr>
      <w:r>
        <w:rPr>
          <w:color w:val="C79C19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&lt;ExpensePage/&gt;</w:t>
      </w:r>
    </w:p>
    <w:p>
      <w:pPr>
        <w:pStyle w:val="Normal"/>
        <w:spacing w:lineRule="atLeast" w:line="285"/>
        <w:ind w:hanging="0" w:start="0" w:end="0"/>
        <w:rPr>
          <w:color w:val="C79C19"/>
          <w:shd w:fill="FFFEF9" w:val="clear"/>
        </w:rPr>
      </w:pPr>
      <w:r>
        <w:rPr>
          <w:color w:val="C79C19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&lt;/&gt;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C79C19"/>
          <w:shd w:fill="FFFEF9" w:val="clear"/>
        </w:rPr>
        <w:t xml:space="preserve">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export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default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ExpensePage.jsx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E36207"/>
          <w:sz w:val="21"/>
          <w:szCs w:val="28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bCs/>
          <w:color w:val="C79C19"/>
          <w:sz w:val="21"/>
          <w:szCs w:val="28"/>
          <w:shd w:fill="FFFEF9" w:val="clear"/>
        </w:rPr>
        <w:t>React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bCs/>
          <w:color w:val="C79C19"/>
          <w:sz w:val="21"/>
          <w:szCs w:val="28"/>
          <w:shd w:fill="FFFEF9" w:val="clear"/>
        </w:rPr>
        <w:t>useState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bCs/>
          <w:color w:val="C79C19"/>
          <w:sz w:val="21"/>
          <w:szCs w:val="28"/>
          <w:shd w:fill="FFFEF9" w:val="clear"/>
        </w:rPr>
        <w:t>useEffect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E36207"/>
          <w:sz w:val="21"/>
          <w:szCs w:val="28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bCs/>
          <w:color w:val="3492B1"/>
          <w:sz w:val="21"/>
          <w:szCs w:val="28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bCs/>
          <w:color w:val="005CC5"/>
          <w:sz w:val="21"/>
          <w:szCs w:val="28"/>
          <w:shd w:fill="FFFEF9" w:val="clear"/>
        </w:rPr>
        <w:t>"react"</w:t>
      </w: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axios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"axios"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ExpensePage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[expenses,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setExpenses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useState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([])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[search,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setSearch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useState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""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[editingExpense,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setEditingExpense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]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useState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null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fetchexpenses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response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axios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"http://localhost:5001/api/expenses"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setExpenses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response.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useEffect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document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title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"Dash - Expense Manager"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fetchexpenses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},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expenses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])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handleAddOrUpdateExpense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.preventDefault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formData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new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FormData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expenseData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Object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.fromEntries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formData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.entries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if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editingExpense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response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axios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.put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`http://localhost:5001/api/expenses/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${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editingExpense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`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expenseData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setExpenses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expenses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.map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===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editingExpense.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?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response.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setEditingExpense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null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}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else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if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expenseData.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description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null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||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expenseData.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description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===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""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expenseData.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description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"No Description."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response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axios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.post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"http://localhost:5001/api/expenses"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expenseData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setExpenses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([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...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expenses, response.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data])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target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.reset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handleEdit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expense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setEditingExpense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expense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handleDelete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axios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.delete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`http://localhost:5001/api/expenses/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${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`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setExpenses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expenses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.filter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!==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filteredexpenses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expenses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.filter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name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?.toLowerCase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.includes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search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.toLowerCase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||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type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?.toLowerCase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.includes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search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.toLowerCase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||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description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?.toLowerCase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.includes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search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.toLowerCase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 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"container wrapper"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h1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style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marginBottom: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"3rem"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}}&gt;Expense Manager Dashboard&lt;/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h1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form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onSubmit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handleAddOrUpdateExpense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style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marginBottom: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"3rem"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"mb-3"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label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for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"name"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"form-label"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Enter the name of the expense: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label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input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name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"name"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placeholder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"Name"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defaultValue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editingExpense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?.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||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required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"form-control"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"mb-3"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label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for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"type"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"form-label"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Enter the type of the expense: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label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input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name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"type"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placeholder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"Type"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defaultValue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editingExpense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?.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type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||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required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"form-control"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"mb-3"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label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for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"description"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"form-label"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Enter the description of the expense: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label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input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name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"description"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placeholder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"Description"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defaultValue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editingExpense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?.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description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||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"form-control"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"mb-3"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label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for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"price"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"form-label"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Enter the amount of the expense: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label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input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name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"price"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placeholder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"Amount"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defaultValue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editingExpense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?.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price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||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required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"form-control"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button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type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"submit"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"btn btn-primary"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{editingExpense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?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"Update"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"Add"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 Expense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button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{editingExpense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&amp;&amp;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button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type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"button"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"btn btn-danger"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onClick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setEditingExpense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null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Cancel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button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form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/* Expense List */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h2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style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marginBottom: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"3rem"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}}&gt;Expense List&lt;/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h2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/* Search */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"mb-3"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style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marginBottom: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"3rem"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label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for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"search"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"form-label"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Search by Expense name or type or description: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label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input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type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"text"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placeholder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"Search..."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{search}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onChange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setSearch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target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"form-control"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table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"table table-hover"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thead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scope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"col"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&gt;Name&lt;/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scope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"col"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&gt;Type&lt;/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scope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"col"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&gt;Description&lt;/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scope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"col"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&gt;Amount&lt;/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scope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"col"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&gt;Edit?&lt;/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scope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"col"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&gt;Delete?&lt;/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th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thead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tbody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filteredexpenses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.map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key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name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type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description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&gt;Rs.{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price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button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onClick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handleEdit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}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"btn btn-primary"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Edit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button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button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onClick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handleDelete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class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"btn btn-danger"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Delete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button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tbody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table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export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default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ExpensePage;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  <w:t>launcSettings.json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color w:val="4D4D4A"/>
          <w:sz w:val="21"/>
          <w:szCs w:val="28"/>
          <w:shd w:fill="FFFEF9" w:val="clear"/>
        </w:rPr>
        <w:t>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"profiles"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"Docker Compose"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"commandName"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"DockerCompose"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"commandVersion"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"1.0"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"serviceActions"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: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"expensetrackerwebapi"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"StartDebugging"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nsolas">
    <w:altName w:val="Courier New"/>
    <w:charset w:val="00" w:characterSet="windows-125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compat>
    <w:doNotBreakWrappedTable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numbering" Target="numbering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677</TotalTime>
  <Application>LibreOffice/24.2.7.2$Windows_X86_64 LibreOffice_project/ee3885777aa7032db5a9b65deec9457448a91162</Application>
  <AppVersion>15.0000</AppVersion>
  <Pages>45</Pages>
  <Words>2217</Words>
  <Characters>16430</Characters>
  <CharactersWithSpaces>21195</CharactersWithSpaces>
  <Paragraphs>740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2025-04-12T13:15:38Z</dcterms:created>
  <dc:creator/>
  <dc:description/>
  <dc:language>en-GB</dc:language>
  <cp:lastModifiedBy/>
  <cp:lastPrinted>2025-08-19T17:24:27Z</cp:lastPrinted>
  <dcterms:modified xsi:type="dcterms:W3CDTF">2025-08-19T17:29:08Z</dcterms:modified>
  <cp:revision>100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