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95" w:rsidRDefault="00BB3B95">
      <w:r>
        <w:t xml:space="preserve">Data for this study comes from the WHOI-MIT Joint Program orientation cruises aboard the Sailing School Vessel </w:t>
      </w:r>
      <w:proofErr w:type="spellStart"/>
      <w:r>
        <w:t>Corwith</w:t>
      </w:r>
      <w:proofErr w:type="spellEnd"/>
      <w:r>
        <w:t xml:space="preserve"> Cramer. These cruises are typically 10-days in length and occurred every year from 2003 to 2013 in late June (table?) to the south of Cape Cod.</w:t>
      </w:r>
    </w:p>
    <w:p w:rsidR="00BB3B95" w:rsidRDefault="00BB3B95"/>
    <w:p w:rsidR="00BB3B95" w:rsidRDefault="00BB3B95">
      <w:r>
        <w:t xml:space="preserve">The majority of sampling on these cruises occurred along standard sections forming a “U” shape off the New England shelf-break, along the slope, and back onto the shelf (see figure). </w:t>
      </w:r>
      <w:r w:rsidR="00656D2C">
        <w:t>The unique nature of sampling under sail produced some variability in precise sampling locations depending on the year.</w:t>
      </w:r>
      <w:bookmarkStart w:id="0" w:name="_GoBack"/>
      <w:bookmarkEnd w:id="0"/>
      <w:r w:rsidR="00656D2C">
        <w:t xml:space="preserve"> </w:t>
      </w:r>
      <w:r>
        <w:t xml:space="preserve">The two offshore transects are separated by </w:t>
      </w:r>
      <w:proofErr w:type="spellStart"/>
      <w:r>
        <w:t>XXkm</w:t>
      </w:r>
      <w:proofErr w:type="spellEnd"/>
      <w:r>
        <w:t xml:space="preserve"> and typically consisted of 5-7 casts each with a typical resolution of approximately XX km (see </w:t>
      </w:r>
      <w:proofErr w:type="spellStart"/>
      <w:r>
        <w:t>tanle</w:t>
      </w:r>
      <w:proofErr w:type="spellEnd"/>
      <w:r>
        <w:t xml:space="preserve"> for full information). For the purposes of this paper we will refer to the two sections in any </w:t>
      </w:r>
      <w:proofErr w:type="gramStart"/>
      <w:r>
        <w:t>one year</w:t>
      </w:r>
      <w:proofErr w:type="gramEnd"/>
      <w:r>
        <w:t xml:space="preserve"> as “west” and “east”. The along slope section will before referred to as the slope section.</w:t>
      </w:r>
    </w:p>
    <w:p w:rsidR="00656D2C" w:rsidRDefault="00656D2C"/>
    <w:p w:rsidR="00BB3B95" w:rsidRDefault="00BB3B95">
      <w:r>
        <w:t xml:space="preserve">For this study we use CTD data from these sections to look at the mean structure and trends across the shelf-break. We processed all data on to a vertical resolution of 1 </w:t>
      </w:r>
      <w:proofErr w:type="spellStart"/>
      <w:r>
        <w:t>dbar</w:t>
      </w:r>
      <w:proofErr w:type="spellEnd"/>
      <w:r>
        <w:t xml:space="preserve"> and removed data spikes. In</w:t>
      </w:r>
    </w:p>
    <w:p w:rsidR="00BB3B95" w:rsidRDefault="00BB3B95"/>
    <w:p w:rsidR="00BB3B95" w:rsidRDefault="00BB3B95">
      <w:r>
        <w:t>In addition, we produced standard gridded sections across the shelf-break. Each section was objectively mapped on to a standard section and gridded</w:t>
      </w:r>
      <w:r w:rsidR="00656D2C">
        <w:t xml:space="preserve"> using a </w:t>
      </w:r>
      <w:proofErr w:type="spellStart"/>
      <w:r w:rsidR="00656D2C">
        <w:t>laplacian</w:t>
      </w:r>
      <w:proofErr w:type="spellEnd"/>
      <w:r w:rsidR="00656D2C">
        <w:t xml:space="preserve"> spline interpolator (</w:t>
      </w:r>
      <w:r w:rsidR="00656D2C" w:rsidRPr="00656D2C">
        <w:t xml:space="preserve">e.g. </w:t>
      </w:r>
      <w:r w:rsidR="00656D2C">
        <w:t xml:space="preserve">Sutherland? </w:t>
      </w:r>
      <w:proofErr w:type="spellStart"/>
      <w:proofErr w:type="gramStart"/>
      <w:r w:rsidR="00656D2C" w:rsidRPr="00656D2C">
        <w:t>Nikolopoulos</w:t>
      </w:r>
      <w:proofErr w:type="spellEnd"/>
      <w:r w:rsidR="00656D2C" w:rsidRPr="00656D2C">
        <w:t xml:space="preserve"> et al., 2009</w:t>
      </w:r>
      <w:r w:rsidR="00656D2C">
        <w:t>)</w:t>
      </w:r>
      <w:r w:rsidR="00656D2C" w:rsidRPr="00656D2C">
        <w:t xml:space="preserve">  </w:t>
      </w:r>
      <w:r w:rsidR="00656D2C">
        <w:t>with vertical and horizontal resolutions of 5m and 5km respectively.</w:t>
      </w:r>
      <w:proofErr w:type="gramEnd"/>
    </w:p>
    <w:p w:rsidR="00656D2C" w:rsidRDefault="00656D2C"/>
    <w:p w:rsidR="00656D2C" w:rsidRDefault="00656D2C"/>
    <w:p w:rsidR="00BB3B95" w:rsidRDefault="00BB3B95"/>
    <w:p w:rsidR="00BB3B95" w:rsidRDefault="00BB3B95"/>
    <w:sectPr w:rsidR="00BB3B95" w:rsidSect="00D824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1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B95"/>
    <w:rsid w:val="00523CA8"/>
    <w:rsid w:val="00656D2C"/>
    <w:rsid w:val="00BB3B95"/>
    <w:rsid w:val="00D8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55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1213</Characters>
  <Application>Microsoft Macintosh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dcterms:created xsi:type="dcterms:W3CDTF">2018-01-18T18:24:00Z</dcterms:created>
  <dcterms:modified xsi:type="dcterms:W3CDTF">2018-01-18T18:41:00Z</dcterms:modified>
</cp:coreProperties>
</file>