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82368" w14:textId="7C45EB79" w:rsidR="000B3EA0" w:rsidRPr="00D061D0" w:rsidRDefault="00816F45" w:rsidP="00875192">
      <w:pPr>
        <w:pStyle w:val="Heading1"/>
      </w:pPr>
      <w:proofErr w:type="spellStart"/>
      <w:r>
        <w:rPr>
          <w:lang w:val="en-US"/>
        </w:rPr>
        <w:t>spOT</w:t>
      </w:r>
      <w:proofErr w:type="spellEnd"/>
      <w:r>
        <w:rPr>
          <w:lang w:val="en-US"/>
        </w:rPr>
        <w:t xml:space="preserve"> </w:t>
      </w:r>
      <w:r w:rsidR="00875192">
        <w:rPr>
          <w:lang w:val="en-US"/>
        </w:rPr>
        <w:t>Overview</w:t>
      </w:r>
    </w:p>
    <w:p w14:paraId="7A22838D" w14:textId="7A8D5DB0" w:rsidR="00D061D0" w:rsidRPr="00D061D0" w:rsidRDefault="00D061D0" w:rsidP="005A515A">
      <w:r>
        <w:rPr>
          <w:lang w:val="en-US"/>
        </w:rPr>
        <w:t>Standalone, ruggedized</w:t>
      </w:r>
    </w:p>
    <w:p w14:paraId="1C502BD7" w14:textId="63A0464B" w:rsidR="00D061D0" w:rsidRDefault="00D061D0" w:rsidP="005A515A">
      <w:pPr>
        <w:rPr>
          <w:lang w:val="en-US"/>
        </w:rPr>
      </w:pPr>
      <w:r>
        <w:rPr>
          <w:lang w:val="en-US"/>
        </w:rPr>
        <w:t xml:space="preserve">Built-in Policies </w:t>
      </w:r>
    </w:p>
    <w:p w14:paraId="16B58EAE" w14:textId="3FD940A1" w:rsidR="0024357E" w:rsidRPr="00D061D0" w:rsidRDefault="0024357E" w:rsidP="005A515A">
      <w:r>
        <w:rPr>
          <w:lang w:val="en-US"/>
        </w:rPr>
        <w:t>Check for misconfigurations, sensitive data, credentials, policy violations</w:t>
      </w:r>
      <w:bookmarkStart w:id="0" w:name="_GoBack"/>
      <w:bookmarkEnd w:id="0"/>
    </w:p>
    <w:p w14:paraId="660B8565" w14:textId="5143E7D9" w:rsidR="00D061D0" w:rsidRDefault="00D061D0" w:rsidP="005A515A">
      <w:pPr>
        <w:rPr>
          <w:lang w:val="en-US"/>
        </w:rPr>
      </w:pPr>
      <w:r>
        <w:rPr>
          <w:lang w:val="en-US"/>
        </w:rPr>
        <w:t>Scan for vulnerabilities</w:t>
      </w:r>
    </w:p>
    <w:p w14:paraId="35223D9C" w14:textId="7EAEF42E" w:rsidR="00623B04" w:rsidRPr="00D061D0" w:rsidRDefault="00623B04" w:rsidP="005A515A">
      <w:r>
        <w:rPr>
          <w:lang w:val="en-US"/>
        </w:rPr>
        <w:t xml:space="preserve">Threat Intel – Otorio research team – DB of vulnerabilities - </w:t>
      </w:r>
    </w:p>
    <w:p w14:paraId="6A7CDFB3" w14:textId="15E9EA1F" w:rsidR="00D061D0" w:rsidRPr="00D061D0" w:rsidRDefault="00D061D0" w:rsidP="005A515A">
      <w:r>
        <w:rPr>
          <w:lang w:val="en-US"/>
        </w:rPr>
        <w:t>Generate report</w:t>
      </w:r>
    </w:p>
    <w:p w14:paraId="49C76BD2" w14:textId="483E2BAF" w:rsidR="00D061D0" w:rsidRPr="00875192" w:rsidRDefault="00D061D0" w:rsidP="005A515A">
      <w:r>
        <w:rPr>
          <w:lang w:val="en-US"/>
        </w:rPr>
        <w:t>Risk &amp; Compliance Score</w:t>
      </w:r>
    </w:p>
    <w:p w14:paraId="325E836E" w14:textId="141EA23B" w:rsidR="00875192" w:rsidRPr="00D061D0" w:rsidRDefault="00875192" w:rsidP="00875192">
      <w:pPr>
        <w:pStyle w:val="Heading1"/>
      </w:pPr>
      <w:r>
        <w:rPr>
          <w:lang w:val="en-US"/>
        </w:rPr>
        <w:lastRenderedPageBreak/>
        <w:t>Setup</w:t>
      </w:r>
    </w:p>
    <w:p w14:paraId="4C1AA178" w14:textId="5380B121" w:rsidR="00D061D0" w:rsidRPr="00875192" w:rsidRDefault="00D061D0" w:rsidP="00D061D0">
      <w:pPr>
        <w:pStyle w:val="Heading2"/>
      </w:pPr>
      <w:r>
        <w:rPr>
          <w:lang w:val="en-US"/>
        </w:rPr>
        <w:t>IP Address</w:t>
      </w:r>
    </w:p>
    <w:p w14:paraId="0806C999" w14:textId="10228898" w:rsidR="00875192" w:rsidRPr="00C42B73" w:rsidRDefault="00875192" w:rsidP="00875192">
      <w:pPr>
        <w:pStyle w:val="Heading1"/>
      </w:pPr>
      <w:r>
        <w:rPr>
          <w:lang w:val="en-US"/>
        </w:rPr>
        <w:lastRenderedPageBreak/>
        <w:t>Scan</w:t>
      </w:r>
    </w:p>
    <w:p w14:paraId="17DEF6EE" w14:textId="0B182592" w:rsidR="00C42B73" w:rsidRPr="00D061D0" w:rsidRDefault="00C42B73" w:rsidP="00C42B73">
      <w:pPr>
        <w:pStyle w:val="Heading2"/>
      </w:pPr>
      <w:r>
        <w:rPr>
          <w:lang w:val="en-US"/>
        </w:rPr>
        <w:t>Start scan</w:t>
      </w:r>
    </w:p>
    <w:p w14:paraId="3865F8B4" w14:textId="4A6CC4AD" w:rsidR="00D061D0" w:rsidRPr="00D061D0" w:rsidRDefault="00D061D0" w:rsidP="00D061D0">
      <w:pPr>
        <w:pStyle w:val="Heading3"/>
      </w:pPr>
      <w:r>
        <w:rPr>
          <w:lang w:val="en-US"/>
        </w:rPr>
        <w:t>DUT</w:t>
      </w:r>
      <w:r w:rsidR="00FE5303">
        <w:rPr>
          <w:lang w:val="en-US"/>
        </w:rPr>
        <w:t xml:space="preserve"> – name, IP(s)</w:t>
      </w:r>
    </w:p>
    <w:p w14:paraId="2630D361" w14:textId="78120C88" w:rsidR="00D061D0" w:rsidRPr="00D061D0" w:rsidRDefault="00623B04" w:rsidP="005A515A">
      <w:pPr>
        <w:pStyle w:val="Heading2"/>
      </w:pPr>
      <w:r>
        <w:rPr>
          <w:lang w:val="en-US"/>
        </w:rPr>
        <w:t>Asset discovery</w:t>
      </w:r>
    </w:p>
    <w:p w14:paraId="73F1C69C" w14:textId="7242FF7A" w:rsidR="00623B04" w:rsidRDefault="00623B04" w:rsidP="00623B04">
      <w:pPr>
        <w:pStyle w:val="Heading2"/>
        <w:rPr>
          <w:lang w:val="en-US"/>
        </w:rPr>
      </w:pPr>
      <w:r>
        <w:rPr>
          <w:lang w:val="en-US"/>
        </w:rPr>
        <w:t>Asset analysis</w:t>
      </w:r>
    </w:p>
    <w:p w14:paraId="590B8FDF" w14:textId="77777777" w:rsidR="00623B04" w:rsidRDefault="00623B04" w:rsidP="00623B04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Check credentials, configurations, policies</w:t>
      </w:r>
    </w:p>
    <w:p w14:paraId="0F4FD44C" w14:textId="0D08683B" w:rsidR="00623B04" w:rsidRPr="00623B04" w:rsidRDefault="00623B04" w:rsidP="00623B04">
      <w:pPr>
        <w:pStyle w:val="Heading2"/>
      </w:pPr>
      <w:r>
        <w:rPr>
          <w:lang w:val="en-US"/>
        </w:rPr>
        <w:t xml:space="preserve">Threat Intel </w:t>
      </w:r>
    </w:p>
    <w:p w14:paraId="17D868E3" w14:textId="2B9B34DB" w:rsid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vulnerability assessment</w:t>
      </w:r>
    </w:p>
    <w:p w14:paraId="454B1A2E" w14:textId="3DB7F428" w:rsidR="005A515A" w:rsidRPr="005A515A" w:rsidRDefault="005A515A" w:rsidP="00D061D0">
      <w:pPr>
        <w:pStyle w:val="Heading3"/>
        <w:numPr>
          <w:ilvl w:val="0"/>
          <w:numId w:val="0"/>
        </w:numPr>
        <w:rPr>
          <w:lang w:val="en-US"/>
        </w:rPr>
      </w:pPr>
      <w:r>
        <w:rPr>
          <w:lang w:val="en-US"/>
        </w:rPr>
        <w:t>Calculate risk, compliance score</w:t>
      </w:r>
    </w:p>
    <w:p w14:paraId="2D3C6A70" w14:textId="3F91C531" w:rsidR="00C42B73" w:rsidRPr="00C42B73" w:rsidRDefault="00C42B73" w:rsidP="00C42B73">
      <w:pPr>
        <w:pStyle w:val="Heading2"/>
      </w:pPr>
      <w:r>
        <w:rPr>
          <w:lang w:val="en-US"/>
        </w:rPr>
        <w:t>View results</w:t>
      </w:r>
    </w:p>
    <w:p w14:paraId="5646C543" w14:textId="2EEA5D79" w:rsidR="00C42B73" w:rsidRPr="00C42B73" w:rsidRDefault="00C42B73" w:rsidP="002F6640">
      <w:pPr>
        <w:pStyle w:val="Heading3"/>
      </w:pPr>
      <w:r>
        <w:rPr>
          <w:lang w:val="en-US"/>
        </w:rPr>
        <w:t>Add comments</w:t>
      </w:r>
    </w:p>
    <w:p w14:paraId="164A6087" w14:textId="69FC8BC7" w:rsidR="00C42B73" w:rsidRPr="00C42B73" w:rsidRDefault="00C42B73" w:rsidP="00C42B73">
      <w:pPr>
        <w:pStyle w:val="Heading2"/>
      </w:pPr>
      <w:r>
        <w:rPr>
          <w:lang w:val="en-US"/>
        </w:rPr>
        <w:t>Save to PDF</w:t>
      </w:r>
    </w:p>
    <w:p w14:paraId="188B44C3" w14:textId="6FC838FF" w:rsidR="00C42B73" w:rsidRPr="00C42B73" w:rsidRDefault="00C42B73" w:rsidP="00C42B73">
      <w:pPr>
        <w:pStyle w:val="Heading1"/>
      </w:pPr>
      <w:r>
        <w:rPr>
          <w:lang w:val="en-US"/>
        </w:rPr>
        <w:lastRenderedPageBreak/>
        <w:t>Scan History</w:t>
      </w:r>
    </w:p>
    <w:p w14:paraId="6F3F7A9B" w14:textId="02137590" w:rsidR="00C42B73" w:rsidRDefault="00C42B73" w:rsidP="00C42B73">
      <w:pPr>
        <w:pStyle w:val="Heading2"/>
      </w:pPr>
      <w:r>
        <w:rPr>
          <w:lang w:val="en-US"/>
        </w:rPr>
        <w:t>Trends</w:t>
      </w:r>
    </w:p>
    <w:sectPr w:rsidR="00C42B7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B80F5" w14:textId="77777777" w:rsidR="0086410D" w:rsidRDefault="0086410D" w:rsidP="00875192">
      <w:pPr>
        <w:spacing w:after="0" w:line="240" w:lineRule="auto"/>
      </w:pPr>
      <w:r>
        <w:separator/>
      </w:r>
    </w:p>
  </w:endnote>
  <w:endnote w:type="continuationSeparator" w:id="0">
    <w:p w14:paraId="06C80237" w14:textId="77777777" w:rsidR="0086410D" w:rsidRDefault="0086410D" w:rsidP="0087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318EE" w14:textId="77777777" w:rsidR="0086410D" w:rsidRDefault="0086410D" w:rsidP="00875192">
      <w:pPr>
        <w:spacing w:after="0" w:line="240" w:lineRule="auto"/>
      </w:pPr>
      <w:r>
        <w:separator/>
      </w:r>
    </w:p>
  </w:footnote>
  <w:footnote w:type="continuationSeparator" w:id="0">
    <w:p w14:paraId="2B0C8920" w14:textId="77777777" w:rsidR="0086410D" w:rsidRDefault="0086410D" w:rsidP="0087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06E05" w14:textId="15AE3331" w:rsidR="00875192" w:rsidRDefault="00875192" w:rsidP="00875192">
    <w:pPr>
      <w:pStyle w:val="Header"/>
    </w:pPr>
    <w:r>
      <w:rPr>
        <w:b/>
        <w:bCs/>
        <w:color w:val="3BD9DD"/>
      </w:rPr>
      <w:t>O</w:t>
    </w:r>
    <w:r>
      <w:rPr>
        <w:b/>
        <w:bCs/>
      </w:rPr>
      <w:t xml:space="preserve">TORIO </w:t>
    </w:r>
    <w:r>
      <w:rPr>
        <w:sz w:val="14"/>
        <w:szCs w:val="14"/>
      </w:rPr>
      <w:t>Cyber Risk Management Solutions for Established Industries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EBCC25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7462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778F5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5C1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FC4FE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206C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6887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AAA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8CA6A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2C6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6C7B4A"/>
    <w:multiLevelType w:val="multilevel"/>
    <w:tmpl w:val="02BA00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71C6234"/>
    <w:multiLevelType w:val="hybridMultilevel"/>
    <w:tmpl w:val="C4E6659A"/>
    <w:lvl w:ilvl="0" w:tplc="B5D4FBDA">
      <w:start w:val="1"/>
      <w:numFmt w:val="decimal"/>
      <w:pStyle w:val="o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5C0D38D0"/>
    <w:multiLevelType w:val="hybridMultilevel"/>
    <w:tmpl w:val="F402B05A"/>
    <w:lvl w:ilvl="0" w:tplc="E4040734">
      <w:start w:val="1"/>
      <w:numFmt w:val="bullet"/>
      <w:pStyle w:val="ul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20000003">
      <w:start w:val="1"/>
      <w:numFmt w:val="bullet"/>
      <w:pStyle w:val="ul2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3" w15:restartNumberingAfterBreak="0">
    <w:nsid w:val="6DD5462A"/>
    <w:multiLevelType w:val="hybridMultilevel"/>
    <w:tmpl w:val="DBBC473C"/>
    <w:lvl w:ilvl="0" w:tplc="E26AB024">
      <w:start w:val="1"/>
      <w:numFmt w:val="lowerLetter"/>
      <w:pStyle w:val="ol2"/>
      <w:lvlText w:val="%1."/>
      <w:lvlJc w:val="left"/>
      <w:pPr>
        <w:ind w:left="1152" w:hanging="360"/>
      </w:pPr>
    </w:lvl>
    <w:lvl w:ilvl="1" w:tplc="20000019" w:tentative="1">
      <w:start w:val="1"/>
      <w:numFmt w:val="lowerLetter"/>
      <w:lvlText w:val="%2."/>
      <w:lvlJc w:val="left"/>
      <w:pPr>
        <w:ind w:left="1872" w:hanging="360"/>
      </w:pPr>
    </w:lvl>
    <w:lvl w:ilvl="2" w:tplc="2000001B" w:tentative="1">
      <w:start w:val="1"/>
      <w:numFmt w:val="lowerRoman"/>
      <w:lvlText w:val="%3."/>
      <w:lvlJc w:val="right"/>
      <w:pPr>
        <w:ind w:left="2592" w:hanging="180"/>
      </w:pPr>
    </w:lvl>
    <w:lvl w:ilvl="3" w:tplc="2000000F" w:tentative="1">
      <w:start w:val="1"/>
      <w:numFmt w:val="decimal"/>
      <w:lvlText w:val="%4."/>
      <w:lvlJc w:val="left"/>
      <w:pPr>
        <w:ind w:left="3312" w:hanging="360"/>
      </w:pPr>
    </w:lvl>
    <w:lvl w:ilvl="4" w:tplc="20000019" w:tentative="1">
      <w:start w:val="1"/>
      <w:numFmt w:val="lowerLetter"/>
      <w:lvlText w:val="%5."/>
      <w:lvlJc w:val="left"/>
      <w:pPr>
        <w:ind w:left="4032" w:hanging="360"/>
      </w:pPr>
    </w:lvl>
    <w:lvl w:ilvl="5" w:tplc="2000001B" w:tentative="1">
      <w:start w:val="1"/>
      <w:numFmt w:val="lowerRoman"/>
      <w:lvlText w:val="%6."/>
      <w:lvlJc w:val="right"/>
      <w:pPr>
        <w:ind w:left="4752" w:hanging="180"/>
      </w:pPr>
    </w:lvl>
    <w:lvl w:ilvl="6" w:tplc="2000000F" w:tentative="1">
      <w:start w:val="1"/>
      <w:numFmt w:val="decimal"/>
      <w:lvlText w:val="%7."/>
      <w:lvlJc w:val="left"/>
      <w:pPr>
        <w:ind w:left="5472" w:hanging="360"/>
      </w:pPr>
    </w:lvl>
    <w:lvl w:ilvl="7" w:tplc="20000019" w:tentative="1">
      <w:start w:val="1"/>
      <w:numFmt w:val="lowerLetter"/>
      <w:lvlText w:val="%8."/>
      <w:lvlJc w:val="left"/>
      <w:pPr>
        <w:ind w:left="6192" w:hanging="360"/>
      </w:pPr>
    </w:lvl>
    <w:lvl w:ilvl="8" w:tplc="2000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2"/>
  </w:num>
  <w:num w:numId="2">
    <w:abstractNumId w:val="11"/>
  </w:num>
  <w:num w:numId="3">
    <w:abstractNumId w:val="11"/>
    <w:lvlOverride w:ilvl="0">
      <w:startOverride w:val="1"/>
    </w:lvlOverride>
  </w:num>
  <w:num w:numId="4">
    <w:abstractNumId w:val="11"/>
    <w:lvlOverride w:ilvl="0">
      <w:startOverride w:val="1"/>
    </w:lvlOverride>
  </w:num>
  <w:num w:numId="5">
    <w:abstractNumId w:val="11"/>
    <w:lvlOverride w:ilvl="0">
      <w:startOverride w:val="1"/>
    </w:lvlOverride>
  </w:num>
  <w:num w:numId="6">
    <w:abstractNumId w:val="11"/>
    <w:lvlOverride w:ilvl="0">
      <w:startOverride w:val="1"/>
    </w:lvlOverride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2"/>
    <w:rsid w:val="000B3EA0"/>
    <w:rsid w:val="0024357E"/>
    <w:rsid w:val="002F6640"/>
    <w:rsid w:val="005A515A"/>
    <w:rsid w:val="00623B04"/>
    <w:rsid w:val="007337CC"/>
    <w:rsid w:val="00816F45"/>
    <w:rsid w:val="0086410D"/>
    <w:rsid w:val="00875192"/>
    <w:rsid w:val="00C42B73"/>
    <w:rsid w:val="00D061D0"/>
    <w:rsid w:val="00FE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B7C6"/>
  <w15:chartTrackingRefBased/>
  <w15:docId w15:val="{6B4B976D-91A3-4AD5-98F6-559206E3C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5192"/>
  </w:style>
  <w:style w:type="paragraph" w:styleId="Heading1">
    <w:name w:val="heading 1"/>
    <w:next w:val="P"/>
    <w:link w:val="Heading1Char"/>
    <w:uiPriority w:val="9"/>
    <w:qFormat/>
    <w:rsid w:val="00875192"/>
    <w:pPr>
      <w:keepNext/>
      <w:keepLines/>
      <w:pageBreakBefore/>
      <w:numPr>
        <w:numId w:val="7"/>
      </w:numPr>
      <w:spacing w:before="120" w:after="240"/>
      <w:outlineLvl w:val="0"/>
    </w:pPr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paragraph" w:styleId="Heading2">
    <w:name w:val="heading 2"/>
    <w:next w:val="P"/>
    <w:link w:val="Heading2Char"/>
    <w:uiPriority w:val="9"/>
    <w:unhideWhenUsed/>
    <w:qFormat/>
    <w:rsid w:val="00875192"/>
    <w:pPr>
      <w:keepNext/>
      <w:keepLines/>
      <w:numPr>
        <w:ilvl w:val="1"/>
        <w:numId w:val="7"/>
      </w:numPr>
      <w:spacing w:before="120" w:after="240"/>
      <w:outlineLvl w:val="1"/>
    </w:pPr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paragraph" w:styleId="Heading3">
    <w:name w:val="heading 3"/>
    <w:next w:val="P"/>
    <w:link w:val="Heading3Char"/>
    <w:autoRedefine/>
    <w:uiPriority w:val="9"/>
    <w:unhideWhenUsed/>
    <w:qFormat/>
    <w:rsid w:val="0087519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192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192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192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192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192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192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  <w:rsid w:val="0087519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75192"/>
  </w:style>
  <w:style w:type="character" w:customStyle="1" w:styleId="Heading1Char">
    <w:name w:val="Heading 1 Char"/>
    <w:basedOn w:val="DefaultParagraphFont"/>
    <w:link w:val="Heading1"/>
    <w:uiPriority w:val="9"/>
    <w:rsid w:val="00875192"/>
    <w:rPr>
      <w:rFonts w:ascii="Century Gothic" w:eastAsiaTheme="majorEastAsia" w:hAnsi="Century Gothic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5192"/>
    <w:rPr>
      <w:rFonts w:ascii="Century Gothic" w:eastAsiaTheme="majorEastAsia" w:hAnsi="Century Gothic" w:cstheme="majorBidi"/>
      <w:color w:val="1F3864" w:themeColor="accent1" w:themeShade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5192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1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19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19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19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1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1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P">
    <w:name w:val="P"/>
    <w:autoRedefine/>
    <w:qFormat/>
    <w:rsid w:val="00875192"/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customStyle="1" w:styleId="ul">
    <w:name w:val="ul"/>
    <w:autoRedefine/>
    <w:qFormat/>
    <w:rsid w:val="00875192"/>
    <w:pPr>
      <w:numPr>
        <w:numId w:val="1"/>
      </w:numPr>
    </w:pPr>
    <w:rPr>
      <w:rFonts w:ascii="Arial" w:hAnsi="Arial" w:cs="Arial"/>
      <w:iCs/>
      <w:color w:val="222222"/>
      <w:sz w:val="21"/>
      <w:szCs w:val="21"/>
      <w:shd w:val="clear" w:color="auto" w:fill="FFFFFF"/>
      <w:lang w:val="en-US"/>
    </w:rPr>
  </w:style>
  <w:style w:type="paragraph" w:styleId="ListParagraph">
    <w:name w:val="List Paragraph"/>
    <w:link w:val="ListParagraphChar"/>
    <w:autoRedefine/>
    <w:uiPriority w:val="1"/>
    <w:qFormat/>
    <w:rsid w:val="00875192"/>
    <w:pPr>
      <w:ind w:left="432"/>
      <w:contextualSpacing/>
    </w:pPr>
    <w:rPr>
      <w:rFonts w:ascii="Arial" w:hAnsi="Arial" w:cs="Arial"/>
      <w:color w:val="222222"/>
      <w:sz w:val="21"/>
      <w:szCs w:val="21"/>
      <w:shd w:val="clear" w:color="auto" w:fill="FFFFFF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75192"/>
    <w:rPr>
      <w:rFonts w:ascii="Arial" w:hAnsi="Arial" w:cs="Arial"/>
      <w:color w:val="222222"/>
      <w:sz w:val="21"/>
      <w:szCs w:val="21"/>
      <w:lang w:val="en-US"/>
    </w:rPr>
  </w:style>
  <w:style w:type="paragraph" w:customStyle="1" w:styleId="ol">
    <w:name w:val="ol"/>
    <w:basedOn w:val="P"/>
    <w:autoRedefine/>
    <w:qFormat/>
    <w:rsid w:val="00875192"/>
    <w:pPr>
      <w:numPr>
        <w:numId w:val="2"/>
      </w:numPr>
    </w:pPr>
    <w:rPr>
      <w:iCs w:val="0"/>
    </w:rPr>
  </w:style>
  <w:style w:type="paragraph" w:customStyle="1" w:styleId="img">
    <w:name w:val="img"/>
    <w:next w:val="P"/>
    <w:autoRedefine/>
    <w:rsid w:val="00875192"/>
    <w:pPr>
      <w:spacing w:after="120" w:line="240" w:lineRule="auto"/>
      <w:jc w:val="center"/>
    </w:pPr>
    <w:rPr>
      <w:rFonts w:ascii="Century Gothic" w:hAnsi="Century Gothic"/>
      <w:noProof/>
      <w:sz w:val="20"/>
      <w:szCs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87519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875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oNum">
    <w:name w:val="Heading 1_noNum"/>
    <w:basedOn w:val="Heading1"/>
    <w:autoRedefine/>
    <w:rsid w:val="00875192"/>
    <w:pPr>
      <w:numPr>
        <w:numId w:val="0"/>
      </w:numPr>
      <w:spacing w:after="4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87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192"/>
  </w:style>
  <w:style w:type="paragraph" w:styleId="Footer">
    <w:name w:val="footer"/>
    <w:basedOn w:val="Normal"/>
    <w:link w:val="FooterChar"/>
    <w:uiPriority w:val="99"/>
    <w:unhideWhenUsed/>
    <w:rsid w:val="0087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192"/>
  </w:style>
  <w:style w:type="paragraph" w:customStyle="1" w:styleId="imgleft">
    <w:name w:val="img_left"/>
    <w:basedOn w:val="img"/>
    <w:rsid w:val="00875192"/>
    <w:pPr>
      <w:spacing w:after="240"/>
      <w:jc w:val="left"/>
    </w:pPr>
  </w:style>
  <w:style w:type="paragraph" w:customStyle="1" w:styleId="Heading2NoNumber">
    <w:name w:val="Heading 2 No Number"/>
    <w:basedOn w:val="Heading2"/>
    <w:uiPriority w:val="99"/>
    <w:unhideWhenUsed/>
    <w:rsid w:val="00875192"/>
    <w:pPr>
      <w:numPr>
        <w:ilvl w:val="0"/>
        <w:numId w:val="0"/>
      </w:numPr>
      <w:tabs>
        <w:tab w:val="left" w:pos="1080"/>
      </w:tabs>
      <w:spacing w:before="280" w:after="160" w:line="240" w:lineRule="auto"/>
      <w:ind w:left="432"/>
    </w:pPr>
    <w:rPr>
      <w:rFonts w:eastAsia="Times New Roman" w:cs="Courier"/>
      <w:color w:val="000000" w:themeColor="text1"/>
      <w:sz w:val="40"/>
      <w:szCs w:val="34"/>
      <w:lang w:val="en-US" w:bidi="ar-SA"/>
    </w:rPr>
  </w:style>
  <w:style w:type="paragraph" w:styleId="Title">
    <w:name w:val="Title"/>
    <w:basedOn w:val="Heading2NoNumber"/>
    <w:next w:val="Normal"/>
    <w:link w:val="TitleChar"/>
    <w:uiPriority w:val="10"/>
    <w:qFormat/>
    <w:rsid w:val="00875192"/>
    <w:pPr>
      <w:ind w:left="1152"/>
    </w:pPr>
  </w:style>
  <w:style w:type="character" w:customStyle="1" w:styleId="TitleChar">
    <w:name w:val="Title Char"/>
    <w:basedOn w:val="DefaultParagraphFont"/>
    <w:link w:val="Title"/>
    <w:uiPriority w:val="10"/>
    <w:rsid w:val="00875192"/>
    <w:rPr>
      <w:rFonts w:ascii="Century Gothic" w:eastAsia="Times New Roman" w:hAnsi="Century Gothic" w:cs="Courier"/>
      <w:color w:val="000000" w:themeColor="text1"/>
      <w:sz w:val="40"/>
      <w:szCs w:val="34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192"/>
    <w:pPr>
      <w:tabs>
        <w:tab w:val="left" w:pos="2364"/>
        <w:tab w:val="left" w:pos="2975"/>
      </w:tabs>
      <w:spacing w:before="400"/>
    </w:pPr>
    <w:rPr>
      <w:rFonts w:ascii="Century Gothic" w:hAnsi="Century Gothic"/>
      <w:color w:val="2F5496" w:themeColor="accent1" w:themeShade="BF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875192"/>
    <w:rPr>
      <w:rFonts w:ascii="Century Gothic" w:hAnsi="Century Gothic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875192"/>
    <w:pPr>
      <w:numPr>
        <w:numId w:val="0"/>
      </w:numPr>
      <w:spacing w:before="240" w:after="0"/>
      <w:jc w:val="center"/>
      <w:outlineLvl w:val="9"/>
    </w:pPr>
    <w:rPr>
      <w:rFonts w:asciiTheme="majorHAnsi" w:hAnsiTheme="majorHAnsi"/>
      <w:color w:val="2F5496" w:themeColor="accent1" w:themeShade="BF"/>
      <w:lang w:val="en-US" w:bidi="ar-SA"/>
    </w:rPr>
  </w:style>
  <w:style w:type="paragraph" w:styleId="Caption">
    <w:name w:val="caption"/>
    <w:next w:val="P"/>
    <w:autoRedefine/>
    <w:uiPriority w:val="35"/>
    <w:unhideWhenUsed/>
    <w:qFormat/>
    <w:rsid w:val="008751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ul2">
    <w:name w:val="ul2"/>
    <w:basedOn w:val="ul"/>
    <w:autoRedefine/>
    <w:rsid w:val="00875192"/>
    <w:pPr>
      <w:numPr>
        <w:ilvl w:val="1"/>
      </w:numPr>
    </w:pPr>
  </w:style>
  <w:style w:type="character" w:customStyle="1" w:styleId="UI-item">
    <w:name w:val="UI-item"/>
    <w:basedOn w:val="DefaultParagraphFont"/>
    <w:uiPriority w:val="1"/>
    <w:rsid w:val="00875192"/>
    <w:rPr>
      <w:i/>
    </w:rPr>
  </w:style>
  <w:style w:type="paragraph" w:customStyle="1" w:styleId="ol2">
    <w:name w:val="ol2"/>
    <w:basedOn w:val="ol"/>
    <w:autoRedefine/>
    <w:rsid w:val="0087519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gold\Google%20Drive\Contract%20Writing%20Work\Otorio\Documentation\Templates\Otorio-template-201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Otorio-template-2019.dotx</Template>
  <TotalTime>30</TotalTime>
  <Pages>4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goldhar</dc:creator>
  <cp:keywords/>
  <dc:description/>
  <cp:lastModifiedBy>david goldhar</cp:lastModifiedBy>
  <cp:revision>7</cp:revision>
  <dcterms:created xsi:type="dcterms:W3CDTF">2019-02-13T06:50:00Z</dcterms:created>
  <dcterms:modified xsi:type="dcterms:W3CDTF">2019-02-13T07:20:00Z</dcterms:modified>
</cp:coreProperties>
</file>