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F1AA9BA" w14:textId="77777777" w:rsidR="000B3EA0" w:rsidRPr="00BA461B" w:rsidRDefault="000B3EA0" w:rsidP="005112B4">
      <w:pPr>
        <w:pStyle w:val="P"/>
      </w:pPr>
    </w:p>
    <w:sectPr w:rsidR="000B3EA0" w:rsidRPr="00BA461B" w:rsidSect="00B83D70">
      <w:headerReference w:type="default" r:id="rId8"/>
      <w:footerReference w:type="default" r:id="rId9"/>
      <w:pgSz w:w="11906" w:h="16838"/>
      <w:pgMar w:top="1440" w:right="1440" w:bottom="1440" w:left="1440" w:header="288" w:footer="432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acd wne:acdName="acd0"/>
    </wne:keymap>
    <wne:keymap wne:kcmPrimary="0232">
      <wne:acd wne:acdName="acd1"/>
    </wne:keymap>
    <wne:keymap wne:kcmPrimary="0233">
      <wne:acd wne:acdName="acd2"/>
    </wne:keymap>
    <wne:keymap wne:kcmPrimary="024C">
      <wne:fci wne:fciName="OfficeDrawingCommand" wne:swArg="106A"/>
    </wne:keymap>
    <wne:keymap wne:kcmPrimary="0442">
      <wne:acd wne:acdName="acd3"/>
    </wne:keymap>
    <wne:keymap wne:kcmPrimary="0443">
      <wne:acd wne:acdName="acd8"/>
    </wne:keymap>
    <wne:keymap wne:kcmPrimary="0446">
      <wne:acd wne:acdName="acd4"/>
    </wne:keymap>
    <wne:keymap wne:kcmPrimary="0449">
      <wne:acd wne:acdName="acd6"/>
    </wne:keymap>
    <wne:keymap wne:kcmPrimary="044F">
      <wne:acd wne:acdName="acd7"/>
    </wne:keymap>
    <wne:keymap wne:kcmPrimary="0455">
      <wne:acd wne:acdName="acd5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</wne:acdManifest>
  </wne:toolbars>
  <wne:acds>
    <wne:acd wne:argValue="AQAAAAEA" wne:acdName="acd0" wne:fciIndexBasedOn="0065"/>
    <wne:acd wne:argValue="AQAAAAIA" wne:acdName="acd1" wne:fciIndexBasedOn="0065"/>
    <wne:acd wne:argValue="AQAAAAMA" wne:acdName="acd2" wne:fciIndexBasedOn="0065"/>
    <wne:acd wne:argValue="AgBQAA==" wne:acdName="acd3" wne:fciIndexBasedOn="0065"/>
    <wne:acd wne:argValue="AgBpAG0AZwA=" wne:acdName="acd4" wne:fciIndexBasedOn="0065"/>
    <wne:acd wne:argValue="AgB1AGwA" wne:acdName="acd5" wne:fciIndexBasedOn="0065"/>
    <wne:acd wne:argValue="AgBVAEkALQBpAHQAZQBtAA==" wne:acdName="acd6" wne:fciIndexBasedOn="0065"/>
    <wne:acd wne:argValue="AgBvAGwA" wne:acdName="acd7" wne:fciIndexBasedOn="0065"/>
    <wne:acd wne:argValue="AgBDAG8AbQBtAGUAbgB0AA==" wne:acdName="acd8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3127BF3" w14:textId="77777777" w:rsidR="007E1A63" w:rsidRDefault="007E1A63" w:rsidP="00B83D70">
      <w:pPr>
        <w:spacing w:after="0" w:line="240" w:lineRule="auto"/>
      </w:pPr>
      <w:r>
        <w:separator/>
      </w:r>
    </w:p>
  </w:endnote>
  <w:endnote w:type="continuationSeparator" w:id="0">
    <w:p w14:paraId="3BA362A3" w14:textId="77777777" w:rsidR="007E1A63" w:rsidRDefault="007E1A63" w:rsidP="00B83D7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ourier">
    <w:altName w:val="Courier New"/>
    <w:panose1 w:val="02070409020205020404"/>
    <w:charset w:val="00"/>
    <w:family w:val="auto"/>
    <w:pitch w:val="variable"/>
    <w:sig w:usb0="00000003" w:usb1="00000000" w:usb2="00000000" w:usb3="00000000" w:csb0="00000003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2146262532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46133B99" w14:textId="77777777" w:rsidR="00B83D70" w:rsidRDefault="00B83D70" w:rsidP="00B83D70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DFCD024" w14:textId="77777777" w:rsidR="007E1A63" w:rsidRDefault="007E1A63" w:rsidP="00B83D70">
      <w:pPr>
        <w:spacing w:after="0" w:line="240" w:lineRule="auto"/>
      </w:pPr>
      <w:r>
        <w:separator/>
      </w:r>
    </w:p>
  </w:footnote>
  <w:footnote w:type="continuationSeparator" w:id="0">
    <w:p w14:paraId="6C0D45E6" w14:textId="77777777" w:rsidR="007E1A63" w:rsidRDefault="007E1A63" w:rsidP="00B83D7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1E218E7" w14:textId="184E0407" w:rsidR="00353B68" w:rsidRDefault="00353B68" w:rsidP="00353B68">
    <w:pPr>
      <w:pStyle w:val="Header"/>
    </w:pPr>
    <w:r>
      <w:rPr>
        <w:b/>
        <w:bCs/>
        <w:color w:val="3BD9DD"/>
      </w:rPr>
      <w:t>O</w:t>
    </w:r>
    <w:r>
      <w:rPr>
        <w:b/>
        <w:bCs/>
      </w:rPr>
      <w:t xml:space="preserve">TORIO </w:t>
    </w:r>
    <w:r>
      <w:rPr>
        <w:sz w:val="14"/>
        <w:szCs w:val="14"/>
      </w:rPr>
      <w:t>Cyber Risk Management Solutions for Established Industries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BEBCC256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4C74628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B778F5E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E65C127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7FC4FEA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6206CD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268874D4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39AAA3E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8CA6AC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F32C6EE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366C7B4A"/>
    <w:multiLevelType w:val="multilevel"/>
    <w:tmpl w:val="02BA00B0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1" w15:restartNumberingAfterBreak="0">
    <w:nsid w:val="371C6234"/>
    <w:multiLevelType w:val="hybridMultilevel"/>
    <w:tmpl w:val="C4E6659A"/>
    <w:lvl w:ilvl="0" w:tplc="B5D4FBDA">
      <w:start w:val="1"/>
      <w:numFmt w:val="decimal"/>
      <w:pStyle w:val="ol"/>
      <w:lvlText w:val="%1."/>
      <w:lvlJc w:val="left"/>
      <w:pPr>
        <w:ind w:left="504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368" w:hanging="360"/>
      </w:pPr>
    </w:lvl>
    <w:lvl w:ilvl="2" w:tplc="0409001B" w:tentative="1">
      <w:start w:val="1"/>
      <w:numFmt w:val="lowerRoman"/>
      <w:lvlText w:val="%3."/>
      <w:lvlJc w:val="right"/>
      <w:pPr>
        <w:ind w:left="2088" w:hanging="180"/>
      </w:pPr>
    </w:lvl>
    <w:lvl w:ilvl="3" w:tplc="0409000F" w:tentative="1">
      <w:start w:val="1"/>
      <w:numFmt w:val="decimal"/>
      <w:lvlText w:val="%4."/>
      <w:lvlJc w:val="left"/>
      <w:pPr>
        <w:ind w:left="2808" w:hanging="360"/>
      </w:pPr>
    </w:lvl>
    <w:lvl w:ilvl="4" w:tplc="04090019" w:tentative="1">
      <w:start w:val="1"/>
      <w:numFmt w:val="lowerLetter"/>
      <w:lvlText w:val="%5."/>
      <w:lvlJc w:val="left"/>
      <w:pPr>
        <w:ind w:left="3528" w:hanging="360"/>
      </w:pPr>
    </w:lvl>
    <w:lvl w:ilvl="5" w:tplc="0409001B" w:tentative="1">
      <w:start w:val="1"/>
      <w:numFmt w:val="lowerRoman"/>
      <w:lvlText w:val="%6."/>
      <w:lvlJc w:val="right"/>
      <w:pPr>
        <w:ind w:left="4248" w:hanging="180"/>
      </w:pPr>
    </w:lvl>
    <w:lvl w:ilvl="6" w:tplc="0409000F" w:tentative="1">
      <w:start w:val="1"/>
      <w:numFmt w:val="decimal"/>
      <w:lvlText w:val="%7."/>
      <w:lvlJc w:val="left"/>
      <w:pPr>
        <w:ind w:left="4968" w:hanging="360"/>
      </w:pPr>
    </w:lvl>
    <w:lvl w:ilvl="7" w:tplc="04090019" w:tentative="1">
      <w:start w:val="1"/>
      <w:numFmt w:val="lowerLetter"/>
      <w:lvlText w:val="%8."/>
      <w:lvlJc w:val="left"/>
      <w:pPr>
        <w:ind w:left="5688" w:hanging="360"/>
      </w:pPr>
    </w:lvl>
    <w:lvl w:ilvl="8" w:tplc="0409001B" w:tentative="1">
      <w:start w:val="1"/>
      <w:numFmt w:val="lowerRoman"/>
      <w:lvlText w:val="%9."/>
      <w:lvlJc w:val="right"/>
      <w:pPr>
        <w:ind w:left="6408" w:hanging="180"/>
      </w:pPr>
    </w:lvl>
  </w:abstractNum>
  <w:abstractNum w:abstractNumId="12" w15:restartNumberingAfterBreak="0">
    <w:nsid w:val="5C0D38D0"/>
    <w:multiLevelType w:val="hybridMultilevel"/>
    <w:tmpl w:val="DA766616"/>
    <w:lvl w:ilvl="0" w:tplc="E4040734">
      <w:start w:val="1"/>
      <w:numFmt w:val="bullet"/>
      <w:pStyle w:val="ul"/>
      <w:lvlText w:val=""/>
      <w:lvlJc w:val="left"/>
      <w:pPr>
        <w:ind w:left="1152" w:hanging="360"/>
      </w:pPr>
      <w:rPr>
        <w:rFonts w:ascii="Symbol" w:hAnsi="Symbol" w:hint="default"/>
      </w:rPr>
    </w:lvl>
    <w:lvl w:ilvl="1" w:tplc="20000003">
      <w:start w:val="1"/>
      <w:numFmt w:val="bullet"/>
      <w:pStyle w:val="ul2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2000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2000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2000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2000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2000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2000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2000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abstractNum w:abstractNumId="13" w15:restartNumberingAfterBreak="0">
    <w:nsid w:val="6DD5462A"/>
    <w:multiLevelType w:val="hybridMultilevel"/>
    <w:tmpl w:val="DBBC473C"/>
    <w:lvl w:ilvl="0" w:tplc="E26AB024">
      <w:start w:val="1"/>
      <w:numFmt w:val="lowerLetter"/>
      <w:pStyle w:val="ol2"/>
      <w:lvlText w:val="%1."/>
      <w:lvlJc w:val="left"/>
      <w:pPr>
        <w:ind w:left="1152" w:hanging="360"/>
      </w:pPr>
    </w:lvl>
    <w:lvl w:ilvl="1" w:tplc="20000019" w:tentative="1">
      <w:start w:val="1"/>
      <w:numFmt w:val="lowerLetter"/>
      <w:lvlText w:val="%2."/>
      <w:lvlJc w:val="left"/>
      <w:pPr>
        <w:ind w:left="1872" w:hanging="360"/>
      </w:pPr>
    </w:lvl>
    <w:lvl w:ilvl="2" w:tplc="2000001B" w:tentative="1">
      <w:start w:val="1"/>
      <w:numFmt w:val="lowerRoman"/>
      <w:lvlText w:val="%3."/>
      <w:lvlJc w:val="right"/>
      <w:pPr>
        <w:ind w:left="2592" w:hanging="180"/>
      </w:pPr>
    </w:lvl>
    <w:lvl w:ilvl="3" w:tplc="2000000F" w:tentative="1">
      <w:start w:val="1"/>
      <w:numFmt w:val="decimal"/>
      <w:lvlText w:val="%4."/>
      <w:lvlJc w:val="left"/>
      <w:pPr>
        <w:ind w:left="3312" w:hanging="360"/>
      </w:pPr>
    </w:lvl>
    <w:lvl w:ilvl="4" w:tplc="20000019" w:tentative="1">
      <w:start w:val="1"/>
      <w:numFmt w:val="lowerLetter"/>
      <w:lvlText w:val="%5."/>
      <w:lvlJc w:val="left"/>
      <w:pPr>
        <w:ind w:left="4032" w:hanging="360"/>
      </w:pPr>
    </w:lvl>
    <w:lvl w:ilvl="5" w:tplc="2000001B" w:tentative="1">
      <w:start w:val="1"/>
      <w:numFmt w:val="lowerRoman"/>
      <w:lvlText w:val="%6."/>
      <w:lvlJc w:val="right"/>
      <w:pPr>
        <w:ind w:left="4752" w:hanging="180"/>
      </w:pPr>
    </w:lvl>
    <w:lvl w:ilvl="6" w:tplc="2000000F" w:tentative="1">
      <w:start w:val="1"/>
      <w:numFmt w:val="decimal"/>
      <w:lvlText w:val="%7."/>
      <w:lvlJc w:val="left"/>
      <w:pPr>
        <w:ind w:left="5472" w:hanging="360"/>
      </w:pPr>
    </w:lvl>
    <w:lvl w:ilvl="7" w:tplc="20000019" w:tentative="1">
      <w:start w:val="1"/>
      <w:numFmt w:val="lowerLetter"/>
      <w:lvlText w:val="%8."/>
      <w:lvlJc w:val="left"/>
      <w:pPr>
        <w:ind w:left="6192" w:hanging="360"/>
      </w:pPr>
    </w:lvl>
    <w:lvl w:ilvl="8" w:tplc="2000001B" w:tentative="1">
      <w:start w:val="1"/>
      <w:numFmt w:val="lowerRoman"/>
      <w:lvlText w:val="%9."/>
      <w:lvlJc w:val="right"/>
      <w:pPr>
        <w:ind w:left="6912" w:hanging="180"/>
      </w:pPr>
    </w:lvl>
  </w:abstractNum>
  <w:num w:numId="1">
    <w:abstractNumId w:val="12"/>
  </w:num>
  <w:num w:numId="2">
    <w:abstractNumId w:val="11"/>
  </w:num>
  <w:num w:numId="3">
    <w:abstractNumId w:val="11"/>
    <w:lvlOverride w:ilvl="0">
      <w:startOverride w:val="1"/>
    </w:lvlOverride>
  </w:num>
  <w:num w:numId="4">
    <w:abstractNumId w:val="11"/>
    <w:lvlOverride w:ilvl="0">
      <w:startOverride w:val="1"/>
    </w:lvlOverride>
  </w:num>
  <w:num w:numId="5">
    <w:abstractNumId w:val="11"/>
    <w:lvlOverride w:ilvl="0">
      <w:startOverride w:val="1"/>
    </w:lvlOverride>
  </w:num>
  <w:num w:numId="6">
    <w:abstractNumId w:val="11"/>
    <w:lvlOverride w:ilvl="0">
      <w:startOverride w:val="1"/>
    </w:lvlOverride>
  </w:num>
  <w:num w:numId="7">
    <w:abstractNumId w:val="10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  <w:num w:numId="18">
    <w:abstractNumId w:val="10"/>
  </w:num>
  <w:num w:numId="19">
    <w:abstractNumId w:val="10"/>
  </w:num>
  <w:num w:numId="20">
    <w:abstractNumId w:val="10"/>
  </w:num>
  <w:num w:numId="21">
    <w:abstractNumId w:val="12"/>
  </w:num>
  <w:num w:numId="22">
    <w:abstractNumId w:val="12"/>
  </w:num>
  <w:num w:numId="23">
    <w:abstractNumId w:val="12"/>
  </w:num>
  <w:num w:numId="24">
    <w:abstractNumId w:val="10"/>
  </w:num>
  <w:num w:numId="25">
    <w:abstractNumId w:val="13"/>
  </w:num>
  <w:num w:numId="26">
    <w:abstractNumId w:val="10"/>
  </w:num>
  <w:num w:numId="27">
    <w:abstractNumId w:val="12"/>
  </w:num>
  <w:num w:numId="28">
    <w:abstractNumId w:val="13"/>
  </w:num>
  <w:num w:numId="29">
    <w:abstractNumId w:val="12"/>
  </w:num>
  <w:num w:numId="30">
    <w:abstractNumId w:val="13"/>
  </w:num>
  <w:num w:numId="31">
    <w:abstractNumId w:val="11"/>
  </w:num>
  <w:num w:numId="32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A461B"/>
    <w:rsid w:val="000809BB"/>
    <w:rsid w:val="00081D8C"/>
    <w:rsid w:val="000B3EA0"/>
    <w:rsid w:val="001A6130"/>
    <w:rsid w:val="00225095"/>
    <w:rsid w:val="00284CD3"/>
    <w:rsid w:val="002851B8"/>
    <w:rsid w:val="00317DDF"/>
    <w:rsid w:val="00353B68"/>
    <w:rsid w:val="0036072F"/>
    <w:rsid w:val="0037731A"/>
    <w:rsid w:val="00415586"/>
    <w:rsid w:val="004A287B"/>
    <w:rsid w:val="004B19A4"/>
    <w:rsid w:val="004D0F19"/>
    <w:rsid w:val="004F5D52"/>
    <w:rsid w:val="005112B4"/>
    <w:rsid w:val="00582F6B"/>
    <w:rsid w:val="006830C1"/>
    <w:rsid w:val="00692A8C"/>
    <w:rsid w:val="006B2623"/>
    <w:rsid w:val="006B2955"/>
    <w:rsid w:val="007337CC"/>
    <w:rsid w:val="007574BE"/>
    <w:rsid w:val="007D294C"/>
    <w:rsid w:val="007E1A63"/>
    <w:rsid w:val="00902E5D"/>
    <w:rsid w:val="00990D41"/>
    <w:rsid w:val="009B5D91"/>
    <w:rsid w:val="00AC563A"/>
    <w:rsid w:val="00B53ABA"/>
    <w:rsid w:val="00B83D70"/>
    <w:rsid w:val="00BA461B"/>
    <w:rsid w:val="00C641B0"/>
    <w:rsid w:val="00CB4745"/>
    <w:rsid w:val="00CF00CA"/>
    <w:rsid w:val="00D46BFD"/>
    <w:rsid w:val="00D76A6D"/>
    <w:rsid w:val="00DD4962"/>
    <w:rsid w:val="00E06BAE"/>
    <w:rsid w:val="00E359D4"/>
    <w:rsid w:val="00E4299D"/>
    <w:rsid w:val="00EC4025"/>
    <w:rsid w:val="00ED6BF6"/>
    <w:rsid w:val="00F14086"/>
    <w:rsid w:val="00FD094F"/>
    <w:rsid w:val="00FE20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L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C3EBAD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IL" w:eastAsia="en-US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7337CC"/>
  </w:style>
  <w:style w:type="paragraph" w:styleId="Heading1">
    <w:name w:val="heading 1"/>
    <w:next w:val="P"/>
    <w:link w:val="Heading1Char"/>
    <w:uiPriority w:val="9"/>
    <w:qFormat/>
    <w:rsid w:val="000809BB"/>
    <w:pPr>
      <w:keepNext/>
      <w:keepLines/>
      <w:pageBreakBefore/>
      <w:numPr>
        <w:numId w:val="26"/>
      </w:numPr>
      <w:spacing w:before="120" w:after="240"/>
      <w:outlineLvl w:val="0"/>
    </w:pPr>
    <w:rPr>
      <w:rFonts w:ascii="Century Gothic" w:eastAsiaTheme="majorEastAsia" w:hAnsi="Century Gothic" w:cstheme="majorBidi"/>
      <w:color w:val="1F3864" w:themeColor="accent1" w:themeShade="80"/>
      <w:sz w:val="32"/>
      <w:szCs w:val="32"/>
    </w:rPr>
  </w:style>
  <w:style w:type="paragraph" w:styleId="Heading2">
    <w:name w:val="heading 2"/>
    <w:next w:val="P"/>
    <w:link w:val="Heading2Char"/>
    <w:uiPriority w:val="9"/>
    <w:unhideWhenUsed/>
    <w:qFormat/>
    <w:rsid w:val="000809BB"/>
    <w:pPr>
      <w:keepNext/>
      <w:keepLines/>
      <w:numPr>
        <w:ilvl w:val="1"/>
        <w:numId w:val="26"/>
      </w:numPr>
      <w:spacing w:before="120" w:after="240"/>
      <w:outlineLvl w:val="1"/>
    </w:pPr>
    <w:rPr>
      <w:rFonts w:ascii="Century Gothic" w:eastAsiaTheme="majorEastAsia" w:hAnsi="Century Gothic" w:cstheme="majorBidi"/>
      <w:color w:val="1F3864" w:themeColor="accent1" w:themeShade="80"/>
      <w:sz w:val="28"/>
      <w:szCs w:val="26"/>
    </w:rPr>
  </w:style>
  <w:style w:type="paragraph" w:styleId="Heading3">
    <w:name w:val="heading 3"/>
    <w:next w:val="P"/>
    <w:link w:val="Heading3Char"/>
    <w:autoRedefine/>
    <w:uiPriority w:val="9"/>
    <w:unhideWhenUsed/>
    <w:qFormat/>
    <w:rsid w:val="000809BB"/>
    <w:pPr>
      <w:keepNext/>
      <w:keepLines/>
      <w:numPr>
        <w:ilvl w:val="2"/>
        <w:numId w:val="7"/>
      </w:numPr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8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0809BB"/>
    <w:pPr>
      <w:keepNext/>
      <w:keepLines/>
      <w:numPr>
        <w:ilvl w:val="3"/>
        <w:numId w:val="26"/>
      </w:numPr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0809BB"/>
    <w:pPr>
      <w:keepNext/>
      <w:keepLines/>
      <w:numPr>
        <w:ilvl w:val="4"/>
        <w:numId w:val="26"/>
      </w:numPr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0809BB"/>
    <w:pPr>
      <w:keepNext/>
      <w:keepLines/>
      <w:numPr>
        <w:ilvl w:val="5"/>
        <w:numId w:val="26"/>
      </w:numPr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0809BB"/>
    <w:pPr>
      <w:keepNext/>
      <w:keepLines/>
      <w:numPr>
        <w:ilvl w:val="6"/>
        <w:numId w:val="26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0809BB"/>
    <w:pPr>
      <w:keepNext/>
      <w:keepLines/>
      <w:numPr>
        <w:ilvl w:val="7"/>
        <w:numId w:val="26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0809BB"/>
    <w:pPr>
      <w:keepNext/>
      <w:keepLines/>
      <w:numPr>
        <w:ilvl w:val="8"/>
        <w:numId w:val="26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">
    <w:name w:val="P"/>
    <w:autoRedefine/>
    <w:qFormat/>
    <w:rsid w:val="001A6130"/>
    <w:rPr>
      <w:rFonts w:ascii="Arial" w:hAnsi="Arial" w:cs="Arial"/>
      <w:iCs/>
      <w:color w:val="222222"/>
      <w:sz w:val="21"/>
      <w:szCs w:val="21"/>
      <w:shd w:val="clear" w:color="auto" w:fill="FFFFFF"/>
      <w:lang w:val="en-US"/>
    </w:rPr>
  </w:style>
  <w:style w:type="paragraph" w:customStyle="1" w:styleId="ul">
    <w:name w:val="ul"/>
    <w:autoRedefine/>
    <w:qFormat/>
    <w:rsid w:val="0037731A"/>
    <w:pPr>
      <w:numPr>
        <w:numId w:val="32"/>
      </w:numPr>
    </w:pPr>
    <w:rPr>
      <w:rFonts w:ascii="Arial" w:hAnsi="Arial" w:cs="Arial"/>
      <w:iCs/>
      <w:color w:val="222222"/>
      <w:sz w:val="21"/>
      <w:szCs w:val="21"/>
      <w:shd w:val="clear" w:color="auto" w:fill="FFFFFF"/>
      <w:lang w:val="en-US"/>
    </w:rPr>
  </w:style>
  <w:style w:type="character" w:customStyle="1" w:styleId="Heading1Char">
    <w:name w:val="Heading 1 Char"/>
    <w:basedOn w:val="DefaultParagraphFont"/>
    <w:link w:val="Heading1"/>
    <w:uiPriority w:val="9"/>
    <w:rsid w:val="001A6130"/>
    <w:rPr>
      <w:rFonts w:ascii="Century Gothic" w:eastAsiaTheme="majorEastAsia" w:hAnsi="Century Gothic" w:cstheme="majorBidi"/>
      <w:color w:val="1F3864" w:themeColor="accent1" w:themeShade="80"/>
      <w:sz w:val="32"/>
      <w:szCs w:val="32"/>
    </w:rPr>
  </w:style>
  <w:style w:type="paragraph" w:styleId="ListParagraph">
    <w:name w:val="List Paragraph"/>
    <w:link w:val="ListParagraphChar"/>
    <w:autoRedefine/>
    <w:uiPriority w:val="1"/>
    <w:qFormat/>
    <w:rsid w:val="00E06BAE"/>
    <w:pPr>
      <w:ind w:left="432"/>
      <w:contextualSpacing/>
    </w:pPr>
    <w:rPr>
      <w:rFonts w:ascii="Arial" w:hAnsi="Arial" w:cs="Arial"/>
      <w:color w:val="222222"/>
      <w:sz w:val="21"/>
      <w:szCs w:val="21"/>
      <w:shd w:val="clear" w:color="auto" w:fill="FFFFFF"/>
      <w:lang w:val="en-US"/>
    </w:rPr>
  </w:style>
  <w:style w:type="character" w:customStyle="1" w:styleId="ListParagraphChar">
    <w:name w:val="List Paragraph Char"/>
    <w:basedOn w:val="DefaultParagraphFont"/>
    <w:link w:val="ListParagraph"/>
    <w:uiPriority w:val="1"/>
    <w:rsid w:val="00E06BAE"/>
    <w:rPr>
      <w:rFonts w:ascii="Arial" w:hAnsi="Arial" w:cs="Arial"/>
      <w:color w:val="222222"/>
      <w:sz w:val="21"/>
      <w:szCs w:val="21"/>
      <w:lang w:val="en-US"/>
    </w:rPr>
  </w:style>
  <w:style w:type="paragraph" w:customStyle="1" w:styleId="ol">
    <w:name w:val="ol"/>
    <w:basedOn w:val="P"/>
    <w:autoRedefine/>
    <w:qFormat/>
    <w:rsid w:val="00E359D4"/>
    <w:pPr>
      <w:numPr>
        <w:numId w:val="31"/>
      </w:numPr>
    </w:pPr>
    <w:rPr>
      <w:iCs w:val="0"/>
    </w:rPr>
  </w:style>
  <w:style w:type="paragraph" w:customStyle="1" w:styleId="img">
    <w:name w:val="img"/>
    <w:next w:val="P"/>
    <w:autoRedefine/>
    <w:rsid w:val="002851B8"/>
    <w:pPr>
      <w:spacing w:after="120" w:line="240" w:lineRule="auto"/>
      <w:jc w:val="center"/>
    </w:pPr>
    <w:rPr>
      <w:rFonts w:ascii="Century Gothic" w:hAnsi="Century Gothic"/>
      <w:noProof/>
      <w:sz w:val="20"/>
      <w:szCs w:val="24"/>
      <w:lang w:val="en-US"/>
    </w:rPr>
  </w:style>
  <w:style w:type="character" w:customStyle="1" w:styleId="Heading2Char">
    <w:name w:val="Heading 2 Char"/>
    <w:basedOn w:val="DefaultParagraphFont"/>
    <w:link w:val="Heading2"/>
    <w:uiPriority w:val="9"/>
    <w:rsid w:val="001A6130"/>
    <w:rPr>
      <w:rFonts w:ascii="Century Gothic" w:eastAsiaTheme="majorEastAsia" w:hAnsi="Century Gothic" w:cstheme="majorBidi"/>
      <w:color w:val="1F3864" w:themeColor="accent1" w:themeShade="80"/>
      <w:sz w:val="28"/>
      <w:szCs w:val="26"/>
    </w:rPr>
  </w:style>
  <w:style w:type="table" w:customStyle="1" w:styleId="TableGrid1">
    <w:name w:val="Table Grid1"/>
    <w:basedOn w:val="TableNormal"/>
    <w:next w:val="TableGrid"/>
    <w:uiPriority w:val="39"/>
    <w:rsid w:val="00E06BAE"/>
    <w:pPr>
      <w:spacing w:after="0" w:line="240" w:lineRule="auto"/>
    </w:pPr>
    <w:rPr>
      <w:lang w:val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">
    <w:name w:val="Table Grid"/>
    <w:basedOn w:val="TableNormal"/>
    <w:uiPriority w:val="39"/>
    <w:rsid w:val="00E06BA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3Char">
    <w:name w:val="Heading 3 Char"/>
    <w:basedOn w:val="DefaultParagraphFont"/>
    <w:link w:val="Heading3"/>
    <w:uiPriority w:val="9"/>
    <w:rsid w:val="000809BB"/>
    <w:rPr>
      <w:rFonts w:asciiTheme="majorHAnsi" w:eastAsiaTheme="majorEastAsia" w:hAnsiTheme="majorHAnsi" w:cstheme="majorBidi"/>
      <w:color w:val="1F3763" w:themeColor="accent1" w:themeShade="7F"/>
      <w:sz w:val="28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06BAE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06BAE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06BAE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06BAE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06BA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06BA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Heading1noNum">
    <w:name w:val="Heading 1_noNum"/>
    <w:basedOn w:val="Heading1"/>
    <w:autoRedefine/>
    <w:rsid w:val="00EC4025"/>
    <w:pPr>
      <w:numPr>
        <w:numId w:val="0"/>
      </w:numPr>
      <w:spacing w:after="480"/>
      <w:jc w:val="center"/>
    </w:pPr>
  </w:style>
  <w:style w:type="paragraph" w:styleId="Header">
    <w:name w:val="header"/>
    <w:basedOn w:val="Normal"/>
    <w:link w:val="HeaderChar"/>
    <w:uiPriority w:val="99"/>
    <w:unhideWhenUsed/>
    <w:rsid w:val="00B83D7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83D70"/>
  </w:style>
  <w:style w:type="paragraph" w:styleId="Footer">
    <w:name w:val="footer"/>
    <w:basedOn w:val="Normal"/>
    <w:link w:val="FooterChar"/>
    <w:uiPriority w:val="99"/>
    <w:unhideWhenUsed/>
    <w:rsid w:val="00B83D7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83D70"/>
  </w:style>
  <w:style w:type="paragraph" w:customStyle="1" w:styleId="imgleft">
    <w:name w:val="img_left"/>
    <w:basedOn w:val="img"/>
    <w:rsid w:val="00B83D70"/>
    <w:pPr>
      <w:spacing w:after="240"/>
      <w:jc w:val="left"/>
    </w:pPr>
  </w:style>
  <w:style w:type="paragraph" w:customStyle="1" w:styleId="Heading2NoNumber">
    <w:name w:val="Heading 2 No Number"/>
    <w:basedOn w:val="Heading2"/>
    <w:uiPriority w:val="99"/>
    <w:unhideWhenUsed/>
    <w:rsid w:val="004F5D52"/>
    <w:pPr>
      <w:numPr>
        <w:ilvl w:val="0"/>
        <w:numId w:val="0"/>
      </w:numPr>
      <w:tabs>
        <w:tab w:val="left" w:pos="1080"/>
      </w:tabs>
      <w:spacing w:before="280" w:after="160" w:line="240" w:lineRule="auto"/>
      <w:ind w:left="432"/>
    </w:pPr>
    <w:rPr>
      <w:rFonts w:eastAsia="Times New Roman" w:cs="Courier"/>
      <w:color w:val="000000" w:themeColor="text1"/>
      <w:sz w:val="40"/>
      <w:szCs w:val="34"/>
      <w:lang w:val="en-US" w:bidi="ar-SA"/>
    </w:rPr>
  </w:style>
  <w:style w:type="paragraph" w:styleId="Title">
    <w:name w:val="Title"/>
    <w:basedOn w:val="Heading2NoNumber"/>
    <w:next w:val="Normal"/>
    <w:link w:val="TitleChar"/>
    <w:uiPriority w:val="10"/>
    <w:qFormat/>
    <w:rsid w:val="004F5D52"/>
    <w:pPr>
      <w:ind w:left="1152"/>
    </w:pPr>
  </w:style>
  <w:style w:type="character" w:customStyle="1" w:styleId="TitleChar">
    <w:name w:val="Title Char"/>
    <w:basedOn w:val="DefaultParagraphFont"/>
    <w:link w:val="Title"/>
    <w:uiPriority w:val="10"/>
    <w:rsid w:val="004F5D52"/>
    <w:rPr>
      <w:rFonts w:ascii="Century Gothic" w:eastAsia="Times New Roman" w:hAnsi="Century Gothic" w:cs="Courier"/>
      <w:color w:val="000000" w:themeColor="text1"/>
      <w:sz w:val="40"/>
      <w:szCs w:val="34"/>
      <w:lang w:val="en-US" w:bidi="ar-SA"/>
    </w:rPr>
  </w:style>
  <w:style w:type="paragraph" w:styleId="Subtitle">
    <w:name w:val="Subtitle"/>
    <w:basedOn w:val="Normal"/>
    <w:next w:val="Normal"/>
    <w:link w:val="SubtitleChar"/>
    <w:uiPriority w:val="11"/>
    <w:qFormat/>
    <w:rsid w:val="004F5D52"/>
    <w:pPr>
      <w:tabs>
        <w:tab w:val="left" w:pos="2364"/>
        <w:tab w:val="left" w:pos="2975"/>
      </w:tabs>
      <w:spacing w:before="400"/>
    </w:pPr>
    <w:rPr>
      <w:rFonts w:ascii="Century Gothic" w:hAnsi="Century Gothic"/>
      <w:color w:val="2F5496" w:themeColor="accent1" w:themeShade="BF"/>
      <w:sz w:val="40"/>
      <w:szCs w:val="40"/>
    </w:rPr>
  </w:style>
  <w:style w:type="character" w:customStyle="1" w:styleId="SubtitleChar">
    <w:name w:val="Subtitle Char"/>
    <w:basedOn w:val="DefaultParagraphFont"/>
    <w:link w:val="Subtitle"/>
    <w:uiPriority w:val="11"/>
    <w:rsid w:val="004F5D52"/>
    <w:rPr>
      <w:rFonts w:ascii="Century Gothic" w:hAnsi="Century Gothic"/>
      <w:color w:val="2F5496" w:themeColor="accent1" w:themeShade="BF"/>
      <w:sz w:val="40"/>
      <w:szCs w:val="40"/>
    </w:rPr>
  </w:style>
  <w:style w:type="paragraph" w:styleId="TOCHeading">
    <w:name w:val="TOC Heading"/>
    <w:basedOn w:val="Heading1"/>
    <w:next w:val="Normal"/>
    <w:autoRedefine/>
    <w:uiPriority w:val="39"/>
    <w:unhideWhenUsed/>
    <w:qFormat/>
    <w:rsid w:val="00CB4745"/>
    <w:pPr>
      <w:numPr>
        <w:numId w:val="0"/>
      </w:numPr>
      <w:spacing w:before="240" w:after="0"/>
      <w:jc w:val="center"/>
      <w:outlineLvl w:val="9"/>
    </w:pPr>
    <w:rPr>
      <w:rFonts w:asciiTheme="majorHAnsi" w:hAnsiTheme="majorHAnsi"/>
      <w:color w:val="2F5496" w:themeColor="accent1" w:themeShade="BF"/>
      <w:lang w:val="en-US" w:bidi="ar-SA"/>
    </w:rPr>
  </w:style>
  <w:style w:type="paragraph" w:styleId="Caption">
    <w:name w:val="caption"/>
    <w:next w:val="P"/>
    <w:autoRedefine/>
    <w:uiPriority w:val="35"/>
    <w:unhideWhenUsed/>
    <w:qFormat/>
    <w:rsid w:val="00317DDF"/>
    <w:pPr>
      <w:spacing w:after="200" w:line="360" w:lineRule="auto"/>
      <w:jc w:val="center"/>
    </w:pPr>
    <w:rPr>
      <w:i/>
      <w:iCs/>
      <w:color w:val="44546A" w:themeColor="text2"/>
      <w:sz w:val="18"/>
      <w:szCs w:val="18"/>
    </w:rPr>
  </w:style>
  <w:style w:type="paragraph" w:customStyle="1" w:styleId="ul2">
    <w:name w:val="ul2"/>
    <w:basedOn w:val="ul"/>
    <w:autoRedefine/>
    <w:rsid w:val="0037731A"/>
    <w:pPr>
      <w:numPr>
        <w:ilvl w:val="1"/>
      </w:numPr>
    </w:pPr>
  </w:style>
  <w:style w:type="character" w:customStyle="1" w:styleId="UI-item">
    <w:name w:val="UI-item"/>
    <w:basedOn w:val="DefaultParagraphFont"/>
    <w:uiPriority w:val="1"/>
    <w:rsid w:val="00F14086"/>
    <w:rPr>
      <w:i/>
    </w:rPr>
  </w:style>
  <w:style w:type="paragraph" w:customStyle="1" w:styleId="ol2">
    <w:name w:val="ol2"/>
    <w:basedOn w:val="ol"/>
    <w:autoRedefine/>
    <w:rsid w:val="004A287B"/>
    <w:pPr>
      <w:numPr>
        <w:numId w:val="30"/>
      </w:numPr>
    </w:pPr>
  </w:style>
  <w:style w:type="paragraph" w:customStyle="1" w:styleId="Comment">
    <w:name w:val="Comment"/>
    <w:basedOn w:val="P"/>
    <w:autoRedefine/>
    <w:rsid w:val="00415586"/>
    <w:pPr>
      <w:shd w:val="clear" w:color="auto" w:fill="FFFF00"/>
      <w:tabs>
        <w:tab w:val="left" w:pos="4950"/>
      </w:tabs>
    </w:pPr>
    <w:rPr>
      <w:color w:val="C0000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Otorio - logo for header"/>
        <w:style w:val="Header/Footer"/>
        <w:category>
          <w:name w:val="General"/>
          <w:gallery w:val="docParts"/>
        </w:category>
        <w:behaviors>
          <w:behavior w:val="content"/>
        </w:behaviors>
        <w:guid w:val="{065AF699-7EC1-44E1-BA98-5AB1EFAC8CC4}"/>
      </w:docPartPr>
      <w:docPartBody>
        <w:p w:rsidR="00E465A5" w:rsidRDefault="00E465A5" w:rsidP="00353B68">
          <w:pPr>
            <w:pStyle w:val="Header"/>
          </w:pPr>
          <w:r>
            <w:rPr>
              <w:b/>
              <w:bCs/>
              <w:color w:val="3BD9DD"/>
            </w:rPr>
            <w:t>O</w:t>
          </w:r>
          <w:r>
            <w:rPr>
              <w:b/>
              <w:bCs/>
            </w:rPr>
            <w:t xml:space="preserve">TORIO </w:t>
          </w:r>
          <w:r>
            <w:rPr>
              <w:sz w:val="14"/>
              <w:szCs w:val="14"/>
            </w:rPr>
            <w:t>Cyber Risk Management Solutions for Established Industries</w:t>
          </w:r>
        </w:p>
        <w:p w:rsidR="006F5A62" w:rsidRDefault="006F5A62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ourier">
    <w:altName w:val="Courier New"/>
    <w:panose1 w:val="02070409020205020404"/>
    <w:charset w:val="00"/>
    <w:family w:val="auto"/>
    <w:pitch w:val="variable"/>
    <w:sig w:usb0="00000003" w:usb1="00000000" w:usb2="00000000" w:usb3="00000000" w:csb0="00000003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465A5"/>
    <w:rsid w:val="000B0F63"/>
    <w:rsid w:val="006F5A62"/>
    <w:rsid w:val="008C4260"/>
    <w:rsid w:val="009B0006"/>
    <w:rsid w:val="00E465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L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IL" w:eastAsia="en-IL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E465A5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465A5"/>
    <w:pPr>
      <w:tabs>
        <w:tab w:val="center" w:pos="4513"/>
        <w:tab w:val="right" w:pos="9026"/>
      </w:tabs>
      <w:spacing w:after="0" w:line="240" w:lineRule="auto"/>
    </w:pPr>
    <w:rPr>
      <w:rFonts w:eastAsiaTheme="minorHAnsi" w:cstheme="minorBidi"/>
      <w:sz w:val="22"/>
      <w:szCs w:val="22"/>
      <w:lang w:eastAsia="en-US"/>
    </w:rPr>
  </w:style>
  <w:style w:type="character" w:customStyle="1" w:styleId="HeaderChar">
    <w:name w:val="Header Char"/>
    <w:basedOn w:val="DefaultParagraphFont"/>
    <w:link w:val="Header"/>
    <w:uiPriority w:val="99"/>
    <w:rsid w:val="00E465A5"/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Otorio-template-2019.dotx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david goldhar</dc:creator>
  <cp:keywords/>
  <dc:description/>
  <cp:lastModifiedBy>david goldhar</cp:lastModifiedBy>
  <cp:revision>21</cp:revision>
  <dcterms:created xsi:type="dcterms:W3CDTF">2018-11-29T10:30:00Z</dcterms:created>
  <dcterms:modified xsi:type="dcterms:W3CDTF">2019-02-20T16:20:00Z</dcterms:modified>
</cp:coreProperties>
</file>