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30C" w:rsidRDefault="000A430C" w:rsidP="00C25468">
      <w:bookmarkStart w:id="0" w:name="_59t62nqnmpdh"/>
      <w:bookmarkEnd w:id="0"/>
    </w:p>
    <w:p w:rsidR="00703A71" w:rsidRDefault="00703A71" w:rsidP="00C25468">
      <w:pPr>
        <w:pStyle w:val="afff9"/>
        <w:spacing w:line="276" w:lineRule="auto"/>
        <w:ind w:left="567" w:hanging="709"/>
      </w:pPr>
      <w:bookmarkStart w:id="1" w:name="_bvfebwjrystb" w:colFirst="0" w:colLast="0"/>
      <w:bookmarkEnd w:id="1"/>
      <w:r>
        <w:t xml:space="preserve">Федеральное государственное бюджетное образовательное учреждение </w:t>
      </w:r>
      <w:r>
        <w:br/>
        <w:t>высшего образования</w:t>
      </w:r>
    </w:p>
    <w:p w:rsidR="00703A71" w:rsidRDefault="00703A71" w:rsidP="00C25468">
      <w:pPr>
        <w:pStyle w:val="afff9"/>
        <w:spacing w:line="276" w:lineRule="auto"/>
      </w:pP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703A71" w:rsidTr="00703A71">
        <w:tc>
          <w:tcPr>
            <w:tcW w:w="2268" w:type="dxa"/>
            <w:vAlign w:val="center"/>
          </w:tcPr>
          <w:p w:rsidR="00703A71" w:rsidRDefault="00703A71" w:rsidP="00C25468">
            <w:pPr>
              <w:pStyle w:val="afe"/>
              <w:spacing w:line="276" w:lineRule="auto"/>
              <w:rPr>
                <w:i/>
              </w:rPr>
            </w:pPr>
            <w:r w:rsidRPr="00CF3920">
              <w:rPr>
                <w:noProof/>
              </w:rPr>
              <w:drawing>
                <wp:inline distT="0" distB="0" distL="0" distR="0" wp14:anchorId="1AD97112" wp14:editId="22D37185">
                  <wp:extent cx="723900" cy="828675"/>
                  <wp:effectExtent l="0" t="0" r="0" b="0"/>
                  <wp:docPr id="32" name="Изображение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703A71" w:rsidRDefault="00703A71" w:rsidP="00C25468">
            <w:pPr>
              <w:pStyle w:val="afff9"/>
              <w:spacing w:line="276" w:lineRule="auto"/>
            </w:pPr>
            <w:r>
              <w:t xml:space="preserve">«Московский государственный технический университет </w:t>
            </w:r>
            <w:r>
              <w:br/>
              <w:t>им. Н.Э. Баумана (национальный исследовательский университет)»</w:t>
            </w:r>
            <w:r w:rsidRPr="006F00DE">
              <w:t xml:space="preserve"> </w:t>
            </w:r>
            <w:r>
              <w:t>(МГТУ им. Н.Э. Баумана)</w:t>
            </w:r>
          </w:p>
        </w:tc>
      </w:tr>
    </w:tbl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  <w:r w:rsidRPr="003B6605">
        <w:t>ФАКУЛЬТЕТ</w:t>
      </w:r>
      <w:r>
        <w:t xml:space="preserve"> – </w:t>
      </w:r>
      <w:r w:rsidRPr="00CF3920">
        <w:t>Информатик</w:t>
      </w:r>
      <w:r>
        <w:t>а</w:t>
      </w:r>
      <w:r w:rsidRPr="00CF3920">
        <w:t xml:space="preserve"> и управления</w:t>
      </w:r>
    </w:p>
    <w:p w:rsidR="00703A71" w:rsidRPr="00CF3920" w:rsidRDefault="00703A71" w:rsidP="00C25468">
      <w:pPr>
        <w:pStyle w:val="afff9"/>
        <w:spacing w:line="276" w:lineRule="auto"/>
      </w:pPr>
      <w:r w:rsidRPr="00CF3920">
        <w:t>КАФЕДРА – Информационные системы и телекоммуникации</w:t>
      </w: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Pr="00CF3920" w:rsidRDefault="00703A71" w:rsidP="00C25468">
      <w:pPr>
        <w:pStyle w:val="afff9"/>
        <w:spacing w:line="276" w:lineRule="auto"/>
        <w:rPr>
          <w:rStyle w:val="affd"/>
        </w:rPr>
      </w:pPr>
      <w:r w:rsidRPr="00CF3920">
        <w:rPr>
          <w:rStyle w:val="affd"/>
        </w:rPr>
        <w:t>РАСЧЁТНО-ПОЯСНИТЕЛЬНАЯ ЗАПИСКА</w:t>
      </w:r>
    </w:p>
    <w:p w:rsidR="00703A71" w:rsidRDefault="00703A71" w:rsidP="00C25468">
      <w:pPr>
        <w:pStyle w:val="afff9"/>
        <w:spacing w:line="276" w:lineRule="auto"/>
      </w:pPr>
      <w:r>
        <w:t>По курсу</w:t>
      </w:r>
    </w:p>
    <w:p w:rsidR="00703A71" w:rsidRPr="00E93BEF" w:rsidRDefault="00703A71" w:rsidP="00C25468">
      <w:pPr>
        <w:pStyle w:val="afff9"/>
        <w:spacing w:line="276" w:lineRule="auto"/>
      </w:pPr>
      <w:r>
        <w:t>Разработка программного обеспечения</w:t>
      </w: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  <w:r>
        <w:t>На тему</w:t>
      </w:r>
    </w:p>
    <w:p w:rsidR="00703A71" w:rsidRDefault="00703A71" w:rsidP="00C25468">
      <w:pPr>
        <w:pStyle w:val="afff9"/>
        <w:spacing w:line="276" w:lineRule="auto"/>
      </w:pPr>
      <w:r>
        <w:t xml:space="preserve">Разработка </w:t>
      </w:r>
      <w:r>
        <w:rPr>
          <w:lang w:val="en-US"/>
        </w:rPr>
        <w:t>OSGI</w:t>
      </w:r>
      <w:r w:rsidRPr="00BE17DE">
        <w:t xml:space="preserve"> </w:t>
      </w:r>
      <w:r>
        <w:t>сервиса</w:t>
      </w:r>
    </w:p>
    <w:p w:rsidR="00703A71" w:rsidRPr="004A1DC3" w:rsidRDefault="00703A71" w:rsidP="00C25468">
      <w:pPr>
        <w:pStyle w:val="afff9"/>
        <w:spacing w:line="276" w:lineRule="auto"/>
      </w:pPr>
      <w:r>
        <w:t xml:space="preserve"> настройки правил перехвата пакетов </w:t>
      </w:r>
      <w:r>
        <w:rPr>
          <w:lang w:val="en-US"/>
        </w:rPr>
        <w:t>IDS</w:t>
      </w:r>
      <w:r w:rsidRPr="004A1DC3">
        <w:t xml:space="preserve"> </w:t>
      </w:r>
      <w:r>
        <w:t xml:space="preserve">системы </w:t>
      </w:r>
      <w:proofErr w:type="spellStart"/>
      <w:r>
        <w:rPr>
          <w:lang w:val="en-US"/>
        </w:rPr>
        <w:t>Suricata</w:t>
      </w:r>
      <w:proofErr w:type="spellEnd"/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Pr="00007A9D" w:rsidRDefault="00703A71" w:rsidP="00C25468">
      <w:pPr>
        <w:pStyle w:val="aff9"/>
        <w:spacing w:line="276" w:lineRule="auto"/>
      </w:pPr>
      <w:r w:rsidRPr="00A75250">
        <w:t xml:space="preserve">Студент </w:t>
      </w:r>
      <w:r>
        <w:t>группы ИУ3-73</w:t>
      </w:r>
      <w:r w:rsidRPr="00A75250">
        <w:tab/>
      </w:r>
      <w:r>
        <w:tab/>
      </w:r>
      <w:r>
        <w:tab/>
      </w:r>
      <w:r w:rsidRPr="00A75250">
        <w:t>(подпись</w:t>
      </w:r>
      <w:r>
        <w:t xml:space="preserve">) </w:t>
      </w:r>
      <w:r>
        <w:tab/>
        <w:t>13.02.2018</w:t>
      </w:r>
      <w:r>
        <w:tab/>
      </w:r>
      <w:r>
        <w:tab/>
        <w:t>Николаев Д.Л.</w:t>
      </w:r>
    </w:p>
    <w:p w:rsidR="00703A71" w:rsidRDefault="00703A71" w:rsidP="00C25468">
      <w:pPr>
        <w:pStyle w:val="aff9"/>
        <w:spacing w:line="276" w:lineRule="auto"/>
      </w:pPr>
    </w:p>
    <w:p w:rsidR="00703A71" w:rsidRPr="00A75250" w:rsidRDefault="00703A71" w:rsidP="00C25468">
      <w:pPr>
        <w:pStyle w:val="aff9"/>
        <w:spacing w:line="276" w:lineRule="auto"/>
      </w:pPr>
      <w:r>
        <w:t xml:space="preserve">Руководитель курсовой работы </w:t>
      </w:r>
      <w:r>
        <w:tab/>
      </w:r>
      <w:r>
        <w:tab/>
        <w:t xml:space="preserve">(подпись) </w:t>
      </w:r>
      <w:r>
        <w:tab/>
        <w:t>13.02.2018</w:t>
      </w:r>
      <w:r w:rsidRPr="00A75250">
        <w:tab/>
      </w:r>
      <w:r>
        <w:tab/>
        <w:t>Иванов А.М.</w:t>
      </w:r>
    </w:p>
    <w:p w:rsidR="00703A71" w:rsidRDefault="00703A71" w:rsidP="00C25468"/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0A430C" w:rsidRDefault="000A430C" w:rsidP="00C25468">
      <w:pPr>
        <w:ind w:firstLine="0"/>
      </w:pPr>
      <w:r>
        <w:br w:type="page"/>
      </w:r>
    </w:p>
    <w:p w:rsidR="000A430C" w:rsidRDefault="000A430C" w:rsidP="00C25468">
      <w:bookmarkStart w:id="2" w:name="_y6s0v6v9887c" w:colFirst="0" w:colLast="0"/>
      <w:bookmarkEnd w:id="2"/>
    </w:p>
    <w:p w:rsidR="000A430C" w:rsidRDefault="000A430C" w:rsidP="00C25468">
      <w:pPr>
        <w:pStyle w:val="aa"/>
        <w:jc w:val="both"/>
      </w:pPr>
      <w:bookmarkStart w:id="3" w:name="_lmprie387uy6" w:colFirst="0" w:colLast="0"/>
      <w:bookmarkEnd w:id="3"/>
      <w:r>
        <w:br w:type="page"/>
      </w:r>
      <w:bookmarkStart w:id="4" w:name="_xohz6cvv88aa" w:colFirst="0" w:colLast="0"/>
      <w:bookmarkEnd w:id="4"/>
      <w:r>
        <w:lastRenderedPageBreak/>
        <w:t>Содержание</w:t>
      </w:r>
    </w:p>
    <w:p w:rsidR="0018306E" w:rsidRDefault="000A430C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\u \z </w:instrText>
      </w:r>
      <w:r>
        <w:fldChar w:fldCharType="separate"/>
      </w:r>
      <w:hyperlink w:anchor="_Toc506218633" w:history="1">
        <w:r w:rsidR="0018306E" w:rsidRPr="001A62BF">
          <w:rPr>
            <w:rStyle w:val="ae"/>
            <w:noProof/>
          </w:rPr>
          <w:t>1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Введение</w:t>
        </w:r>
        <w:r w:rsidR="0018306E">
          <w:rPr>
            <w:noProof/>
            <w:webHidden/>
          </w:rPr>
          <w:tab/>
        </w:r>
        <w:r w:rsidR="0018306E">
          <w:rPr>
            <w:noProof/>
            <w:webHidden/>
          </w:rPr>
          <w:fldChar w:fldCharType="begin"/>
        </w:r>
        <w:r w:rsidR="0018306E">
          <w:rPr>
            <w:noProof/>
            <w:webHidden/>
          </w:rPr>
          <w:instrText xml:space="preserve"> PAGEREF _Toc506218633 \h </w:instrText>
        </w:r>
        <w:r w:rsidR="0018306E">
          <w:rPr>
            <w:noProof/>
            <w:webHidden/>
          </w:rPr>
        </w:r>
        <w:r w:rsidR="0018306E">
          <w:rPr>
            <w:noProof/>
            <w:webHidden/>
          </w:rPr>
          <w:fldChar w:fldCharType="separate"/>
        </w:r>
        <w:r w:rsidR="0018306E">
          <w:rPr>
            <w:noProof/>
            <w:webHidden/>
          </w:rPr>
          <w:t>4</w:t>
        </w:r>
        <w:r w:rsidR="0018306E">
          <w:rPr>
            <w:noProof/>
            <w:webHidden/>
          </w:rPr>
          <w:fldChar w:fldCharType="end"/>
        </w:r>
      </w:hyperlink>
    </w:p>
    <w:p w:rsidR="0018306E" w:rsidRDefault="0018306E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34" w:history="1">
        <w:r w:rsidRPr="001A62BF">
          <w:rPr>
            <w:rStyle w:val="ae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A62BF">
          <w:rPr>
            <w:rStyle w:val="ae"/>
            <w:noProof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_Toc506218634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306E" w:rsidRDefault="0018306E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35" w:history="1">
        <w:r w:rsidRPr="001A62BF">
          <w:rPr>
            <w:rStyle w:val="ae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A62BF">
          <w:rPr>
            <w:rStyle w:val="ae"/>
            <w:noProof/>
          </w:rPr>
          <w:t>Теоретическая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_Toc506218635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306E" w:rsidRDefault="0018306E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36" w:history="1">
        <w:r w:rsidRPr="001A62BF">
          <w:rPr>
            <w:rStyle w:val="ae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A62BF">
          <w:rPr>
            <w:rStyle w:val="ae"/>
            <w:noProof/>
          </w:rPr>
          <w:t>Выявление заинтересованных сторон и их интересов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_Toc506218636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306E" w:rsidRDefault="0018306E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37" w:history="1">
        <w:r w:rsidRPr="001A62BF">
          <w:rPr>
            <w:rStyle w:val="ae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A62BF">
          <w:rPr>
            <w:rStyle w:val="ae"/>
            <w:noProof/>
            <w:lang w:val="en-US"/>
          </w:rPr>
          <w:t>IDS Suricata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_Toc506218637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8306E" w:rsidRDefault="0018306E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38" w:history="1">
        <w:r w:rsidRPr="001A62BF">
          <w:rPr>
            <w:rStyle w:val="ae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A62BF">
          <w:rPr>
            <w:rStyle w:val="ae"/>
            <w:noProof/>
          </w:rPr>
          <w:t>Конструкторская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_Toc506218638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306E" w:rsidRDefault="0018306E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39" w:history="1">
        <w:r w:rsidRPr="001A62BF">
          <w:rPr>
            <w:rStyle w:val="ae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A62BF">
          <w:rPr>
            <w:rStyle w:val="ae"/>
            <w:noProof/>
          </w:rPr>
          <w:t>Выбор технических решений, удовлетворяющих интересам ЗС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_Toc506218639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8306E" w:rsidRDefault="0018306E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40" w:history="1">
        <w:r w:rsidRPr="001A62BF">
          <w:rPr>
            <w:rStyle w:val="ae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A62BF">
          <w:rPr>
            <w:rStyle w:val="ae"/>
            <w:noProof/>
          </w:rPr>
          <w:t>Структура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_Toc506218640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8306E" w:rsidRDefault="0018306E">
      <w:pPr>
        <w:pStyle w:val="31"/>
        <w:tabs>
          <w:tab w:val="left" w:pos="20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41" w:history="1">
        <w:r w:rsidRPr="001A62BF">
          <w:rPr>
            <w:rStyle w:val="ae"/>
            <w:noProof/>
            <w:lang w:val="en-US"/>
          </w:rPr>
          <w:t>4.2.1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A62BF">
          <w:rPr>
            <w:rStyle w:val="ae"/>
            <w:noProof/>
          </w:rPr>
          <w:t>Плагин</w:t>
        </w:r>
        <w:r w:rsidRPr="001A62BF">
          <w:rPr>
            <w:rStyle w:val="ae"/>
            <w:noProof/>
            <w:lang w:val="en-US"/>
          </w:rPr>
          <w:t xml:space="preserve"> com.bmstu.suricata.settings.manager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_Toc506218641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8306E" w:rsidRDefault="0018306E">
      <w:pPr>
        <w:pStyle w:val="31"/>
        <w:tabs>
          <w:tab w:val="left" w:pos="20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42" w:history="1">
        <w:r w:rsidRPr="001A62BF">
          <w:rPr>
            <w:rStyle w:val="ae"/>
            <w:noProof/>
            <w:lang w:val="en-US"/>
          </w:rPr>
          <w:t>4.2.2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A62BF">
          <w:rPr>
            <w:rStyle w:val="ae"/>
            <w:noProof/>
          </w:rPr>
          <w:t>Плагин</w:t>
        </w:r>
        <w:r w:rsidRPr="001A62BF">
          <w:rPr>
            <w:rStyle w:val="ae"/>
            <w:noProof/>
            <w:lang w:val="en-US"/>
          </w:rPr>
          <w:t xml:space="preserve"> com.bmstu.suricata.settings.manager.client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_Toc506218642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8306E" w:rsidRDefault="0018306E">
      <w:pPr>
        <w:pStyle w:val="31"/>
        <w:tabs>
          <w:tab w:val="left" w:pos="20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43" w:history="1">
        <w:r w:rsidRPr="001A62BF">
          <w:rPr>
            <w:rStyle w:val="ae"/>
            <w:noProof/>
            <w:lang w:val="en-US"/>
          </w:rPr>
          <w:t>4.2.3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A62BF">
          <w:rPr>
            <w:rStyle w:val="ae"/>
            <w:noProof/>
          </w:rPr>
          <w:t>Плагин</w:t>
        </w:r>
        <w:r w:rsidRPr="001A62BF">
          <w:rPr>
            <w:rStyle w:val="ae"/>
            <w:noProof/>
            <w:lang w:val="en-US"/>
          </w:rPr>
          <w:t xml:space="preserve"> com.bmstu.suricata.settings.manager.service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_Toc506218643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8306E" w:rsidRDefault="0018306E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44" w:history="1">
        <w:r w:rsidRPr="001A62BF">
          <w:rPr>
            <w:rStyle w:val="ae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A62BF">
          <w:rPr>
            <w:rStyle w:val="ae"/>
            <w:noProof/>
          </w:rPr>
          <w:t>Диаграмма компонентов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_Toc506218644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8306E" w:rsidRDefault="0018306E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45" w:history="1">
        <w:r w:rsidRPr="001A62BF">
          <w:rPr>
            <w:rStyle w:val="ae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A62BF">
          <w:rPr>
            <w:rStyle w:val="ae"/>
            <w:noProof/>
          </w:rPr>
          <w:t>Диаграмма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_Toc506218645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8306E" w:rsidRDefault="0018306E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46" w:history="1">
        <w:r w:rsidRPr="001A62BF">
          <w:rPr>
            <w:rStyle w:val="ae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A62BF">
          <w:rPr>
            <w:rStyle w:val="ae"/>
            <w:noProof/>
          </w:rPr>
          <w:t>Технологическая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_Toc506218646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8306E" w:rsidRDefault="0018306E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47" w:history="1">
        <w:r w:rsidRPr="001A62BF">
          <w:rPr>
            <w:rStyle w:val="ae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A62BF">
          <w:rPr>
            <w:rStyle w:val="ae"/>
            <w:noProof/>
          </w:rPr>
          <w:t>Запуск разработанного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_Toc506218647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8306E" w:rsidRDefault="0018306E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48" w:history="1">
        <w:r w:rsidRPr="001A62BF">
          <w:rPr>
            <w:rStyle w:val="ae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A62BF">
          <w:rPr>
            <w:rStyle w:val="ae"/>
            <w:noProof/>
          </w:rPr>
          <w:t>Анализ исходного кода с помощью метрик качества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_Toc506218648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18306E" w:rsidRDefault="0018306E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49" w:history="1">
        <w:r w:rsidRPr="001A62BF">
          <w:rPr>
            <w:rStyle w:val="ae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A62BF">
          <w:rPr>
            <w:rStyle w:val="ae"/>
            <w:noProof/>
          </w:rPr>
          <w:t>Анализ зависимостей в коде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_Toc506218649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8306E" w:rsidRDefault="0018306E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50" w:history="1">
        <w:r w:rsidRPr="001A62BF">
          <w:rPr>
            <w:rStyle w:val="ae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A62BF">
          <w:rPr>
            <w:rStyle w:val="ae"/>
            <w:noProof/>
          </w:rPr>
          <w:t>Тестирование на корректность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_Toc506218650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18306E" w:rsidRDefault="0018306E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51" w:history="1">
        <w:r w:rsidRPr="001A62BF">
          <w:rPr>
            <w:rStyle w:val="ae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A62BF">
          <w:rPr>
            <w:rStyle w:val="ae"/>
            <w:noProof/>
          </w:rPr>
          <w:t>Оценка покрытия кода.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_Toc506218651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18306E" w:rsidRDefault="0018306E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52" w:history="1">
        <w:r w:rsidRPr="001A62BF">
          <w:rPr>
            <w:rStyle w:val="ae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A62BF">
          <w:rPr>
            <w:rStyle w:val="ae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_Toc506218652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8306E" w:rsidRDefault="0018306E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53" w:history="1">
        <w:r w:rsidRPr="001A62BF">
          <w:rPr>
            <w:rStyle w:val="ae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1A62BF">
          <w:rPr>
            <w:rStyle w:val="ae"/>
            <w:noProof/>
          </w:rPr>
          <w:t>Список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_Toc506218653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A430C" w:rsidRDefault="000A430C" w:rsidP="00C25468">
      <w:pPr>
        <w:pStyle w:val="10"/>
        <w:tabs>
          <w:tab w:val="right" w:pos="9025"/>
        </w:tabs>
        <w:spacing w:before="200" w:after="80"/>
      </w:pPr>
      <w:r>
        <w:fldChar w:fldCharType="end"/>
      </w:r>
    </w:p>
    <w:p w:rsidR="000A430C" w:rsidRDefault="000A430C" w:rsidP="00C25468">
      <w:pPr>
        <w:pStyle w:val="10"/>
        <w:jc w:val="both"/>
      </w:pPr>
    </w:p>
    <w:p w:rsidR="000A430C" w:rsidRDefault="000A430C" w:rsidP="00C25468">
      <w:bookmarkStart w:id="5" w:name="_vr64pcs3ueqt" w:colFirst="0" w:colLast="0"/>
      <w:bookmarkEnd w:id="5"/>
    </w:p>
    <w:p w:rsidR="000A430C" w:rsidRDefault="000A430C" w:rsidP="00C25468">
      <w:pPr>
        <w:pStyle w:val="1"/>
        <w:numPr>
          <w:ilvl w:val="0"/>
          <w:numId w:val="0"/>
        </w:numPr>
        <w:ind w:left="432" w:hanging="432"/>
        <w:jc w:val="both"/>
      </w:pPr>
      <w:bookmarkStart w:id="6" w:name="_rprv3y40tivi" w:colFirst="0" w:colLast="0"/>
      <w:bookmarkEnd w:id="6"/>
      <w:r>
        <w:br w:type="page"/>
      </w:r>
    </w:p>
    <w:p w:rsidR="000A430C" w:rsidRDefault="000A430C" w:rsidP="00C25468">
      <w:pPr>
        <w:pStyle w:val="1"/>
        <w:tabs>
          <w:tab w:val="clear" w:pos="432"/>
          <w:tab w:val="num" w:pos="284"/>
        </w:tabs>
      </w:pPr>
      <w:bookmarkStart w:id="7" w:name="_Toc506218633"/>
      <w:r>
        <w:lastRenderedPageBreak/>
        <w:t>Введение</w:t>
      </w:r>
      <w:bookmarkEnd w:id="7"/>
    </w:p>
    <w:p w:rsidR="00243751" w:rsidRDefault="00243751" w:rsidP="00C25468">
      <w:pPr>
        <w:pStyle w:val="10"/>
        <w:ind w:firstLine="432"/>
      </w:pPr>
      <w:r>
        <w:t>Любой системный администратор всегда сталкивается с</w:t>
      </w:r>
      <w:r w:rsidR="00F52BEA">
        <w:t xml:space="preserve"> необходимостью анализа тра</w:t>
      </w:r>
      <w:r>
        <w:t>фика как в локальной сети в целом, так и на компьютере конкретного пользователя. Для этой цели существуют системы обнаружения вторжений.</w:t>
      </w:r>
    </w:p>
    <w:p w:rsidR="000A430C" w:rsidRDefault="005D35DE" w:rsidP="00C25468">
      <w:pPr>
        <w:pStyle w:val="10"/>
        <w:ind w:firstLine="432"/>
      </w:pPr>
      <w:r>
        <w:t>Система</w:t>
      </w:r>
      <w:r w:rsidR="00243751">
        <w:t xml:space="preserve"> обнаружения вторжений – это </w:t>
      </w:r>
      <w:r>
        <w:t>оборудование или программное обеспечение, которое анализируе</w:t>
      </w:r>
      <w:r w:rsidR="00F52BEA">
        <w:t>т сетевой тра</w:t>
      </w:r>
      <w:r w:rsidR="00243751">
        <w:t>фик на предмет п</w:t>
      </w:r>
      <w:r>
        <w:t>одозрительной активности и выдае</w:t>
      </w:r>
      <w:r w:rsidR="00243751">
        <w:t>т пре</w:t>
      </w:r>
      <w:r>
        <w:t>дупреждения при обнаружении такой активности в сети. Обнаружение аномалий и выдача предупреждений являются основными функциями СОВ, однако существуют СОВ, способные предпринимать действия при обнаружении злонамеренной активности. Таки</w:t>
      </w:r>
      <w:r w:rsidR="00F52BEA">
        <w:t>е системы могут блокировать тра</w:t>
      </w:r>
      <w:r>
        <w:t xml:space="preserve">фик, отправленный с подозрительных </w:t>
      </w:r>
      <w:r>
        <w:rPr>
          <w:lang w:val="en-US"/>
        </w:rPr>
        <w:t>IP</w:t>
      </w:r>
      <w:r w:rsidRPr="005D35DE">
        <w:t>-</w:t>
      </w:r>
      <w:r>
        <w:t>адресов, прежде чем сети будет нанесен ущерб.</w:t>
      </w:r>
      <w:bookmarkStart w:id="8" w:name="_GoBack"/>
      <w:bookmarkEnd w:id="8"/>
    </w:p>
    <w:p w:rsidR="000A430C" w:rsidRDefault="000A430C" w:rsidP="00C25468">
      <w:pPr>
        <w:pStyle w:val="af2"/>
        <w:tabs>
          <w:tab w:val="num" w:pos="284"/>
        </w:tabs>
        <w:spacing w:line="276" w:lineRule="auto"/>
        <w:ind w:firstLine="4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Целью данной курсовой работы является разработка такого программного обеспечения, которое поможет произвести настройку правил перехвата пакетов системой обнаружения вторжений </w:t>
      </w:r>
      <w:proofErr w:type="spellStart"/>
      <w:r>
        <w:rPr>
          <w:sz w:val="28"/>
          <w:szCs w:val="28"/>
          <w:lang w:val="en-US"/>
        </w:rPr>
        <w:t>Suricata</w:t>
      </w:r>
      <w:proofErr w:type="spellEnd"/>
      <w:r w:rsidRPr="00E93BEF">
        <w:rPr>
          <w:sz w:val="28"/>
          <w:szCs w:val="28"/>
        </w:rPr>
        <w:t>.</w:t>
      </w:r>
    </w:p>
    <w:p w:rsidR="000A430C" w:rsidRPr="000A430C" w:rsidRDefault="000A430C" w:rsidP="00C25468">
      <w:pPr>
        <w:tabs>
          <w:tab w:val="num" w:pos="284"/>
        </w:tabs>
        <w:spacing w:after="160"/>
        <w:ind w:right="0" w:firstLine="0"/>
        <w:jc w:val="left"/>
        <w:rPr>
          <w:rFonts w:eastAsia="Calibri"/>
          <w:color w:val="auto"/>
        </w:rPr>
      </w:pPr>
      <w:r>
        <w:br w:type="page"/>
      </w:r>
    </w:p>
    <w:p w:rsidR="000A430C" w:rsidRDefault="000A430C" w:rsidP="00C25468">
      <w:pPr>
        <w:pStyle w:val="1"/>
        <w:tabs>
          <w:tab w:val="clear" w:pos="432"/>
          <w:tab w:val="num" w:pos="284"/>
        </w:tabs>
      </w:pPr>
      <w:bookmarkStart w:id="9" w:name="_Toc506218634"/>
      <w:r>
        <w:lastRenderedPageBreak/>
        <w:t>Техническое задание</w:t>
      </w:r>
      <w:bookmarkEnd w:id="9"/>
    </w:p>
    <w:p w:rsidR="000A430C" w:rsidRPr="000A430C" w:rsidRDefault="000A430C" w:rsidP="00C25468">
      <w:pPr>
        <w:tabs>
          <w:tab w:val="num" w:pos="284"/>
        </w:tabs>
        <w:ind w:firstLine="426"/>
        <w:jc w:val="left"/>
      </w:pPr>
      <w:r>
        <w:rPr>
          <w:shd w:val="clear" w:color="auto" w:fill="FFFFFF"/>
        </w:rPr>
        <w:t>Р</w:t>
      </w:r>
      <w:r w:rsidRPr="000A430C">
        <w:rPr>
          <w:shd w:val="clear" w:color="auto" w:fill="FFFFFF"/>
        </w:rPr>
        <w:t xml:space="preserve">азработка </w:t>
      </w:r>
      <w:proofErr w:type="spellStart"/>
      <w:r w:rsidRPr="000A430C">
        <w:rPr>
          <w:shd w:val="clear" w:color="auto" w:fill="FFFFFF"/>
        </w:rPr>
        <w:t>OSGi</w:t>
      </w:r>
      <w:proofErr w:type="spellEnd"/>
      <w:r w:rsidRPr="000A430C">
        <w:rPr>
          <w:shd w:val="clear" w:color="auto" w:fill="FFFFFF"/>
        </w:rPr>
        <w:t xml:space="preserve"> сервиса настройки правил перехвата пакетов IDS системы </w:t>
      </w:r>
      <w:proofErr w:type="spellStart"/>
      <w:r w:rsidRPr="000A430C">
        <w:rPr>
          <w:shd w:val="clear" w:color="auto" w:fill="FFFFFF"/>
        </w:rPr>
        <w:t>Suricata</w:t>
      </w:r>
      <w:proofErr w:type="spellEnd"/>
      <w:r w:rsidRPr="000A430C">
        <w:rPr>
          <w:shd w:val="clear" w:color="auto" w:fill="FFFFFF"/>
        </w:rPr>
        <w:t>:</w:t>
      </w:r>
    </w:p>
    <w:p w:rsidR="000A430C" w:rsidRDefault="000A430C" w:rsidP="00B53674">
      <w:pPr>
        <w:pStyle w:val="10"/>
        <w:numPr>
          <w:ilvl w:val="0"/>
          <w:numId w:val="1"/>
        </w:numPr>
        <w:tabs>
          <w:tab w:val="clear" w:pos="1080"/>
          <w:tab w:val="num" w:pos="284"/>
        </w:tabs>
        <w:ind w:left="709" w:hanging="283"/>
        <w:contextualSpacing/>
      </w:pPr>
      <w:r>
        <w:t>изучить соответствующ</w:t>
      </w:r>
      <w:r w:rsidR="00401AA4">
        <w:t>ую систему</w:t>
      </w:r>
      <w:r>
        <w:t>;</w:t>
      </w:r>
    </w:p>
    <w:p w:rsidR="000A430C" w:rsidRDefault="000A430C" w:rsidP="00B53674">
      <w:pPr>
        <w:pStyle w:val="10"/>
        <w:numPr>
          <w:ilvl w:val="0"/>
          <w:numId w:val="1"/>
        </w:numPr>
        <w:tabs>
          <w:tab w:val="clear" w:pos="1080"/>
          <w:tab w:val="num" w:pos="284"/>
        </w:tabs>
        <w:ind w:left="709" w:hanging="283"/>
        <w:contextualSpacing/>
      </w:pPr>
      <w:r>
        <w:t>спроектировать интерфейс компонента;</w:t>
      </w:r>
    </w:p>
    <w:p w:rsidR="000A430C" w:rsidRDefault="000A430C" w:rsidP="00B53674">
      <w:pPr>
        <w:pStyle w:val="10"/>
        <w:numPr>
          <w:ilvl w:val="0"/>
          <w:numId w:val="1"/>
        </w:numPr>
        <w:tabs>
          <w:tab w:val="clear" w:pos="1080"/>
          <w:tab w:val="num" w:pos="284"/>
        </w:tabs>
        <w:ind w:left="709" w:hanging="283"/>
        <w:contextualSpacing/>
      </w:pPr>
      <w:r>
        <w:t>реализовать компонент;</w:t>
      </w:r>
    </w:p>
    <w:p w:rsidR="000A430C" w:rsidRDefault="000A430C" w:rsidP="00B53674">
      <w:pPr>
        <w:pStyle w:val="10"/>
        <w:numPr>
          <w:ilvl w:val="0"/>
          <w:numId w:val="1"/>
        </w:numPr>
        <w:tabs>
          <w:tab w:val="clear" w:pos="1080"/>
          <w:tab w:val="num" w:pos="284"/>
        </w:tabs>
        <w:ind w:left="709" w:hanging="283"/>
        <w:contextualSpacing/>
      </w:pPr>
      <w:r>
        <w:t xml:space="preserve">спроектировать </w:t>
      </w:r>
      <w:proofErr w:type="spellStart"/>
      <w:r>
        <w:t>JUnit</w:t>
      </w:r>
      <w:proofErr w:type="spellEnd"/>
      <w:r>
        <w:t xml:space="preserve"> тесты, провести тестирование;</w:t>
      </w:r>
    </w:p>
    <w:p w:rsidR="000A430C" w:rsidRDefault="000A430C" w:rsidP="00B53674">
      <w:pPr>
        <w:pStyle w:val="10"/>
        <w:numPr>
          <w:ilvl w:val="0"/>
          <w:numId w:val="1"/>
        </w:numPr>
        <w:tabs>
          <w:tab w:val="clear" w:pos="1080"/>
          <w:tab w:val="num" w:pos="284"/>
        </w:tabs>
        <w:ind w:left="709" w:hanging="283"/>
        <w:contextualSpacing/>
      </w:pPr>
      <w:r>
        <w:t>описать требования, конструкцию, особенности сборки и запуска в документации.</w:t>
      </w:r>
    </w:p>
    <w:p w:rsidR="000A430C" w:rsidRDefault="000A430C" w:rsidP="00C25468">
      <w:pPr>
        <w:pStyle w:val="1"/>
        <w:tabs>
          <w:tab w:val="clear" w:pos="432"/>
          <w:tab w:val="num" w:pos="284"/>
        </w:tabs>
      </w:pPr>
      <w:bookmarkStart w:id="10" w:name="_Toc506218635"/>
      <w:r w:rsidRPr="00D623C0">
        <w:t>Теоретическая</w:t>
      </w:r>
      <w:r>
        <w:t xml:space="preserve"> часть</w:t>
      </w:r>
      <w:bookmarkEnd w:id="10"/>
    </w:p>
    <w:p w:rsidR="000A430C" w:rsidRDefault="000A430C" w:rsidP="00C25468">
      <w:pPr>
        <w:pStyle w:val="2"/>
        <w:tabs>
          <w:tab w:val="num" w:pos="284"/>
        </w:tabs>
      </w:pPr>
      <w:bookmarkStart w:id="11" w:name="_Toc506218636"/>
      <w:r>
        <w:t>Выявление заинтересованных сторон и их интересов</w:t>
      </w:r>
      <w:bookmarkEnd w:id="11"/>
    </w:p>
    <w:p w:rsidR="00703A71" w:rsidRDefault="00703A71" w:rsidP="00C25468">
      <w:pPr>
        <w:tabs>
          <w:tab w:val="num" w:pos="284"/>
        </w:tabs>
        <w:ind w:firstLine="426"/>
        <w:jc w:val="left"/>
      </w:pPr>
      <w:r>
        <w:t>В таблице ниже представлены результаты выявления и начального анализа заинтересованных сторон (ЗС) и их интересов по отношению к системе.</w:t>
      </w:r>
    </w:p>
    <w:p w:rsidR="00703A71" w:rsidRPr="00FD3DC9" w:rsidRDefault="00703A71" w:rsidP="00C25468">
      <w:pPr>
        <w:pStyle w:val="af"/>
        <w:keepNext/>
        <w:tabs>
          <w:tab w:val="num" w:pos="284"/>
        </w:tabs>
        <w:spacing w:line="276" w:lineRule="auto"/>
        <w:jc w:val="left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. </w:t>
      </w:r>
      <w:r w:rsidRPr="00FD3DC9">
        <w:t>Заинтересованные стороны и их интересы по отношению к системе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4"/>
        <w:gridCol w:w="6714"/>
      </w:tblGrid>
      <w:tr w:rsidR="00703A71" w:rsidRPr="000309F3" w:rsidTr="00703A71">
        <w:tc>
          <w:tcPr>
            <w:tcW w:w="3114" w:type="dxa"/>
          </w:tcPr>
          <w:p w:rsidR="00703A71" w:rsidRPr="002401FC" w:rsidRDefault="00703A71" w:rsidP="00C25468">
            <w:pPr>
              <w:tabs>
                <w:tab w:val="num" w:pos="284"/>
              </w:tabs>
              <w:ind w:right="58" w:firstLine="0"/>
              <w:jc w:val="center"/>
              <w:rPr>
                <w:b/>
                <w:sz w:val="24"/>
                <w:szCs w:val="24"/>
                <w:shd w:val="clear" w:color="auto" w:fill="FFFFFF"/>
              </w:rPr>
            </w:pPr>
            <w:r w:rsidRPr="000309F3">
              <w:rPr>
                <w:b/>
                <w:sz w:val="24"/>
                <w:szCs w:val="24"/>
                <w:shd w:val="clear" w:color="auto" w:fill="FFFFFF"/>
              </w:rPr>
              <w:t>Заинтересованн</w:t>
            </w:r>
            <w:r>
              <w:rPr>
                <w:b/>
                <w:sz w:val="24"/>
                <w:szCs w:val="24"/>
                <w:shd w:val="clear" w:color="auto" w:fill="FFFFFF"/>
              </w:rPr>
              <w:t>ые</w:t>
            </w:r>
            <w:r w:rsidRPr="000309F3">
              <w:rPr>
                <w:b/>
                <w:sz w:val="24"/>
                <w:szCs w:val="24"/>
                <w:shd w:val="clear" w:color="auto" w:fill="FFFFFF"/>
              </w:rPr>
              <w:t xml:space="preserve"> сторон</w:t>
            </w:r>
            <w:r>
              <w:rPr>
                <w:b/>
                <w:sz w:val="24"/>
                <w:szCs w:val="24"/>
                <w:shd w:val="clear" w:color="auto" w:fill="FFFFFF"/>
              </w:rPr>
              <w:t>ы</w:t>
            </w:r>
          </w:p>
        </w:tc>
        <w:tc>
          <w:tcPr>
            <w:tcW w:w="6714" w:type="dxa"/>
          </w:tcPr>
          <w:p w:rsidR="00703A71" w:rsidRPr="002401FC" w:rsidRDefault="00703A71" w:rsidP="00C25468">
            <w:pPr>
              <w:tabs>
                <w:tab w:val="num" w:pos="284"/>
              </w:tabs>
              <w:ind w:right="0" w:firstLine="0"/>
              <w:jc w:val="center"/>
              <w:rPr>
                <w:b/>
                <w:sz w:val="24"/>
                <w:szCs w:val="24"/>
                <w:shd w:val="clear" w:color="auto" w:fill="FFFFFF"/>
              </w:rPr>
            </w:pPr>
            <w:r w:rsidRPr="000309F3">
              <w:rPr>
                <w:b/>
                <w:sz w:val="24"/>
                <w:szCs w:val="24"/>
                <w:shd w:val="clear" w:color="auto" w:fill="FFFFFF"/>
              </w:rPr>
              <w:t>Интересы заинтересованн</w:t>
            </w:r>
            <w:r>
              <w:rPr>
                <w:b/>
                <w:sz w:val="24"/>
                <w:szCs w:val="24"/>
                <w:shd w:val="clear" w:color="auto" w:fill="FFFFFF"/>
              </w:rPr>
              <w:t>ых</w:t>
            </w:r>
            <w:r w:rsidRPr="000309F3">
              <w:rPr>
                <w:b/>
                <w:sz w:val="24"/>
                <w:szCs w:val="24"/>
                <w:shd w:val="clear" w:color="auto" w:fill="FFFFFF"/>
              </w:rPr>
              <w:t xml:space="preserve"> сторон</w:t>
            </w:r>
          </w:p>
        </w:tc>
      </w:tr>
      <w:tr w:rsidR="00703A71" w:rsidRPr="000309F3" w:rsidTr="00703A71">
        <w:tc>
          <w:tcPr>
            <w:tcW w:w="3114" w:type="dxa"/>
          </w:tcPr>
          <w:p w:rsidR="00703A71" w:rsidRPr="00703A71" w:rsidRDefault="00703A71" w:rsidP="00C25468">
            <w:pPr>
              <w:tabs>
                <w:tab w:val="num" w:pos="284"/>
              </w:tabs>
              <w:ind w:right="58" w:firstLine="0"/>
              <w:jc w:val="left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>С</w:t>
            </w:r>
            <w:r w:rsidRPr="00703A71">
              <w:rPr>
                <w:sz w:val="24"/>
                <w:szCs w:val="24"/>
              </w:rPr>
              <w:t>истемный администратор</w:t>
            </w:r>
          </w:p>
        </w:tc>
        <w:tc>
          <w:tcPr>
            <w:tcW w:w="6714" w:type="dxa"/>
          </w:tcPr>
          <w:p w:rsidR="00703A71" w:rsidRPr="00703A71" w:rsidRDefault="00703A71" w:rsidP="00C25468">
            <w:pPr>
              <w:pStyle w:val="10"/>
              <w:tabs>
                <w:tab w:val="num" w:pos="284"/>
              </w:tabs>
              <w:rPr>
                <w:sz w:val="24"/>
                <w:szCs w:val="24"/>
              </w:rPr>
            </w:pPr>
            <w:r w:rsidRPr="00703A71">
              <w:rPr>
                <w:sz w:val="24"/>
                <w:szCs w:val="24"/>
              </w:rPr>
              <w:t xml:space="preserve">Добавление правил в конфигурационный файл </w:t>
            </w:r>
            <w:r w:rsidRPr="00703A71">
              <w:rPr>
                <w:sz w:val="24"/>
                <w:szCs w:val="24"/>
                <w:lang w:val="en-US"/>
              </w:rPr>
              <w:t>IDS</w:t>
            </w:r>
            <w:r w:rsidRPr="00703A71">
              <w:rPr>
                <w:sz w:val="24"/>
                <w:szCs w:val="24"/>
              </w:rPr>
              <w:t xml:space="preserve"> </w:t>
            </w:r>
            <w:proofErr w:type="spellStart"/>
            <w:r w:rsidRPr="00703A71">
              <w:rPr>
                <w:sz w:val="24"/>
                <w:szCs w:val="24"/>
                <w:lang w:val="en-US"/>
              </w:rPr>
              <w:t>Suricata</w:t>
            </w:r>
            <w:proofErr w:type="spellEnd"/>
          </w:p>
          <w:p w:rsidR="00703A71" w:rsidRPr="00703A71" w:rsidRDefault="00703A71" w:rsidP="00C25468">
            <w:pPr>
              <w:tabs>
                <w:tab w:val="num" w:pos="284"/>
              </w:tabs>
              <w:ind w:right="0" w:firstLine="0"/>
              <w:jc w:val="left"/>
              <w:rPr>
                <w:sz w:val="24"/>
                <w:szCs w:val="24"/>
                <w:shd w:val="clear" w:color="auto" w:fill="FFFFFF"/>
              </w:rPr>
            </w:pPr>
          </w:p>
          <w:p w:rsidR="00703A71" w:rsidRPr="00703A71" w:rsidRDefault="00703A71" w:rsidP="00C25468">
            <w:pPr>
              <w:pStyle w:val="10"/>
              <w:tabs>
                <w:tab w:val="num" w:pos="284"/>
              </w:tabs>
              <w:rPr>
                <w:sz w:val="24"/>
                <w:szCs w:val="24"/>
              </w:rPr>
            </w:pPr>
            <w:r w:rsidRPr="00703A71">
              <w:rPr>
                <w:sz w:val="24"/>
                <w:szCs w:val="24"/>
              </w:rPr>
              <w:t xml:space="preserve">Удаление правил из конфигурационного файла </w:t>
            </w:r>
            <w:r w:rsidRPr="00703A71">
              <w:rPr>
                <w:sz w:val="24"/>
                <w:szCs w:val="24"/>
                <w:lang w:val="en-US"/>
              </w:rPr>
              <w:t>IDS</w:t>
            </w:r>
            <w:r w:rsidRPr="00703A71">
              <w:rPr>
                <w:sz w:val="24"/>
                <w:szCs w:val="24"/>
              </w:rPr>
              <w:t xml:space="preserve"> </w:t>
            </w:r>
            <w:proofErr w:type="spellStart"/>
            <w:r w:rsidRPr="00703A71">
              <w:rPr>
                <w:sz w:val="24"/>
                <w:szCs w:val="24"/>
                <w:lang w:val="en-US"/>
              </w:rPr>
              <w:t>Suricata</w:t>
            </w:r>
            <w:proofErr w:type="spellEnd"/>
          </w:p>
          <w:p w:rsidR="00703A71" w:rsidRPr="000309F3" w:rsidRDefault="00703A71" w:rsidP="00C25468">
            <w:pPr>
              <w:tabs>
                <w:tab w:val="num" w:pos="284"/>
              </w:tabs>
              <w:ind w:right="0" w:firstLine="0"/>
              <w:jc w:val="left"/>
              <w:rPr>
                <w:sz w:val="24"/>
                <w:szCs w:val="24"/>
                <w:shd w:val="clear" w:color="auto" w:fill="FFFFFF"/>
              </w:rPr>
            </w:pPr>
          </w:p>
        </w:tc>
      </w:tr>
      <w:tr w:rsidR="00703A71" w:rsidRPr="000309F3" w:rsidTr="00703A71">
        <w:tc>
          <w:tcPr>
            <w:tcW w:w="3114" w:type="dxa"/>
          </w:tcPr>
          <w:p w:rsidR="00703A71" w:rsidRPr="000309F3" w:rsidRDefault="00703A71" w:rsidP="00C25468">
            <w:pPr>
              <w:tabs>
                <w:tab w:val="num" w:pos="284"/>
              </w:tabs>
              <w:ind w:right="58" w:firstLine="0"/>
              <w:jc w:val="left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 xml:space="preserve">Владелец </w:t>
            </w:r>
            <w:proofErr w:type="spellStart"/>
            <w:r>
              <w:rPr>
                <w:sz w:val="24"/>
                <w:szCs w:val="24"/>
                <w:shd w:val="clear" w:color="auto" w:fill="FFFFFF"/>
              </w:rPr>
              <w:t>опенсорсного</w:t>
            </w:r>
            <w:proofErr w:type="spellEnd"/>
            <w:r>
              <w:rPr>
                <w:sz w:val="24"/>
                <w:szCs w:val="24"/>
                <w:shd w:val="clear" w:color="auto" w:fill="FFFFFF"/>
              </w:rPr>
              <w:t xml:space="preserve"> проекта (</w:t>
            </w:r>
            <w:r>
              <w:rPr>
                <w:sz w:val="24"/>
                <w:szCs w:val="24"/>
                <w:shd w:val="clear" w:color="auto" w:fill="FFFFFF"/>
                <w:lang w:val="en-US"/>
              </w:rPr>
              <w:t>project</w:t>
            </w:r>
            <w:r w:rsidRPr="002401FC">
              <w:rPr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sz w:val="24"/>
                <w:szCs w:val="24"/>
                <w:shd w:val="clear" w:color="auto" w:fill="FFFFFF"/>
                <w:lang w:val="en-US"/>
              </w:rPr>
              <w:t>owner</w:t>
            </w:r>
            <w:r>
              <w:rPr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6714" w:type="dxa"/>
          </w:tcPr>
          <w:p w:rsidR="00703A71" w:rsidRPr="00703A71" w:rsidRDefault="00703A71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  <w:r w:rsidRPr="00703A71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>Быстрая и полная передача исходного кода, настроек, документов.</w:t>
            </w:r>
          </w:p>
          <w:p w:rsidR="00703A71" w:rsidRPr="00703A71" w:rsidRDefault="00703A71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</w:p>
          <w:p w:rsidR="00703A71" w:rsidRPr="000309F3" w:rsidRDefault="00703A71" w:rsidP="00C25468">
            <w:pPr>
              <w:tabs>
                <w:tab w:val="num" w:pos="284"/>
              </w:tabs>
              <w:ind w:right="0" w:firstLine="0"/>
              <w:jc w:val="left"/>
              <w:rPr>
                <w:sz w:val="24"/>
                <w:szCs w:val="24"/>
                <w:shd w:val="clear" w:color="auto" w:fill="FFFFFF"/>
              </w:rPr>
            </w:pPr>
            <w:r w:rsidRPr="00703A71">
              <w:rPr>
                <w:sz w:val="24"/>
                <w:szCs w:val="24"/>
                <w:shd w:val="clear" w:color="auto" w:fill="FFFFFF"/>
              </w:rPr>
              <w:t>Возможность в</w:t>
            </w:r>
            <w:r>
              <w:rPr>
                <w:sz w:val="24"/>
                <w:szCs w:val="24"/>
                <w:shd w:val="clear" w:color="auto" w:fill="FFFFFF"/>
              </w:rPr>
              <w:t xml:space="preserve"> дальнейшем совершенствовать систему</w:t>
            </w:r>
            <w:r w:rsidRPr="00703A71">
              <w:rPr>
                <w:sz w:val="24"/>
                <w:szCs w:val="24"/>
                <w:shd w:val="clear" w:color="auto" w:fill="FFFFFF"/>
              </w:rPr>
              <w:t xml:space="preserve">, например, добавляя </w:t>
            </w:r>
            <w:r>
              <w:rPr>
                <w:sz w:val="24"/>
                <w:szCs w:val="24"/>
                <w:shd w:val="clear" w:color="auto" w:fill="FFFFFF"/>
              </w:rPr>
              <w:t>новые модули и возможности</w:t>
            </w:r>
          </w:p>
        </w:tc>
      </w:tr>
      <w:tr w:rsidR="00703A71" w:rsidTr="00703A71">
        <w:tblPrEx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3114" w:type="dxa"/>
          </w:tcPr>
          <w:p w:rsidR="00703A71" w:rsidRDefault="00703A71" w:rsidP="00C25468">
            <w:pPr>
              <w:pStyle w:val="10"/>
              <w:tabs>
                <w:tab w:val="num" w:pos="284"/>
              </w:tabs>
            </w:pPr>
            <w:r>
              <w:rPr>
                <w:sz w:val="24"/>
                <w:szCs w:val="24"/>
                <w:shd w:val="clear" w:color="auto" w:fill="FFFFFF"/>
              </w:rPr>
              <w:t>Новый разработчик системы</w:t>
            </w:r>
          </w:p>
        </w:tc>
        <w:tc>
          <w:tcPr>
            <w:tcW w:w="6714" w:type="dxa"/>
          </w:tcPr>
          <w:p w:rsidR="00703A71" w:rsidRPr="00703A71" w:rsidRDefault="00703A71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  <w:r w:rsidRPr="00703A71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 xml:space="preserve">Быстро понять принцип работы </w:t>
            </w:r>
            <w:r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>системы</w:t>
            </w:r>
            <w:r w:rsidRPr="00703A71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>.</w:t>
            </w:r>
          </w:p>
          <w:p w:rsidR="00703A71" w:rsidRPr="00703A71" w:rsidRDefault="00703A71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</w:p>
          <w:p w:rsidR="00703A71" w:rsidRDefault="00703A71" w:rsidP="00C25468">
            <w:pPr>
              <w:pStyle w:val="10"/>
              <w:tabs>
                <w:tab w:val="num" w:pos="284"/>
              </w:tabs>
            </w:pPr>
            <w:r w:rsidRPr="00703A71">
              <w:rPr>
                <w:sz w:val="24"/>
                <w:szCs w:val="24"/>
                <w:shd w:val="clear" w:color="auto" w:fill="FFFFFF"/>
              </w:rPr>
              <w:t>Быстро внести изменения и проверить, что они не нарушают работу существующего функционала.</w:t>
            </w:r>
          </w:p>
        </w:tc>
      </w:tr>
    </w:tbl>
    <w:p w:rsidR="00703A71" w:rsidRPr="009D3BD1" w:rsidRDefault="00703A71" w:rsidP="00C25468">
      <w:pPr>
        <w:pStyle w:val="10"/>
        <w:tabs>
          <w:tab w:val="num" w:pos="284"/>
        </w:tabs>
      </w:pPr>
    </w:p>
    <w:p w:rsidR="000A430C" w:rsidRDefault="00B46D46" w:rsidP="00C25468">
      <w:pPr>
        <w:pStyle w:val="2"/>
        <w:tabs>
          <w:tab w:val="num" w:pos="284"/>
        </w:tabs>
      </w:pPr>
      <w:bookmarkStart w:id="12" w:name="_Toc506218637"/>
      <w:r>
        <w:rPr>
          <w:lang w:val="en-US"/>
        </w:rPr>
        <w:t xml:space="preserve">IDS </w:t>
      </w:r>
      <w:proofErr w:type="spellStart"/>
      <w:r>
        <w:rPr>
          <w:lang w:val="en-US"/>
        </w:rPr>
        <w:t>Suricata</w:t>
      </w:r>
      <w:bookmarkEnd w:id="12"/>
      <w:proofErr w:type="spellEnd"/>
    </w:p>
    <w:p w:rsidR="000514C3" w:rsidRDefault="000514C3" w:rsidP="00C25468">
      <w:pPr>
        <w:pStyle w:val="aff0"/>
        <w:tabs>
          <w:tab w:val="num" w:pos="284"/>
        </w:tabs>
        <w:spacing w:line="276" w:lineRule="auto"/>
        <w:ind w:firstLine="426"/>
        <w:jc w:val="left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Suricata</w:t>
      </w:r>
      <w:proofErr w:type="spellEnd"/>
      <w:r>
        <w:rPr>
          <w:color w:val="000000"/>
          <w:sz w:val="28"/>
          <w:szCs w:val="28"/>
        </w:rPr>
        <w:t xml:space="preserve"> – это система обнаружения вторжений с открытым исходным кодом, являющаяся результатом разработок</w:t>
      </w:r>
      <w:r w:rsidR="00F52BEA">
        <w:rPr>
          <w:color w:val="000000"/>
          <w:sz w:val="28"/>
          <w:szCs w:val="28"/>
        </w:rPr>
        <w:t>, проходящих</w:t>
      </w:r>
      <w:r>
        <w:rPr>
          <w:color w:val="000000"/>
          <w:sz w:val="28"/>
          <w:szCs w:val="28"/>
        </w:rPr>
        <w:t xml:space="preserve"> под руководством </w:t>
      </w:r>
      <w:r w:rsidR="00F52BEA">
        <w:rPr>
          <w:sz w:val="28"/>
          <w:szCs w:val="28"/>
          <w:shd w:val="clear" w:color="auto" w:fill="FFFFFF"/>
          <w:lang w:val="en-US"/>
        </w:rPr>
        <w:t>OISF</w:t>
      </w:r>
      <w:r>
        <w:rPr>
          <w:sz w:val="28"/>
          <w:szCs w:val="28"/>
        </w:rPr>
        <w:t>.</w:t>
      </w:r>
      <w:r w:rsidR="00F52BEA">
        <w:rPr>
          <w:sz w:val="28"/>
          <w:szCs w:val="28"/>
        </w:rPr>
        <w:t xml:space="preserve"> Целью </w:t>
      </w:r>
      <w:r w:rsidR="00F52BEA">
        <w:rPr>
          <w:sz w:val="28"/>
          <w:szCs w:val="28"/>
          <w:lang w:val="en-US"/>
        </w:rPr>
        <w:t>OISF</w:t>
      </w:r>
      <w:r w:rsidR="00F52BEA" w:rsidRPr="00F52BEA">
        <w:rPr>
          <w:sz w:val="28"/>
          <w:szCs w:val="28"/>
        </w:rPr>
        <w:t xml:space="preserve"> </w:t>
      </w:r>
      <w:r w:rsidR="00F52BEA">
        <w:rPr>
          <w:sz w:val="28"/>
          <w:szCs w:val="28"/>
        </w:rPr>
        <w:t xml:space="preserve">является внедрение новых идей безопасности и технологических инноваций в отрасль обнаружения вторжений. При финансовой поддержке Министерства национальной безопасности США </w:t>
      </w:r>
      <w:r w:rsidR="00F52BEA">
        <w:rPr>
          <w:sz w:val="28"/>
          <w:szCs w:val="28"/>
        </w:rPr>
        <w:lastRenderedPageBreak/>
        <w:t xml:space="preserve">была создана многопоточная альтернатива </w:t>
      </w:r>
      <w:r w:rsidR="00F52BEA">
        <w:rPr>
          <w:sz w:val="28"/>
          <w:szCs w:val="28"/>
          <w:lang w:val="en-US"/>
        </w:rPr>
        <w:t>Snort</w:t>
      </w:r>
      <w:r w:rsidR="00F52BEA" w:rsidRPr="00F52BEA">
        <w:rPr>
          <w:sz w:val="28"/>
          <w:szCs w:val="28"/>
        </w:rPr>
        <w:t xml:space="preserve"> </w:t>
      </w:r>
      <w:r w:rsidR="00F52BEA">
        <w:rPr>
          <w:sz w:val="28"/>
          <w:szCs w:val="28"/>
        </w:rPr>
        <w:t xml:space="preserve">для защиты сетей от передовых вторжений. Многопоточная архитектура </w:t>
      </w:r>
      <w:proofErr w:type="spellStart"/>
      <w:r w:rsidR="00F52BEA">
        <w:rPr>
          <w:sz w:val="28"/>
          <w:szCs w:val="28"/>
          <w:lang w:val="en-US"/>
        </w:rPr>
        <w:t>Suricata</w:t>
      </w:r>
      <w:proofErr w:type="spellEnd"/>
      <w:r w:rsidR="00F52BEA" w:rsidRPr="00F52BEA">
        <w:rPr>
          <w:sz w:val="28"/>
          <w:szCs w:val="28"/>
        </w:rPr>
        <w:t xml:space="preserve"> </w:t>
      </w:r>
      <w:r w:rsidR="00F52BEA">
        <w:rPr>
          <w:sz w:val="28"/>
          <w:szCs w:val="28"/>
        </w:rPr>
        <w:t>уникальна, поскольку она поддерживает высокопроизводительные многоядерные и многопроцессорные системы. Основными преимуществами многопоточной системы явля</w:t>
      </w:r>
      <w:r w:rsidR="00E576C9">
        <w:rPr>
          <w:sz w:val="28"/>
          <w:szCs w:val="28"/>
        </w:rPr>
        <w:t>ю</w:t>
      </w:r>
      <w:r w:rsidR="00F52BEA">
        <w:rPr>
          <w:sz w:val="28"/>
          <w:szCs w:val="28"/>
        </w:rPr>
        <w:t xml:space="preserve">тся </w:t>
      </w:r>
      <w:r w:rsidR="00160170">
        <w:rPr>
          <w:sz w:val="28"/>
          <w:szCs w:val="28"/>
        </w:rPr>
        <w:t>обеспечение высокой скорости</w:t>
      </w:r>
      <w:r w:rsidR="00F52BEA">
        <w:rPr>
          <w:sz w:val="28"/>
          <w:szCs w:val="28"/>
        </w:rPr>
        <w:t xml:space="preserve"> анализа сетевого трафика </w:t>
      </w:r>
      <w:r w:rsidR="00160170">
        <w:rPr>
          <w:sz w:val="28"/>
          <w:szCs w:val="28"/>
        </w:rPr>
        <w:t>и способность</w:t>
      </w:r>
      <w:r w:rsidR="00F52BEA">
        <w:rPr>
          <w:sz w:val="28"/>
          <w:szCs w:val="28"/>
        </w:rPr>
        <w:t xml:space="preserve"> рас</w:t>
      </w:r>
      <w:r w:rsidR="00160170">
        <w:rPr>
          <w:sz w:val="28"/>
          <w:szCs w:val="28"/>
        </w:rPr>
        <w:t xml:space="preserve">пределять нагрузку </w:t>
      </w:r>
      <w:r w:rsidR="00160170">
        <w:rPr>
          <w:sz w:val="28"/>
          <w:szCs w:val="28"/>
          <w:lang w:val="en-US"/>
        </w:rPr>
        <w:t>IDS</w:t>
      </w:r>
      <w:r w:rsidR="00160170" w:rsidRPr="00160170">
        <w:rPr>
          <w:sz w:val="28"/>
          <w:szCs w:val="28"/>
        </w:rPr>
        <w:t xml:space="preserve"> </w:t>
      </w:r>
      <w:r w:rsidR="00160170">
        <w:rPr>
          <w:sz w:val="28"/>
          <w:szCs w:val="28"/>
        </w:rPr>
        <w:t xml:space="preserve">на основе приоритетов обработки. </w:t>
      </w:r>
    </w:p>
    <w:p w:rsidR="00DB2D31" w:rsidRPr="002B5D23" w:rsidRDefault="00DB2D31" w:rsidP="00C25468">
      <w:pPr>
        <w:pStyle w:val="affff1"/>
        <w:shd w:val="clear" w:color="auto" w:fill="FFFFFF"/>
        <w:tabs>
          <w:tab w:val="num" w:pos="284"/>
        </w:tabs>
        <w:spacing w:before="0" w:beforeAutospacing="0" w:after="0" w:afterAutospacing="0" w:line="276" w:lineRule="auto"/>
        <w:ind w:firstLine="426"/>
        <w:rPr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 xml:space="preserve">Учитывая, что наиболее интенсивной работой, выполняемой системой обнаружения вторжений, является детектирование пакетов, разработчики </w:t>
      </w:r>
      <w:proofErr w:type="spellStart"/>
      <w:r>
        <w:rPr>
          <w:color w:val="222222"/>
          <w:sz w:val="28"/>
          <w:szCs w:val="28"/>
          <w:shd w:val="clear" w:color="auto" w:fill="FFFFFF"/>
          <w:lang w:val="en-US"/>
        </w:rPr>
        <w:t>Suricata</w:t>
      </w:r>
      <w:proofErr w:type="spellEnd"/>
      <w:r w:rsidRPr="008111D6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 xml:space="preserve">решили использовать потоки для обнаружения. На рисунке 1 приведен пример создания трех потоков детектирования. </w:t>
      </w:r>
      <w:proofErr w:type="spellStart"/>
      <w:r>
        <w:rPr>
          <w:color w:val="222222"/>
          <w:sz w:val="28"/>
          <w:szCs w:val="28"/>
          <w:shd w:val="clear" w:color="auto" w:fill="FFFFFF"/>
          <w:lang w:val="en-US"/>
        </w:rPr>
        <w:t>Suricata</w:t>
      </w:r>
      <w:proofErr w:type="spellEnd"/>
      <w:r w:rsidRPr="008111D6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 xml:space="preserve">может получать сетевой трафик с карты сетевого интерфейса или из ранее записанного сетевого трафика из файла, хранящегося в формате </w:t>
      </w:r>
      <w:r>
        <w:rPr>
          <w:color w:val="222222"/>
          <w:sz w:val="28"/>
          <w:szCs w:val="28"/>
          <w:shd w:val="clear" w:color="auto" w:fill="FFFFFF"/>
          <w:lang w:val="en-US"/>
        </w:rPr>
        <w:t>PCAP</w:t>
      </w:r>
      <w:r w:rsidRPr="008111D6">
        <w:rPr>
          <w:color w:val="222222"/>
          <w:sz w:val="28"/>
          <w:szCs w:val="28"/>
          <w:shd w:val="clear" w:color="auto" w:fill="FFFFFF"/>
        </w:rPr>
        <w:t xml:space="preserve">. </w:t>
      </w:r>
      <w:r>
        <w:rPr>
          <w:color w:val="222222"/>
          <w:sz w:val="28"/>
          <w:szCs w:val="28"/>
          <w:shd w:val="clear" w:color="auto" w:fill="FFFFFF"/>
        </w:rPr>
        <w:t>Трафик передается через модуль декодирования, где он сначала декодируется в соответствии с его протоколом, затем потоки повторно собираются перед распределением между модулями обнаружения сигнатуры.</w:t>
      </w:r>
    </w:p>
    <w:p w:rsidR="00DB2D31" w:rsidRDefault="00DB2D31" w:rsidP="00C25468">
      <w:pPr>
        <w:keepNext/>
        <w:tabs>
          <w:tab w:val="num" w:pos="284"/>
        </w:tabs>
        <w:ind w:firstLine="0"/>
        <w:jc w:val="center"/>
      </w:pPr>
      <w:r>
        <w:rPr>
          <w:noProof/>
        </w:rPr>
        <w:drawing>
          <wp:inline distT="0" distB="0" distL="0" distR="0" wp14:anchorId="0EF867BB" wp14:editId="6AB01C04">
            <wp:extent cx="3962400" cy="2476500"/>
            <wp:effectExtent l="0" t="0" r="0" b="0"/>
            <wp:docPr id="31" name="Рисунок 31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D31" w:rsidRPr="008111D6" w:rsidRDefault="00DB2D31" w:rsidP="00C25468">
      <w:pPr>
        <w:pStyle w:val="af"/>
        <w:tabs>
          <w:tab w:val="num" w:pos="284"/>
        </w:tabs>
        <w:spacing w:line="276" w:lineRule="auto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. Пример работы </w:t>
      </w:r>
      <w:proofErr w:type="spellStart"/>
      <w:r>
        <w:rPr>
          <w:lang w:val="en-US"/>
        </w:rPr>
        <w:t>Suricata</w:t>
      </w:r>
      <w:proofErr w:type="spellEnd"/>
    </w:p>
    <w:p w:rsidR="00DB2D31" w:rsidRDefault="00DB2D31" w:rsidP="00C25468">
      <w:pPr>
        <w:pStyle w:val="aff0"/>
        <w:tabs>
          <w:tab w:val="num" w:pos="284"/>
        </w:tabs>
        <w:spacing w:line="276" w:lineRule="auto"/>
        <w:ind w:firstLine="426"/>
        <w:jc w:val="left"/>
        <w:rPr>
          <w:sz w:val="28"/>
          <w:szCs w:val="28"/>
        </w:rPr>
      </w:pPr>
    </w:p>
    <w:p w:rsidR="003064B6" w:rsidRDefault="003064B6" w:rsidP="00C25468">
      <w:pPr>
        <w:pStyle w:val="aff0"/>
        <w:tabs>
          <w:tab w:val="num" w:pos="284"/>
        </w:tabs>
        <w:spacing w:line="276" w:lineRule="auto"/>
        <w:ind w:firstLine="426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Основные преимущества </w:t>
      </w:r>
      <w:proofErr w:type="spellStart"/>
      <w:r>
        <w:rPr>
          <w:sz w:val="28"/>
          <w:szCs w:val="28"/>
          <w:lang w:val="en-US"/>
        </w:rPr>
        <w:t>Suricata</w:t>
      </w:r>
      <w:proofErr w:type="spellEnd"/>
      <w:r>
        <w:rPr>
          <w:sz w:val="28"/>
          <w:szCs w:val="28"/>
          <w:lang w:val="en-US"/>
        </w:rPr>
        <w:t>:</w:t>
      </w:r>
    </w:p>
    <w:p w:rsidR="003064B6" w:rsidRDefault="003064B6" w:rsidP="00C25468">
      <w:pPr>
        <w:pStyle w:val="aff0"/>
        <w:numPr>
          <w:ilvl w:val="0"/>
          <w:numId w:val="16"/>
        </w:numPr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Движок с открытым исходным кодом. Открытый код позволяет сообществу быстрее обнаруживать новые угрозы, нежели это делает одна отдельная организация.</w:t>
      </w:r>
    </w:p>
    <w:p w:rsidR="003064B6" w:rsidRDefault="003064B6" w:rsidP="00C25468">
      <w:pPr>
        <w:pStyle w:val="aff0"/>
        <w:numPr>
          <w:ilvl w:val="0"/>
          <w:numId w:val="16"/>
        </w:numPr>
        <w:spacing w:line="276" w:lineRule="auto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Многопоточность</w:t>
      </w:r>
      <w:proofErr w:type="spellEnd"/>
      <w:r>
        <w:rPr>
          <w:sz w:val="28"/>
          <w:szCs w:val="28"/>
        </w:rPr>
        <w:t>: многопоточная архитектура позволяет движку использовать преимущества многоядерных и многопроцессорных архитектур сегодняшних систем.</w:t>
      </w:r>
    </w:p>
    <w:p w:rsidR="0074779A" w:rsidRDefault="0074779A" w:rsidP="00C25468">
      <w:pPr>
        <w:pStyle w:val="aff0"/>
        <w:numPr>
          <w:ilvl w:val="0"/>
          <w:numId w:val="16"/>
        </w:numPr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Поддержка </w:t>
      </w:r>
      <w:r>
        <w:rPr>
          <w:sz w:val="28"/>
          <w:szCs w:val="28"/>
          <w:lang w:val="en-US"/>
        </w:rPr>
        <w:t>IP</w:t>
      </w:r>
      <w:r w:rsidRPr="0074779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Reputation</w:t>
      </w:r>
      <w:r w:rsidRPr="0074779A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путем включения подписей и репутаций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отправителя в движок</w:t>
      </w:r>
      <w:r w:rsidRPr="0074779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Suricata</w:t>
      </w:r>
      <w:proofErr w:type="spellEnd"/>
      <w:r w:rsidRPr="0074779A">
        <w:rPr>
          <w:sz w:val="28"/>
          <w:szCs w:val="28"/>
        </w:rPr>
        <w:t xml:space="preserve"> </w:t>
      </w:r>
      <w:r w:rsidR="00E576C9">
        <w:rPr>
          <w:sz w:val="28"/>
          <w:szCs w:val="28"/>
        </w:rPr>
        <w:t>может помечать тра</w:t>
      </w:r>
      <w:r>
        <w:rPr>
          <w:sz w:val="28"/>
          <w:szCs w:val="28"/>
        </w:rPr>
        <w:t>фик из недостоверных источников.</w:t>
      </w:r>
    </w:p>
    <w:p w:rsidR="0074779A" w:rsidRPr="003064B6" w:rsidRDefault="0074779A" w:rsidP="00C25468">
      <w:pPr>
        <w:pStyle w:val="aff0"/>
        <w:numPr>
          <w:ilvl w:val="0"/>
          <w:numId w:val="16"/>
        </w:numPr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Автоматическое распознавание протокола. Препроцессоры автоматически идентифицируют протокол, используемый в сетевом </w:t>
      </w:r>
      <w:r>
        <w:rPr>
          <w:sz w:val="28"/>
          <w:szCs w:val="28"/>
        </w:rPr>
        <w:lastRenderedPageBreak/>
        <w:t>потоке, и применяют соответствующие правила, вне зависимости от порта. Автоматическое распознавание так же предотвращает ошибки, совершаемые пользователем.</w:t>
      </w:r>
    </w:p>
    <w:p w:rsidR="00160170" w:rsidRPr="0074779A" w:rsidRDefault="00160170" w:rsidP="00C25468">
      <w:pPr>
        <w:pStyle w:val="aff0"/>
        <w:tabs>
          <w:tab w:val="num" w:pos="284"/>
        </w:tabs>
        <w:spacing w:line="276" w:lineRule="auto"/>
        <w:ind w:firstLine="426"/>
        <w:jc w:val="left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Suricata</w:t>
      </w:r>
      <w:proofErr w:type="spellEnd"/>
      <w:r w:rsidRPr="001601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была разработана с целью облегчить процесс внедрения системы. Система сопровождается пошаговой документацией и руководством пользователя. Движок </w:t>
      </w:r>
      <w:proofErr w:type="spellStart"/>
      <w:r>
        <w:rPr>
          <w:sz w:val="28"/>
          <w:szCs w:val="28"/>
          <w:lang w:val="en-US"/>
        </w:rPr>
        <w:t>Suricata</w:t>
      </w:r>
      <w:proofErr w:type="spellEnd"/>
      <w:r w:rsidRPr="00160170">
        <w:rPr>
          <w:sz w:val="28"/>
          <w:szCs w:val="28"/>
        </w:rPr>
        <w:t xml:space="preserve"> </w:t>
      </w:r>
      <w:r>
        <w:rPr>
          <w:sz w:val="28"/>
          <w:szCs w:val="28"/>
        </w:rPr>
        <w:t>написан на С, с возможностью</w:t>
      </w:r>
      <w:r w:rsidRPr="001601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масштабирования. Хотя </w:t>
      </w:r>
      <w:proofErr w:type="spellStart"/>
      <w:r w:rsidR="003064B6">
        <w:rPr>
          <w:sz w:val="28"/>
          <w:szCs w:val="28"/>
          <w:lang w:val="en-US"/>
        </w:rPr>
        <w:t>Suricata</w:t>
      </w:r>
      <w:proofErr w:type="spellEnd"/>
      <w:r w:rsidR="003064B6" w:rsidRPr="003064B6">
        <w:rPr>
          <w:sz w:val="28"/>
          <w:szCs w:val="28"/>
        </w:rPr>
        <w:t xml:space="preserve"> </w:t>
      </w:r>
      <w:r>
        <w:rPr>
          <w:sz w:val="28"/>
          <w:szCs w:val="28"/>
        </w:rPr>
        <w:t>по-прежнему явл</w:t>
      </w:r>
      <w:r w:rsidR="003064B6">
        <w:rPr>
          <w:sz w:val="28"/>
          <w:szCs w:val="28"/>
        </w:rPr>
        <w:t>яется новым и менее распростран</w:t>
      </w:r>
      <w:r>
        <w:rPr>
          <w:sz w:val="28"/>
          <w:szCs w:val="28"/>
        </w:rPr>
        <w:t>е</w:t>
      </w:r>
      <w:r w:rsidR="003064B6">
        <w:rPr>
          <w:sz w:val="28"/>
          <w:szCs w:val="28"/>
        </w:rPr>
        <w:t>нн</w:t>
      </w:r>
      <w:r>
        <w:rPr>
          <w:sz w:val="28"/>
          <w:szCs w:val="28"/>
        </w:rPr>
        <w:t xml:space="preserve">ым продуктом по сравнению со </w:t>
      </w:r>
      <w:r>
        <w:rPr>
          <w:sz w:val="28"/>
          <w:szCs w:val="28"/>
          <w:lang w:val="en-US"/>
        </w:rPr>
        <w:t>Snort</w:t>
      </w:r>
      <w:r w:rsidRPr="0016017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она активно набирает обороты среди всех предприятий и ИТ-пользователей. </w:t>
      </w:r>
    </w:p>
    <w:p w:rsidR="000A430C" w:rsidRDefault="000A430C" w:rsidP="00C25468">
      <w:pPr>
        <w:pStyle w:val="1"/>
        <w:tabs>
          <w:tab w:val="clear" w:pos="432"/>
          <w:tab w:val="num" w:pos="284"/>
        </w:tabs>
      </w:pPr>
      <w:bookmarkStart w:id="13" w:name="_Toc506218638"/>
      <w:r>
        <w:t>Конструкторская часть</w:t>
      </w:r>
      <w:bookmarkEnd w:id="13"/>
    </w:p>
    <w:p w:rsidR="000A430C" w:rsidRDefault="000A430C" w:rsidP="00C25468">
      <w:pPr>
        <w:pStyle w:val="2"/>
        <w:tabs>
          <w:tab w:val="num" w:pos="284"/>
        </w:tabs>
      </w:pPr>
      <w:bookmarkStart w:id="14" w:name="_Toc506218639"/>
      <w:r>
        <w:t>Выбор технических решений, удовлетворяющих интересам ЗС</w:t>
      </w:r>
      <w:bookmarkEnd w:id="14"/>
    </w:p>
    <w:p w:rsidR="000A430C" w:rsidRPr="002652CC" w:rsidRDefault="000A430C" w:rsidP="00C25468">
      <w:pPr>
        <w:tabs>
          <w:tab w:val="num" w:pos="284"/>
        </w:tabs>
        <w:ind w:firstLine="426"/>
        <w:jc w:val="left"/>
      </w:pPr>
      <w:r>
        <w:t>В таблице ниже представлены результаты выбора технических решений, позволяющие удовлетворить интересы заинтересованных сторон по отношению к системе.</w:t>
      </w:r>
    </w:p>
    <w:p w:rsidR="000A430C" w:rsidRDefault="000A430C" w:rsidP="00C25468">
      <w:pPr>
        <w:pStyle w:val="af"/>
        <w:keepNext/>
        <w:tabs>
          <w:tab w:val="num" w:pos="284"/>
        </w:tabs>
        <w:spacing w:line="276" w:lineRule="auto"/>
        <w:jc w:val="left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>. Технические решения, удовлетворяющие интересам ЗС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8"/>
        <w:gridCol w:w="5040"/>
      </w:tblGrid>
      <w:tr w:rsidR="000A430C" w:rsidRPr="002401FC" w:rsidTr="000A430C">
        <w:tc>
          <w:tcPr>
            <w:tcW w:w="4788" w:type="dxa"/>
          </w:tcPr>
          <w:p w:rsidR="000A430C" w:rsidRPr="002B5D23" w:rsidRDefault="000A430C" w:rsidP="00C25468">
            <w:pPr>
              <w:tabs>
                <w:tab w:val="num" w:pos="284"/>
              </w:tabs>
              <w:ind w:right="58" w:firstLine="0"/>
              <w:jc w:val="center"/>
              <w:rPr>
                <w:b/>
                <w:sz w:val="24"/>
                <w:szCs w:val="24"/>
                <w:shd w:val="clear" w:color="auto" w:fill="FFFFFF"/>
              </w:rPr>
            </w:pPr>
            <w:r w:rsidRPr="002B5D23">
              <w:rPr>
                <w:b/>
                <w:sz w:val="24"/>
                <w:szCs w:val="24"/>
                <w:shd w:val="clear" w:color="auto" w:fill="FFFFFF"/>
              </w:rPr>
              <w:t>Интересы заинтересованных сторон</w:t>
            </w:r>
          </w:p>
        </w:tc>
        <w:tc>
          <w:tcPr>
            <w:tcW w:w="5040" w:type="dxa"/>
          </w:tcPr>
          <w:p w:rsidR="000A430C" w:rsidRPr="002B5D23" w:rsidRDefault="000A430C" w:rsidP="00C25468">
            <w:pPr>
              <w:tabs>
                <w:tab w:val="num" w:pos="284"/>
              </w:tabs>
              <w:ind w:right="0" w:firstLine="0"/>
              <w:jc w:val="center"/>
              <w:rPr>
                <w:b/>
                <w:sz w:val="24"/>
                <w:szCs w:val="24"/>
                <w:shd w:val="clear" w:color="auto" w:fill="FFFFFF"/>
              </w:rPr>
            </w:pPr>
            <w:r w:rsidRPr="002B5D23">
              <w:rPr>
                <w:b/>
                <w:sz w:val="24"/>
                <w:szCs w:val="24"/>
                <w:shd w:val="clear" w:color="auto" w:fill="FFFFFF"/>
              </w:rPr>
              <w:t>Технические решения</w:t>
            </w:r>
          </w:p>
        </w:tc>
      </w:tr>
      <w:tr w:rsidR="000A430C" w:rsidRPr="002401FC" w:rsidTr="000A430C">
        <w:tc>
          <w:tcPr>
            <w:tcW w:w="4788" w:type="dxa"/>
          </w:tcPr>
          <w:p w:rsidR="00FF0375" w:rsidRDefault="00703A71" w:rsidP="00C25468">
            <w:pPr>
              <w:pStyle w:val="10"/>
              <w:tabs>
                <w:tab w:val="num" w:pos="284"/>
              </w:tabs>
              <w:rPr>
                <w:sz w:val="24"/>
                <w:szCs w:val="24"/>
              </w:rPr>
            </w:pPr>
            <w:r w:rsidRPr="00FF0375">
              <w:rPr>
                <w:sz w:val="24"/>
                <w:szCs w:val="24"/>
              </w:rPr>
              <w:t>Добавление</w:t>
            </w:r>
            <w:r w:rsidR="00FF0375">
              <w:rPr>
                <w:sz w:val="24"/>
                <w:szCs w:val="24"/>
              </w:rPr>
              <w:t xml:space="preserve"> правил в конфигурационный</w:t>
            </w:r>
          </w:p>
          <w:p w:rsidR="00703A71" w:rsidRPr="00FF0375" w:rsidRDefault="00FF0375" w:rsidP="00C25468">
            <w:pPr>
              <w:pStyle w:val="10"/>
              <w:tabs>
                <w:tab w:val="num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файл </w:t>
            </w:r>
            <w:r w:rsidR="00703A71" w:rsidRPr="00FF0375">
              <w:rPr>
                <w:sz w:val="24"/>
                <w:szCs w:val="24"/>
                <w:lang w:val="en-US"/>
              </w:rPr>
              <w:t>IDS</w:t>
            </w:r>
            <w:r w:rsidR="00703A71" w:rsidRPr="00FF0375">
              <w:rPr>
                <w:sz w:val="24"/>
                <w:szCs w:val="24"/>
              </w:rPr>
              <w:t xml:space="preserve"> </w:t>
            </w:r>
            <w:proofErr w:type="spellStart"/>
            <w:r w:rsidR="00703A71" w:rsidRPr="00FF0375">
              <w:rPr>
                <w:sz w:val="24"/>
                <w:szCs w:val="24"/>
                <w:lang w:val="en-US"/>
              </w:rPr>
              <w:t>Suricata</w:t>
            </w:r>
            <w:proofErr w:type="spellEnd"/>
          </w:p>
          <w:p w:rsidR="00703A71" w:rsidRPr="00FF0375" w:rsidRDefault="00703A71" w:rsidP="00C25468">
            <w:pPr>
              <w:tabs>
                <w:tab w:val="num" w:pos="284"/>
              </w:tabs>
              <w:ind w:right="0" w:firstLine="0"/>
              <w:jc w:val="left"/>
              <w:rPr>
                <w:sz w:val="24"/>
                <w:szCs w:val="24"/>
                <w:shd w:val="clear" w:color="auto" w:fill="FFFFFF"/>
              </w:rPr>
            </w:pPr>
          </w:p>
          <w:p w:rsidR="002B5D23" w:rsidRDefault="002B5D23" w:rsidP="00C25468">
            <w:pPr>
              <w:pStyle w:val="10"/>
              <w:tabs>
                <w:tab w:val="num" w:pos="284"/>
              </w:tabs>
              <w:rPr>
                <w:sz w:val="24"/>
                <w:szCs w:val="24"/>
              </w:rPr>
            </w:pPr>
          </w:p>
          <w:p w:rsidR="00FF0375" w:rsidRDefault="00703A71" w:rsidP="00C25468">
            <w:pPr>
              <w:pStyle w:val="10"/>
              <w:tabs>
                <w:tab w:val="num" w:pos="284"/>
              </w:tabs>
              <w:rPr>
                <w:sz w:val="24"/>
                <w:szCs w:val="24"/>
              </w:rPr>
            </w:pPr>
            <w:r w:rsidRPr="00FF0375">
              <w:rPr>
                <w:sz w:val="24"/>
                <w:szCs w:val="24"/>
              </w:rPr>
              <w:t>Удале</w:t>
            </w:r>
            <w:r w:rsidR="00FF0375">
              <w:rPr>
                <w:sz w:val="24"/>
                <w:szCs w:val="24"/>
              </w:rPr>
              <w:t>ние правил из конфигурационного</w:t>
            </w:r>
          </w:p>
          <w:p w:rsidR="00703A71" w:rsidRPr="00FF0375" w:rsidRDefault="00703A71" w:rsidP="00C25468">
            <w:pPr>
              <w:pStyle w:val="10"/>
              <w:tabs>
                <w:tab w:val="num" w:pos="284"/>
              </w:tabs>
              <w:rPr>
                <w:sz w:val="24"/>
                <w:szCs w:val="24"/>
              </w:rPr>
            </w:pPr>
            <w:r w:rsidRPr="00FF0375">
              <w:rPr>
                <w:sz w:val="24"/>
                <w:szCs w:val="24"/>
              </w:rPr>
              <w:t xml:space="preserve">файла </w:t>
            </w:r>
            <w:r w:rsidRPr="00FF0375">
              <w:rPr>
                <w:sz w:val="24"/>
                <w:szCs w:val="24"/>
                <w:lang w:val="en-US"/>
              </w:rPr>
              <w:t>IDS</w:t>
            </w:r>
            <w:r w:rsidRPr="00FF0375">
              <w:rPr>
                <w:sz w:val="24"/>
                <w:szCs w:val="24"/>
              </w:rPr>
              <w:t xml:space="preserve"> </w:t>
            </w:r>
            <w:proofErr w:type="spellStart"/>
            <w:r w:rsidRPr="00FF0375">
              <w:rPr>
                <w:sz w:val="24"/>
                <w:szCs w:val="24"/>
                <w:lang w:val="en-US"/>
              </w:rPr>
              <w:t>Suricata</w:t>
            </w:r>
            <w:proofErr w:type="spellEnd"/>
          </w:p>
          <w:p w:rsidR="000A430C" w:rsidRPr="00FF0375" w:rsidRDefault="000A430C" w:rsidP="00C25468">
            <w:pPr>
              <w:tabs>
                <w:tab w:val="num" w:pos="284"/>
              </w:tabs>
              <w:ind w:right="58" w:firstLine="0"/>
              <w:jc w:val="left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040" w:type="dxa"/>
          </w:tcPr>
          <w:p w:rsidR="000A430C" w:rsidRPr="00FF0375" w:rsidRDefault="007227AD" w:rsidP="00C25468">
            <w:pPr>
              <w:tabs>
                <w:tab w:val="num" w:pos="284"/>
              </w:tabs>
              <w:ind w:right="0" w:firstLine="0"/>
              <w:jc w:val="left"/>
              <w:rPr>
                <w:sz w:val="24"/>
                <w:szCs w:val="24"/>
                <w:shd w:val="clear" w:color="auto" w:fill="FFFFFF"/>
              </w:rPr>
            </w:pPr>
            <w:r w:rsidRPr="00FF0375">
              <w:rPr>
                <w:sz w:val="24"/>
                <w:szCs w:val="24"/>
                <w:shd w:val="clear" w:color="auto" w:fill="FFFFFF"/>
              </w:rPr>
              <w:t>Новое правило заносится одним из классов разработанной системы в конфигурационный файл.</w:t>
            </w:r>
          </w:p>
          <w:p w:rsidR="007227AD" w:rsidRPr="00FF0375" w:rsidRDefault="007227AD" w:rsidP="00C25468">
            <w:pPr>
              <w:tabs>
                <w:tab w:val="num" w:pos="284"/>
              </w:tabs>
              <w:ind w:right="0" w:firstLine="0"/>
              <w:jc w:val="left"/>
              <w:rPr>
                <w:sz w:val="24"/>
                <w:szCs w:val="24"/>
                <w:shd w:val="clear" w:color="auto" w:fill="FFFFFF"/>
              </w:rPr>
            </w:pPr>
            <w:r w:rsidRPr="00FF0375">
              <w:rPr>
                <w:sz w:val="24"/>
                <w:szCs w:val="24"/>
                <w:shd w:val="clear" w:color="auto" w:fill="FFFFFF"/>
              </w:rPr>
              <w:t>Существующее правило удаляется одним из классов разработанной системы в конфигурационном файле.</w:t>
            </w:r>
          </w:p>
          <w:p w:rsidR="007227AD" w:rsidRPr="00FF0375" w:rsidRDefault="007227AD" w:rsidP="00C25468">
            <w:pPr>
              <w:tabs>
                <w:tab w:val="num" w:pos="284"/>
              </w:tabs>
              <w:ind w:right="0" w:firstLine="0"/>
              <w:jc w:val="left"/>
              <w:rPr>
                <w:sz w:val="24"/>
                <w:szCs w:val="24"/>
                <w:shd w:val="clear" w:color="auto" w:fill="FFFFFF"/>
              </w:rPr>
            </w:pPr>
          </w:p>
          <w:p w:rsidR="000A430C" w:rsidRPr="00FF0375" w:rsidRDefault="007227AD" w:rsidP="00C25468">
            <w:pPr>
              <w:tabs>
                <w:tab w:val="num" w:pos="284"/>
              </w:tabs>
              <w:ind w:right="0" w:firstLine="0"/>
              <w:jc w:val="left"/>
              <w:rPr>
                <w:sz w:val="24"/>
                <w:szCs w:val="24"/>
                <w:shd w:val="clear" w:color="auto" w:fill="FFFFFF"/>
              </w:rPr>
            </w:pPr>
            <w:r w:rsidRPr="00FF0375">
              <w:rPr>
                <w:sz w:val="24"/>
                <w:szCs w:val="24"/>
                <w:shd w:val="clear" w:color="auto" w:fill="FFFFFF"/>
              </w:rPr>
              <w:t>Корректность работы будет проверяться в процессе разработки с помощью юнит тестов.</w:t>
            </w:r>
          </w:p>
          <w:p w:rsidR="007227AD" w:rsidRPr="00FF0375" w:rsidRDefault="007227AD" w:rsidP="00C25468">
            <w:pPr>
              <w:tabs>
                <w:tab w:val="num" w:pos="284"/>
              </w:tabs>
              <w:ind w:right="0" w:firstLine="0"/>
              <w:jc w:val="left"/>
              <w:rPr>
                <w:sz w:val="24"/>
                <w:szCs w:val="24"/>
                <w:shd w:val="clear" w:color="auto" w:fill="FFFFFF"/>
              </w:rPr>
            </w:pPr>
          </w:p>
        </w:tc>
      </w:tr>
      <w:tr w:rsidR="000A430C" w:rsidRPr="002401FC" w:rsidTr="000A430C">
        <w:tc>
          <w:tcPr>
            <w:tcW w:w="4788" w:type="dxa"/>
          </w:tcPr>
          <w:p w:rsidR="007227AD" w:rsidRPr="00FF0375" w:rsidRDefault="007227AD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  <w:r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>Быстрая и полная передача исходного кода, настроек, документов.</w:t>
            </w:r>
          </w:p>
          <w:p w:rsidR="007227AD" w:rsidRPr="00FF0375" w:rsidRDefault="007227AD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</w:p>
          <w:p w:rsidR="000A430C" w:rsidRPr="00FF0375" w:rsidRDefault="007227AD" w:rsidP="00C25468">
            <w:pPr>
              <w:tabs>
                <w:tab w:val="num" w:pos="284"/>
              </w:tabs>
              <w:ind w:right="58" w:firstLine="0"/>
              <w:jc w:val="left"/>
              <w:rPr>
                <w:sz w:val="24"/>
                <w:szCs w:val="24"/>
                <w:shd w:val="clear" w:color="auto" w:fill="FFFFFF"/>
              </w:rPr>
            </w:pPr>
            <w:r w:rsidRPr="00FF0375">
              <w:rPr>
                <w:sz w:val="24"/>
                <w:szCs w:val="24"/>
                <w:shd w:val="clear" w:color="auto" w:fill="FFFFFF"/>
              </w:rPr>
              <w:t>Возможность в дальнейшем совершенствовать систему, например, добавляя новые модули и возможности</w:t>
            </w:r>
          </w:p>
        </w:tc>
        <w:tc>
          <w:tcPr>
            <w:tcW w:w="5040" w:type="dxa"/>
          </w:tcPr>
          <w:p w:rsidR="007227AD" w:rsidRPr="00FF0375" w:rsidRDefault="007227AD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  <w:r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 xml:space="preserve">Код и настройки разрабатываемого </w:t>
            </w:r>
            <w:r w:rsidR="00775FFA"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>менеджера</w:t>
            </w:r>
            <w:r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 xml:space="preserve"> будут находиться в системе </w:t>
            </w:r>
            <w:r w:rsidRPr="00FF0375">
              <w:rPr>
                <w:rFonts w:ascii="Times New Roman" w:hAnsi="Times New Roman"/>
                <w:szCs w:val="24"/>
                <w:shd w:val="clear" w:color="auto" w:fill="FFFFFF"/>
                <w:lang w:val="en-US" w:eastAsia="ru-RU"/>
              </w:rPr>
              <w:t>GitHub</w:t>
            </w:r>
            <w:r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 xml:space="preserve">. Контроль версий будет производиться с использованием системы </w:t>
            </w:r>
            <w:proofErr w:type="spellStart"/>
            <w:r w:rsidRPr="00FF0375">
              <w:rPr>
                <w:rFonts w:ascii="Times New Roman" w:hAnsi="Times New Roman"/>
                <w:szCs w:val="24"/>
                <w:shd w:val="clear" w:color="auto" w:fill="FFFFFF"/>
                <w:lang w:val="en-US" w:eastAsia="ru-RU"/>
              </w:rPr>
              <w:t>Git</w:t>
            </w:r>
            <w:proofErr w:type="spellEnd"/>
            <w:r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>.</w:t>
            </w:r>
          </w:p>
          <w:p w:rsidR="007227AD" w:rsidRPr="00FF0375" w:rsidRDefault="007227AD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</w:p>
          <w:p w:rsidR="007227AD" w:rsidRPr="00FF0375" w:rsidRDefault="007227AD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  <w:r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 xml:space="preserve">Для модульного тестирования будет использована система </w:t>
            </w:r>
            <w:r w:rsidRPr="00FF0375">
              <w:rPr>
                <w:rFonts w:ascii="Times New Roman" w:hAnsi="Times New Roman"/>
                <w:szCs w:val="24"/>
                <w:shd w:val="clear" w:color="auto" w:fill="FFFFFF"/>
                <w:lang w:val="en-US" w:eastAsia="ru-RU"/>
              </w:rPr>
              <w:t>JUnit</w:t>
            </w:r>
            <w:r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>.</w:t>
            </w:r>
          </w:p>
          <w:p w:rsidR="000A430C" w:rsidRPr="00FF0375" w:rsidRDefault="000A430C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szCs w:val="24"/>
                <w:shd w:val="clear" w:color="auto" w:fill="FFFFFF"/>
              </w:rPr>
            </w:pPr>
          </w:p>
        </w:tc>
      </w:tr>
      <w:tr w:rsidR="000A430C" w:rsidRPr="002401FC" w:rsidTr="00FF0375">
        <w:trPr>
          <w:trHeight w:val="2243"/>
        </w:trPr>
        <w:tc>
          <w:tcPr>
            <w:tcW w:w="4788" w:type="dxa"/>
          </w:tcPr>
          <w:p w:rsidR="000A430C" w:rsidRPr="00FF0375" w:rsidRDefault="000A430C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  <w:r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lastRenderedPageBreak/>
              <w:t xml:space="preserve">Быстро понять принцип работы </w:t>
            </w:r>
            <w:r w:rsidR="00AC674C"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>системы</w:t>
            </w:r>
            <w:r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>.</w:t>
            </w:r>
          </w:p>
          <w:p w:rsidR="000A430C" w:rsidRPr="00FF0375" w:rsidRDefault="000A430C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</w:p>
          <w:p w:rsidR="00FF0375" w:rsidRDefault="00FF0375" w:rsidP="00C25468">
            <w:pPr>
              <w:tabs>
                <w:tab w:val="num" w:pos="284"/>
              </w:tabs>
              <w:ind w:right="58" w:firstLine="0"/>
              <w:jc w:val="left"/>
              <w:rPr>
                <w:sz w:val="24"/>
                <w:szCs w:val="24"/>
                <w:shd w:val="clear" w:color="auto" w:fill="FFFFFF"/>
              </w:rPr>
            </w:pPr>
          </w:p>
          <w:p w:rsidR="000A430C" w:rsidRPr="00FF0375" w:rsidRDefault="000A430C" w:rsidP="00C25468">
            <w:pPr>
              <w:tabs>
                <w:tab w:val="num" w:pos="284"/>
              </w:tabs>
              <w:ind w:right="58" w:firstLine="0"/>
              <w:jc w:val="left"/>
              <w:rPr>
                <w:sz w:val="24"/>
                <w:szCs w:val="24"/>
                <w:shd w:val="clear" w:color="auto" w:fill="FFFFFF"/>
              </w:rPr>
            </w:pPr>
            <w:r w:rsidRPr="00FF0375">
              <w:rPr>
                <w:sz w:val="24"/>
                <w:szCs w:val="24"/>
                <w:shd w:val="clear" w:color="auto" w:fill="FFFFFF"/>
              </w:rPr>
              <w:t>Быстро внести изменения и проверить, что они не нарушают работу существующего функционала.</w:t>
            </w:r>
          </w:p>
        </w:tc>
        <w:tc>
          <w:tcPr>
            <w:tcW w:w="5040" w:type="dxa"/>
          </w:tcPr>
          <w:p w:rsidR="000A430C" w:rsidRPr="00FF0375" w:rsidRDefault="00AC674C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  <w:r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 xml:space="preserve">Написаны аннотации с помощью </w:t>
            </w:r>
            <w:r w:rsidRPr="00FF0375">
              <w:rPr>
                <w:rFonts w:ascii="Times New Roman" w:hAnsi="Times New Roman"/>
                <w:szCs w:val="24"/>
                <w:shd w:val="clear" w:color="auto" w:fill="FFFFFF"/>
                <w:lang w:val="en-US" w:eastAsia="ru-RU"/>
              </w:rPr>
              <w:t>Javadoc</w:t>
            </w:r>
          </w:p>
          <w:p w:rsidR="000A430C" w:rsidRPr="00FF0375" w:rsidRDefault="000A430C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</w:p>
          <w:p w:rsidR="00AC674C" w:rsidRPr="00FF0375" w:rsidRDefault="00AC674C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</w:p>
          <w:p w:rsidR="000A430C" w:rsidRPr="00FF0375" w:rsidRDefault="000A430C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  <w:r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>Исходный код будет структурирован по пакетам. Повторно-используемые методы будут вынесены в родительские классы.</w:t>
            </w:r>
          </w:p>
        </w:tc>
      </w:tr>
    </w:tbl>
    <w:p w:rsidR="000A430C" w:rsidRPr="002401FC" w:rsidRDefault="000A430C" w:rsidP="00C25468">
      <w:pPr>
        <w:pStyle w:val="10"/>
        <w:tabs>
          <w:tab w:val="num" w:pos="284"/>
        </w:tabs>
      </w:pPr>
    </w:p>
    <w:p w:rsidR="000A430C" w:rsidRDefault="000A430C" w:rsidP="00C25468">
      <w:pPr>
        <w:pStyle w:val="2"/>
        <w:tabs>
          <w:tab w:val="num" w:pos="284"/>
        </w:tabs>
      </w:pPr>
      <w:bookmarkStart w:id="15" w:name="_Toc506218640"/>
      <w:r>
        <w:t>Структура проекта</w:t>
      </w:r>
      <w:bookmarkEnd w:id="15"/>
    </w:p>
    <w:p w:rsidR="000A430C" w:rsidRDefault="000A430C" w:rsidP="00C25468">
      <w:pPr>
        <w:tabs>
          <w:tab w:val="num" w:pos="284"/>
        </w:tabs>
        <w:ind w:firstLine="426"/>
        <w:jc w:val="left"/>
      </w:pPr>
      <w:r>
        <w:t>Разберем работу на</w:t>
      </w:r>
      <w:r w:rsidR="00AC674C">
        <w:t>писанной системы, для этого опишем состав каждого плагина, из которых состоит наша система:</w:t>
      </w:r>
    </w:p>
    <w:p w:rsidR="00AC674C" w:rsidRDefault="00AC674C" w:rsidP="00C25468">
      <w:pPr>
        <w:pStyle w:val="af"/>
        <w:keepNext/>
        <w:tabs>
          <w:tab w:val="num" w:pos="284"/>
        </w:tabs>
        <w:spacing w:line="276" w:lineRule="auto"/>
        <w:jc w:val="left"/>
      </w:pPr>
      <w:r>
        <w:t>Таблица 3. Разработанные плагины и их описание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878"/>
        <w:gridCol w:w="4469"/>
      </w:tblGrid>
      <w:tr w:rsidR="00AC674C" w:rsidRPr="00511416" w:rsidTr="006E0668">
        <w:tc>
          <w:tcPr>
            <w:tcW w:w="4878" w:type="dxa"/>
          </w:tcPr>
          <w:p w:rsidR="00AC674C" w:rsidRPr="002B5D23" w:rsidRDefault="00AC674C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2B5D23">
              <w:rPr>
                <w:b/>
              </w:rPr>
              <w:t>Плагин</w:t>
            </w:r>
          </w:p>
        </w:tc>
        <w:tc>
          <w:tcPr>
            <w:tcW w:w="4469" w:type="dxa"/>
          </w:tcPr>
          <w:p w:rsidR="00AC674C" w:rsidRPr="002B5D23" w:rsidRDefault="00AC674C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2B5D23">
              <w:rPr>
                <w:b/>
              </w:rPr>
              <w:t>Содержимое</w:t>
            </w:r>
          </w:p>
        </w:tc>
      </w:tr>
      <w:tr w:rsidR="00AC674C" w:rsidRPr="00511416" w:rsidTr="006E0668">
        <w:tc>
          <w:tcPr>
            <w:tcW w:w="4878" w:type="dxa"/>
          </w:tcPr>
          <w:p w:rsidR="00AC674C" w:rsidRPr="00AC674C" w:rsidRDefault="00AC674C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proofErr w:type="spellStart"/>
            <w:r w:rsidRPr="00AC674C">
              <w:rPr>
                <w:lang w:val="en-US"/>
              </w:rPr>
              <w:t>com.bmstu.suricata.settings.manager</w:t>
            </w:r>
            <w:proofErr w:type="spellEnd"/>
          </w:p>
        </w:tc>
        <w:tc>
          <w:tcPr>
            <w:tcW w:w="4469" w:type="dxa"/>
          </w:tcPr>
          <w:p w:rsidR="00AC674C" w:rsidRPr="00AC674C" w:rsidRDefault="00AC674C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</w:pPr>
            <w:r w:rsidRPr="00AC674C">
              <w:t>Содержит интерфейс сервиса и модель клиентов разрабатываемого ПО</w:t>
            </w:r>
          </w:p>
        </w:tc>
      </w:tr>
      <w:tr w:rsidR="00AC674C" w:rsidRPr="00511416" w:rsidTr="006E0668">
        <w:tc>
          <w:tcPr>
            <w:tcW w:w="4878" w:type="dxa"/>
          </w:tcPr>
          <w:p w:rsidR="00AC674C" w:rsidRPr="00AC674C" w:rsidRDefault="00AC674C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proofErr w:type="spellStart"/>
            <w:r w:rsidRPr="00AC674C">
              <w:rPr>
                <w:lang w:val="en-US"/>
              </w:rPr>
              <w:t>com.bmstu.suricata.settings.manager.client</w:t>
            </w:r>
            <w:proofErr w:type="spellEnd"/>
          </w:p>
        </w:tc>
        <w:tc>
          <w:tcPr>
            <w:tcW w:w="4469" w:type="dxa"/>
          </w:tcPr>
          <w:p w:rsidR="00AC674C" w:rsidRPr="00AC674C" w:rsidRDefault="00AC674C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</w:pPr>
            <w:r w:rsidRPr="00AC674C">
              <w:t>Содержит реализацию клиентов</w:t>
            </w:r>
          </w:p>
        </w:tc>
      </w:tr>
      <w:tr w:rsidR="00AC674C" w:rsidRPr="00511416" w:rsidTr="006E0668">
        <w:tc>
          <w:tcPr>
            <w:tcW w:w="4878" w:type="dxa"/>
          </w:tcPr>
          <w:p w:rsidR="00AC674C" w:rsidRPr="00AC674C" w:rsidRDefault="00AC674C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proofErr w:type="spellStart"/>
            <w:r w:rsidRPr="00AC674C">
              <w:rPr>
                <w:lang w:val="en-US"/>
              </w:rPr>
              <w:t>com.bmstu.suricata.settings.manager.service</w:t>
            </w:r>
            <w:proofErr w:type="spellEnd"/>
          </w:p>
        </w:tc>
        <w:tc>
          <w:tcPr>
            <w:tcW w:w="4469" w:type="dxa"/>
          </w:tcPr>
          <w:p w:rsidR="00AC674C" w:rsidRPr="00AC674C" w:rsidRDefault="00AC674C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</w:pPr>
            <w:r w:rsidRPr="00AC674C">
              <w:t xml:space="preserve">Содержит реализацию сервиса </w:t>
            </w:r>
          </w:p>
        </w:tc>
      </w:tr>
    </w:tbl>
    <w:p w:rsidR="000A430C" w:rsidRDefault="00AC674C" w:rsidP="00C25468">
      <w:pPr>
        <w:pStyle w:val="3"/>
        <w:tabs>
          <w:tab w:val="num" w:pos="284"/>
        </w:tabs>
        <w:rPr>
          <w:lang w:val="en-US"/>
        </w:rPr>
      </w:pPr>
      <w:bookmarkStart w:id="16" w:name="_Toc506218641"/>
      <w:r>
        <w:t>Плагин</w:t>
      </w:r>
      <w:r w:rsidRPr="00AC674C">
        <w:rPr>
          <w:lang w:val="en-US"/>
        </w:rPr>
        <w:t xml:space="preserve"> </w:t>
      </w:r>
      <w:proofErr w:type="spellStart"/>
      <w:proofErr w:type="gramStart"/>
      <w:r w:rsidRPr="00AC674C">
        <w:rPr>
          <w:lang w:val="en-US"/>
        </w:rPr>
        <w:t>com.bmstu</w:t>
      </w:r>
      <w:proofErr w:type="gramEnd"/>
      <w:r w:rsidRPr="00AC674C">
        <w:rPr>
          <w:lang w:val="en-US"/>
        </w:rPr>
        <w:t>.suricata.settings.manager</w:t>
      </w:r>
      <w:bookmarkEnd w:id="16"/>
      <w:proofErr w:type="spellEnd"/>
    </w:p>
    <w:p w:rsidR="00AC674C" w:rsidRDefault="00AC674C" w:rsidP="00C25468">
      <w:pPr>
        <w:pStyle w:val="10"/>
        <w:tabs>
          <w:tab w:val="num" w:pos="284"/>
        </w:tabs>
      </w:pPr>
      <w:r>
        <w:t>Данный плагин содержит 2 пакета:</w:t>
      </w:r>
    </w:p>
    <w:p w:rsidR="00AC674C" w:rsidRDefault="00AC674C" w:rsidP="00C25468">
      <w:pPr>
        <w:pStyle w:val="10"/>
        <w:numPr>
          <w:ilvl w:val="0"/>
          <w:numId w:val="11"/>
        </w:numPr>
        <w:tabs>
          <w:tab w:val="num" w:pos="284"/>
        </w:tabs>
      </w:pPr>
      <w:proofErr w:type="spellStart"/>
      <w:proofErr w:type="gramStart"/>
      <w:r w:rsidRPr="00AC674C">
        <w:t>com.bmstu</w:t>
      </w:r>
      <w:proofErr w:type="gramEnd"/>
      <w:r w:rsidRPr="00AC674C">
        <w:t>.suricata.settings.manager</w:t>
      </w:r>
      <w:proofErr w:type="spellEnd"/>
    </w:p>
    <w:p w:rsidR="00AC674C" w:rsidRDefault="00AC674C" w:rsidP="00C25468">
      <w:pPr>
        <w:pStyle w:val="10"/>
        <w:numPr>
          <w:ilvl w:val="0"/>
          <w:numId w:val="11"/>
        </w:numPr>
        <w:tabs>
          <w:tab w:val="num" w:pos="284"/>
        </w:tabs>
        <w:rPr>
          <w:lang w:val="en-US"/>
        </w:rPr>
      </w:pPr>
      <w:proofErr w:type="spellStart"/>
      <w:proofErr w:type="gramStart"/>
      <w:r w:rsidRPr="00AC674C">
        <w:rPr>
          <w:lang w:val="en-US"/>
        </w:rPr>
        <w:t>com.bmstu</w:t>
      </w:r>
      <w:proofErr w:type="gramEnd"/>
      <w:r w:rsidRPr="00AC674C">
        <w:rPr>
          <w:lang w:val="en-US"/>
        </w:rPr>
        <w:t>.suricata.settings.manager.model</w:t>
      </w:r>
      <w:proofErr w:type="spellEnd"/>
    </w:p>
    <w:p w:rsidR="00AC674C" w:rsidRDefault="00AC674C" w:rsidP="00C25468">
      <w:pPr>
        <w:pStyle w:val="10"/>
        <w:tabs>
          <w:tab w:val="num" w:pos="284"/>
        </w:tabs>
        <w:rPr>
          <w:lang w:val="en-US"/>
        </w:rPr>
      </w:pPr>
      <w:r>
        <w:t>Пакет</w:t>
      </w:r>
      <w:r w:rsidRPr="00AC674C">
        <w:rPr>
          <w:lang w:val="en-US"/>
        </w:rPr>
        <w:t xml:space="preserve"> </w:t>
      </w:r>
      <w:proofErr w:type="spellStart"/>
      <w:proofErr w:type="gramStart"/>
      <w:r w:rsidRPr="00AC674C">
        <w:rPr>
          <w:lang w:val="en-US"/>
        </w:rPr>
        <w:t>com.bmstu</w:t>
      </w:r>
      <w:proofErr w:type="gramEnd"/>
      <w:r w:rsidRPr="00AC674C">
        <w:rPr>
          <w:lang w:val="en-US"/>
        </w:rPr>
        <w:t>.suricata.settings.manager</w:t>
      </w:r>
      <w:proofErr w:type="spellEnd"/>
      <w:r w:rsidRPr="00AC674C">
        <w:rPr>
          <w:lang w:val="en-US"/>
        </w:rPr>
        <w:t xml:space="preserve"> </w:t>
      </w:r>
      <w:r>
        <w:t>содержит</w:t>
      </w:r>
      <w:r w:rsidRPr="00AC674C">
        <w:rPr>
          <w:lang w:val="en-US"/>
        </w:rPr>
        <w:t xml:space="preserve"> </w:t>
      </w:r>
      <w:r>
        <w:t>интерфейс</w:t>
      </w:r>
      <w:r w:rsidRPr="00AC674C">
        <w:rPr>
          <w:lang w:val="en-US"/>
        </w:rPr>
        <w:t xml:space="preserve"> </w:t>
      </w:r>
      <w:proofErr w:type="spellStart"/>
      <w:r w:rsidRPr="00AC674C">
        <w:rPr>
          <w:lang w:val="en-US"/>
        </w:rPr>
        <w:t>ISuricataSettingsManager</w:t>
      </w:r>
      <w:proofErr w:type="spellEnd"/>
      <w:r w:rsidRPr="00AC674C">
        <w:rPr>
          <w:lang w:val="en-US"/>
        </w:rPr>
        <w:t xml:space="preserve">, </w:t>
      </w:r>
      <w:r>
        <w:t>который</w:t>
      </w:r>
      <w:r w:rsidRPr="00AC674C">
        <w:rPr>
          <w:lang w:val="en-US"/>
        </w:rPr>
        <w:t xml:space="preserve"> </w:t>
      </w:r>
      <w:r>
        <w:t>включает</w:t>
      </w:r>
      <w:r w:rsidRPr="00AC674C">
        <w:rPr>
          <w:lang w:val="en-US"/>
        </w:rPr>
        <w:t xml:space="preserve"> </w:t>
      </w:r>
      <w:r>
        <w:t>в</w:t>
      </w:r>
      <w:r w:rsidRPr="00AC674C">
        <w:rPr>
          <w:lang w:val="en-US"/>
        </w:rPr>
        <w:t xml:space="preserve"> </w:t>
      </w:r>
      <w:r>
        <w:t>себя</w:t>
      </w:r>
      <w:r w:rsidRPr="00AC674C">
        <w:rPr>
          <w:lang w:val="en-US"/>
        </w:rPr>
        <w:t xml:space="preserve"> 4 </w:t>
      </w:r>
      <w:r>
        <w:t>метода</w:t>
      </w:r>
      <w:r>
        <w:rPr>
          <w:lang w:val="en-US"/>
        </w:rPr>
        <w:t>:</w:t>
      </w:r>
    </w:p>
    <w:p w:rsidR="00AC674C" w:rsidRPr="005D10E4" w:rsidRDefault="005D10E4" w:rsidP="00C25468">
      <w:pPr>
        <w:pStyle w:val="af"/>
        <w:keepNext/>
        <w:tabs>
          <w:tab w:val="num" w:pos="284"/>
        </w:tabs>
        <w:spacing w:line="276" w:lineRule="auto"/>
        <w:jc w:val="left"/>
      </w:pPr>
      <w:r>
        <w:t>Таблица</w:t>
      </w:r>
      <w:r w:rsidRPr="00775FFA">
        <w:t xml:space="preserve"> 4. </w:t>
      </w:r>
      <w:r>
        <w:t>Методы</w:t>
      </w:r>
      <w:r w:rsidRPr="005D10E4">
        <w:t xml:space="preserve"> </w:t>
      </w:r>
      <w:r>
        <w:t>интерфейса</w:t>
      </w:r>
      <w:r w:rsidRPr="005D10E4">
        <w:t xml:space="preserve"> </w:t>
      </w:r>
      <w:proofErr w:type="spellStart"/>
      <w:r w:rsidRPr="00AC674C">
        <w:rPr>
          <w:lang w:val="en-US"/>
        </w:rPr>
        <w:t>ISuricataSettingsManager</w:t>
      </w:r>
      <w:proofErr w:type="spellEnd"/>
      <w:r w:rsidRPr="005D10E4">
        <w:t xml:space="preserve"> </w:t>
      </w:r>
      <w:r>
        <w:t>и</w:t>
      </w:r>
      <w:r w:rsidRPr="005D10E4">
        <w:t xml:space="preserve"> </w:t>
      </w:r>
      <w:r>
        <w:t>их</w:t>
      </w:r>
      <w:r w:rsidRPr="005D10E4">
        <w:t xml:space="preserve"> </w:t>
      </w:r>
      <w:r>
        <w:t>описание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687"/>
        <w:gridCol w:w="4660"/>
      </w:tblGrid>
      <w:tr w:rsidR="00AC674C" w:rsidRPr="00511416" w:rsidTr="008469BA">
        <w:tc>
          <w:tcPr>
            <w:tcW w:w="4955" w:type="dxa"/>
          </w:tcPr>
          <w:p w:rsidR="00AC674C" w:rsidRPr="00FF0375" w:rsidRDefault="00AC674C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Метод</w:t>
            </w:r>
          </w:p>
        </w:tc>
        <w:tc>
          <w:tcPr>
            <w:tcW w:w="4956" w:type="dxa"/>
          </w:tcPr>
          <w:p w:rsidR="00AC674C" w:rsidRPr="00FF0375" w:rsidRDefault="00AC674C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Описание</w:t>
            </w:r>
          </w:p>
        </w:tc>
      </w:tr>
      <w:tr w:rsidR="00AC674C" w:rsidRPr="00511416" w:rsidTr="005D10E4">
        <w:tc>
          <w:tcPr>
            <w:tcW w:w="4955" w:type="dxa"/>
            <w:vAlign w:val="center"/>
          </w:tcPr>
          <w:p w:rsidR="00AC674C" w:rsidRPr="00FF0375" w:rsidRDefault="00AC674C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proofErr w:type="spellStart"/>
            <w:r w:rsidRPr="00FF0375">
              <w:rPr>
                <w:rFonts w:eastAsiaTheme="minorHAnsi"/>
                <w:b/>
                <w:bCs/>
                <w:color w:val="7F0055"/>
                <w:lang w:eastAsia="en-US"/>
              </w:rPr>
              <w:t>void</w:t>
            </w:r>
            <w:proofErr w:type="spellEnd"/>
            <w:r w:rsidRPr="00FF0375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FF0375">
              <w:rPr>
                <w:rFonts w:eastAsiaTheme="minorHAnsi"/>
                <w:lang w:eastAsia="en-US"/>
              </w:rPr>
              <w:t>addRuleSet</w:t>
            </w:r>
            <w:proofErr w:type="spellEnd"/>
            <w:r w:rsidRPr="00FF0375">
              <w:rPr>
                <w:rFonts w:eastAsiaTheme="minorHAnsi"/>
                <w:lang w:eastAsia="en-US"/>
              </w:rPr>
              <w:t>(</w:t>
            </w:r>
            <w:proofErr w:type="spellStart"/>
            <w:r w:rsidRPr="00FF0375">
              <w:rPr>
                <w:rFonts w:eastAsiaTheme="minorHAnsi"/>
                <w:lang w:eastAsia="en-US"/>
              </w:rPr>
              <w:t>RuleSet</w:t>
            </w:r>
            <w:proofErr w:type="spellEnd"/>
            <w:r w:rsidRPr="00FF0375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FF0375">
              <w:rPr>
                <w:rFonts w:eastAsiaTheme="minorHAnsi"/>
                <w:color w:val="6A3E3E"/>
                <w:lang w:eastAsia="en-US"/>
              </w:rPr>
              <w:t>ruleSet</w:t>
            </w:r>
            <w:proofErr w:type="spellEnd"/>
            <w:r w:rsidR="005D10E4" w:rsidRPr="00FF0375">
              <w:rPr>
                <w:rFonts w:eastAsiaTheme="minorHAnsi"/>
                <w:lang w:eastAsia="en-US"/>
              </w:rPr>
              <w:t>)</w:t>
            </w:r>
          </w:p>
        </w:tc>
        <w:tc>
          <w:tcPr>
            <w:tcW w:w="4956" w:type="dxa"/>
          </w:tcPr>
          <w:p w:rsidR="00AC674C" w:rsidRPr="00FF0375" w:rsidRDefault="00AC674C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</w:pPr>
            <w:r w:rsidRPr="00FF0375">
              <w:t xml:space="preserve">Добавляет список правил в конфигурационный файл </w:t>
            </w:r>
            <w:proofErr w:type="spellStart"/>
            <w:r w:rsidRPr="00FF0375">
              <w:rPr>
                <w:lang w:val="en-US"/>
              </w:rPr>
              <w:t>Suricata</w:t>
            </w:r>
            <w:proofErr w:type="spellEnd"/>
            <w:r w:rsidRPr="00FF0375">
              <w:t>. На вход принимает список правил, который не может быть пуст.</w:t>
            </w:r>
          </w:p>
        </w:tc>
      </w:tr>
      <w:tr w:rsidR="00AC674C" w:rsidRPr="00511416" w:rsidTr="005D10E4">
        <w:tc>
          <w:tcPr>
            <w:tcW w:w="4955" w:type="dxa"/>
            <w:vAlign w:val="center"/>
          </w:tcPr>
          <w:p w:rsidR="00AC674C" w:rsidRPr="00FF0375" w:rsidRDefault="00AC674C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proofErr w:type="spellStart"/>
            <w:r w:rsidRPr="00FF0375">
              <w:rPr>
                <w:rFonts w:eastAsiaTheme="minorHAnsi"/>
                <w:b/>
                <w:bCs/>
                <w:color w:val="7F0055"/>
                <w:lang w:eastAsia="en-US"/>
              </w:rPr>
              <w:t>void</w:t>
            </w:r>
            <w:proofErr w:type="spellEnd"/>
            <w:r w:rsidRPr="00FF0375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FF0375">
              <w:rPr>
                <w:rFonts w:eastAsiaTheme="minorHAnsi"/>
                <w:lang w:eastAsia="en-US"/>
              </w:rPr>
              <w:t>removeRuleSet</w:t>
            </w:r>
            <w:proofErr w:type="spellEnd"/>
            <w:r w:rsidRPr="00FF0375">
              <w:rPr>
                <w:rFonts w:eastAsiaTheme="minorHAnsi"/>
                <w:lang w:eastAsia="en-US"/>
              </w:rPr>
              <w:t>(</w:t>
            </w:r>
            <w:proofErr w:type="spellStart"/>
            <w:r w:rsidRPr="00FF0375">
              <w:rPr>
                <w:rFonts w:eastAsiaTheme="minorHAnsi"/>
                <w:lang w:eastAsia="en-US"/>
              </w:rPr>
              <w:t>RuleSet</w:t>
            </w:r>
            <w:proofErr w:type="spellEnd"/>
            <w:r w:rsidRPr="00FF0375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FF0375">
              <w:rPr>
                <w:rFonts w:eastAsiaTheme="minorHAnsi"/>
                <w:color w:val="6A3E3E"/>
                <w:lang w:eastAsia="en-US"/>
              </w:rPr>
              <w:t>ruleSet</w:t>
            </w:r>
            <w:proofErr w:type="spellEnd"/>
            <w:r w:rsidR="005D10E4" w:rsidRPr="00FF0375">
              <w:rPr>
                <w:rFonts w:eastAsiaTheme="minorHAnsi"/>
                <w:lang w:eastAsia="en-US"/>
              </w:rPr>
              <w:t>)</w:t>
            </w:r>
          </w:p>
        </w:tc>
        <w:tc>
          <w:tcPr>
            <w:tcW w:w="4956" w:type="dxa"/>
          </w:tcPr>
          <w:p w:rsidR="00AC674C" w:rsidRPr="00FF0375" w:rsidRDefault="00AC674C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</w:pPr>
            <w:r w:rsidRPr="00FF0375">
              <w:t xml:space="preserve">Удаляет список правил из конфигурационного файла </w:t>
            </w:r>
            <w:proofErr w:type="spellStart"/>
            <w:r w:rsidRPr="00FF0375">
              <w:rPr>
                <w:lang w:val="en-US"/>
              </w:rPr>
              <w:t>Suricata</w:t>
            </w:r>
            <w:proofErr w:type="spellEnd"/>
            <w:r w:rsidRPr="00FF0375">
              <w:t>. На вход принимает список правил, который не может быть пуст.</w:t>
            </w:r>
          </w:p>
        </w:tc>
      </w:tr>
      <w:tr w:rsidR="00AC674C" w:rsidRPr="00511416" w:rsidTr="005D10E4">
        <w:tc>
          <w:tcPr>
            <w:tcW w:w="4955" w:type="dxa"/>
            <w:vAlign w:val="center"/>
          </w:tcPr>
          <w:p w:rsidR="00AC674C" w:rsidRPr="00FF0375" w:rsidRDefault="00AC674C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void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Pr="00FF0375">
              <w:rPr>
                <w:rFonts w:eastAsiaTheme="minorHAnsi"/>
                <w:lang w:val="en-US" w:eastAsia="en-US"/>
              </w:rPr>
              <w:t>addRule</w:t>
            </w:r>
            <w:proofErr w:type="spellEnd"/>
            <w:r w:rsidRPr="00FF0375">
              <w:rPr>
                <w:rFonts w:eastAsiaTheme="minorHAnsi"/>
                <w:lang w:val="en-US" w:eastAsia="en-US"/>
              </w:rPr>
              <w:t xml:space="preserve">(String </w:t>
            </w:r>
            <w:r w:rsidRPr="00FF0375">
              <w:rPr>
                <w:rFonts w:eastAsiaTheme="minorHAnsi"/>
                <w:color w:val="6A3E3E"/>
                <w:lang w:val="en-US" w:eastAsia="en-US"/>
              </w:rPr>
              <w:t>path</w:t>
            </w:r>
            <w:r w:rsidRPr="00FF0375">
              <w:rPr>
                <w:rFonts w:eastAsiaTheme="minorHAnsi"/>
                <w:lang w:val="en-US" w:eastAsia="en-US"/>
              </w:rPr>
              <w:t xml:space="preserve">, Rule </w:t>
            </w:r>
            <w:r w:rsidRPr="00FF0375">
              <w:rPr>
                <w:rFonts w:eastAsiaTheme="minorHAnsi"/>
                <w:color w:val="6A3E3E"/>
                <w:lang w:val="en-US" w:eastAsia="en-US"/>
              </w:rPr>
              <w:t>rule</w:t>
            </w:r>
            <w:r w:rsidR="005D10E4" w:rsidRPr="00FF0375">
              <w:rPr>
                <w:rFonts w:eastAsiaTheme="minorHAnsi"/>
                <w:lang w:val="en-US" w:eastAsia="en-US"/>
              </w:rPr>
              <w:t>)</w:t>
            </w:r>
          </w:p>
        </w:tc>
        <w:tc>
          <w:tcPr>
            <w:tcW w:w="4956" w:type="dxa"/>
          </w:tcPr>
          <w:p w:rsidR="00AC674C" w:rsidRPr="00FF0375" w:rsidRDefault="00AC674C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</w:pPr>
            <w:r w:rsidRPr="00FF0375">
              <w:t>Добавляет правило в список правил, который может быть найден по заданному пути.</w:t>
            </w:r>
            <w:r w:rsidR="005D10E4" w:rsidRPr="00FF0375">
              <w:t xml:space="preserve"> На вход принимает путь к корневой папке </w:t>
            </w:r>
            <w:proofErr w:type="spellStart"/>
            <w:r w:rsidR="005D10E4" w:rsidRPr="00FF0375">
              <w:rPr>
                <w:lang w:val="en-US"/>
              </w:rPr>
              <w:t>Suricata</w:t>
            </w:r>
            <w:proofErr w:type="spellEnd"/>
            <w:r w:rsidR="005D10E4" w:rsidRPr="00FF0375">
              <w:t xml:space="preserve"> со списком правил и само правило. Оба аргумента не могут быть пустыми.</w:t>
            </w:r>
            <w:r w:rsidRPr="00FF0375">
              <w:t xml:space="preserve"> </w:t>
            </w:r>
          </w:p>
        </w:tc>
      </w:tr>
      <w:tr w:rsidR="00AC674C" w:rsidRPr="00F67922" w:rsidTr="005D10E4">
        <w:trPr>
          <w:trHeight w:val="696"/>
        </w:trPr>
        <w:tc>
          <w:tcPr>
            <w:tcW w:w="4955" w:type="dxa"/>
            <w:vAlign w:val="center"/>
          </w:tcPr>
          <w:p w:rsidR="00AC674C" w:rsidRPr="00FF0375" w:rsidRDefault="005D10E4" w:rsidP="00C25468">
            <w:pPr>
              <w:pStyle w:val="af2"/>
              <w:tabs>
                <w:tab w:val="num" w:pos="284"/>
                <w:tab w:val="left" w:pos="1792"/>
                <w:tab w:val="left" w:pos="2579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lastRenderedPageBreak/>
              <w:t>void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Pr="00FF0375">
              <w:rPr>
                <w:rFonts w:eastAsiaTheme="minorHAnsi"/>
                <w:lang w:val="en-US" w:eastAsia="en-US"/>
              </w:rPr>
              <w:t>removeRule</w:t>
            </w:r>
            <w:proofErr w:type="spellEnd"/>
            <w:r w:rsidRPr="00FF0375">
              <w:rPr>
                <w:rFonts w:eastAsiaTheme="minorHAnsi"/>
                <w:lang w:val="en-US" w:eastAsia="en-US"/>
              </w:rPr>
              <w:t xml:space="preserve">(String </w:t>
            </w:r>
            <w:r w:rsidRPr="00FF0375">
              <w:rPr>
                <w:rFonts w:eastAsiaTheme="minorHAnsi"/>
                <w:color w:val="6A3E3E"/>
                <w:lang w:val="en-US" w:eastAsia="en-US"/>
              </w:rPr>
              <w:t>path</w:t>
            </w:r>
            <w:r w:rsidRPr="00FF0375">
              <w:rPr>
                <w:rFonts w:eastAsiaTheme="minorHAnsi"/>
                <w:lang w:val="en-US" w:eastAsia="en-US"/>
              </w:rPr>
              <w:t xml:space="preserve">, Rule </w:t>
            </w:r>
            <w:r w:rsidRPr="00FF0375">
              <w:rPr>
                <w:rFonts w:eastAsiaTheme="minorHAnsi"/>
                <w:color w:val="6A3E3E"/>
                <w:lang w:val="en-US" w:eastAsia="en-US"/>
              </w:rPr>
              <w:t>rule</w:t>
            </w:r>
            <w:r w:rsidRPr="00FF0375">
              <w:rPr>
                <w:rFonts w:eastAsiaTheme="minorHAnsi"/>
                <w:lang w:val="en-US" w:eastAsia="en-US"/>
              </w:rPr>
              <w:t>)</w:t>
            </w:r>
          </w:p>
        </w:tc>
        <w:tc>
          <w:tcPr>
            <w:tcW w:w="4956" w:type="dxa"/>
          </w:tcPr>
          <w:p w:rsidR="00AC674C" w:rsidRPr="00FF0375" w:rsidRDefault="005D10E4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</w:pPr>
            <w:r w:rsidRPr="00FF0375">
              <w:t xml:space="preserve">Удаляет правило из списка правил, который может быть найден по заданному пути. На вход принимает путь к корневой папке </w:t>
            </w:r>
            <w:proofErr w:type="spellStart"/>
            <w:r w:rsidRPr="00FF0375">
              <w:rPr>
                <w:lang w:val="en-US"/>
              </w:rPr>
              <w:t>Suricata</w:t>
            </w:r>
            <w:proofErr w:type="spellEnd"/>
            <w:r w:rsidRPr="00FF0375">
              <w:t xml:space="preserve"> со списком правил и само правило. Оба аргумента не могут быть пустыми.</w:t>
            </w:r>
          </w:p>
        </w:tc>
      </w:tr>
    </w:tbl>
    <w:p w:rsidR="00AC674C" w:rsidRDefault="00AC674C" w:rsidP="00C25468">
      <w:pPr>
        <w:pStyle w:val="10"/>
        <w:tabs>
          <w:tab w:val="num" w:pos="284"/>
        </w:tabs>
        <w:rPr>
          <w:lang w:val="en-US"/>
        </w:rPr>
      </w:pPr>
    </w:p>
    <w:p w:rsidR="005D10E4" w:rsidRDefault="00DB2D31" w:rsidP="00C25468">
      <w:pPr>
        <w:pStyle w:val="10"/>
        <w:tabs>
          <w:tab w:val="num" w:pos="284"/>
        </w:tabs>
      </w:pPr>
      <w:r>
        <w:tab/>
      </w:r>
      <w:r w:rsidR="005D10E4">
        <w:t>Согласно</w:t>
      </w:r>
      <w:r w:rsidR="005D10E4" w:rsidRPr="005D10E4">
        <w:t xml:space="preserve"> </w:t>
      </w:r>
      <w:proofErr w:type="gramStart"/>
      <w:r w:rsidR="005D10E4">
        <w:t>спецификации</w:t>
      </w:r>
      <w:proofErr w:type="gramEnd"/>
      <w:r w:rsidR="005D10E4" w:rsidRPr="005D10E4">
        <w:t xml:space="preserve"> </w:t>
      </w:r>
      <w:proofErr w:type="spellStart"/>
      <w:r w:rsidR="005D10E4">
        <w:rPr>
          <w:lang w:val="en-US"/>
        </w:rPr>
        <w:t>Suricata</w:t>
      </w:r>
      <w:proofErr w:type="spellEnd"/>
      <w:r w:rsidR="005D10E4" w:rsidRPr="005D10E4">
        <w:t xml:space="preserve"> </w:t>
      </w:r>
      <w:r w:rsidR="005D10E4">
        <w:t>каждое</w:t>
      </w:r>
      <w:r w:rsidR="005D10E4" w:rsidRPr="005D10E4">
        <w:t xml:space="preserve"> </w:t>
      </w:r>
      <w:r w:rsidR="005D10E4">
        <w:t>правило</w:t>
      </w:r>
      <w:r w:rsidR="005D10E4" w:rsidRPr="005D10E4">
        <w:t xml:space="preserve"> </w:t>
      </w:r>
      <w:r w:rsidR="005D10E4">
        <w:t>перехвата</w:t>
      </w:r>
      <w:r w:rsidR="005D10E4" w:rsidRPr="005D10E4">
        <w:t xml:space="preserve"> </w:t>
      </w:r>
      <w:r w:rsidR="005D10E4">
        <w:t>состоит</w:t>
      </w:r>
      <w:r w:rsidR="005D10E4" w:rsidRPr="005D10E4">
        <w:t xml:space="preserve"> </w:t>
      </w:r>
      <w:r w:rsidR="005D10E4">
        <w:t>из</w:t>
      </w:r>
      <w:r w:rsidR="005D10E4" w:rsidRPr="005D10E4">
        <w:t xml:space="preserve"> </w:t>
      </w:r>
      <w:r w:rsidR="005D10E4">
        <w:t>действия, заголовка и опций. Пакет</w:t>
      </w:r>
      <w:r w:rsidR="005D10E4" w:rsidRPr="005D10E4">
        <w:t xml:space="preserve"> </w:t>
      </w:r>
      <w:proofErr w:type="gramStart"/>
      <w:r w:rsidR="005D10E4" w:rsidRPr="00AC674C">
        <w:rPr>
          <w:lang w:val="en-US"/>
        </w:rPr>
        <w:t>com</w:t>
      </w:r>
      <w:r w:rsidR="005D10E4" w:rsidRPr="005D10E4">
        <w:t>.</w:t>
      </w:r>
      <w:proofErr w:type="spellStart"/>
      <w:r w:rsidR="005D10E4" w:rsidRPr="00AC674C">
        <w:rPr>
          <w:lang w:val="en-US"/>
        </w:rPr>
        <w:t>bmstu</w:t>
      </w:r>
      <w:proofErr w:type="spellEnd"/>
      <w:proofErr w:type="gramEnd"/>
      <w:r w:rsidR="005D10E4" w:rsidRPr="005D10E4">
        <w:t>.</w:t>
      </w:r>
      <w:proofErr w:type="spellStart"/>
      <w:r w:rsidR="005D10E4" w:rsidRPr="00AC674C">
        <w:rPr>
          <w:lang w:val="en-US"/>
        </w:rPr>
        <w:t>suricata</w:t>
      </w:r>
      <w:proofErr w:type="spellEnd"/>
      <w:r w:rsidR="005D10E4" w:rsidRPr="005D10E4">
        <w:t>.</w:t>
      </w:r>
      <w:r w:rsidR="005D10E4" w:rsidRPr="00AC674C">
        <w:rPr>
          <w:lang w:val="en-US"/>
        </w:rPr>
        <w:t>settings</w:t>
      </w:r>
      <w:r w:rsidR="005D10E4" w:rsidRPr="005D10E4">
        <w:t>.</w:t>
      </w:r>
      <w:r w:rsidR="005D10E4" w:rsidRPr="00AC674C">
        <w:rPr>
          <w:lang w:val="en-US"/>
        </w:rPr>
        <w:t>manager</w:t>
      </w:r>
      <w:r w:rsidR="005D10E4" w:rsidRPr="005D10E4">
        <w:t>.</w:t>
      </w:r>
      <w:r w:rsidR="005D10E4" w:rsidRPr="00AC674C">
        <w:rPr>
          <w:lang w:val="en-US"/>
        </w:rPr>
        <w:t>model</w:t>
      </w:r>
      <w:r w:rsidR="005D10E4" w:rsidRPr="005D10E4">
        <w:t xml:space="preserve"> </w:t>
      </w:r>
      <w:r w:rsidR="005D10E4">
        <w:t>содержит</w:t>
      </w:r>
      <w:r w:rsidR="005D10E4" w:rsidRPr="005D10E4">
        <w:t xml:space="preserve"> 5 </w:t>
      </w:r>
      <w:r w:rsidR="005D10E4">
        <w:t>классов, необходимых для реализации модели правила</w:t>
      </w:r>
      <w:r w:rsidR="005D10E4" w:rsidRPr="005D10E4">
        <w:t>:</w:t>
      </w:r>
    </w:p>
    <w:p w:rsidR="005D10E4" w:rsidRPr="005D10E4" w:rsidRDefault="005D10E4" w:rsidP="00C25468">
      <w:pPr>
        <w:pStyle w:val="af"/>
        <w:keepNext/>
        <w:tabs>
          <w:tab w:val="num" w:pos="284"/>
        </w:tabs>
        <w:spacing w:line="276" w:lineRule="auto"/>
        <w:jc w:val="left"/>
      </w:pPr>
      <w:r>
        <w:t>Таблица</w:t>
      </w:r>
      <w:r w:rsidRPr="005D10E4">
        <w:t xml:space="preserve"> </w:t>
      </w:r>
      <w:r>
        <w:t>5</w:t>
      </w:r>
      <w:r w:rsidRPr="005D10E4">
        <w:t xml:space="preserve">. </w:t>
      </w:r>
      <w:r>
        <w:t>Классы</w:t>
      </w:r>
      <w:r w:rsidRPr="005D10E4">
        <w:t xml:space="preserve"> </w:t>
      </w:r>
      <w:r>
        <w:t>пакета</w:t>
      </w:r>
      <w:r w:rsidRPr="005D10E4">
        <w:t xml:space="preserve"> </w:t>
      </w:r>
      <w:proofErr w:type="gramStart"/>
      <w:r w:rsidRPr="00AC674C">
        <w:rPr>
          <w:lang w:val="en-US"/>
        </w:rPr>
        <w:t>com</w:t>
      </w:r>
      <w:r w:rsidRPr="005D10E4">
        <w:t>.</w:t>
      </w:r>
      <w:proofErr w:type="spellStart"/>
      <w:r w:rsidRPr="00AC674C">
        <w:rPr>
          <w:lang w:val="en-US"/>
        </w:rPr>
        <w:t>bmstu</w:t>
      </w:r>
      <w:proofErr w:type="spellEnd"/>
      <w:proofErr w:type="gramEnd"/>
      <w:r w:rsidRPr="005D10E4">
        <w:t>.</w:t>
      </w:r>
      <w:proofErr w:type="spellStart"/>
      <w:r w:rsidRPr="00AC674C">
        <w:rPr>
          <w:lang w:val="en-US"/>
        </w:rPr>
        <w:t>suricata</w:t>
      </w:r>
      <w:proofErr w:type="spellEnd"/>
      <w:r w:rsidRPr="005D10E4">
        <w:t>.</w:t>
      </w:r>
      <w:r w:rsidRPr="00AC674C">
        <w:rPr>
          <w:lang w:val="en-US"/>
        </w:rPr>
        <w:t>settings</w:t>
      </w:r>
      <w:r w:rsidRPr="005D10E4">
        <w:t>.</w:t>
      </w:r>
      <w:r w:rsidRPr="00AC674C">
        <w:rPr>
          <w:lang w:val="en-US"/>
        </w:rPr>
        <w:t>manager</w:t>
      </w:r>
      <w:r w:rsidRPr="005D10E4">
        <w:t>.</w:t>
      </w:r>
      <w:r w:rsidRPr="00AC674C">
        <w:rPr>
          <w:lang w:val="en-US"/>
        </w:rPr>
        <w:t>model</w:t>
      </w:r>
      <w:r w:rsidRPr="005D10E4">
        <w:t xml:space="preserve"> </w:t>
      </w:r>
      <w:r>
        <w:t>и</w:t>
      </w:r>
      <w:r w:rsidRPr="005D10E4">
        <w:t xml:space="preserve"> </w:t>
      </w:r>
      <w:r>
        <w:t>их</w:t>
      </w:r>
      <w:r w:rsidRPr="005D10E4">
        <w:t xml:space="preserve"> </w:t>
      </w:r>
      <w:r>
        <w:t>описание</w:t>
      </w:r>
    </w:p>
    <w:tbl>
      <w:tblPr>
        <w:tblStyle w:val="aff4"/>
        <w:tblW w:w="9451" w:type="dxa"/>
        <w:tblLook w:val="04A0" w:firstRow="1" w:lastRow="0" w:firstColumn="1" w:lastColumn="0" w:noHBand="0" w:noVBand="1"/>
      </w:tblPr>
      <w:tblGrid>
        <w:gridCol w:w="3149"/>
        <w:gridCol w:w="6302"/>
      </w:tblGrid>
      <w:tr w:rsidR="005D10E4" w:rsidRPr="00AC674C" w:rsidTr="008469BA">
        <w:trPr>
          <w:trHeight w:val="365"/>
        </w:trPr>
        <w:tc>
          <w:tcPr>
            <w:tcW w:w="3148" w:type="dxa"/>
          </w:tcPr>
          <w:p w:rsidR="005D10E4" w:rsidRPr="00FF0375" w:rsidRDefault="008469BA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Класс</w:t>
            </w:r>
          </w:p>
        </w:tc>
        <w:tc>
          <w:tcPr>
            <w:tcW w:w="6303" w:type="dxa"/>
          </w:tcPr>
          <w:p w:rsidR="005D10E4" w:rsidRPr="00FF0375" w:rsidRDefault="005D10E4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Состав и описание</w:t>
            </w:r>
          </w:p>
        </w:tc>
      </w:tr>
      <w:tr w:rsidR="005D10E4" w:rsidRPr="005D10E4" w:rsidTr="008469BA">
        <w:trPr>
          <w:trHeight w:val="1452"/>
        </w:trPr>
        <w:tc>
          <w:tcPr>
            <w:tcW w:w="3148" w:type="dxa"/>
            <w:vAlign w:val="center"/>
          </w:tcPr>
          <w:p w:rsidR="005D10E4" w:rsidRPr="00FF0375" w:rsidRDefault="005D10E4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r w:rsidRPr="00FF0375">
              <w:rPr>
                <w:rFonts w:eastAsiaTheme="minorHAnsi"/>
                <w:bCs/>
                <w:lang w:val="en-US" w:eastAsia="en-US"/>
              </w:rPr>
              <w:t>Action</w:t>
            </w:r>
          </w:p>
        </w:tc>
        <w:tc>
          <w:tcPr>
            <w:tcW w:w="6303" w:type="dxa"/>
          </w:tcPr>
          <w:p w:rsidR="005D10E4" w:rsidRPr="00FF0375" w:rsidRDefault="005D10E4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val="en-US" w:eastAsia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private</w:t>
            </w:r>
            <w:r w:rsidRPr="00FF0375">
              <w:rPr>
                <w:rFonts w:eastAsiaTheme="minorHAnsi"/>
                <w:lang w:val="en-US" w:eastAsia="en-US"/>
              </w:rPr>
              <w:t xml:space="preserve"> String </w:t>
            </w:r>
            <w:r w:rsidRPr="00FF0375">
              <w:rPr>
                <w:rFonts w:eastAsiaTheme="minorHAnsi"/>
                <w:color w:val="0000C0"/>
                <w:lang w:val="en-US" w:eastAsia="en-US"/>
              </w:rPr>
              <w:t>name</w:t>
            </w:r>
            <w:r w:rsidRPr="00FF0375">
              <w:rPr>
                <w:rFonts w:eastAsiaTheme="minorHAnsi"/>
                <w:lang w:val="en-US" w:eastAsia="en-US"/>
              </w:rPr>
              <w:t xml:space="preserve"> – </w:t>
            </w:r>
            <w:r w:rsidRPr="00FF0375">
              <w:rPr>
                <w:rFonts w:eastAsiaTheme="minorHAnsi"/>
                <w:lang w:eastAsia="en-US"/>
              </w:rPr>
              <w:t>имя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lang w:eastAsia="en-US"/>
              </w:rPr>
              <w:t>действия</w:t>
            </w:r>
          </w:p>
          <w:p w:rsidR="00087B78" w:rsidRPr="00FF0375" w:rsidRDefault="00087B78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val="en-US" w:eastAsia="en-US"/>
              </w:rPr>
            </w:pPr>
          </w:p>
          <w:p w:rsidR="005D10E4" w:rsidRPr="00FF0375" w:rsidRDefault="005D10E4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 w:rsidRPr="00FF0375">
              <w:rPr>
                <w:rFonts w:eastAsiaTheme="minorHAnsi"/>
                <w:lang w:eastAsia="en-US"/>
              </w:rPr>
              <w:t xml:space="preserve"> </w:t>
            </w:r>
            <w:proofErr w:type="gramStart"/>
            <w:r w:rsidRPr="00FF0375">
              <w:rPr>
                <w:rFonts w:eastAsiaTheme="minorHAnsi"/>
                <w:lang w:val="en-US" w:eastAsia="en-US"/>
              </w:rPr>
              <w:t>Action</w:t>
            </w:r>
            <w:r w:rsidRPr="00FF0375">
              <w:rPr>
                <w:rFonts w:eastAsiaTheme="minorHAnsi"/>
                <w:lang w:eastAsia="en-US"/>
              </w:rPr>
              <w:t>(</w:t>
            </w:r>
            <w:proofErr w:type="gramEnd"/>
            <w:r w:rsidRPr="00FF0375">
              <w:rPr>
                <w:rFonts w:eastAsiaTheme="minorHAnsi"/>
                <w:lang w:val="en-US" w:eastAsia="en-US"/>
              </w:rPr>
              <w:t>String</w:t>
            </w:r>
            <w:r w:rsidRPr="00FF0375">
              <w:rPr>
                <w:rFonts w:eastAsiaTheme="minorHAnsi"/>
                <w:lang w:eastAsia="en-US"/>
              </w:rPr>
              <w:t xml:space="preserve"> </w:t>
            </w:r>
            <w:r w:rsidRPr="00FF0375">
              <w:rPr>
                <w:rFonts w:eastAsiaTheme="minorHAnsi"/>
                <w:color w:val="6A3E3E"/>
                <w:lang w:val="en-US" w:eastAsia="en-US"/>
              </w:rPr>
              <w:t>name</w:t>
            </w:r>
            <w:r w:rsidRPr="00FF0375">
              <w:rPr>
                <w:rFonts w:eastAsiaTheme="minorHAnsi"/>
                <w:lang w:eastAsia="en-US"/>
              </w:rPr>
              <w:t xml:space="preserve">) – конструктор, задает имя </w:t>
            </w:r>
            <w:r w:rsidR="008469BA" w:rsidRPr="00FF0375">
              <w:rPr>
                <w:rFonts w:eastAsiaTheme="minorHAnsi"/>
                <w:lang w:eastAsia="en-US"/>
              </w:rPr>
              <w:t>полученное в списке аргументов</w:t>
            </w:r>
          </w:p>
          <w:p w:rsidR="00087B78" w:rsidRPr="00FF0375" w:rsidRDefault="00087B78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eastAsia="en-US"/>
              </w:rPr>
            </w:pPr>
          </w:p>
          <w:p w:rsidR="005D10E4" w:rsidRPr="00FF0375" w:rsidRDefault="005D10E4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 w:rsidRPr="00FF0375">
              <w:rPr>
                <w:rFonts w:eastAsiaTheme="minorHAnsi"/>
                <w:lang w:val="en-US" w:eastAsia="en-US"/>
              </w:rPr>
              <w:t xml:space="preserve"> String </w:t>
            </w:r>
            <w:proofErr w:type="spellStart"/>
            <w:r w:rsidRPr="00FF0375">
              <w:rPr>
                <w:rFonts w:eastAsiaTheme="minorHAnsi"/>
                <w:lang w:val="en-US" w:eastAsia="en-US"/>
              </w:rPr>
              <w:t>getName</w:t>
            </w:r>
            <w:proofErr w:type="spellEnd"/>
            <w:r w:rsidRPr="00FF0375">
              <w:rPr>
                <w:rFonts w:eastAsiaTheme="minorHAnsi"/>
                <w:lang w:val="en-US" w:eastAsia="en-US"/>
              </w:rPr>
              <w:t xml:space="preserve">() – </w:t>
            </w:r>
            <w:r w:rsidRPr="00FF0375">
              <w:rPr>
                <w:rFonts w:eastAsiaTheme="minorHAnsi"/>
                <w:lang w:eastAsia="en-US"/>
              </w:rPr>
              <w:t>возвращает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lang w:eastAsia="en-US"/>
              </w:rPr>
              <w:t>имя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lang w:eastAsia="en-US"/>
              </w:rPr>
              <w:t>действия</w:t>
            </w:r>
          </w:p>
        </w:tc>
      </w:tr>
      <w:tr w:rsidR="005D10E4" w:rsidRPr="008469BA" w:rsidTr="008469BA">
        <w:trPr>
          <w:trHeight w:val="672"/>
        </w:trPr>
        <w:tc>
          <w:tcPr>
            <w:tcW w:w="3148" w:type="dxa"/>
            <w:vAlign w:val="center"/>
          </w:tcPr>
          <w:p w:rsidR="005D10E4" w:rsidRPr="00FF0375" w:rsidRDefault="008469BA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r w:rsidRPr="00FF0375">
              <w:rPr>
                <w:lang w:val="en-US"/>
              </w:rPr>
              <w:t>Header</w:t>
            </w:r>
          </w:p>
        </w:tc>
        <w:tc>
          <w:tcPr>
            <w:tcW w:w="6303" w:type="dxa"/>
          </w:tcPr>
          <w:p w:rsidR="008469BA" w:rsidRPr="00FF0375" w:rsidRDefault="008469BA" w:rsidP="00C25468">
            <w:pPr>
              <w:tabs>
                <w:tab w:val="num" w:pos="284"/>
              </w:tabs>
              <w:autoSpaceDE w:val="0"/>
              <w:autoSpaceDN w:val="0"/>
              <w:adjustRightInd w:val="0"/>
              <w:ind w:right="0" w:firstLine="0"/>
              <w:jc w:val="left"/>
              <w:rPr>
                <w:rFonts w:eastAsiaTheme="minorHAnsi"/>
                <w:color w:val="auto"/>
                <w:sz w:val="24"/>
                <w:szCs w:val="24"/>
                <w:lang w:val="en-US" w:eastAsia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sz w:val="24"/>
                <w:szCs w:val="24"/>
                <w:lang w:val="en-US" w:eastAsia="en-US"/>
              </w:rPr>
              <w:t>private</w:t>
            </w:r>
            <w:r w:rsidRPr="00FF0375">
              <w:rPr>
                <w:rFonts w:eastAsiaTheme="minorHAnsi"/>
                <w:sz w:val="24"/>
                <w:szCs w:val="24"/>
                <w:lang w:val="en-US" w:eastAsia="en-US"/>
              </w:rPr>
              <w:t xml:space="preserve"> String </w:t>
            </w:r>
            <w:r w:rsidRPr="00FF0375">
              <w:rPr>
                <w:rFonts w:eastAsiaTheme="minorHAnsi"/>
                <w:color w:val="0000C0"/>
                <w:sz w:val="24"/>
                <w:szCs w:val="24"/>
                <w:lang w:val="en-US" w:eastAsia="en-US"/>
              </w:rPr>
              <w:t>protocol</w:t>
            </w:r>
            <w:r w:rsidRPr="00FF0375">
              <w:rPr>
                <w:rFonts w:eastAsiaTheme="minorHAnsi"/>
                <w:color w:val="auto"/>
                <w:sz w:val="24"/>
                <w:szCs w:val="24"/>
                <w:lang w:val="en-US" w:eastAsia="en-US"/>
              </w:rPr>
              <w:t xml:space="preserve"> – </w:t>
            </w:r>
            <w:r w:rsidRPr="00FF0375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протокол</w:t>
            </w:r>
            <w:r w:rsidRPr="00FF0375">
              <w:rPr>
                <w:rFonts w:eastAsiaTheme="minorHAnsi"/>
                <w:color w:val="auto"/>
                <w:sz w:val="24"/>
                <w:szCs w:val="24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правила</w:t>
            </w:r>
            <w:r w:rsidRPr="00FF0375">
              <w:rPr>
                <w:rFonts w:eastAsiaTheme="minorHAnsi"/>
                <w:color w:val="auto"/>
                <w:sz w:val="24"/>
                <w:szCs w:val="24"/>
                <w:lang w:val="en-US" w:eastAsia="en-US"/>
              </w:rPr>
              <w:t xml:space="preserve">. </w:t>
            </w:r>
            <w:r w:rsidRPr="00FF0375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Не</w:t>
            </w:r>
            <w:r w:rsidRPr="00FF0375">
              <w:rPr>
                <w:rFonts w:eastAsiaTheme="minorHAnsi"/>
                <w:color w:val="auto"/>
                <w:sz w:val="24"/>
                <w:szCs w:val="24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пустой</w:t>
            </w:r>
            <w:r w:rsidRPr="00FF0375">
              <w:rPr>
                <w:rFonts w:eastAsiaTheme="minorHAnsi"/>
                <w:color w:val="auto"/>
                <w:sz w:val="24"/>
                <w:szCs w:val="24"/>
                <w:lang w:val="en-US" w:eastAsia="en-US"/>
              </w:rPr>
              <w:t>.</w:t>
            </w:r>
          </w:p>
          <w:p w:rsidR="008469BA" w:rsidRPr="00FF0375" w:rsidRDefault="008469BA" w:rsidP="00C25468">
            <w:pPr>
              <w:tabs>
                <w:tab w:val="num" w:pos="284"/>
              </w:tabs>
              <w:autoSpaceDE w:val="0"/>
              <w:autoSpaceDN w:val="0"/>
              <w:adjustRightInd w:val="0"/>
              <w:ind w:right="0" w:firstLine="0"/>
              <w:jc w:val="left"/>
              <w:rPr>
                <w:rFonts w:eastAsiaTheme="minorHAnsi"/>
                <w:color w:val="auto"/>
                <w:sz w:val="24"/>
                <w:szCs w:val="24"/>
                <w:lang w:val="en-US" w:eastAsia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sz w:val="24"/>
                <w:szCs w:val="24"/>
                <w:lang w:val="en-US" w:eastAsia="en-US"/>
              </w:rPr>
              <w:t>private</w:t>
            </w:r>
            <w:r w:rsidRPr="00FF0375">
              <w:rPr>
                <w:rFonts w:eastAsiaTheme="minorHAnsi"/>
                <w:sz w:val="24"/>
                <w:szCs w:val="24"/>
                <w:lang w:val="en-US" w:eastAsia="en-US"/>
              </w:rPr>
              <w:t xml:space="preserve"> String </w:t>
            </w:r>
            <w:r w:rsidRPr="00FF0375">
              <w:rPr>
                <w:rFonts w:eastAsiaTheme="minorHAnsi"/>
                <w:color w:val="0000C0"/>
                <w:sz w:val="24"/>
                <w:szCs w:val="24"/>
                <w:lang w:val="en-US" w:eastAsia="en-US"/>
              </w:rPr>
              <w:t>destination</w:t>
            </w:r>
            <w:r w:rsidRPr="00FF0375">
              <w:rPr>
                <w:rFonts w:eastAsiaTheme="minorHAnsi"/>
                <w:color w:val="auto"/>
                <w:sz w:val="24"/>
                <w:szCs w:val="24"/>
                <w:lang w:val="en-US" w:eastAsia="en-US"/>
              </w:rPr>
              <w:t xml:space="preserve"> – </w:t>
            </w:r>
            <w:r w:rsidRPr="00FF0375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пункт</w:t>
            </w:r>
            <w:r w:rsidRPr="00FF0375">
              <w:rPr>
                <w:rFonts w:eastAsiaTheme="minorHAnsi"/>
                <w:color w:val="auto"/>
                <w:sz w:val="24"/>
                <w:szCs w:val="24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назначения</w:t>
            </w:r>
            <w:r w:rsidRPr="00FF0375">
              <w:rPr>
                <w:rFonts w:eastAsiaTheme="minorHAnsi"/>
                <w:color w:val="auto"/>
                <w:sz w:val="24"/>
                <w:szCs w:val="24"/>
                <w:lang w:val="en-US" w:eastAsia="en-US"/>
              </w:rPr>
              <w:t xml:space="preserve">. </w:t>
            </w:r>
            <w:r w:rsidRPr="00FF0375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Не</w:t>
            </w:r>
            <w:r w:rsidRPr="00FF0375">
              <w:rPr>
                <w:rFonts w:eastAsiaTheme="minorHAnsi"/>
                <w:color w:val="auto"/>
                <w:sz w:val="24"/>
                <w:szCs w:val="24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пустой</w:t>
            </w:r>
            <w:r w:rsidRPr="00FF0375">
              <w:rPr>
                <w:rFonts w:eastAsiaTheme="minorHAnsi"/>
                <w:color w:val="auto"/>
                <w:sz w:val="24"/>
                <w:szCs w:val="24"/>
                <w:lang w:val="en-US" w:eastAsia="en-US"/>
              </w:rPr>
              <w:t>.</w:t>
            </w:r>
          </w:p>
          <w:p w:rsidR="008469BA" w:rsidRPr="00FF0375" w:rsidRDefault="008469BA" w:rsidP="00C25468">
            <w:pPr>
              <w:tabs>
                <w:tab w:val="num" w:pos="284"/>
              </w:tabs>
              <w:autoSpaceDE w:val="0"/>
              <w:autoSpaceDN w:val="0"/>
              <w:adjustRightInd w:val="0"/>
              <w:ind w:right="0" w:firstLine="0"/>
              <w:jc w:val="left"/>
              <w:rPr>
                <w:rFonts w:eastAsiaTheme="minorHAnsi"/>
                <w:color w:val="auto"/>
                <w:sz w:val="24"/>
                <w:szCs w:val="24"/>
                <w:lang w:val="en-US" w:eastAsia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sz w:val="24"/>
                <w:szCs w:val="24"/>
                <w:lang w:val="en-US" w:eastAsia="en-US"/>
              </w:rPr>
              <w:t>private</w:t>
            </w:r>
            <w:r w:rsidRPr="00FF0375">
              <w:rPr>
                <w:rFonts w:eastAsiaTheme="minorHAnsi"/>
                <w:sz w:val="24"/>
                <w:szCs w:val="24"/>
                <w:lang w:val="en-US" w:eastAsia="en-US"/>
              </w:rPr>
              <w:t xml:space="preserve"> String </w:t>
            </w:r>
            <w:proofErr w:type="spellStart"/>
            <w:r w:rsidRPr="00FF0375">
              <w:rPr>
                <w:rFonts w:eastAsiaTheme="minorHAnsi"/>
                <w:color w:val="0000C0"/>
                <w:sz w:val="24"/>
                <w:szCs w:val="24"/>
                <w:lang w:val="en-US" w:eastAsia="en-US"/>
              </w:rPr>
              <w:t>destinationPort</w:t>
            </w:r>
            <w:proofErr w:type="spellEnd"/>
            <w:r w:rsidRPr="00FF0375">
              <w:rPr>
                <w:rFonts w:eastAsiaTheme="minorHAnsi"/>
                <w:color w:val="auto"/>
                <w:sz w:val="24"/>
                <w:szCs w:val="24"/>
                <w:lang w:val="en-US" w:eastAsia="en-US"/>
              </w:rPr>
              <w:t xml:space="preserve"> – </w:t>
            </w:r>
            <w:r w:rsidRPr="00FF0375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порт</w:t>
            </w:r>
            <w:r w:rsidRPr="00FF0375">
              <w:rPr>
                <w:rFonts w:eastAsiaTheme="minorHAnsi"/>
                <w:color w:val="auto"/>
                <w:sz w:val="24"/>
                <w:szCs w:val="24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назначения</w:t>
            </w:r>
            <w:r w:rsidRPr="00FF0375">
              <w:rPr>
                <w:rFonts w:eastAsiaTheme="minorHAnsi"/>
                <w:color w:val="auto"/>
                <w:sz w:val="24"/>
                <w:szCs w:val="24"/>
                <w:lang w:val="en-US" w:eastAsia="en-US"/>
              </w:rPr>
              <w:t xml:space="preserve">. </w:t>
            </w:r>
            <w:r w:rsidRPr="00FF0375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Не</w:t>
            </w:r>
            <w:r w:rsidRPr="00FF0375">
              <w:rPr>
                <w:rFonts w:eastAsiaTheme="minorHAnsi"/>
                <w:color w:val="auto"/>
                <w:sz w:val="24"/>
                <w:szCs w:val="24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пустой</w:t>
            </w:r>
            <w:r w:rsidRPr="00FF0375">
              <w:rPr>
                <w:rFonts w:eastAsiaTheme="minorHAnsi"/>
                <w:color w:val="auto"/>
                <w:sz w:val="24"/>
                <w:szCs w:val="24"/>
                <w:lang w:val="en-US" w:eastAsia="en-US"/>
              </w:rPr>
              <w:t>.</w:t>
            </w:r>
          </w:p>
          <w:p w:rsidR="008469BA" w:rsidRPr="00FF0375" w:rsidRDefault="008469BA" w:rsidP="00C25468">
            <w:pPr>
              <w:tabs>
                <w:tab w:val="num" w:pos="284"/>
              </w:tabs>
              <w:autoSpaceDE w:val="0"/>
              <w:autoSpaceDN w:val="0"/>
              <w:adjustRightInd w:val="0"/>
              <w:ind w:right="0" w:firstLine="0"/>
              <w:jc w:val="left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sz w:val="24"/>
                <w:szCs w:val="24"/>
                <w:lang w:val="en-US" w:eastAsia="en-US"/>
              </w:rPr>
              <w:t>private</w:t>
            </w:r>
            <w:r w:rsidRPr="00FF0375">
              <w:rPr>
                <w:rFonts w:eastAsiaTheme="minorHAnsi"/>
                <w:sz w:val="24"/>
                <w:szCs w:val="24"/>
                <w:lang w:val="en-US" w:eastAsia="en-US"/>
              </w:rPr>
              <w:t xml:space="preserve"> String </w:t>
            </w:r>
            <w:r w:rsidRPr="00FF0375">
              <w:rPr>
                <w:rFonts w:eastAsiaTheme="minorHAnsi"/>
                <w:color w:val="0000C0"/>
                <w:sz w:val="24"/>
                <w:szCs w:val="24"/>
                <w:lang w:val="en-US" w:eastAsia="en-US"/>
              </w:rPr>
              <w:t xml:space="preserve">direction </w:t>
            </w:r>
            <w:r w:rsidRPr="00FF0375">
              <w:rPr>
                <w:rFonts w:eastAsiaTheme="minorHAnsi"/>
                <w:color w:val="auto"/>
                <w:sz w:val="24"/>
                <w:szCs w:val="24"/>
                <w:lang w:val="en-US" w:eastAsia="en-US"/>
              </w:rPr>
              <w:t xml:space="preserve">– </w:t>
            </w:r>
            <w:r w:rsidRPr="00FF0375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направление</w:t>
            </w:r>
            <w:r w:rsidRPr="00FF0375">
              <w:rPr>
                <w:rFonts w:eastAsiaTheme="minorHAnsi"/>
                <w:color w:val="auto"/>
                <w:sz w:val="24"/>
                <w:szCs w:val="24"/>
                <w:lang w:val="en-US" w:eastAsia="en-US"/>
              </w:rPr>
              <w:t xml:space="preserve">. </w:t>
            </w:r>
            <w:r w:rsidRPr="00FF0375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Не пустое.</w:t>
            </w:r>
          </w:p>
          <w:p w:rsidR="008469BA" w:rsidRPr="00FF0375" w:rsidRDefault="008469BA" w:rsidP="00C25468">
            <w:pPr>
              <w:tabs>
                <w:tab w:val="num" w:pos="284"/>
              </w:tabs>
              <w:autoSpaceDE w:val="0"/>
              <w:autoSpaceDN w:val="0"/>
              <w:adjustRightInd w:val="0"/>
              <w:ind w:right="0" w:firstLine="0"/>
              <w:jc w:val="left"/>
              <w:rPr>
                <w:rFonts w:eastAsiaTheme="minorHAnsi"/>
                <w:color w:val="auto"/>
                <w:sz w:val="24"/>
                <w:szCs w:val="24"/>
                <w:lang w:eastAsia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sz w:val="24"/>
                <w:szCs w:val="24"/>
                <w:lang w:val="en-US" w:eastAsia="en-US"/>
              </w:rPr>
              <w:t>private</w:t>
            </w:r>
            <w:r w:rsidRPr="00FF0375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FF0375">
              <w:rPr>
                <w:rFonts w:eastAsiaTheme="minorHAnsi"/>
                <w:sz w:val="24"/>
                <w:szCs w:val="24"/>
                <w:lang w:val="en-US" w:eastAsia="en-US"/>
              </w:rPr>
              <w:t>String</w:t>
            </w:r>
            <w:r w:rsidRPr="00FF0375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FF0375">
              <w:rPr>
                <w:rFonts w:eastAsiaTheme="minorHAnsi"/>
                <w:color w:val="0000C0"/>
                <w:sz w:val="24"/>
                <w:szCs w:val="24"/>
                <w:lang w:val="en-US" w:eastAsia="en-US"/>
              </w:rPr>
              <w:t>source</w:t>
            </w:r>
            <w:r w:rsidRPr="00FF0375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 xml:space="preserve"> -  источник правила. Не пустой.</w:t>
            </w:r>
          </w:p>
          <w:p w:rsidR="005D10E4" w:rsidRPr="00FF0375" w:rsidRDefault="008469BA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private</w:t>
            </w:r>
            <w:r w:rsidRPr="00FF0375">
              <w:rPr>
                <w:rFonts w:eastAsiaTheme="minorHAnsi"/>
                <w:lang w:eastAsia="en-US"/>
              </w:rPr>
              <w:t xml:space="preserve"> </w:t>
            </w:r>
            <w:r w:rsidRPr="00FF0375">
              <w:rPr>
                <w:rFonts w:eastAsiaTheme="minorHAnsi"/>
                <w:lang w:val="en-US" w:eastAsia="en-US"/>
              </w:rPr>
              <w:t>String</w:t>
            </w:r>
            <w:r w:rsidRPr="00FF0375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FF0375">
              <w:rPr>
                <w:rFonts w:eastAsiaTheme="minorHAnsi"/>
                <w:color w:val="0000C0"/>
                <w:lang w:val="en-US" w:eastAsia="en-US"/>
              </w:rPr>
              <w:t>sourcePort</w:t>
            </w:r>
            <w:proofErr w:type="spellEnd"/>
            <w:r w:rsidRPr="00FF0375">
              <w:rPr>
                <w:rFonts w:eastAsiaTheme="minorHAnsi"/>
                <w:color w:val="0000C0"/>
                <w:lang w:eastAsia="en-US"/>
              </w:rPr>
              <w:t xml:space="preserve"> </w:t>
            </w:r>
            <w:r w:rsidRPr="00FF0375">
              <w:rPr>
                <w:rFonts w:eastAsiaTheme="minorHAnsi"/>
                <w:lang w:eastAsia="en-US"/>
              </w:rPr>
              <w:t>– порт источника. Не пустой.</w:t>
            </w:r>
          </w:p>
          <w:p w:rsidR="008469BA" w:rsidRPr="00FF0375" w:rsidRDefault="008469BA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 w:rsidRPr="00FF0375">
              <w:rPr>
                <w:rFonts w:eastAsiaTheme="minorHAnsi"/>
                <w:lang w:eastAsia="en-US"/>
              </w:rPr>
              <w:t xml:space="preserve"> </w:t>
            </w:r>
            <w:r w:rsidRPr="00FF0375">
              <w:rPr>
                <w:rFonts w:eastAsiaTheme="minorHAnsi"/>
                <w:lang w:val="en-US" w:eastAsia="en-US"/>
              </w:rPr>
              <w:t>String</w:t>
            </w:r>
            <w:r w:rsidRPr="00FF0375">
              <w:rPr>
                <w:rFonts w:eastAsiaTheme="minorHAnsi"/>
                <w:lang w:eastAsia="en-US"/>
              </w:rPr>
              <w:t xml:space="preserve"> </w:t>
            </w:r>
            <w:proofErr w:type="spellStart"/>
            <w:proofErr w:type="gramStart"/>
            <w:r w:rsidRPr="00FF0375">
              <w:rPr>
                <w:rFonts w:eastAsiaTheme="minorHAnsi"/>
                <w:lang w:val="en-US" w:eastAsia="en-US"/>
              </w:rPr>
              <w:t>getProtocol</w:t>
            </w:r>
            <w:proofErr w:type="spellEnd"/>
            <w:r w:rsidRPr="00FF0375">
              <w:rPr>
                <w:rFonts w:eastAsiaTheme="minorHAnsi"/>
                <w:lang w:eastAsia="en-US"/>
              </w:rPr>
              <w:t>(</w:t>
            </w:r>
            <w:proofErr w:type="gramEnd"/>
            <w:r w:rsidRPr="00FF0375">
              <w:rPr>
                <w:rFonts w:eastAsiaTheme="minorHAnsi"/>
                <w:lang w:eastAsia="en-US"/>
              </w:rPr>
              <w:t>) – возвращает протокол.</w:t>
            </w:r>
          </w:p>
          <w:p w:rsidR="00087B78" w:rsidRPr="00FF0375" w:rsidRDefault="00087B78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eastAsia="en-US"/>
              </w:rPr>
            </w:pPr>
          </w:p>
          <w:p w:rsidR="008469BA" w:rsidRPr="00FF0375" w:rsidRDefault="008469BA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 w:rsidRPr="00FF0375">
              <w:rPr>
                <w:rFonts w:eastAsiaTheme="minorHAnsi"/>
                <w:lang w:eastAsia="en-US"/>
              </w:rPr>
              <w:t xml:space="preserve"> </w:t>
            </w:r>
            <w:r w:rsidRPr="00FF0375">
              <w:rPr>
                <w:rFonts w:eastAsiaTheme="minorHAnsi"/>
                <w:lang w:val="en-US" w:eastAsia="en-US"/>
              </w:rPr>
              <w:t>String</w:t>
            </w:r>
            <w:r w:rsidRPr="00FF0375">
              <w:rPr>
                <w:rFonts w:eastAsiaTheme="minorHAnsi"/>
                <w:lang w:eastAsia="en-US"/>
              </w:rPr>
              <w:t xml:space="preserve"> </w:t>
            </w:r>
            <w:proofErr w:type="spellStart"/>
            <w:proofErr w:type="gramStart"/>
            <w:r w:rsidRPr="00FF0375">
              <w:rPr>
                <w:rFonts w:eastAsiaTheme="minorHAnsi"/>
                <w:lang w:val="en-US" w:eastAsia="en-US"/>
              </w:rPr>
              <w:t>getDestinationPort</w:t>
            </w:r>
            <w:proofErr w:type="spellEnd"/>
            <w:r w:rsidRPr="00FF0375">
              <w:rPr>
                <w:rFonts w:eastAsiaTheme="minorHAnsi"/>
                <w:lang w:eastAsia="en-US"/>
              </w:rPr>
              <w:t>(</w:t>
            </w:r>
            <w:proofErr w:type="gramEnd"/>
            <w:r w:rsidRPr="00FF0375">
              <w:rPr>
                <w:rFonts w:eastAsiaTheme="minorHAnsi"/>
                <w:lang w:eastAsia="en-US"/>
              </w:rPr>
              <w:t>) – возвращает порт назначения.</w:t>
            </w:r>
          </w:p>
          <w:p w:rsidR="00087B78" w:rsidRPr="00FF0375" w:rsidRDefault="00087B78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eastAsia="en-US"/>
              </w:rPr>
            </w:pPr>
          </w:p>
          <w:p w:rsidR="008469BA" w:rsidRPr="00FF0375" w:rsidRDefault="008469BA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 w:rsidRPr="00FF0375">
              <w:rPr>
                <w:rFonts w:eastAsiaTheme="minorHAnsi"/>
                <w:lang w:eastAsia="en-US"/>
              </w:rPr>
              <w:t xml:space="preserve"> </w:t>
            </w:r>
            <w:r w:rsidRPr="00FF0375">
              <w:rPr>
                <w:rFonts w:eastAsiaTheme="minorHAnsi"/>
                <w:lang w:val="en-US" w:eastAsia="en-US"/>
              </w:rPr>
              <w:t>String</w:t>
            </w:r>
            <w:r w:rsidRPr="00FF0375">
              <w:rPr>
                <w:rFonts w:eastAsiaTheme="minorHAnsi"/>
                <w:lang w:eastAsia="en-US"/>
              </w:rPr>
              <w:t xml:space="preserve"> </w:t>
            </w:r>
            <w:proofErr w:type="spellStart"/>
            <w:proofErr w:type="gramStart"/>
            <w:r w:rsidRPr="00FF0375">
              <w:rPr>
                <w:rFonts w:eastAsiaTheme="minorHAnsi"/>
                <w:lang w:val="en-US" w:eastAsia="en-US"/>
              </w:rPr>
              <w:t>getDirection</w:t>
            </w:r>
            <w:proofErr w:type="spellEnd"/>
            <w:r w:rsidRPr="00FF0375">
              <w:rPr>
                <w:rFonts w:eastAsiaTheme="minorHAnsi"/>
                <w:lang w:eastAsia="en-US"/>
              </w:rPr>
              <w:t>(</w:t>
            </w:r>
            <w:proofErr w:type="gramEnd"/>
            <w:r w:rsidRPr="00FF0375">
              <w:rPr>
                <w:rFonts w:eastAsiaTheme="minorHAnsi"/>
                <w:lang w:eastAsia="en-US"/>
              </w:rPr>
              <w:t>) – возвращает направление правила.</w:t>
            </w:r>
          </w:p>
          <w:p w:rsidR="008469BA" w:rsidRPr="00FF0375" w:rsidRDefault="008469BA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val="en-US" w:eastAsia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 w:rsidRPr="00FF0375">
              <w:rPr>
                <w:rFonts w:eastAsiaTheme="minorHAnsi"/>
                <w:lang w:val="en-US" w:eastAsia="en-US"/>
              </w:rPr>
              <w:t xml:space="preserve"> String </w:t>
            </w:r>
            <w:proofErr w:type="spellStart"/>
            <w:proofErr w:type="gramStart"/>
            <w:r w:rsidRPr="00FF0375">
              <w:rPr>
                <w:rFonts w:eastAsiaTheme="minorHAnsi"/>
                <w:lang w:val="en-US" w:eastAsia="en-US"/>
              </w:rPr>
              <w:t>getSource</w:t>
            </w:r>
            <w:proofErr w:type="spellEnd"/>
            <w:r w:rsidRPr="00FF0375">
              <w:rPr>
                <w:rFonts w:eastAsiaTheme="minorHAnsi"/>
                <w:lang w:val="en-US" w:eastAsia="en-US"/>
              </w:rPr>
              <w:t>(</w:t>
            </w:r>
            <w:proofErr w:type="gramEnd"/>
            <w:r w:rsidRPr="00FF0375">
              <w:rPr>
                <w:rFonts w:eastAsiaTheme="minorHAnsi"/>
                <w:lang w:val="en-US" w:eastAsia="en-US"/>
              </w:rPr>
              <w:t xml:space="preserve">) – </w:t>
            </w:r>
            <w:r w:rsidRPr="00FF0375">
              <w:rPr>
                <w:rFonts w:eastAsiaTheme="minorHAnsi"/>
                <w:lang w:eastAsia="en-US"/>
              </w:rPr>
              <w:t>возвращает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lang w:eastAsia="en-US"/>
              </w:rPr>
              <w:t>источник</w:t>
            </w:r>
            <w:r w:rsidRPr="00FF0375">
              <w:rPr>
                <w:rFonts w:eastAsiaTheme="minorHAnsi"/>
                <w:lang w:val="en-US" w:eastAsia="en-US"/>
              </w:rPr>
              <w:t>.</w:t>
            </w:r>
          </w:p>
          <w:p w:rsidR="008469BA" w:rsidRPr="00FF0375" w:rsidRDefault="008469BA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 w:rsidRPr="00FF0375">
              <w:rPr>
                <w:rFonts w:eastAsiaTheme="minorHAnsi"/>
                <w:lang w:val="en-US" w:eastAsia="en-US"/>
              </w:rPr>
              <w:t xml:space="preserve"> String </w:t>
            </w:r>
            <w:proofErr w:type="spellStart"/>
            <w:r w:rsidRPr="00FF0375">
              <w:rPr>
                <w:rFonts w:eastAsiaTheme="minorHAnsi"/>
                <w:lang w:val="en-US" w:eastAsia="en-US"/>
              </w:rPr>
              <w:t>getSourcePort</w:t>
            </w:r>
            <w:proofErr w:type="spellEnd"/>
            <w:r w:rsidRPr="00FF0375">
              <w:rPr>
                <w:rFonts w:eastAsiaTheme="minorHAnsi"/>
                <w:lang w:val="en-US" w:eastAsia="en-US"/>
              </w:rPr>
              <w:t xml:space="preserve">() – </w:t>
            </w:r>
            <w:r w:rsidRPr="00FF0375">
              <w:rPr>
                <w:rFonts w:eastAsiaTheme="minorHAnsi"/>
                <w:lang w:eastAsia="en-US"/>
              </w:rPr>
              <w:t>возвращает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lang w:eastAsia="en-US"/>
              </w:rPr>
              <w:t>порт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lang w:eastAsia="en-US"/>
              </w:rPr>
              <w:t>источника.</w:t>
            </w:r>
          </w:p>
        </w:tc>
      </w:tr>
      <w:tr w:rsidR="005D10E4" w:rsidRPr="00FF0375" w:rsidTr="008469BA">
        <w:trPr>
          <w:trHeight w:val="1345"/>
        </w:trPr>
        <w:tc>
          <w:tcPr>
            <w:tcW w:w="3148" w:type="dxa"/>
            <w:vAlign w:val="center"/>
          </w:tcPr>
          <w:p w:rsidR="005D10E4" w:rsidRPr="00FF0375" w:rsidRDefault="008469BA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r w:rsidRPr="00FF0375">
              <w:rPr>
                <w:rFonts w:eastAsiaTheme="minorHAnsi"/>
                <w:bCs/>
                <w:lang w:val="en-US" w:eastAsia="en-US"/>
              </w:rPr>
              <w:t>Options</w:t>
            </w:r>
          </w:p>
        </w:tc>
        <w:tc>
          <w:tcPr>
            <w:tcW w:w="6303" w:type="dxa"/>
          </w:tcPr>
          <w:p w:rsidR="005D10E4" w:rsidRPr="00FF0375" w:rsidRDefault="008469BA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val="en-US" w:eastAsia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private</w:t>
            </w:r>
            <w:r w:rsidRPr="00FF0375">
              <w:rPr>
                <w:rFonts w:eastAsiaTheme="minorHAnsi"/>
                <w:lang w:val="en-US" w:eastAsia="en-US"/>
              </w:rPr>
              <w:t xml:space="preserve"> Collection&lt;String&gt; </w:t>
            </w:r>
            <w:r w:rsidRPr="00FF0375">
              <w:rPr>
                <w:rFonts w:eastAsiaTheme="minorHAnsi"/>
                <w:u w:val="single"/>
                <w:lang w:val="en-US" w:eastAsia="en-US"/>
              </w:rPr>
              <w:t>values</w:t>
            </w:r>
            <w:r w:rsidRPr="00FF0375">
              <w:rPr>
                <w:rFonts w:eastAsiaTheme="minorHAnsi"/>
                <w:lang w:val="en-US" w:eastAsia="en-US"/>
              </w:rPr>
              <w:t xml:space="preserve"> – </w:t>
            </w:r>
            <w:r w:rsidRPr="00FF0375">
              <w:rPr>
                <w:rFonts w:eastAsiaTheme="minorHAnsi"/>
                <w:lang w:eastAsia="en-US"/>
              </w:rPr>
              <w:t>список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lang w:eastAsia="en-US"/>
              </w:rPr>
              <w:t>опций</w:t>
            </w:r>
          </w:p>
          <w:p w:rsidR="00087B78" w:rsidRPr="00FF0375" w:rsidRDefault="00087B78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val="en-US" w:eastAsia="en-US"/>
              </w:rPr>
            </w:pPr>
          </w:p>
          <w:p w:rsidR="008469BA" w:rsidRPr="00FF0375" w:rsidRDefault="008469BA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val="en-US" w:eastAsia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 w:rsidRPr="00FF0375">
              <w:rPr>
                <w:rFonts w:eastAsiaTheme="minorHAnsi"/>
                <w:lang w:val="en-US" w:eastAsia="en-US"/>
              </w:rPr>
              <w:t xml:space="preserve"> Options(Collection&lt;String&gt; </w:t>
            </w:r>
            <w:r w:rsidRPr="00FF0375">
              <w:rPr>
                <w:rFonts w:eastAsiaTheme="minorHAnsi"/>
                <w:color w:val="6A3E3E"/>
                <w:lang w:val="en-US" w:eastAsia="en-US"/>
              </w:rPr>
              <w:t>values</w:t>
            </w:r>
            <w:r w:rsidRPr="00FF0375">
              <w:rPr>
                <w:rFonts w:eastAsiaTheme="minorHAnsi"/>
                <w:lang w:val="en-US" w:eastAsia="en-US"/>
              </w:rPr>
              <w:t xml:space="preserve">) – </w:t>
            </w:r>
            <w:r w:rsidRPr="00FF0375">
              <w:rPr>
                <w:rFonts w:eastAsiaTheme="minorHAnsi"/>
                <w:lang w:eastAsia="en-US"/>
              </w:rPr>
              <w:t>конструктор</w:t>
            </w:r>
            <w:r w:rsidRPr="00FF0375">
              <w:rPr>
                <w:rFonts w:eastAsiaTheme="minorHAnsi"/>
                <w:lang w:val="en-US" w:eastAsia="en-US"/>
              </w:rPr>
              <w:t xml:space="preserve">, </w:t>
            </w:r>
            <w:r w:rsidRPr="00FF0375">
              <w:rPr>
                <w:rFonts w:eastAsiaTheme="minorHAnsi"/>
                <w:lang w:eastAsia="en-US"/>
              </w:rPr>
              <w:t>задает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lang w:eastAsia="en-US"/>
              </w:rPr>
              <w:t>опции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lang w:eastAsia="en-US"/>
              </w:rPr>
              <w:t>полученные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lang w:eastAsia="en-US"/>
              </w:rPr>
              <w:t>в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lang w:eastAsia="en-US"/>
              </w:rPr>
              <w:t>списке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lang w:eastAsia="en-US"/>
              </w:rPr>
              <w:t>аргументов</w:t>
            </w:r>
          </w:p>
          <w:p w:rsidR="008469BA" w:rsidRPr="00FF0375" w:rsidRDefault="008469BA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 w:rsidRPr="00FF0375">
              <w:rPr>
                <w:rFonts w:eastAsiaTheme="minorHAnsi"/>
                <w:lang w:val="en-US" w:eastAsia="en-US"/>
              </w:rPr>
              <w:t xml:space="preserve"> Collection&lt;String&gt; </w:t>
            </w:r>
            <w:proofErr w:type="spellStart"/>
            <w:r w:rsidRPr="00FF0375">
              <w:rPr>
                <w:rFonts w:eastAsiaTheme="minorHAnsi"/>
                <w:lang w:val="en-US" w:eastAsia="en-US"/>
              </w:rPr>
              <w:t>getValue</w:t>
            </w:r>
            <w:proofErr w:type="spellEnd"/>
            <w:r w:rsidRPr="00FF0375">
              <w:rPr>
                <w:rFonts w:eastAsiaTheme="minorHAnsi"/>
                <w:lang w:val="en-US" w:eastAsia="en-US"/>
              </w:rPr>
              <w:t xml:space="preserve">() – </w:t>
            </w:r>
            <w:r w:rsidRPr="00FF0375">
              <w:rPr>
                <w:rFonts w:eastAsiaTheme="minorHAnsi"/>
                <w:lang w:eastAsia="en-US"/>
              </w:rPr>
              <w:t>возвращает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lang w:eastAsia="en-US"/>
              </w:rPr>
              <w:t>список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lang w:eastAsia="en-US"/>
              </w:rPr>
              <w:t>опций</w:t>
            </w:r>
          </w:p>
        </w:tc>
      </w:tr>
      <w:tr w:rsidR="005D10E4" w:rsidRPr="00521F4C" w:rsidTr="008469BA">
        <w:trPr>
          <w:trHeight w:val="891"/>
        </w:trPr>
        <w:tc>
          <w:tcPr>
            <w:tcW w:w="3148" w:type="dxa"/>
            <w:vAlign w:val="center"/>
          </w:tcPr>
          <w:p w:rsidR="005D10E4" w:rsidRPr="00FF0375" w:rsidRDefault="008469BA" w:rsidP="00C25468">
            <w:pPr>
              <w:pStyle w:val="af2"/>
              <w:tabs>
                <w:tab w:val="num" w:pos="284"/>
                <w:tab w:val="left" w:pos="1792"/>
                <w:tab w:val="left" w:pos="2579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r w:rsidRPr="00FF0375">
              <w:rPr>
                <w:rFonts w:eastAsiaTheme="minorHAnsi"/>
                <w:bCs/>
                <w:lang w:val="en-US" w:eastAsia="en-US"/>
              </w:rPr>
              <w:t>Rule</w:t>
            </w:r>
          </w:p>
        </w:tc>
        <w:tc>
          <w:tcPr>
            <w:tcW w:w="6303" w:type="dxa"/>
          </w:tcPr>
          <w:p w:rsidR="008469BA" w:rsidRPr="00FF0375" w:rsidRDefault="008469BA" w:rsidP="00C25468">
            <w:pPr>
              <w:tabs>
                <w:tab w:val="num" w:pos="284"/>
              </w:tabs>
              <w:autoSpaceDE w:val="0"/>
              <w:autoSpaceDN w:val="0"/>
              <w:adjustRightInd w:val="0"/>
              <w:ind w:right="0" w:firstLine="0"/>
              <w:jc w:val="left"/>
              <w:rPr>
                <w:rFonts w:eastAsiaTheme="minorHAnsi"/>
                <w:color w:val="auto"/>
                <w:sz w:val="24"/>
                <w:szCs w:val="24"/>
                <w:lang w:val="en-US" w:eastAsia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sz w:val="24"/>
                <w:szCs w:val="24"/>
                <w:lang w:val="en-US" w:eastAsia="en-US"/>
              </w:rPr>
              <w:t>private</w:t>
            </w:r>
            <w:r w:rsidRPr="00FF0375">
              <w:rPr>
                <w:rFonts w:eastAsiaTheme="minorHAnsi"/>
                <w:sz w:val="24"/>
                <w:szCs w:val="24"/>
                <w:lang w:val="en-US" w:eastAsia="en-US"/>
              </w:rPr>
              <w:t xml:space="preserve"> Action </w:t>
            </w:r>
            <w:proofErr w:type="spellStart"/>
            <w:r w:rsidRPr="00FF0375">
              <w:rPr>
                <w:rFonts w:eastAsiaTheme="minorHAnsi"/>
                <w:color w:val="0000C0"/>
                <w:sz w:val="24"/>
                <w:szCs w:val="24"/>
                <w:lang w:val="en-US" w:eastAsia="en-US"/>
              </w:rPr>
              <w:t>action</w:t>
            </w:r>
            <w:proofErr w:type="spellEnd"/>
            <w:r w:rsidRPr="00FF0375">
              <w:rPr>
                <w:rFonts w:eastAsiaTheme="minorHAnsi"/>
                <w:color w:val="0000C0"/>
                <w:sz w:val="24"/>
                <w:szCs w:val="24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color w:val="auto"/>
                <w:sz w:val="24"/>
                <w:szCs w:val="24"/>
                <w:lang w:val="en-US" w:eastAsia="en-US"/>
              </w:rPr>
              <w:t xml:space="preserve">– </w:t>
            </w:r>
            <w:r w:rsidRPr="00FF0375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название</w:t>
            </w:r>
            <w:r w:rsidRPr="00FF0375">
              <w:rPr>
                <w:rFonts w:eastAsiaTheme="minorHAnsi"/>
                <w:color w:val="auto"/>
                <w:sz w:val="24"/>
                <w:szCs w:val="24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действия</w:t>
            </w:r>
          </w:p>
          <w:p w:rsidR="008469BA" w:rsidRPr="00FF0375" w:rsidRDefault="008469BA" w:rsidP="00C25468">
            <w:pPr>
              <w:tabs>
                <w:tab w:val="num" w:pos="284"/>
              </w:tabs>
              <w:autoSpaceDE w:val="0"/>
              <w:autoSpaceDN w:val="0"/>
              <w:adjustRightInd w:val="0"/>
              <w:ind w:right="0" w:firstLine="0"/>
              <w:jc w:val="left"/>
              <w:rPr>
                <w:rFonts w:eastAsiaTheme="minorHAnsi"/>
                <w:color w:val="auto"/>
                <w:sz w:val="24"/>
                <w:szCs w:val="24"/>
                <w:lang w:val="en-US" w:eastAsia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sz w:val="24"/>
                <w:szCs w:val="24"/>
                <w:lang w:val="en-US" w:eastAsia="en-US"/>
              </w:rPr>
              <w:t>private</w:t>
            </w:r>
            <w:r w:rsidRPr="00FF0375">
              <w:rPr>
                <w:rFonts w:eastAsiaTheme="minorHAnsi"/>
                <w:sz w:val="24"/>
                <w:szCs w:val="24"/>
                <w:lang w:val="en-US" w:eastAsia="en-US"/>
              </w:rPr>
              <w:t xml:space="preserve"> Header </w:t>
            </w:r>
            <w:proofErr w:type="spellStart"/>
            <w:r w:rsidRPr="00FF0375">
              <w:rPr>
                <w:rFonts w:eastAsiaTheme="minorHAnsi"/>
                <w:color w:val="0000C0"/>
                <w:sz w:val="24"/>
                <w:szCs w:val="24"/>
                <w:lang w:val="en-US" w:eastAsia="en-US"/>
              </w:rPr>
              <w:t>header</w:t>
            </w:r>
            <w:proofErr w:type="spellEnd"/>
            <w:r w:rsidRPr="00FF0375">
              <w:rPr>
                <w:rFonts w:eastAsiaTheme="minorHAnsi"/>
                <w:color w:val="auto"/>
                <w:sz w:val="24"/>
                <w:szCs w:val="24"/>
                <w:lang w:val="en-US" w:eastAsia="en-US"/>
              </w:rPr>
              <w:t xml:space="preserve"> - </w:t>
            </w:r>
            <w:r w:rsidRPr="00FF0375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заголовок</w:t>
            </w:r>
          </w:p>
          <w:p w:rsidR="005D10E4" w:rsidRPr="00FF0375" w:rsidRDefault="008469BA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val="en-US" w:eastAsia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private</w:t>
            </w:r>
            <w:r w:rsidRPr="00FF0375">
              <w:rPr>
                <w:rFonts w:eastAsiaTheme="minorHAnsi"/>
                <w:lang w:val="en-US" w:eastAsia="en-US"/>
              </w:rPr>
              <w:t xml:space="preserve"> Options </w:t>
            </w:r>
            <w:proofErr w:type="spellStart"/>
            <w:r w:rsidRPr="00FF0375">
              <w:rPr>
                <w:rFonts w:eastAsiaTheme="minorHAnsi"/>
                <w:color w:val="0000C0"/>
                <w:lang w:val="en-US" w:eastAsia="en-US"/>
              </w:rPr>
              <w:t>options</w:t>
            </w:r>
            <w:proofErr w:type="spellEnd"/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="00087B78" w:rsidRPr="00FF0375">
              <w:rPr>
                <w:rFonts w:eastAsiaTheme="minorHAnsi"/>
                <w:lang w:val="en-US" w:eastAsia="en-US"/>
              </w:rPr>
              <w:t>–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lang w:eastAsia="en-US"/>
              </w:rPr>
              <w:t>опции</w:t>
            </w:r>
          </w:p>
          <w:p w:rsidR="00087B78" w:rsidRPr="00FF0375" w:rsidRDefault="00087B78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color w:val="0000C0"/>
                <w:lang w:val="en-US" w:eastAsia="en-US"/>
              </w:rPr>
            </w:pPr>
          </w:p>
          <w:p w:rsidR="008469BA" w:rsidRPr="00FF0375" w:rsidRDefault="008469BA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val="en-US" w:eastAsia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lastRenderedPageBreak/>
              <w:t>public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proofErr w:type="gramStart"/>
            <w:r w:rsidRPr="00FF0375">
              <w:rPr>
                <w:rFonts w:eastAsiaTheme="minorHAnsi"/>
                <w:lang w:val="en-US" w:eastAsia="en-US"/>
              </w:rPr>
              <w:t>Rule(</w:t>
            </w:r>
            <w:proofErr w:type="gramEnd"/>
            <w:r w:rsidRPr="00FF0375">
              <w:rPr>
                <w:rFonts w:eastAsiaTheme="minorHAnsi"/>
                <w:lang w:val="en-US" w:eastAsia="en-US"/>
              </w:rPr>
              <w:t xml:space="preserve">Action </w:t>
            </w:r>
            <w:proofErr w:type="spellStart"/>
            <w:r w:rsidRPr="00FF0375">
              <w:rPr>
                <w:rFonts w:eastAsiaTheme="minorHAnsi"/>
                <w:color w:val="6A3E3E"/>
                <w:lang w:val="en-US" w:eastAsia="en-US"/>
              </w:rPr>
              <w:t>action</w:t>
            </w:r>
            <w:proofErr w:type="spellEnd"/>
            <w:r w:rsidRPr="00FF0375">
              <w:rPr>
                <w:rFonts w:eastAsiaTheme="minorHAnsi"/>
                <w:lang w:val="en-US" w:eastAsia="en-US"/>
              </w:rPr>
              <w:t xml:space="preserve">, Header </w:t>
            </w:r>
            <w:proofErr w:type="spellStart"/>
            <w:r w:rsidRPr="00FF0375">
              <w:rPr>
                <w:rFonts w:eastAsiaTheme="minorHAnsi"/>
                <w:color w:val="6A3E3E"/>
                <w:lang w:val="en-US" w:eastAsia="en-US"/>
              </w:rPr>
              <w:t>header</w:t>
            </w:r>
            <w:proofErr w:type="spellEnd"/>
            <w:r w:rsidRPr="00FF0375">
              <w:rPr>
                <w:rFonts w:eastAsiaTheme="minorHAnsi"/>
                <w:lang w:val="en-US" w:eastAsia="en-US"/>
              </w:rPr>
              <w:t xml:space="preserve">, Options </w:t>
            </w:r>
            <w:r w:rsidRPr="00FF0375">
              <w:rPr>
                <w:rFonts w:eastAsiaTheme="minorHAnsi"/>
                <w:color w:val="6A3E3E"/>
                <w:lang w:val="en-US" w:eastAsia="en-US"/>
              </w:rPr>
              <w:t>options</w:t>
            </w:r>
            <w:r w:rsidRPr="00FF0375">
              <w:rPr>
                <w:rFonts w:eastAsiaTheme="minorHAnsi"/>
                <w:lang w:val="en-US" w:eastAsia="en-US"/>
              </w:rPr>
              <w:t xml:space="preserve">) – </w:t>
            </w:r>
            <w:r w:rsidRPr="00FF0375">
              <w:rPr>
                <w:rFonts w:eastAsiaTheme="minorHAnsi"/>
                <w:lang w:eastAsia="en-US"/>
              </w:rPr>
              <w:t>конструктор</w:t>
            </w:r>
            <w:r w:rsidRPr="00FF0375">
              <w:rPr>
                <w:rFonts w:eastAsiaTheme="minorHAnsi"/>
                <w:lang w:val="en-US" w:eastAsia="en-US"/>
              </w:rPr>
              <w:t xml:space="preserve">, </w:t>
            </w:r>
            <w:r w:rsidRPr="00FF0375">
              <w:rPr>
                <w:rFonts w:eastAsiaTheme="minorHAnsi"/>
                <w:lang w:eastAsia="en-US"/>
              </w:rPr>
              <w:t>зада</w:t>
            </w:r>
            <w:r w:rsidR="003D67E8" w:rsidRPr="00FF0375">
              <w:rPr>
                <w:rFonts w:eastAsiaTheme="minorHAnsi"/>
                <w:lang w:eastAsia="en-US"/>
              </w:rPr>
              <w:t>ет</w:t>
            </w:r>
            <w:r w:rsidR="003D67E8" w:rsidRPr="00FF0375">
              <w:rPr>
                <w:rFonts w:eastAsiaTheme="minorHAnsi"/>
                <w:lang w:val="en-US" w:eastAsia="en-US"/>
              </w:rPr>
              <w:t xml:space="preserve"> </w:t>
            </w:r>
            <w:r w:rsidR="003D67E8" w:rsidRPr="00FF0375">
              <w:rPr>
                <w:rFonts w:eastAsiaTheme="minorHAnsi"/>
                <w:lang w:eastAsia="en-US"/>
              </w:rPr>
              <w:t>параметры</w:t>
            </w:r>
            <w:r w:rsidR="003D67E8" w:rsidRPr="00FF0375">
              <w:rPr>
                <w:rFonts w:eastAsiaTheme="minorHAnsi"/>
                <w:lang w:val="en-US" w:eastAsia="en-US"/>
              </w:rPr>
              <w:t xml:space="preserve"> </w:t>
            </w:r>
            <w:r w:rsidR="003D67E8" w:rsidRPr="00FF0375">
              <w:rPr>
                <w:rFonts w:eastAsiaTheme="minorHAnsi"/>
                <w:lang w:eastAsia="en-US"/>
              </w:rPr>
              <w:t>полученные</w:t>
            </w:r>
            <w:r w:rsidR="003D67E8" w:rsidRPr="00FF0375">
              <w:rPr>
                <w:rFonts w:eastAsiaTheme="minorHAnsi"/>
                <w:lang w:val="en-US" w:eastAsia="en-US"/>
              </w:rPr>
              <w:t xml:space="preserve"> </w:t>
            </w:r>
            <w:r w:rsidR="003D67E8" w:rsidRPr="00FF0375">
              <w:rPr>
                <w:rFonts w:eastAsiaTheme="minorHAnsi"/>
                <w:lang w:eastAsia="en-US"/>
              </w:rPr>
              <w:t>в</w:t>
            </w:r>
            <w:r w:rsidR="003D67E8" w:rsidRPr="00FF0375">
              <w:rPr>
                <w:rFonts w:eastAsiaTheme="minorHAnsi"/>
                <w:lang w:val="en-US" w:eastAsia="en-US"/>
              </w:rPr>
              <w:t xml:space="preserve"> </w:t>
            </w:r>
            <w:r w:rsidR="003D67E8" w:rsidRPr="00FF0375">
              <w:rPr>
                <w:rFonts w:eastAsiaTheme="minorHAnsi"/>
                <w:lang w:eastAsia="en-US"/>
              </w:rPr>
              <w:t>списке</w:t>
            </w:r>
            <w:r w:rsidR="003D67E8" w:rsidRPr="00FF0375">
              <w:rPr>
                <w:rFonts w:eastAsiaTheme="minorHAnsi"/>
                <w:lang w:val="en-US" w:eastAsia="en-US"/>
              </w:rPr>
              <w:t xml:space="preserve"> </w:t>
            </w:r>
            <w:r w:rsidR="003D67E8" w:rsidRPr="00FF0375">
              <w:rPr>
                <w:rFonts w:eastAsiaTheme="minorHAnsi"/>
                <w:lang w:eastAsia="en-US"/>
              </w:rPr>
              <w:t>аргументов</w:t>
            </w:r>
          </w:p>
          <w:p w:rsidR="00087B78" w:rsidRPr="00FF0375" w:rsidRDefault="00087B78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val="en-US" w:eastAsia="en-US"/>
              </w:rPr>
            </w:pPr>
          </w:p>
          <w:p w:rsidR="008469BA" w:rsidRPr="00FF0375" w:rsidRDefault="008469BA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val="en-US" w:eastAsia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 w:rsidRPr="00FF0375">
              <w:rPr>
                <w:rFonts w:eastAsiaTheme="minorHAnsi"/>
                <w:lang w:val="en-US" w:eastAsia="en-US"/>
              </w:rPr>
              <w:t xml:space="preserve"> Action </w:t>
            </w:r>
            <w:proofErr w:type="spellStart"/>
            <w:proofErr w:type="gramStart"/>
            <w:r w:rsidRPr="00FF0375">
              <w:rPr>
                <w:rFonts w:eastAsiaTheme="minorHAnsi"/>
                <w:lang w:val="en-US" w:eastAsia="en-US"/>
              </w:rPr>
              <w:t>getAction</w:t>
            </w:r>
            <w:proofErr w:type="spellEnd"/>
            <w:r w:rsidRPr="00FF0375">
              <w:rPr>
                <w:rFonts w:eastAsiaTheme="minorHAnsi"/>
                <w:lang w:val="en-US" w:eastAsia="en-US"/>
              </w:rPr>
              <w:t>(</w:t>
            </w:r>
            <w:proofErr w:type="gramEnd"/>
            <w:r w:rsidRPr="00FF0375">
              <w:rPr>
                <w:rFonts w:eastAsiaTheme="minorHAnsi"/>
                <w:lang w:val="en-US" w:eastAsia="en-US"/>
              </w:rPr>
              <w:t xml:space="preserve">) </w:t>
            </w:r>
            <w:r w:rsidR="003D67E8" w:rsidRPr="00FF0375">
              <w:rPr>
                <w:rFonts w:eastAsiaTheme="minorHAnsi"/>
                <w:lang w:val="en-US" w:eastAsia="en-US"/>
              </w:rPr>
              <w:t xml:space="preserve">– </w:t>
            </w:r>
            <w:r w:rsidR="003D67E8" w:rsidRPr="00FF0375">
              <w:rPr>
                <w:rFonts w:eastAsiaTheme="minorHAnsi"/>
                <w:lang w:eastAsia="en-US"/>
              </w:rPr>
              <w:t>возвращает</w:t>
            </w:r>
            <w:r w:rsidR="003D67E8" w:rsidRPr="00FF0375">
              <w:rPr>
                <w:rFonts w:eastAsiaTheme="minorHAnsi"/>
                <w:lang w:val="en-US" w:eastAsia="en-US"/>
              </w:rPr>
              <w:t xml:space="preserve"> </w:t>
            </w:r>
            <w:r w:rsidR="003D67E8" w:rsidRPr="00FF0375">
              <w:rPr>
                <w:rFonts w:eastAsiaTheme="minorHAnsi"/>
                <w:lang w:eastAsia="en-US"/>
              </w:rPr>
              <w:t>имя</w:t>
            </w:r>
            <w:r w:rsidR="003D67E8" w:rsidRPr="00FF0375">
              <w:rPr>
                <w:rFonts w:eastAsiaTheme="minorHAnsi"/>
                <w:lang w:val="en-US" w:eastAsia="en-US"/>
              </w:rPr>
              <w:t xml:space="preserve"> </w:t>
            </w:r>
            <w:r w:rsidR="003D67E8" w:rsidRPr="00FF0375">
              <w:rPr>
                <w:rFonts w:eastAsiaTheme="minorHAnsi"/>
                <w:lang w:eastAsia="en-US"/>
              </w:rPr>
              <w:t>действия</w:t>
            </w:r>
          </w:p>
          <w:p w:rsidR="008469BA" w:rsidRPr="00FF0375" w:rsidRDefault="008469BA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val="en-US" w:eastAsia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 w:rsidRPr="00FF0375">
              <w:rPr>
                <w:rFonts w:eastAsiaTheme="minorHAnsi"/>
                <w:lang w:val="en-US" w:eastAsia="en-US"/>
              </w:rPr>
              <w:t xml:space="preserve"> Header </w:t>
            </w:r>
            <w:proofErr w:type="spellStart"/>
            <w:proofErr w:type="gramStart"/>
            <w:r w:rsidRPr="00FF0375">
              <w:rPr>
                <w:rFonts w:eastAsiaTheme="minorHAnsi"/>
                <w:lang w:val="en-US" w:eastAsia="en-US"/>
              </w:rPr>
              <w:t>getHeader</w:t>
            </w:r>
            <w:proofErr w:type="spellEnd"/>
            <w:r w:rsidRPr="00FF0375">
              <w:rPr>
                <w:rFonts w:eastAsiaTheme="minorHAnsi"/>
                <w:lang w:val="en-US" w:eastAsia="en-US"/>
              </w:rPr>
              <w:t>(</w:t>
            </w:r>
            <w:proofErr w:type="gramEnd"/>
            <w:r w:rsidRPr="00FF0375">
              <w:rPr>
                <w:rFonts w:eastAsiaTheme="minorHAnsi"/>
                <w:lang w:val="en-US" w:eastAsia="en-US"/>
              </w:rPr>
              <w:t xml:space="preserve">) </w:t>
            </w:r>
            <w:r w:rsidR="003D67E8" w:rsidRPr="00FF0375">
              <w:rPr>
                <w:rFonts w:eastAsiaTheme="minorHAnsi"/>
                <w:lang w:val="en-US" w:eastAsia="en-US"/>
              </w:rPr>
              <w:t xml:space="preserve">– </w:t>
            </w:r>
            <w:r w:rsidR="003D67E8" w:rsidRPr="00FF0375">
              <w:rPr>
                <w:rFonts w:eastAsiaTheme="minorHAnsi"/>
                <w:lang w:eastAsia="en-US"/>
              </w:rPr>
              <w:t>возвращает</w:t>
            </w:r>
            <w:r w:rsidR="003D67E8" w:rsidRPr="00FF0375">
              <w:rPr>
                <w:rFonts w:eastAsiaTheme="minorHAnsi"/>
                <w:lang w:val="en-US" w:eastAsia="en-US"/>
              </w:rPr>
              <w:t xml:space="preserve"> </w:t>
            </w:r>
            <w:r w:rsidR="003D67E8" w:rsidRPr="00FF0375">
              <w:rPr>
                <w:rFonts w:eastAsiaTheme="minorHAnsi"/>
                <w:lang w:eastAsia="en-US"/>
              </w:rPr>
              <w:t>заголовок</w:t>
            </w:r>
          </w:p>
          <w:p w:rsidR="008469BA" w:rsidRPr="00FF0375" w:rsidRDefault="008469BA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val="en-US" w:eastAsia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 w:rsidRPr="00FF0375">
              <w:rPr>
                <w:rFonts w:eastAsiaTheme="minorHAnsi"/>
                <w:lang w:val="en-US" w:eastAsia="en-US"/>
              </w:rPr>
              <w:t xml:space="preserve"> Options </w:t>
            </w:r>
            <w:proofErr w:type="spellStart"/>
            <w:proofErr w:type="gramStart"/>
            <w:r w:rsidRPr="00FF0375">
              <w:rPr>
                <w:rFonts w:eastAsiaTheme="minorHAnsi"/>
                <w:lang w:val="en-US" w:eastAsia="en-US"/>
              </w:rPr>
              <w:t>getOptions</w:t>
            </w:r>
            <w:proofErr w:type="spellEnd"/>
            <w:r w:rsidRPr="00FF0375">
              <w:rPr>
                <w:rFonts w:eastAsiaTheme="minorHAnsi"/>
                <w:lang w:val="en-US" w:eastAsia="en-US"/>
              </w:rPr>
              <w:t>(</w:t>
            </w:r>
            <w:proofErr w:type="gramEnd"/>
            <w:r w:rsidRPr="00FF0375">
              <w:rPr>
                <w:rFonts w:eastAsiaTheme="minorHAnsi"/>
                <w:lang w:val="en-US" w:eastAsia="en-US"/>
              </w:rPr>
              <w:t xml:space="preserve">) </w:t>
            </w:r>
            <w:r w:rsidR="003D67E8" w:rsidRPr="00FF0375">
              <w:rPr>
                <w:rFonts w:eastAsiaTheme="minorHAnsi"/>
                <w:lang w:val="en-US" w:eastAsia="en-US"/>
              </w:rPr>
              <w:t xml:space="preserve">– </w:t>
            </w:r>
            <w:r w:rsidR="003D67E8" w:rsidRPr="00FF0375">
              <w:rPr>
                <w:rFonts w:eastAsiaTheme="minorHAnsi"/>
                <w:lang w:eastAsia="en-US"/>
              </w:rPr>
              <w:t>возвращает</w:t>
            </w:r>
            <w:r w:rsidR="003D67E8" w:rsidRPr="00FF0375">
              <w:rPr>
                <w:rFonts w:eastAsiaTheme="minorHAnsi"/>
                <w:lang w:val="en-US" w:eastAsia="en-US"/>
              </w:rPr>
              <w:t xml:space="preserve"> </w:t>
            </w:r>
            <w:r w:rsidR="003D67E8" w:rsidRPr="00FF0375">
              <w:rPr>
                <w:rFonts w:eastAsiaTheme="minorHAnsi"/>
                <w:lang w:eastAsia="en-US"/>
              </w:rPr>
              <w:t>опции</w:t>
            </w:r>
          </w:p>
          <w:p w:rsidR="008469BA" w:rsidRPr="00FF0375" w:rsidRDefault="008469BA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</w:pP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 w:rsidRPr="00FF0375">
              <w:rPr>
                <w:rFonts w:eastAsiaTheme="minorHAnsi"/>
                <w:lang w:eastAsia="en-US"/>
              </w:rPr>
              <w:t xml:space="preserve"> </w:t>
            </w:r>
            <w:r w:rsidRPr="00FF0375">
              <w:rPr>
                <w:rFonts w:eastAsiaTheme="minorHAnsi"/>
                <w:lang w:val="en-US" w:eastAsia="en-US"/>
              </w:rPr>
              <w:t>String</w:t>
            </w:r>
            <w:r w:rsidRPr="00FF0375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FF0375">
              <w:rPr>
                <w:rFonts w:eastAsiaTheme="minorHAnsi"/>
                <w:lang w:val="en-US" w:eastAsia="en-US"/>
              </w:rPr>
              <w:t>toString</w:t>
            </w:r>
            <w:proofErr w:type="spellEnd"/>
            <w:r w:rsidRPr="00FF0375">
              <w:rPr>
                <w:rFonts w:eastAsiaTheme="minorHAnsi"/>
                <w:lang w:eastAsia="en-US"/>
              </w:rPr>
              <w:t xml:space="preserve">() </w:t>
            </w:r>
            <w:r w:rsidR="003D67E8" w:rsidRPr="00FF0375">
              <w:rPr>
                <w:rFonts w:eastAsiaTheme="minorHAnsi"/>
                <w:lang w:eastAsia="en-US"/>
              </w:rPr>
              <w:t>–</w:t>
            </w:r>
            <w:r w:rsidRPr="00FF0375">
              <w:rPr>
                <w:rFonts w:eastAsiaTheme="minorHAnsi"/>
                <w:lang w:eastAsia="en-US"/>
              </w:rPr>
              <w:t xml:space="preserve"> </w:t>
            </w:r>
            <w:r w:rsidR="003D67E8" w:rsidRPr="00FF0375">
              <w:rPr>
                <w:rFonts w:eastAsiaTheme="minorHAnsi"/>
                <w:lang w:eastAsia="en-US"/>
              </w:rPr>
              <w:t>преобразует правило, разбитое на фрагменты в единую строку</w:t>
            </w:r>
          </w:p>
        </w:tc>
      </w:tr>
      <w:tr w:rsidR="008469BA" w:rsidRPr="00087B78" w:rsidTr="00B20707">
        <w:tblPrEx>
          <w:tblLook w:val="0000" w:firstRow="0" w:lastRow="0" w:firstColumn="0" w:lastColumn="0" w:noHBand="0" w:noVBand="0"/>
        </w:tblPrEx>
        <w:trPr>
          <w:trHeight w:val="944"/>
        </w:trPr>
        <w:tc>
          <w:tcPr>
            <w:tcW w:w="3150" w:type="dxa"/>
            <w:vAlign w:val="center"/>
          </w:tcPr>
          <w:p w:rsidR="008469BA" w:rsidRPr="00FF0375" w:rsidRDefault="008469BA" w:rsidP="00C25468">
            <w:pPr>
              <w:pStyle w:val="10"/>
              <w:tabs>
                <w:tab w:val="num" w:pos="284"/>
              </w:tabs>
              <w:rPr>
                <w:color w:val="auto"/>
                <w:sz w:val="24"/>
                <w:szCs w:val="24"/>
                <w:lang w:val="en-US"/>
              </w:rPr>
            </w:pPr>
            <w:proofErr w:type="spellStart"/>
            <w:r w:rsidRPr="00FF0375">
              <w:rPr>
                <w:color w:val="auto"/>
                <w:sz w:val="24"/>
                <w:szCs w:val="24"/>
                <w:lang w:val="en-US"/>
              </w:rPr>
              <w:lastRenderedPageBreak/>
              <w:t>RuleSet</w:t>
            </w:r>
            <w:proofErr w:type="spellEnd"/>
          </w:p>
        </w:tc>
        <w:tc>
          <w:tcPr>
            <w:tcW w:w="6301" w:type="dxa"/>
          </w:tcPr>
          <w:p w:rsidR="008469BA" w:rsidRPr="00FF0375" w:rsidRDefault="00B20707" w:rsidP="00C25468">
            <w:pPr>
              <w:pStyle w:val="10"/>
              <w:tabs>
                <w:tab w:val="num" w:pos="284"/>
              </w:tabs>
              <w:rPr>
                <w:rFonts w:eastAsiaTheme="minorHAnsi"/>
                <w:color w:val="auto"/>
                <w:sz w:val="24"/>
                <w:szCs w:val="24"/>
                <w:lang w:val="en-US" w:eastAsia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sz w:val="24"/>
                <w:szCs w:val="24"/>
                <w:lang w:val="en-US" w:eastAsia="en-US"/>
              </w:rPr>
              <w:t>private</w:t>
            </w:r>
            <w:r w:rsidRPr="00FF0375">
              <w:rPr>
                <w:rFonts w:eastAsiaTheme="minorHAnsi"/>
                <w:sz w:val="24"/>
                <w:szCs w:val="24"/>
                <w:lang w:val="en-US" w:eastAsia="en-US"/>
              </w:rPr>
              <w:t xml:space="preserve"> String </w:t>
            </w:r>
            <w:r w:rsidRPr="00FF0375">
              <w:rPr>
                <w:rFonts w:eastAsiaTheme="minorHAnsi"/>
                <w:color w:val="0000C0"/>
                <w:sz w:val="24"/>
                <w:szCs w:val="24"/>
                <w:lang w:val="en-US" w:eastAsia="en-US"/>
              </w:rPr>
              <w:t>name</w:t>
            </w:r>
            <w:r w:rsidRPr="00FF0375">
              <w:rPr>
                <w:rFonts w:eastAsiaTheme="minorHAnsi"/>
                <w:color w:val="auto"/>
                <w:sz w:val="24"/>
                <w:szCs w:val="24"/>
                <w:lang w:val="en-US" w:eastAsia="en-US"/>
              </w:rPr>
              <w:t xml:space="preserve"> </w:t>
            </w:r>
            <w:r w:rsidR="00087B78" w:rsidRPr="00FF0375">
              <w:rPr>
                <w:rFonts w:eastAsiaTheme="minorHAnsi"/>
                <w:color w:val="auto"/>
                <w:sz w:val="24"/>
                <w:szCs w:val="24"/>
                <w:lang w:val="en-US" w:eastAsia="en-US"/>
              </w:rPr>
              <w:t xml:space="preserve">– </w:t>
            </w:r>
            <w:r w:rsidR="00087B78" w:rsidRPr="00FF0375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имя</w:t>
            </w:r>
            <w:r w:rsidR="00087B78" w:rsidRPr="00FF0375">
              <w:rPr>
                <w:rFonts w:eastAsiaTheme="minorHAnsi"/>
                <w:color w:val="auto"/>
                <w:sz w:val="24"/>
                <w:szCs w:val="24"/>
                <w:lang w:val="en-US" w:eastAsia="en-US"/>
              </w:rPr>
              <w:t xml:space="preserve"> </w:t>
            </w:r>
            <w:r w:rsidR="00087B78" w:rsidRPr="00FF0375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списка</w:t>
            </w:r>
            <w:r w:rsidR="00087B78" w:rsidRPr="00FF0375">
              <w:rPr>
                <w:rFonts w:eastAsiaTheme="minorHAnsi"/>
                <w:color w:val="auto"/>
                <w:sz w:val="24"/>
                <w:szCs w:val="24"/>
                <w:lang w:val="en-US" w:eastAsia="en-US"/>
              </w:rPr>
              <w:t xml:space="preserve"> </w:t>
            </w:r>
            <w:r w:rsidR="00087B78" w:rsidRPr="00FF0375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правил</w:t>
            </w:r>
          </w:p>
          <w:p w:rsidR="00087B78" w:rsidRPr="00FF0375" w:rsidRDefault="00087B78" w:rsidP="00C25468">
            <w:pPr>
              <w:pStyle w:val="10"/>
              <w:tabs>
                <w:tab w:val="num" w:pos="284"/>
              </w:tabs>
              <w:rPr>
                <w:rFonts w:eastAsiaTheme="minorHAnsi"/>
                <w:color w:val="auto"/>
                <w:sz w:val="24"/>
                <w:szCs w:val="24"/>
                <w:lang w:val="en-US" w:eastAsia="en-US"/>
              </w:rPr>
            </w:pPr>
          </w:p>
          <w:p w:rsidR="00B20707" w:rsidRPr="00FF0375" w:rsidRDefault="00B20707" w:rsidP="00C25468">
            <w:pPr>
              <w:pStyle w:val="10"/>
              <w:tabs>
                <w:tab w:val="num" w:pos="284"/>
              </w:tabs>
              <w:rPr>
                <w:rFonts w:eastAsiaTheme="minorHAnsi"/>
                <w:sz w:val="24"/>
                <w:szCs w:val="24"/>
                <w:lang w:eastAsia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sz w:val="24"/>
                <w:szCs w:val="24"/>
                <w:lang w:val="en-US" w:eastAsia="en-US"/>
              </w:rPr>
              <w:t>public</w:t>
            </w:r>
            <w:r w:rsidRPr="00FF0375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proofErr w:type="spellStart"/>
            <w:proofErr w:type="gramStart"/>
            <w:r w:rsidRPr="00FF0375">
              <w:rPr>
                <w:rFonts w:eastAsiaTheme="minorHAnsi"/>
                <w:sz w:val="24"/>
                <w:szCs w:val="24"/>
                <w:lang w:val="en-US" w:eastAsia="en-US"/>
              </w:rPr>
              <w:t>RuleSet</w:t>
            </w:r>
            <w:proofErr w:type="spellEnd"/>
            <w:r w:rsidRPr="00FF0375"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proofErr w:type="gramEnd"/>
            <w:r w:rsidRPr="00FF0375">
              <w:rPr>
                <w:rFonts w:eastAsiaTheme="minorHAnsi"/>
                <w:sz w:val="24"/>
                <w:szCs w:val="24"/>
                <w:lang w:val="en-US" w:eastAsia="en-US"/>
              </w:rPr>
              <w:t>String</w:t>
            </w:r>
            <w:r w:rsidRPr="00FF0375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FF0375">
              <w:rPr>
                <w:rFonts w:eastAsiaTheme="minorHAnsi"/>
                <w:color w:val="6A3E3E"/>
                <w:sz w:val="24"/>
                <w:szCs w:val="24"/>
                <w:lang w:val="en-US" w:eastAsia="en-US"/>
              </w:rPr>
              <w:t>name</w:t>
            </w:r>
            <w:r w:rsidRPr="00FF0375">
              <w:rPr>
                <w:rFonts w:eastAsiaTheme="minorHAnsi"/>
                <w:sz w:val="24"/>
                <w:szCs w:val="24"/>
                <w:lang w:eastAsia="en-US"/>
              </w:rPr>
              <w:t xml:space="preserve">) </w:t>
            </w:r>
            <w:r w:rsidR="00087B78" w:rsidRPr="00FF0375">
              <w:rPr>
                <w:rFonts w:eastAsiaTheme="minorHAnsi"/>
                <w:sz w:val="24"/>
                <w:szCs w:val="24"/>
                <w:lang w:eastAsia="en-US"/>
              </w:rPr>
              <w:t>– конструктор, задает имя списка, указанное в аргументах.</w:t>
            </w:r>
          </w:p>
          <w:p w:rsidR="00087B78" w:rsidRPr="00FF0375" w:rsidRDefault="00087B78" w:rsidP="00C25468">
            <w:pPr>
              <w:pStyle w:val="10"/>
              <w:tabs>
                <w:tab w:val="num" w:pos="284"/>
              </w:tabs>
              <w:rPr>
                <w:rFonts w:eastAsiaTheme="minorHAnsi"/>
                <w:sz w:val="24"/>
                <w:szCs w:val="24"/>
                <w:lang w:eastAsia="en-US"/>
              </w:rPr>
            </w:pPr>
          </w:p>
          <w:p w:rsidR="00B20707" w:rsidRPr="00FF0375" w:rsidRDefault="00B20707" w:rsidP="00C25468">
            <w:pPr>
              <w:pStyle w:val="10"/>
              <w:tabs>
                <w:tab w:val="num" w:pos="284"/>
              </w:tabs>
              <w:rPr>
                <w:sz w:val="24"/>
                <w:szCs w:val="24"/>
              </w:rPr>
            </w:pPr>
            <w:r w:rsidRPr="00FF0375">
              <w:rPr>
                <w:rFonts w:eastAsiaTheme="minorHAnsi"/>
                <w:b/>
                <w:bCs/>
                <w:color w:val="7F0055"/>
                <w:sz w:val="24"/>
                <w:szCs w:val="24"/>
                <w:lang w:val="en-US" w:eastAsia="en-US"/>
              </w:rPr>
              <w:t>public</w:t>
            </w:r>
            <w:r w:rsidRPr="00FF0375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FF0375">
              <w:rPr>
                <w:rFonts w:eastAsiaTheme="minorHAnsi"/>
                <w:sz w:val="24"/>
                <w:szCs w:val="24"/>
                <w:lang w:val="en-US" w:eastAsia="en-US"/>
              </w:rPr>
              <w:t>String</w:t>
            </w:r>
            <w:r w:rsidRPr="00FF0375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FF0375">
              <w:rPr>
                <w:rFonts w:eastAsiaTheme="minorHAnsi"/>
                <w:sz w:val="24"/>
                <w:szCs w:val="24"/>
                <w:lang w:val="en-US" w:eastAsia="en-US"/>
              </w:rPr>
              <w:t>getName</w:t>
            </w:r>
            <w:proofErr w:type="spellEnd"/>
            <w:r w:rsidRPr="00FF0375">
              <w:rPr>
                <w:rFonts w:eastAsiaTheme="minorHAnsi"/>
                <w:sz w:val="24"/>
                <w:szCs w:val="24"/>
                <w:lang w:eastAsia="en-US"/>
              </w:rPr>
              <w:t xml:space="preserve">() </w:t>
            </w:r>
            <w:r w:rsidR="00087B78" w:rsidRPr="00FF0375">
              <w:rPr>
                <w:rFonts w:eastAsiaTheme="minorHAnsi"/>
                <w:sz w:val="24"/>
                <w:szCs w:val="24"/>
                <w:lang w:eastAsia="en-US"/>
              </w:rPr>
              <w:t>– возвращает имя списка правил.</w:t>
            </w:r>
          </w:p>
        </w:tc>
      </w:tr>
    </w:tbl>
    <w:p w:rsidR="005D10E4" w:rsidRPr="00087B78" w:rsidRDefault="005D10E4" w:rsidP="00C25468">
      <w:pPr>
        <w:pStyle w:val="10"/>
        <w:tabs>
          <w:tab w:val="num" w:pos="284"/>
        </w:tabs>
      </w:pPr>
    </w:p>
    <w:p w:rsidR="000A430C" w:rsidRPr="00087B78" w:rsidRDefault="00087B78" w:rsidP="00C25468">
      <w:pPr>
        <w:pStyle w:val="3"/>
        <w:tabs>
          <w:tab w:val="num" w:pos="284"/>
        </w:tabs>
        <w:rPr>
          <w:lang w:val="en-US"/>
        </w:rPr>
      </w:pPr>
      <w:bookmarkStart w:id="17" w:name="_Toc506218642"/>
      <w:r>
        <w:t>Плагин</w:t>
      </w:r>
      <w:r w:rsidRPr="00087B78">
        <w:rPr>
          <w:lang w:val="en-US"/>
        </w:rPr>
        <w:t xml:space="preserve"> </w:t>
      </w:r>
      <w:proofErr w:type="spellStart"/>
      <w:proofErr w:type="gramStart"/>
      <w:r w:rsidRPr="00AC674C">
        <w:rPr>
          <w:lang w:val="en-US"/>
        </w:rPr>
        <w:t>com.bmstu</w:t>
      </w:r>
      <w:proofErr w:type="gramEnd"/>
      <w:r w:rsidRPr="00AC674C">
        <w:rPr>
          <w:lang w:val="en-US"/>
        </w:rPr>
        <w:t>.suricata.settings.manager.client</w:t>
      </w:r>
      <w:bookmarkEnd w:id="17"/>
      <w:proofErr w:type="spellEnd"/>
    </w:p>
    <w:p w:rsidR="000A430C" w:rsidRDefault="00087B78" w:rsidP="00C25468">
      <w:pPr>
        <w:tabs>
          <w:tab w:val="num" w:pos="284"/>
        </w:tabs>
        <w:ind w:firstLine="426"/>
        <w:jc w:val="left"/>
      </w:pPr>
      <w:r>
        <w:t>Данный</w:t>
      </w:r>
      <w:r w:rsidRPr="00087B78">
        <w:t xml:space="preserve"> </w:t>
      </w:r>
      <w:r>
        <w:t>плагин</w:t>
      </w:r>
      <w:r w:rsidRPr="00087B78">
        <w:t xml:space="preserve"> </w:t>
      </w:r>
      <w:r>
        <w:t>содержит</w:t>
      </w:r>
      <w:r w:rsidRPr="00087B78">
        <w:t xml:space="preserve"> </w:t>
      </w:r>
      <w:r>
        <w:t>пакет</w:t>
      </w:r>
      <w:r w:rsidRPr="00087B78">
        <w:t xml:space="preserve"> </w:t>
      </w:r>
      <w:proofErr w:type="gramStart"/>
      <w:r w:rsidRPr="00087B78">
        <w:rPr>
          <w:lang w:val="en-US"/>
        </w:rPr>
        <w:t>com</w:t>
      </w:r>
      <w:r w:rsidRPr="00087B78">
        <w:t>.</w:t>
      </w:r>
      <w:proofErr w:type="spellStart"/>
      <w:r w:rsidRPr="00087B78">
        <w:rPr>
          <w:lang w:val="en-US"/>
        </w:rPr>
        <w:t>bmstu</w:t>
      </w:r>
      <w:proofErr w:type="spellEnd"/>
      <w:proofErr w:type="gramEnd"/>
      <w:r w:rsidRPr="00087B78">
        <w:t>.</w:t>
      </w:r>
      <w:proofErr w:type="spellStart"/>
      <w:r w:rsidRPr="00087B78">
        <w:rPr>
          <w:lang w:val="en-US"/>
        </w:rPr>
        <w:t>suricata</w:t>
      </w:r>
      <w:proofErr w:type="spellEnd"/>
      <w:r w:rsidRPr="00087B78">
        <w:t>.</w:t>
      </w:r>
      <w:r w:rsidRPr="00087B78">
        <w:rPr>
          <w:lang w:val="en-US"/>
        </w:rPr>
        <w:t>settings</w:t>
      </w:r>
      <w:r w:rsidRPr="00087B78">
        <w:t>.</w:t>
      </w:r>
      <w:r w:rsidRPr="00087B78">
        <w:rPr>
          <w:lang w:val="en-US"/>
        </w:rPr>
        <w:t>manager</w:t>
      </w:r>
      <w:r w:rsidRPr="00087B78">
        <w:t>.</w:t>
      </w:r>
      <w:r w:rsidRPr="00087B78">
        <w:rPr>
          <w:lang w:val="en-US"/>
        </w:rPr>
        <w:t>client</w:t>
      </w:r>
      <w:r w:rsidRPr="00087B78">
        <w:t xml:space="preserve">, </w:t>
      </w:r>
      <w:r>
        <w:t>который</w:t>
      </w:r>
      <w:r w:rsidRPr="00087B78">
        <w:t xml:space="preserve"> </w:t>
      </w:r>
      <w:r>
        <w:t>включает</w:t>
      </w:r>
      <w:r w:rsidRPr="00087B78">
        <w:t xml:space="preserve"> </w:t>
      </w:r>
      <w:r>
        <w:t>в</w:t>
      </w:r>
      <w:r w:rsidRPr="00087B78">
        <w:t xml:space="preserve"> </w:t>
      </w:r>
      <w:r>
        <w:t>себя</w:t>
      </w:r>
      <w:r w:rsidRPr="00087B78">
        <w:t xml:space="preserve"> 2 </w:t>
      </w:r>
      <w:r>
        <w:t>класса, используемых для создания правила и добавления правил в конфигурационный файл:</w:t>
      </w:r>
    </w:p>
    <w:p w:rsidR="00087B78" w:rsidRDefault="00087B78" w:rsidP="00C25468">
      <w:pPr>
        <w:pStyle w:val="af"/>
        <w:keepNext/>
        <w:tabs>
          <w:tab w:val="num" w:pos="284"/>
        </w:tabs>
        <w:spacing w:line="276" w:lineRule="auto"/>
        <w:jc w:val="left"/>
      </w:pPr>
      <w:r>
        <w:t>Таблица</w:t>
      </w:r>
      <w:r w:rsidRPr="005D10E4">
        <w:t xml:space="preserve"> </w:t>
      </w:r>
      <w:r>
        <w:t>6</w:t>
      </w:r>
      <w:r w:rsidRPr="005D10E4">
        <w:t xml:space="preserve">. </w:t>
      </w:r>
      <w:r>
        <w:t>Классы</w:t>
      </w:r>
      <w:r w:rsidRPr="005D10E4">
        <w:t xml:space="preserve"> </w:t>
      </w:r>
      <w:r>
        <w:t>пакета</w:t>
      </w:r>
      <w:r w:rsidRPr="005D10E4">
        <w:t xml:space="preserve"> </w:t>
      </w:r>
      <w:proofErr w:type="gramStart"/>
      <w:r w:rsidRPr="00087B78">
        <w:rPr>
          <w:lang w:val="en-US"/>
        </w:rPr>
        <w:t>com</w:t>
      </w:r>
      <w:r w:rsidRPr="00087B78">
        <w:t>.</w:t>
      </w:r>
      <w:proofErr w:type="spellStart"/>
      <w:r w:rsidRPr="00087B78">
        <w:rPr>
          <w:lang w:val="en-US"/>
        </w:rPr>
        <w:t>bmstu</w:t>
      </w:r>
      <w:proofErr w:type="spellEnd"/>
      <w:proofErr w:type="gramEnd"/>
      <w:r w:rsidRPr="00087B78">
        <w:t>.</w:t>
      </w:r>
      <w:proofErr w:type="spellStart"/>
      <w:r w:rsidRPr="00087B78">
        <w:rPr>
          <w:lang w:val="en-US"/>
        </w:rPr>
        <w:t>suricata</w:t>
      </w:r>
      <w:proofErr w:type="spellEnd"/>
      <w:r w:rsidRPr="00087B78">
        <w:t>.</w:t>
      </w:r>
      <w:r w:rsidRPr="00087B78">
        <w:rPr>
          <w:lang w:val="en-US"/>
        </w:rPr>
        <w:t>settings</w:t>
      </w:r>
      <w:r w:rsidRPr="00087B78">
        <w:t>.</w:t>
      </w:r>
      <w:r w:rsidRPr="00087B78">
        <w:rPr>
          <w:lang w:val="en-US"/>
        </w:rPr>
        <w:t>manager</w:t>
      </w:r>
      <w:r w:rsidRPr="00087B78">
        <w:t>.</w:t>
      </w:r>
      <w:r w:rsidRPr="00087B78">
        <w:rPr>
          <w:lang w:val="en-US"/>
        </w:rPr>
        <w:t>client</w:t>
      </w:r>
      <w:r>
        <w:t xml:space="preserve"> и</w:t>
      </w:r>
      <w:r w:rsidRPr="005D10E4">
        <w:t xml:space="preserve"> </w:t>
      </w:r>
      <w:r>
        <w:t>их</w:t>
      </w:r>
      <w:r w:rsidRPr="005D10E4">
        <w:t xml:space="preserve"> </w:t>
      </w:r>
      <w:r>
        <w:t>описание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3123"/>
        <w:gridCol w:w="6224"/>
      </w:tblGrid>
      <w:tr w:rsidR="00087B78" w:rsidRPr="00AC674C" w:rsidTr="00087B78">
        <w:tc>
          <w:tcPr>
            <w:tcW w:w="2830" w:type="dxa"/>
          </w:tcPr>
          <w:p w:rsidR="00087B78" w:rsidRPr="00FF0375" w:rsidRDefault="00087B78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Класс</w:t>
            </w:r>
          </w:p>
        </w:tc>
        <w:tc>
          <w:tcPr>
            <w:tcW w:w="6517" w:type="dxa"/>
          </w:tcPr>
          <w:p w:rsidR="00087B78" w:rsidRPr="00FF0375" w:rsidRDefault="00087B78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Состав и описание</w:t>
            </w:r>
          </w:p>
        </w:tc>
      </w:tr>
      <w:tr w:rsidR="00087B78" w:rsidRPr="00FF0375" w:rsidTr="00087B78">
        <w:tc>
          <w:tcPr>
            <w:tcW w:w="2830" w:type="dxa"/>
            <w:vAlign w:val="center"/>
          </w:tcPr>
          <w:p w:rsidR="00087B78" w:rsidRPr="00FF0375" w:rsidRDefault="00087B78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proofErr w:type="spellStart"/>
            <w:r w:rsidRPr="00FF0375">
              <w:rPr>
                <w:lang w:val="en-US"/>
              </w:rPr>
              <w:t>SuricataRuleSetSettingsClient</w:t>
            </w:r>
            <w:proofErr w:type="spellEnd"/>
          </w:p>
        </w:tc>
        <w:tc>
          <w:tcPr>
            <w:tcW w:w="6517" w:type="dxa"/>
          </w:tcPr>
          <w:p w:rsidR="00087B78" w:rsidRPr="00FF0375" w:rsidRDefault="00087B78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val="en-US" w:eastAsia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private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static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final</w:t>
            </w:r>
            <w:r w:rsidRPr="00FF0375">
              <w:rPr>
                <w:rFonts w:eastAsiaTheme="minorHAnsi"/>
                <w:lang w:val="en-US" w:eastAsia="en-US"/>
              </w:rPr>
              <w:t xml:space="preserve"> String </w:t>
            </w:r>
            <w:r w:rsidRPr="00FF0375">
              <w:rPr>
                <w:rFonts w:eastAsiaTheme="minorHAnsi"/>
                <w:b/>
                <w:bCs/>
                <w:iCs/>
                <w:color w:val="0000C0"/>
                <w:lang w:val="en-US" w:eastAsia="en-US"/>
              </w:rPr>
              <w:t>RULE_NAME</w:t>
            </w:r>
            <w:r w:rsidRPr="00FF0375">
              <w:rPr>
                <w:rFonts w:eastAsiaTheme="minorHAnsi"/>
                <w:lang w:val="en-US" w:eastAsia="en-US"/>
              </w:rPr>
              <w:t xml:space="preserve"> = </w:t>
            </w:r>
            <w:r w:rsidRPr="00FF0375">
              <w:rPr>
                <w:rFonts w:eastAsiaTheme="minorHAnsi"/>
                <w:color w:val="2A00FF"/>
                <w:lang w:val="en-US" w:eastAsia="en-US"/>
              </w:rPr>
              <w:t>"http-</w:t>
            </w:r>
            <w:proofErr w:type="spellStart"/>
            <w:r w:rsidRPr="00FF0375">
              <w:rPr>
                <w:rFonts w:eastAsiaTheme="minorHAnsi"/>
                <w:color w:val="2A00FF"/>
                <w:lang w:val="en-US" w:eastAsia="en-US"/>
              </w:rPr>
              <w:t>events.rules</w:t>
            </w:r>
            <w:proofErr w:type="spellEnd"/>
            <w:r w:rsidRPr="00FF0375">
              <w:rPr>
                <w:rFonts w:eastAsiaTheme="minorHAnsi"/>
                <w:color w:val="2A00FF"/>
                <w:lang w:val="en-US" w:eastAsia="en-US"/>
              </w:rPr>
              <w:t xml:space="preserve">" – </w:t>
            </w:r>
            <w:r w:rsidRPr="00FF0375">
              <w:rPr>
                <w:rFonts w:eastAsiaTheme="minorHAnsi"/>
                <w:lang w:eastAsia="en-US"/>
              </w:rPr>
              <w:t>задает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lang w:eastAsia="en-US"/>
              </w:rPr>
              <w:t>имя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lang w:eastAsia="en-US"/>
              </w:rPr>
              <w:t>правила</w:t>
            </w:r>
            <w:r w:rsidRPr="00FF0375">
              <w:rPr>
                <w:rFonts w:eastAsiaTheme="minorHAnsi"/>
                <w:lang w:val="en-US" w:eastAsia="en-US"/>
              </w:rPr>
              <w:t>.</w:t>
            </w:r>
          </w:p>
          <w:p w:rsidR="00087B78" w:rsidRPr="00FF0375" w:rsidRDefault="00087B78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val="en-US" w:eastAsia="en-US"/>
              </w:rPr>
            </w:pPr>
          </w:p>
          <w:p w:rsidR="00087B78" w:rsidRPr="00FF0375" w:rsidRDefault="00087B78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val="en-US" w:eastAsia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private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Pr="00FF0375">
              <w:rPr>
                <w:rFonts w:eastAsiaTheme="minorHAnsi"/>
                <w:lang w:val="en-US" w:eastAsia="en-US"/>
              </w:rPr>
              <w:t>ISuricataSettingsManager</w:t>
            </w:r>
            <w:proofErr w:type="spellEnd"/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Pr="00FF0375">
              <w:rPr>
                <w:rFonts w:eastAsiaTheme="minorHAnsi"/>
                <w:color w:val="0000C0"/>
                <w:lang w:val="en-US" w:eastAsia="en-US"/>
              </w:rPr>
              <w:t>suricataSettingsManager</w:t>
            </w:r>
            <w:proofErr w:type="spellEnd"/>
            <w:r w:rsidRPr="00FF0375">
              <w:rPr>
                <w:rFonts w:eastAsiaTheme="minorHAnsi"/>
                <w:color w:val="0000C0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lang w:val="en-US" w:eastAsia="en-US"/>
              </w:rPr>
              <w:t xml:space="preserve">-  </w:t>
            </w:r>
            <w:r w:rsidRPr="00FF0375">
              <w:rPr>
                <w:rFonts w:eastAsiaTheme="minorHAnsi"/>
                <w:lang w:eastAsia="en-US"/>
              </w:rPr>
              <w:t>создает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lang w:eastAsia="en-US"/>
              </w:rPr>
              <w:t>экземпляр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lang w:eastAsia="en-US"/>
              </w:rPr>
              <w:t>интерфейса</w:t>
            </w:r>
            <w:r w:rsidRPr="00FF0375">
              <w:rPr>
                <w:rFonts w:eastAsiaTheme="minorHAnsi"/>
                <w:lang w:val="en-US" w:eastAsia="en-US"/>
              </w:rPr>
              <w:t>.</w:t>
            </w:r>
          </w:p>
          <w:p w:rsidR="00087B78" w:rsidRPr="00FF0375" w:rsidRDefault="00087B78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val="en-US" w:eastAsia="en-US"/>
              </w:rPr>
            </w:pPr>
          </w:p>
          <w:p w:rsidR="00087B78" w:rsidRPr="00FF0375" w:rsidRDefault="00087B78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color w:val="0000C0"/>
                <w:lang w:val="en-US" w:eastAsia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void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proofErr w:type="gramStart"/>
            <w:r w:rsidRPr="00FF0375">
              <w:rPr>
                <w:rFonts w:eastAsiaTheme="minorHAnsi"/>
                <w:lang w:val="en-US" w:eastAsia="en-US"/>
              </w:rPr>
              <w:t>activate(</w:t>
            </w:r>
            <w:proofErr w:type="gramEnd"/>
            <w:r w:rsidRPr="00FF0375">
              <w:rPr>
                <w:rFonts w:eastAsiaTheme="minorHAnsi"/>
                <w:lang w:val="en-US" w:eastAsia="en-US"/>
              </w:rPr>
              <w:t xml:space="preserve">Map&lt;String, Object&gt; </w:t>
            </w:r>
            <w:r w:rsidRPr="00FF0375">
              <w:rPr>
                <w:rFonts w:eastAsiaTheme="minorHAnsi"/>
                <w:color w:val="6A3E3E"/>
                <w:lang w:val="en-US" w:eastAsia="en-US"/>
              </w:rPr>
              <w:t>properties</w:t>
            </w:r>
            <w:r w:rsidRPr="00FF0375">
              <w:rPr>
                <w:rFonts w:eastAsiaTheme="minorHAnsi"/>
                <w:lang w:val="en-US" w:eastAsia="en-US"/>
              </w:rPr>
              <w:t xml:space="preserve">) – </w:t>
            </w:r>
            <w:r w:rsidRPr="00FF0375">
              <w:rPr>
                <w:rFonts w:eastAsiaTheme="minorHAnsi"/>
                <w:lang w:eastAsia="en-US"/>
              </w:rPr>
              <w:t>добавляет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lang w:eastAsia="en-US"/>
              </w:rPr>
              <w:t>список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lang w:eastAsia="en-US"/>
              </w:rPr>
              <w:t>правил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lang w:eastAsia="en-US"/>
              </w:rPr>
              <w:t>в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lang w:eastAsia="en-US"/>
              </w:rPr>
              <w:t>экземпляр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Pr="00FF0375">
              <w:rPr>
                <w:rFonts w:eastAsiaTheme="minorHAnsi"/>
                <w:color w:val="0000C0"/>
                <w:lang w:val="en-US" w:eastAsia="en-US"/>
              </w:rPr>
              <w:t>suricataSettingsManager</w:t>
            </w:r>
            <w:proofErr w:type="spellEnd"/>
            <w:r w:rsidRPr="00FF0375">
              <w:rPr>
                <w:rFonts w:eastAsiaTheme="minorHAnsi"/>
                <w:color w:val="0000C0"/>
                <w:lang w:val="en-US" w:eastAsia="en-US"/>
              </w:rPr>
              <w:t>.</w:t>
            </w:r>
          </w:p>
          <w:p w:rsidR="00087B78" w:rsidRPr="00FF0375" w:rsidRDefault="00087B78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val="en-US" w:eastAsia="en-US"/>
              </w:rPr>
            </w:pPr>
          </w:p>
          <w:p w:rsidR="00087B78" w:rsidRPr="00FF0375" w:rsidRDefault="00087B78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void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Pr="00FF0375">
              <w:rPr>
                <w:rFonts w:eastAsiaTheme="minorHAnsi"/>
                <w:lang w:val="en-US" w:eastAsia="en-US"/>
              </w:rPr>
              <w:t>bindSuricataSettingsManager</w:t>
            </w:r>
            <w:proofErr w:type="spellEnd"/>
            <w:r w:rsidRPr="00FF0375">
              <w:rPr>
                <w:rFonts w:eastAsiaTheme="minorHAnsi"/>
                <w:lang w:val="en-US" w:eastAsia="en-US"/>
              </w:rPr>
              <w:t>(</w:t>
            </w:r>
            <w:proofErr w:type="spellStart"/>
            <w:r w:rsidRPr="00FF0375">
              <w:rPr>
                <w:rFonts w:eastAsiaTheme="minorHAnsi"/>
                <w:lang w:val="en-US" w:eastAsia="en-US"/>
              </w:rPr>
              <w:t>ISuricataSettingsManager</w:t>
            </w:r>
            <w:proofErr w:type="spellEnd"/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Pr="00FF0375">
              <w:rPr>
                <w:rFonts w:eastAsiaTheme="minorHAnsi"/>
                <w:color w:val="6A3E3E"/>
                <w:lang w:val="en-US" w:eastAsia="en-US"/>
              </w:rPr>
              <w:t>suricataSettingsManager</w:t>
            </w:r>
            <w:proofErr w:type="spellEnd"/>
            <w:r w:rsidRPr="00FF0375">
              <w:rPr>
                <w:rFonts w:eastAsiaTheme="minorHAnsi"/>
                <w:lang w:val="en-US" w:eastAsia="en-US"/>
              </w:rPr>
              <w:t xml:space="preserve">) – </w:t>
            </w:r>
            <w:r w:rsidRPr="00FF0375">
              <w:rPr>
                <w:rFonts w:eastAsiaTheme="minorHAnsi"/>
                <w:lang w:eastAsia="en-US"/>
              </w:rPr>
              <w:t>инициализирует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lang w:eastAsia="en-US"/>
              </w:rPr>
              <w:t>экземпляр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Pr="00FF0375">
              <w:rPr>
                <w:rFonts w:eastAsiaTheme="minorHAnsi"/>
                <w:color w:val="0000C0"/>
                <w:lang w:val="en-US" w:eastAsia="en-US"/>
              </w:rPr>
              <w:t>suricataSettingsManager</w:t>
            </w:r>
            <w:proofErr w:type="spellEnd"/>
            <w:r w:rsidRPr="00FF0375">
              <w:rPr>
                <w:rFonts w:eastAsiaTheme="minorHAnsi"/>
                <w:color w:val="0000C0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lang w:eastAsia="en-US"/>
              </w:rPr>
              <w:t>значением</w:t>
            </w:r>
            <w:r w:rsidRPr="00FF0375">
              <w:rPr>
                <w:rFonts w:eastAsiaTheme="minorHAnsi"/>
                <w:lang w:val="en-US" w:eastAsia="en-US"/>
              </w:rPr>
              <w:t xml:space="preserve">, </w:t>
            </w:r>
            <w:r w:rsidRPr="00FF0375">
              <w:rPr>
                <w:rFonts w:eastAsiaTheme="minorHAnsi"/>
                <w:lang w:eastAsia="en-US"/>
              </w:rPr>
              <w:t>полученным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lang w:eastAsia="en-US"/>
              </w:rPr>
              <w:t>в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lang w:eastAsia="en-US"/>
              </w:rPr>
              <w:t>списке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lang w:eastAsia="en-US"/>
              </w:rPr>
              <w:t>аргументов</w:t>
            </w:r>
            <w:r w:rsidRPr="00FF0375">
              <w:rPr>
                <w:rFonts w:eastAsiaTheme="minorHAnsi"/>
                <w:lang w:val="en-US" w:eastAsia="en-US"/>
              </w:rPr>
              <w:t>.</w:t>
            </w:r>
          </w:p>
        </w:tc>
      </w:tr>
      <w:tr w:rsidR="00087B78" w:rsidRPr="00087B78" w:rsidTr="00087B78">
        <w:tc>
          <w:tcPr>
            <w:tcW w:w="2830" w:type="dxa"/>
            <w:vAlign w:val="center"/>
          </w:tcPr>
          <w:p w:rsidR="00087B78" w:rsidRPr="00FF0375" w:rsidRDefault="00087B78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proofErr w:type="spellStart"/>
            <w:r w:rsidRPr="00FF0375">
              <w:rPr>
                <w:lang w:val="en-US"/>
              </w:rPr>
              <w:t>SuricataRuleSettingsClient</w:t>
            </w:r>
            <w:proofErr w:type="spellEnd"/>
          </w:p>
        </w:tc>
        <w:tc>
          <w:tcPr>
            <w:tcW w:w="6517" w:type="dxa"/>
          </w:tcPr>
          <w:p w:rsidR="00087B78" w:rsidRPr="00FF0375" w:rsidRDefault="00087B78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val="en-US" w:eastAsia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private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static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final</w:t>
            </w:r>
            <w:r w:rsidRPr="00FF0375">
              <w:rPr>
                <w:rFonts w:eastAsiaTheme="minorHAnsi"/>
                <w:lang w:val="en-US" w:eastAsia="en-US"/>
              </w:rPr>
              <w:t xml:space="preserve"> String </w:t>
            </w:r>
            <w:r w:rsidRPr="00FF0375">
              <w:rPr>
                <w:rFonts w:eastAsiaTheme="minorHAnsi"/>
                <w:b/>
                <w:bCs/>
                <w:iCs/>
                <w:color w:val="0000C0"/>
                <w:lang w:val="en-US" w:eastAsia="en-US"/>
              </w:rPr>
              <w:t>RULE_PATH</w:t>
            </w:r>
            <w:r w:rsidRPr="00FF0375">
              <w:rPr>
                <w:rFonts w:eastAsiaTheme="minorHAnsi"/>
                <w:lang w:val="en-US" w:eastAsia="en-US"/>
              </w:rPr>
              <w:t xml:space="preserve"> = </w:t>
            </w:r>
            <w:r w:rsidRPr="00FF0375">
              <w:rPr>
                <w:rFonts w:eastAsiaTheme="minorHAnsi"/>
                <w:color w:val="2A00FF"/>
                <w:lang w:val="en-US" w:eastAsia="en-US"/>
              </w:rPr>
              <w:t>"rules\\</w:t>
            </w:r>
            <w:proofErr w:type="spellStart"/>
            <w:r w:rsidRPr="00FF0375">
              <w:rPr>
                <w:rFonts w:eastAsiaTheme="minorHAnsi"/>
                <w:color w:val="2A00FF"/>
                <w:lang w:val="en-US" w:eastAsia="en-US"/>
              </w:rPr>
              <w:t>custom.rules</w:t>
            </w:r>
            <w:proofErr w:type="spellEnd"/>
            <w:r w:rsidRPr="00FF0375">
              <w:rPr>
                <w:rFonts w:eastAsiaTheme="minorHAnsi"/>
                <w:color w:val="2A00FF"/>
                <w:lang w:val="en-US" w:eastAsia="en-US"/>
              </w:rPr>
              <w:t>"</w:t>
            </w:r>
            <w:r w:rsidRPr="00FF0375">
              <w:rPr>
                <w:rFonts w:eastAsiaTheme="minorHAnsi"/>
                <w:lang w:val="en-US" w:eastAsia="en-US"/>
              </w:rPr>
              <w:t xml:space="preserve"> – </w:t>
            </w:r>
            <w:r w:rsidRPr="00FF0375">
              <w:rPr>
                <w:rFonts w:eastAsiaTheme="minorHAnsi"/>
                <w:lang w:eastAsia="en-US"/>
              </w:rPr>
              <w:t>задает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lang w:eastAsia="en-US"/>
              </w:rPr>
              <w:t>путь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lang w:eastAsia="en-US"/>
              </w:rPr>
              <w:t>к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lang w:eastAsia="en-US"/>
              </w:rPr>
              <w:t>конфигурационному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lang w:eastAsia="en-US"/>
              </w:rPr>
              <w:t>файлу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lang w:eastAsia="en-US"/>
              </w:rPr>
              <w:t>с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lang w:eastAsia="en-US"/>
              </w:rPr>
              <w:t>правилами</w:t>
            </w:r>
          </w:p>
          <w:p w:rsidR="00087B78" w:rsidRPr="00FF0375" w:rsidRDefault="00087B78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val="en-US" w:eastAsia="en-US"/>
              </w:rPr>
            </w:pPr>
          </w:p>
          <w:p w:rsidR="00087B78" w:rsidRPr="00FF0375" w:rsidRDefault="00087B78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val="en-US" w:eastAsia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private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Pr="00FF0375">
              <w:rPr>
                <w:rFonts w:eastAsiaTheme="minorHAnsi"/>
                <w:lang w:val="en-US" w:eastAsia="en-US"/>
              </w:rPr>
              <w:t>ISuricataSettingsManager</w:t>
            </w:r>
            <w:proofErr w:type="spellEnd"/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Pr="00FF0375">
              <w:rPr>
                <w:rFonts w:eastAsiaTheme="minorHAnsi"/>
                <w:color w:val="0000C0"/>
                <w:lang w:val="en-US" w:eastAsia="en-US"/>
              </w:rPr>
              <w:t>suricataSettingsManager</w:t>
            </w:r>
            <w:proofErr w:type="spellEnd"/>
            <w:r w:rsidRPr="00FF0375">
              <w:rPr>
                <w:rFonts w:eastAsiaTheme="minorHAnsi"/>
                <w:lang w:val="en-US" w:eastAsia="en-US"/>
              </w:rPr>
              <w:t xml:space="preserve"> - </w:t>
            </w:r>
            <w:r w:rsidRPr="00FF0375">
              <w:rPr>
                <w:rFonts w:eastAsiaTheme="minorHAnsi"/>
                <w:lang w:eastAsia="en-US"/>
              </w:rPr>
              <w:t>создает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lang w:eastAsia="en-US"/>
              </w:rPr>
              <w:t>экземпляр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lang w:eastAsia="en-US"/>
              </w:rPr>
              <w:t>интерфейса</w:t>
            </w:r>
            <w:r w:rsidRPr="00FF0375">
              <w:rPr>
                <w:rFonts w:eastAsiaTheme="minorHAnsi"/>
                <w:lang w:val="en-US" w:eastAsia="en-US"/>
              </w:rPr>
              <w:t>.</w:t>
            </w:r>
          </w:p>
          <w:p w:rsidR="00087B78" w:rsidRPr="00FF0375" w:rsidRDefault="00087B78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val="en-US" w:eastAsia="en-US"/>
              </w:rPr>
            </w:pPr>
          </w:p>
          <w:p w:rsidR="00087B78" w:rsidRPr="00FF0375" w:rsidRDefault="00087B78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color w:val="0000C0"/>
                <w:lang w:val="en-US" w:eastAsia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void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proofErr w:type="gramStart"/>
            <w:r w:rsidRPr="00FF0375">
              <w:rPr>
                <w:rFonts w:eastAsiaTheme="minorHAnsi"/>
                <w:lang w:val="en-US" w:eastAsia="en-US"/>
              </w:rPr>
              <w:t>activate(</w:t>
            </w:r>
            <w:proofErr w:type="gramEnd"/>
            <w:r w:rsidRPr="00FF0375">
              <w:rPr>
                <w:rFonts w:eastAsiaTheme="minorHAnsi"/>
                <w:lang w:val="en-US" w:eastAsia="en-US"/>
              </w:rPr>
              <w:t xml:space="preserve">Map&lt;String, Object&gt; </w:t>
            </w:r>
            <w:r w:rsidRPr="00FF0375">
              <w:rPr>
                <w:rFonts w:eastAsiaTheme="minorHAnsi"/>
                <w:color w:val="6A3E3E"/>
                <w:lang w:val="en-US" w:eastAsia="en-US"/>
              </w:rPr>
              <w:t>properties</w:t>
            </w:r>
            <w:r w:rsidRPr="00FF0375">
              <w:rPr>
                <w:rFonts w:eastAsiaTheme="minorHAnsi"/>
                <w:lang w:val="en-US" w:eastAsia="en-US"/>
              </w:rPr>
              <w:t xml:space="preserve">) – </w:t>
            </w:r>
            <w:r w:rsidRPr="00FF0375">
              <w:rPr>
                <w:rFonts w:eastAsiaTheme="minorHAnsi"/>
                <w:lang w:eastAsia="en-US"/>
              </w:rPr>
              <w:t>добавляет</w:t>
            </w:r>
            <w:r w:rsidRPr="00FF0375">
              <w:rPr>
                <w:rFonts w:eastAsiaTheme="minorHAnsi"/>
                <w:lang w:val="en-US" w:eastAsia="en-US"/>
              </w:rPr>
              <w:t>/</w:t>
            </w:r>
            <w:r w:rsidRPr="00FF0375">
              <w:rPr>
                <w:rFonts w:eastAsiaTheme="minorHAnsi"/>
                <w:lang w:eastAsia="en-US"/>
              </w:rPr>
              <w:t>удаляет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lang w:eastAsia="en-US"/>
              </w:rPr>
              <w:t>правило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lang w:eastAsia="en-US"/>
              </w:rPr>
              <w:t>в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lang w:eastAsia="en-US"/>
              </w:rPr>
              <w:t>экземпляр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Pr="00FF0375">
              <w:rPr>
                <w:rFonts w:eastAsiaTheme="minorHAnsi"/>
                <w:color w:val="0000C0"/>
                <w:lang w:val="en-US" w:eastAsia="en-US"/>
              </w:rPr>
              <w:t>suricataSettingsManager</w:t>
            </w:r>
            <w:proofErr w:type="spellEnd"/>
            <w:r w:rsidRPr="00FF0375">
              <w:rPr>
                <w:rFonts w:eastAsiaTheme="minorHAnsi"/>
                <w:color w:val="0000C0"/>
                <w:lang w:val="en-US" w:eastAsia="en-US"/>
              </w:rPr>
              <w:t>.</w:t>
            </w:r>
          </w:p>
          <w:p w:rsidR="00087B78" w:rsidRPr="00FF0375" w:rsidRDefault="00087B78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val="en-US" w:eastAsia="en-US"/>
              </w:rPr>
            </w:pPr>
          </w:p>
          <w:p w:rsidR="00087B78" w:rsidRPr="00FF0375" w:rsidRDefault="00087B78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val="en-US" w:eastAsia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void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proofErr w:type="gramStart"/>
            <w:r w:rsidRPr="00FF0375">
              <w:rPr>
                <w:rFonts w:eastAsiaTheme="minorHAnsi"/>
                <w:lang w:val="en-US" w:eastAsia="en-US"/>
              </w:rPr>
              <w:t>bindSuricataSettingsManager</w:t>
            </w:r>
            <w:proofErr w:type="spellEnd"/>
            <w:r w:rsidRPr="00FF0375">
              <w:rPr>
                <w:rFonts w:eastAsiaTheme="minorHAnsi"/>
                <w:lang w:val="en-US" w:eastAsia="en-US"/>
              </w:rPr>
              <w:t>(</w:t>
            </w:r>
            <w:proofErr w:type="spellStart"/>
            <w:proofErr w:type="gramEnd"/>
            <w:r w:rsidRPr="00FF0375">
              <w:rPr>
                <w:rFonts w:eastAsiaTheme="minorHAnsi"/>
                <w:lang w:val="en-US" w:eastAsia="en-US"/>
              </w:rPr>
              <w:t>ISuricataSettingsManager</w:t>
            </w:r>
            <w:proofErr w:type="spellEnd"/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Pr="00FF0375">
              <w:rPr>
                <w:rFonts w:eastAsiaTheme="minorHAnsi"/>
                <w:color w:val="6A3E3E"/>
                <w:lang w:val="en-US" w:eastAsia="en-US"/>
              </w:rPr>
              <w:t>suricataSettingsManager</w:t>
            </w:r>
            <w:proofErr w:type="spellEnd"/>
            <w:r w:rsidRPr="00FF0375">
              <w:rPr>
                <w:rFonts w:eastAsiaTheme="minorHAnsi"/>
                <w:lang w:val="en-US" w:eastAsia="en-US"/>
              </w:rPr>
              <w:t xml:space="preserve">) - </w:t>
            </w:r>
            <w:r w:rsidRPr="00FF0375">
              <w:rPr>
                <w:rFonts w:eastAsiaTheme="minorHAnsi"/>
                <w:lang w:eastAsia="en-US"/>
              </w:rPr>
              <w:t>инициализирует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lang w:eastAsia="en-US"/>
              </w:rPr>
              <w:t>экземпляр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Pr="00FF0375">
              <w:rPr>
                <w:rFonts w:eastAsiaTheme="minorHAnsi"/>
                <w:color w:val="0000C0"/>
                <w:lang w:val="en-US" w:eastAsia="en-US"/>
              </w:rPr>
              <w:t>suricataSettingsManager</w:t>
            </w:r>
            <w:proofErr w:type="spellEnd"/>
            <w:r w:rsidRPr="00FF0375">
              <w:rPr>
                <w:rFonts w:eastAsiaTheme="minorHAnsi"/>
                <w:color w:val="0000C0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lang w:eastAsia="en-US"/>
              </w:rPr>
              <w:t>значением</w:t>
            </w:r>
            <w:r w:rsidRPr="00FF0375">
              <w:rPr>
                <w:rFonts w:eastAsiaTheme="minorHAnsi"/>
                <w:lang w:val="en-US" w:eastAsia="en-US"/>
              </w:rPr>
              <w:t xml:space="preserve">, </w:t>
            </w:r>
            <w:r w:rsidRPr="00FF0375">
              <w:rPr>
                <w:rFonts w:eastAsiaTheme="minorHAnsi"/>
                <w:lang w:eastAsia="en-US"/>
              </w:rPr>
              <w:t>полученным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lang w:eastAsia="en-US"/>
              </w:rPr>
              <w:t>в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lang w:eastAsia="en-US"/>
              </w:rPr>
              <w:t>списке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Pr="00FF0375">
              <w:rPr>
                <w:rFonts w:eastAsiaTheme="minorHAnsi"/>
                <w:lang w:eastAsia="en-US"/>
              </w:rPr>
              <w:t>аргументов</w:t>
            </w:r>
            <w:r w:rsidRPr="00FF0375">
              <w:rPr>
                <w:rFonts w:eastAsiaTheme="minorHAnsi"/>
                <w:lang w:val="en-US" w:eastAsia="en-US"/>
              </w:rPr>
              <w:t>.</w:t>
            </w:r>
          </w:p>
          <w:p w:rsidR="00087B78" w:rsidRPr="00FF0375" w:rsidRDefault="00087B78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val="en-US" w:eastAsia="en-US"/>
              </w:rPr>
            </w:pPr>
          </w:p>
          <w:p w:rsidR="00087B78" w:rsidRPr="00FF0375" w:rsidRDefault="00087B78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private</w:t>
            </w:r>
            <w:r w:rsidRPr="00FF0375">
              <w:rPr>
                <w:rFonts w:eastAsiaTheme="minorHAnsi"/>
                <w:lang w:eastAsia="en-US"/>
              </w:rPr>
              <w:t xml:space="preserve"> </w:t>
            </w:r>
            <w:r w:rsidRPr="00FF0375">
              <w:rPr>
                <w:rFonts w:eastAsiaTheme="minorHAnsi"/>
                <w:lang w:val="en-US" w:eastAsia="en-US"/>
              </w:rPr>
              <w:t>Rule</w:t>
            </w:r>
            <w:r w:rsidRPr="00FF0375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FF0375">
              <w:rPr>
                <w:rFonts w:eastAsiaTheme="minorHAnsi"/>
                <w:lang w:val="en-US" w:eastAsia="en-US"/>
              </w:rPr>
              <w:t>createRule</w:t>
            </w:r>
            <w:proofErr w:type="spellEnd"/>
            <w:r w:rsidRPr="00FF0375">
              <w:rPr>
                <w:rFonts w:eastAsiaTheme="minorHAnsi"/>
                <w:lang w:eastAsia="en-US"/>
              </w:rPr>
              <w:t xml:space="preserve">() – создает </w:t>
            </w:r>
            <w:proofErr w:type="spellStart"/>
            <w:r w:rsidRPr="00FF0375">
              <w:rPr>
                <w:rFonts w:eastAsiaTheme="minorHAnsi"/>
                <w:lang w:eastAsia="en-US"/>
              </w:rPr>
              <w:t>необходмое</w:t>
            </w:r>
            <w:proofErr w:type="spellEnd"/>
            <w:r w:rsidRPr="00FF0375">
              <w:rPr>
                <w:rFonts w:eastAsiaTheme="minorHAnsi"/>
                <w:lang w:eastAsia="en-US"/>
              </w:rPr>
              <w:t xml:space="preserve"> пользователю правило</w:t>
            </w:r>
          </w:p>
        </w:tc>
      </w:tr>
    </w:tbl>
    <w:p w:rsidR="00087B78" w:rsidRPr="00087B78" w:rsidRDefault="00087B78" w:rsidP="00C25468">
      <w:pPr>
        <w:tabs>
          <w:tab w:val="num" w:pos="284"/>
        </w:tabs>
        <w:jc w:val="left"/>
      </w:pPr>
    </w:p>
    <w:p w:rsidR="000A430C" w:rsidRDefault="00967EE0" w:rsidP="00C25468">
      <w:pPr>
        <w:pStyle w:val="3"/>
        <w:tabs>
          <w:tab w:val="num" w:pos="284"/>
        </w:tabs>
        <w:rPr>
          <w:lang w:val="en-US"/>
        </w:rPr>
      </w:pPr>
      <w:bookmarkStart w:id="18" w:name="_Toc506218643"/>
      <w:r>
        <w:t>Плагин</w:t>
      </w:r>
      <w:r w:rsidR="000A430C" w:rsidRPr="00967EE0">
        <w:rPr>
          <w:lang w:val="en-US"/>
        </w:rPr>
        <w:t xml:space="preserve"> </w:t>
      </w:r>
      <w:proofErr w:type="spellStart"/>
      <w:proofErr w:type="gramStart"/>
      <w:r w:rsidRPr="00AC674C">
        <w:rPr>
          <w:lang w:val="en-US"/>
        </w:rPr>
        <w:t>com.bmstu</w:t>
      </w:r>
      <w:proofErr w:type="gramEnd"/>
      <w:r w:rsidRPr="00AC674C">
        <w:rPr>
          <w:lang w:val="en-US"/>
        </w:rPr>
        <w:t>.suricata.settings.manager.service</w:t>
      </w:r>
      <w:bookmarkEnd w:id="18"/>
      <w:proofErr w:type="spellEnd"/>
    </w:p>
    <w:p w:rsidR="00967EE0" w:rsidRPr="00FF0375" w:rsidRDefault="00967EE0" w:rsidP="00B53674">
      <w:pPr>
        <w:pStyle w:val="10"/>
        <w:tabs>
          <w:tab w:val="num" w:pos="284"/>
        </w:tabs>
        <w:ind w:firstLine="426"/>
        <w:rPr>
          <w:lang w:val="en-US"/>
        </w:rPr>
      </w:pPr>
      <w:r w:rsidRPr="00FF0375">
        <w:t>Содержит</w:t>
      </w:r>
      <w:r w:rsidRPr="00B53674">
        <w:rPr>
          <w:lang w:val="en-US"/>
        </w:rPr>
        <w:t xml:space="preserve"> </w:t>
      </w:r>
      <w:r w:rsidRPr="00FF0375">
        <w:t>пакет</w:t>
      </w:r>
      <w:r w:rsidRPr="00B53674">
        <w:rPr>
          <w:lang w:val="en-US"/>
        </w:rPr>
        <w:t xml:space="preserve"> </w:t>
      </w:r>
      <w:proofErr w:type="spellStart"/>
      <w:proofErr w:type="gramStart"/>
      <w:r w:rsidRPr="00FF0375">
        <w:rPr>
          <w:lang w:val="en-US"/>
        </w:rPr>
        <w:t>com</w:t>
      </w:r>
      <w:r w:rsidRPr="00B53674">
        <w:rPr>
          <w:lang w:val="en-US"/>
        </w:rPr>
        <w:t>.</w:t>
      </w:r>
      <w:r w:rsidRPr="00FF0375">
        <w:rPr>
          <w:lang w:val="en-US"/>
        </w:rPr>
        <w:t>bmstu</w:t>
      </w:r>
      <w:proofErr w:type="gramEnd"/>
      <w:r w:rsidRPr="00B53674">
        <w:rPr>
          <w:lang w:val="en-US"/>
        </w:rPr>
        <w:t>.</w:t>
      </w:r>
      <w:r w:rsidRPr="00FF0375">
        <w:rPr>
          <w:lang w:val="en-US"/>
        </w:rPr>
        <w:t>suricata</w:t>
      </w:r>
      <w:r w:rsidRPr="00B53674">
        <w:rPr>
          <w:lang w:val="en-US"/>
        </w:rPr>
        <w:t>.</w:t>
      </w:r>
      <w:r w:rsidRPr="00FF0375">
        <w:rPr>
          <w:lang w:val="en-US"/>
        </w:rPr>
        <w:t>settings</w:t>
      </w:r>
      <w:r w:rsidRPr="00B53674">
        <w:rPr>
          <w:lang w:val="en-US"/>
        </w:rPr>
        <w:t>.</w:t>
      </w:r>
      <w:r w:rsidRPr="00FF0375">
        <w:rPr>
          <w:lang w:val="en-US"/>
        </w:rPr>
        <w:t>manager</w:t>
      </w:r>
      <w:r w:rsidRPr="00B53674">
        <w:rPr>
          <w:lang w:val="en-US"/>
        </w:rPr>
        <w:t>.</w:t>
      </w:r>
      <w:r w:rsidRPr="00FF0375">
        <w:rPr>
          <w:lang w:val="en-US"/>
        </w:rPr>
        <w:t>service</w:t>
      </w:r>
      <w:proofErr w:type="spellEnd"/>
      <w:r w:rsidRPr="00B53674">
        <w:rPr>
          <w:lang w:val="en-US"/>
        </w:rPr>
        <w:t xml:space="preserve">, </w:t>
      </w:r>
      <w:r w:rsidRPr="00FF0375">
        <w:t>который</w:t>
      </w:r>
      <w:r w:rsidRPr="00B53674">
        <w:rPr>
          <w:lang w:val="en-US"/>
        </w:rPr>
        <w:t xml:space="preserve"> </w:t>
      </w:r>
      <w:r w:rsidRPr="00FF0375">
        <w:t>включает</w:t>
      </w:r>
      <w:r w:rsidRPr="00B53674">
        <w:rPr>
          <w:lang w:val="en-US"/>
        </w:rPr>
        <w:t xml:space="preserve"> </w:t>
      </w:r>
      <w:r w:rsidRPr="00FF0375">
        <w:t>в</w:t>
      </w:r>
      <w:r w:rsidRPr="00B53674">
        <w:rPr>
          <w:lang w:val="en-US"/>
        </w:rPr>
        <w:t xml:space="preserve"> </w:t>
      </w:r>
      <w:r w:rsidRPr="00FF0375">
        <w:t>себя</w:t>
      </w:r>
      <w:r w:rsidRPr="00B53674">
        <w:rPr>
          <w:lang w:val="en-US"/>
        </w:rPr>
        <w:t xml:space="preserve"> </w:t>
      </w:r>
      <w:r w:rsidRPr="00FF0375">
        <w:t>класс</w:t>
      </w:r>
      <w:r w:rsidRPr="00B53674">
        <w:rPr>
          <w:lang w:val="en-US"/>
        </w:rPr>
        <w:t xml:space="preserve"> </w:t>
      </w:r>
      <w:proofErr w:type="spellStart"/>
      <w:r w:rsidRPr="00FF0375">
        <w:rPr>
          <w:lang w:val="en-US"/>
        </w:rPr>
        <w:t>SuricataSettingsManager</w:t>
      </w:r>
      <w:proofErr w:type="spellEnd"/>
      <w:r w:rsidRPr="00B53674">
        <w:rPr>
          <w:lang w:val="en-US"/>
        </w:rPr>
        <w:t xml:space="preserve">, </w:t>
      </w:r>
      <w:r w:rsidRPr="00FF0375">
        <w:t>реализующий</w:t>
      </w:r>
      <w:r w:rsidRPr="00B53674">
        <w:rPr>
          <w:lang w:val="en-US"/>
        </w:rPr>
        <w:t xml:space="preserve"> </w:t>
      </w:r>
      <w:r w:rsidRPr="00FF0375">
        <w:t>основной</w:t>
      </w:r>
      <w:r w:rsidRPr="00B53674">
        <w:rPr>
          <w:lang w:val="en-US"/>
        </w:rPr>
        <w:t xml:space="preserve"> </w:t>
      </w:r>
      <w:r w:rsidRPr="00FF0375">
        <w:t>функционал</w:t>
      </w:r>
      <w:r w:rsidRPr="00B53674">
        <w:rPr>
          <w:lang w:val="en-US"/>
        </w:rPr>
        <w:t xml:space="preserve"> </w:t>
      </w:r>
      <w:r w:rsidRPr="00FF0375">
        <w:t>разработанного</w:t>
      </w:r>
      <w:r w:rsidRPr="00B53674">
        <w:rPr>
          <w:lang w:val="en-US"/>
        </w:rPr>
        <w:t xml:space="preserve"> </w:t>
      </w:r>
      <w:r w:rsidRPr="00FF0375">
        <w:t>сервиса</w:t>
      </w:r>
      <w:r w:rsidRPr="00B53674">
        <w:rPr>
          <w:lang w:val="en-US"/>
        </w:rPr>
        <w:t xml:space="preserve">. </w:t>
      </w:r>
      <w:r w:rsidRPr="00FF0375">
        <w:t>Содержит</w:t>
      </w:r>
      <w:r w:rsidRPr="00FF0375">
        <w:rPr>
          <w:lang w:val="en-US"/>
        </w:rPr>
        <w:t xml:space="preserve"> </w:t>
      </w:r>
      <w:r w:rsidRPr="00FF0375">
        <w:t>следующие</w:t>
      </w:r>
      <w:r w:rsidRPr="00FF0375">
        <w:rPr>
          <w:lang w:val="en-US"/>
        </w:rPr>
        <w:t xml:space="preserve"> </w:t>
      </w:r>
      <w:r w:rsidRPr="00FF0375">
        <w:t>поля</w:t>
      </w:r>
      <w:r w:rsidRPr="00FF0375">
        <w:rPr>
          <w:lang w:val="en-US"/>
        </w:rPr>
        <w:t xml:space="preserve"> </w:t>
      </w:r>
      <w:r w:rsidRPr="00FF0375">
        <w:t>и</w:t>
      </w:r>
      <w:r w:rsidRPr="00FF0375">
        <w:rPr>
          <w:lang w:val="en-US"/>
        </w:rPr>
        <w:t xml:space="preserve"> </w:t>
      </w:r>
      <w:r w:rsidRPr="00FF0375">
        <w:t>методы</w:t>
      </w:r>
      <w:r w:rsidRPr="00FF0375">
        <w:rPr>
          <w:lang w:val="en-US"/>
        </w:rPr>
        <w:t>:</w:t>
      </w:r>
    </w:p>
    <w:p w:rsidR="00967EE0" w:rsidRPr="00FF0375" w:rsidRDefault="00967EE0" w:rsidP="00C25468">
      <w:pPr>
        <w:tabs>
          <w:tab w:val="num" w:pos="284"/>
        </w:tabs>
        <w:autoSpaceDE w:val="0"/>
        <w:autoSpaceDN w:val="0"/>
        <w:adjustRightInd w:val="0"/>
        <w:ind w:right="0" w:firstLine="0"/>
        <w:jc w:val="left"/>
        <w:rPr>
          <w:rFonts w:eastAsiaTheme="minorHAnsi"/>
          <w:color w:val="2A00FF"/>
          <w:lang w:val="en-US" w:eastAsia="en-US"/>
        </w:rPr>
      </w:pPr>
      <w:r w:rsidRPr="00FF0375">
        <w:rPr>
          <w:rFonts w:eastAsiaTheme="minorHAnsi"/>
          <w:b/>
          <w:bCs/>
          <w:color w:val="7F0055"/>
          <w:lang w:val="en-US" w:eastAsia="en-US"/>
        </w:rPr>
        <w:t>private</w:t>
      </w:r>
      <w:r w:rsidRPr="00FF0375">
        <w:rPr>
          <w:rFonts w:eastAsiaTheme="minorHAnsi"/>
          <w:lang w:val="en-US" w:eastAsia="en-US"/>
        </w:rPr>
        <w:t xml:space="preserve"> </w:t>
      </w:r>
      <w:r w:rsidRPr="00FF0375">
        <w:rPr>
          <w:rFonts w:eastAsiaTheme="minorHAnsi"/>
          <w:b/>
          <w:bCs/>
          <w:color w:val="7F0055"/>
          <w:lang w:val="en-US" w:eastAsia="en-US"/>
        </w:rPr>
        <w:t>static</w:t>
      </w:r>
      <w:r w:rsidRPr="00FF0375">
        <w:rPr>
          <w:rFonts w:eastAsiaTheme="minorHAnsi"/>
          <w:lang w:val="en-US" w:eastAsia="en-US"/>
        </w:rPr>
        <w:t xml:space="preserve"> </w:t>
      </w:r>
      <w:r w:rsidRPr="00FF0375">
        <w:rPr>
          <w:rFonts w:eastAsiaTheme="minorHAnsi"/>
          <w:b/>
          <w:bCs/>
          <w:color w:val="7F0055"/>
          <w:lang w:val="en-US" w:eastAsia="en-US"/>
        </w:rPr>
        <w:t>final</w:t>
      </w:r>
      <w:r w:rsidRPr="00FF0375">
        <w:rPr>
          <w:rFonts w:eastAsiaTheme="minorHAnsi"/>
          <w:lang w:val="en-US" w:eastAsia="en-US"/>
        </w:rPr>
        <w:t xml:space="preserve"> String </w:t>
      </w:r>
      <w:r w:rsidRPr="00FF0375">
        <w:rPr>
          <w:rFonts w:eastAsiaTheme="minorHAnsi"/>
          <w:b/>
          <w:bCs/>
          <w:i/>
          <w:iCs/>
          <w:color w:val="0000C0"/>
          <w:lang w:val="en-US" w:eastAsia="en-US"/>
        </w:rPr>
        <w:t>SURICATA_ROOT</w:t>
      </w:r>
      <w:r w:rsidRPr="00FF0375">
        <w:rPr>
          <w:rFonts w:eastAsiaTheme="minorHAnsi"/>
          <w:lang w:val="en-US" w:eastAsia="en-US"/>
        </w:rPr>
        <w:t xml:space="preserve"> = </w:t>
      </w:r>
      <w:r w:rsidRPr="00FF0375">
        <w:rPr>
          <w:rFonts w:eastAsiaTheme="minorHAnsi"/>
          <w:color w:val="2A00FF"/>
          <w:lang w:val="en-US" w:eastAsia="en-US"/>
        </w:rPr>
        <w:t>"C:\\Suricata\\"</w:t>
      </w:r>
      <w:r w:rsidRPr="00FF0375">
        <w:rPr>
          <w:rFonts w:eastAsiaTheme="minorHAnsi"/>
          <w:color w:val="auto"/>
          <w:lang w:val="en-US" w:eastAsia="en-US"/>
        </w:rPr>
        <w:t xml:space="preserve"> – </w:t>
      </w:r>
      <w:r w:rsidRPr="00FF0375">
        <w:rPr>
          <w:rFonts w:eastAsiaTheme="minorHAnsi"/>
          <w:color w:val="auto"/>
          <w:lang w:eastAsia="en-US"/>
        </w:rPr>
        <w:t>задает</w:t>
      </w:r>
      <w:r w:rsidRPr="00FF0375">
        <w:rPr>
          <w:rFonts w:eastAsiaTheme="minorHAnsi"/>
          <w:color w:val="auto"/>
          <w:lang w:val="en-US" w:eastAsia="en-US"/>
        </w:rPr>
        <w:t xml:space="preserve"> </w:t>
      </w:r>
      <w:r w:rsidRPr="00FF0375">
        <w:rPr>
          <w:rFonts w:eastAsiaTheme="minorHAnsi"/>
          <w:color w:val="auto"/>
          <w:lang w:eastAsia="en-US"/>
        </w:rPr>
        <w:t>путь</w:t>
      </w:r>
      <w:r w:rsidRPr="00FF0375">
        <w:rPr>
          <w:rFonts w:eastAsiaTheme="minorHAnsi"/>
          <w:color w:val="auto"/>
          <w:lang w:val="en-US" w:eastAsia="en-US"/>
        </w:rPr>
        <w:t xml:space="preserve"> </w:t>
      </w:r>
      <w:r w:rsidRPr="00FF0375">
        <w:rPr>
          <w:rFonts w:eastAsiaTheme="minorHAnsi"/>
          <w:color w:val="auto"/>
          <w:lang w:eastAsia="en-US"/>
        </w:rPr>
        <w:t>к</w:t>
      </w:r>
      <w:r w:rsidRPr="00FF0375">
        <w:rPr>
          <w:rFonts w:eastAsiaTheme="minorHAnsi"/>
          <w:color w:val="auto"/>
          <w:lang w:val="en-US" w:eastAsia="en-US"/>
        </w:rPr>
        <w:t xml:space="preserve"> </w:t>
      </w:r>
      <w:r w:rsidRPr="00FF0375">
        <w:rPr>
          <w:rFonts w:eastAsiaTheme="minorHAnsi"/>
          <w:color w:val="auto"/>
          <w:lang w:eastAsia="en-US"/>
        </w:rPr>
        <w:t>корневой</w:t>
      </w:r>
      <w:r w:rsidRPr="00FF0375">
        <w:rPr>
          <w:rFonts w:eastAsiaTheme="minorHAnsi"/>
          <w:color w:val="auto"/>
          <w:lang w:val="en-US" w:eastAsia="en-US"/>
        </w:rPr>
        <w:t xml:space="preserve"> </w:t>
      </w:r>
      <w:r w:rsidRPr="00FF0375">
        <w:rPr>
          <w:rFonts w:eastAsiaTheme="minorHAnsi"/>
          <w:color w:val="auto"/>
          <w:lang w:eastAsia="en-US"/>
        </w:rPr>
        <w:t>папке</w:t>
      </w:r>
      <w:r w:rsidRPr="00FF0375">
        <w:rPr>
          <w:rFonts w:eastAsiaTheme="minorHAnsi"/>
          <w:color w:val="auto"/>
          <w:lang w:val="en-US" w:eastAsia="en-US"/>
        </w:rPr>
        <w:t xml:space="preserve"> </w:t>
      </w:r>
      <w:proofErr w:type="spellStart"/>
      <w:r w:rsidRPr="00FF0375">
        <w:rPr>
          <w:rFonts w:eastAsiaTheme="minorHAnsi"/>
          <w:color w:val="auto"/>
          <w:lang w:eastAsia="en-US"/>
        </w:rPr>
        <w:t>сурикаты</w:t>
      </w:r>
      <w:proofErr w:type="spellEnd"/>
    </w:p>
    <w:p w:rsidR="00967EE0" w:rsidRPr="00FF0375" w:rsidRDefault="00967EE0" w:rsidP="00C25468">
      <w:pPr>
        <w:tabs>
          <w:tab w:val="num" w:pos="284"/>
        </w:tabs>
        <w:autoSpaceDE w:val="0"/>
        <w:autoSpaceDN w:val="0"/>
        <w:adjustRightInd w:val="0"/>
        <w:ind w:right="0" w:firstLine="0"/>
        <w:jc w:val="left"/>
        <w:rPr>
          <w:rFonts w:eastAsiaTheme="minorHAnsi"/>
          <w:color w:val="auto"/>
          <w:lang w:val="en-US" w:eastAsia="en-US"/>
        </w:rPr>
      </w:pPr>
    </w:p>
    <w:p w:rsidR="00967EE0" w:rsidRPr="00FF0375" w:rsidRDefault="00967EE0" w:rsidP="00C25468">
      <w:pPr>
        <w:tabs>
          <w:tab w:val="num" w:pos="284"/>
        </w:tabs>
        <w:autoSpaceDE w:val="0"/>
        <w:autoSpaceDN w:val="0"/>
        <w:adjustRightInd w:val="0"/>
        <w:ind w:right="0" w:firstLine="0"/>
        <w:jc w:val="left"/>
        <w:rPr>
          <w:rFonts w:eastAsiaTheme="minorHAnsi"/>
          <w:color w:val="auto"/>
          <w:lang w:val="en-US" w:eastAsia="en-US"/>
        </w:rPr>
      </w:pPr>
      <w:r w:rsidRPr="00FF0375">
        <w:rPr>
          <w:rFonts w:eastAsiaTheme="minorHAnsi"/>
          <w:b/>
          <w:bCs/>
          <w:color w:val="7F0055"/>
          <w:lang w:val="en-US" w:eastAsia="en-US"/>
        </w:rPr>
        <w:t>private</w:t>
      </w:r>
      <w:r w:rsidRPr="00FF0375">
        <w:rPr>
          <w:rFonts w:eastAsiaTheme="minorHAnsi"/>
          <w:lang w:val="en-US" w:eastAsia="en-US"/>
        </w:rPr>
        <w:t xml:space="preserve"> </w:t>
      </w:r>
      <w:r w:rsidRPr="00FF0375">
        <w:rPr>
          <w:rFonts w:eastAsiaTheme="minorHAnsi"/>
          <w:b/>
          <w:bCs/>
          <w:color w:val="7F0055"/>
          <w:lang w:val="en-US" w:eastAsia="en-US"/>
        </w:rPr>
        <w:t>static</w:t>
      </w:r>
      <w:r w:rsidRPr="00FF0375">
        <w:rPr>
          <w:rFonts w:eastAsiaTheme="minorHAnsi"/>
          <w:lang w:val="en-US" w:eastAsia="en-US"/>
        </w:rPr>
        <w:t xml:space="preserve"> </w:t>
      </w:r>
      <w:r w:rsidRPr="00FF0375">
        <w:rPr>
          <w:rFonts w:eastAsiaTheme="minorHAnsi"/>
          <w:b/>
          <w:bCs/>
          <w:color w:val="7F0055"/>
          <w:lang w:val="en-US" w:eastAsia="en-US"/>
        </w:rPr>
        <w:t>final</w:t>
      </w:r>
      <w:r w:rsidRPr="00FF0375">
        <w:rPr>
          <w:rFonts w:eastAsiaTheme="minorHAnsi"/>
          <w:lang w:val="en-US" w:eastAsia="en-US"/>
        </w:rPr>
        <w:t xml:space="preserve"> String </w:t>
      </w:r>
      <w:r w:rsidRPr="00FF0375">
        <w:rPr>
          <w:rFonts w:eastAsiaTheme="minorHAnsi"/>
          <w:b/>
          <w:bCs/>
          <w:i/>
          <w:iCs/>
          <w:color w:val="0000C0"/>
          <w:lang w:val="en-US" w:eastAsia="en-US"/>
        </w:rPr>
        <w:t>PATH_TO_SURICATA_SETTINGS</w:t>
      </w:r>
      <w:r w:rsidRPr="00FF0375">
        <w:rPr>
          <w:rFonts w:eastAsiaTheme="minorHAnsi"/>
          <w:lang w:val="en-US" w:eastAsia="en-US"/>
        </w:rPr>
        <w:t xml:space="preserve"> = </w:t>
      </w:r>
      <w:r w:rsidRPr="00FF0375">
        <w:rPr>
          <w:rFonts w:eastAsiaTheme="minorHAnsi"/>
          <w:b/>
          <w:bCs/>
          <w:i/>
          <w:iCs/>
          <w:color w:val="0000C0"/>
          <w:lang w:val="en-US" w:eastAsia="en-US"/>
        </w:rPr>
        <w:t>SURICATA_ROOT</w:t>
      </w:r>
      <w:r w:rsidRPr="00FF0375">
        <w:rPr>
          <w:rFonts w:eastAsiaTheme="minorHAnsi"/>
          <w:lang w:val="en-US" w:eastAsia="en-US"/>
        </w:rPr>
        <w:t xml:space="preserve"> + </w:t>
      </w:r>
      <w:r w:rsidRPr="00FF0375">
        <w:rPr>
          <w:rFonts w:eastAsiaTheme="minorHAnsi"/>
          <w:color w:val="2A00FF"/>
          <w:lang w:val="en-US" w:eastAsia="en-US"/>
        </w:rPr>
        <w:t>"</w:t>
      </w:r>
      <w:proofErr w:type="spellStart"/>
      <w:proofErr w:type="gramStart"/>
      <w:r w:rsidRPr="00FF0375">
        <w:rPr>
          <w:rFonts w:eastAsiaTheme="minorHAnsi"/>
          <w:color w:val="2A00FF"/>
          <w:lang w:val="en-US" w:eastAsia="en-US"/>
        </w:rPr>
        <w:t>suricata.yaml</w:t>
      </w:r>
      <w:proofErr w:type="spellEnd"/>
      <w:proofErr w:type="gramEnd"/>
      <w:r w:rsidRPr="00FF0375">
        <w:rPr>
          <w:rFonts w:eastAsiaTheme="minorHAnsi"/>
          <w:color w:val="2A00FF"/>
          <w:lang w:val="en-US" w:eastAsia="en-US"/>
        </w:rPr>
        <w:t>"</w:t>
      </w:r>
      <w:r w:rsidRPr="00FF0375">
        <w:rPr>
          <w:rFonts w:eastAsiaTheme="minorHAnsi"/>
          <w:color w:val="auto"/>
          <w:lang w:val="en-US" w:eastAsia="en-US"/>
        </w:rPr>
        <w:t xml:space="preserve"> – </w:t>
      </w:r>
      <w:r w:rsidRPr="00FF0375">
        <w:rPr>
          <w:rFonts w:eastAsiaTheme="minorHAnsi"/>
          <w:color w:val="auto"/>
          <w:lang w:eastAsia="en-US"/>
        </w:rPr>
        <w:t>задает</w:t>
      </w:r>
      <w:r w:rsidRPr="00FF0375">
        <w:rPr>
          <w:rFonts w:eastAsiaTheme="minorHAnsi"/>
          <w:color w:val="auto"/>
          <w:lang w:val="en-US" w:eastAsia="en-US"/>
        </w:rPr>
        <w:t xml:space="preserve"> </w:t>
      </w:r>
      <w:r w:rsidRPr="00FF0375">
        <w:rPr>
          <w:rFonts w:eastAsiaTheme="minorHAnsi"/>
          <w:color w:val="auto"/>
          <w:lang w:eastAsia="en-US"/>
        </w:rPr>
        <w:t>путь</w:t>
      </w:r>
      <w:r w:rsidRPr="00FF0375">
        <w:rPr>
          <w:rFonts w:eastAsiaTheme="minorHAnsi"/>
          <w:color w:val="auto"/>
          <w:lang w:val="en-US" w:eastAsia="en-US"/>
        </w:rPr>
        <w:t xml:space="preserve"> </w:t>
      </w:r>
      <w:r w:rsidRPr="00FF0375">
        <w:rPr>
          <w:rFonts w:eastAsiaTheme="minorHAnsi"/>
          <w:color w:val="auto"/>
          <w:lang w:eastAsia="en-US"/>
        </w:rPr>
        <w:t>к</w:t>
      </w:r>
      <w:r w:rsidRPr="00FF0375">
        <w:rPr>
          <w:rFonts w:eastAsiaTheme="minorHAnsi"/>
          <w:color w:val="auto"/>
          <w:lang w:val="en-US" w:eastAsia="en-US"/>
        </w:rPr>
        <w:t xml:space="preserve"> </w:t>
      </w:r>
      <w:r w:rsidRPr="00FF0375">
        <w:rPr>
          <w:rFonts w:eastAsiaTheme="minorHAnsi"/>
          <w:color w:val="auto"/>
          <w:lang w:eastAsia="en-US"/>
        </w:rPr>
        <w:t>файлу</w:t>
      </w:r>
      <w:r w:rsidRPr="00FF0375">
        <w:rPr>
          <w:rFonts w:eastAsiaTheme="minorHAnsi"/>
          <w:color w:val="auto"/>
          <w:lang w:val="en-US" w:eastAsia="en-US"/>
        </w:rPr>
        <w:t xml:space="preserve"> </w:t>
      </w:r>
      <w:r w:rsidRPr="00FF0375">
        <w:rPr>
          <w:rFonts w:eastAsiaTheme="minorHAnsi"/>
          <w:color w:val="auto"/>
          <w:lang w:eastAsia="en-US"/>
        </w:rPr>
        <w:t>с</w:t>
      </w:r>
      <w:r w:rsidRPr="00FF0375">
        <w:rPr>
          <w:rFonts w:eastAsiaTheme="minorHAnsi"/>
          <w:color w:val="auto"/>
          <w:lang w:val="en-US" w:eastAsia="en-US"/>
        </w:rPr>
        <w:t xml:space="preserve"> </w:t>
      </w:r>
      <w:r w:rsidRPr="00FF0375">
        <w:rPr>
          <w:rFonts w:eastAsiaTheme="minorHAnsi"/>
          <w:color w:val="auto"/>
          <w:lang w:eastAsia="en-US"/>
        </w:rPr>
        <w:t>настройками</w:t>
      </w:r>
      <w:r w:rsidRPr="00FF0375">
        <w:rPr>
          <w:rFonts w:eastAsiaTheme="minorHAnsi"/>
          <w:color w:val="auto"/>
          <w:lang w:val="en-US" w:eastAsia="en-US"/>
        </w:rPr>
        <w:t xml:space="preserve"> </w:t>
      </w:r>
      <w:proofErr w:type="spellStart"/>
      <w:r w:rsidRPr="00FF0375">
        <w:rPr>
          <w:rFonts w:eastAsiaTheme="minorHAnsi"/>
          <w:color w:val="auto"/>
          <w:lang w:eastAsia="en-US"/>
        </w:rPr>
        <w:t>сурикаты</w:t>
      </w:r>
      <w:proofErr w:type="spellEnd"/>
    </w:p>
    <w:p w:rsidR="00967EE0" w:rsidRPr="00FF0375" w:rsidRDefault="00967EE0" w:rsidP="00C25468">
      <w:pPr>
        <w:tabs>
          <w:tab w:val="num" w:pos="284"/>
        </w:tabs>
        <w:autoSpaceDE w:val="0"/>
        <w:autoSpaceDN w:val="0"/>
        <w:adjustRightInd w:val="0"/>
        <w:ind w:right="0" w:firstLine="0"/>
        <w:jc w:val="left"/>
        <w:rPr>
          <w:rFonts w:eastAsiaTheme="minorHAnsi"/>
          <w:color w:val="auto"/>
          <w:lang w:val="en-US" w:eastAsia="en-US"/>
        </w:rPr>
      </w:pPr>
    </w:p>
    <w:p w:rsidR="00967EE0" w:rsidRPr="00FF0375" w:rsidRDefault="00967EE0" w:rsidP="00C25468">
      <w:pPr>
        <w:tabs>
          <w:tab w:val="num" w:pos="284"/>
        </w:tabs>
        <w:autoSpaceDE w:val="0"/>
        <w:autoSpaceDN w:val="0"/>
        <w:adjustRightInd w:val="0"/>
        <w:ind w:right="0" w:firstLine="0"/>
        <w:jc w:val="left"/>
        <w:rPr>
          <w:rFonts w:eastAsiaTheme="minorHAnsi"/>
          <w:color w:val="auto"/>
          <w:lang w:val="en-US" w:eastAsia="en-US"/>
        </w:rPr>
      </w:pPr>
      <w:r w:rsidRPr="00FF0375">
        <w:rPr>
          <w:rFonts w:eastAsiaTheme="minorHAnsi"/>
          <w:b/>
          <w:bCs/>
          <w:color w:val="7F0055"/>
          <w:lang w:val="en-US" w:eastAsia="en-US"/>
        </w:rPr>
        <w:t>private</w:t>
      </w:r>
      <w:r w:rsidRPr="00FF0375">
        <w:rPr>
          <w:rFonts w:eastAsiaTheme="minorHAnsi"/>
          <w:lang w:val="en-US" w:eastAsia="en-US"/>
        </w:rPr>
        <w:t xml:space="preserve"> </w:t>
      </w:r>
      <w:r w:rsidRPr="00FF0375">
        <w:rPr>
          <w:rFonts w:eastAsiaTheme="minorHAnsi"/>
          <w:b/>
          <w:bCs/>
          <w:color w:val="7F0055"/>
          <w:lang w:val="en-US" w:eastAsia="en-US"/>
        </w:rPr>
        <w:t>static</w:t>
      </w:r>
      <w:r w:rsidRPr="00FF0375">
        <w:rPr>
          <w:rFonts w:eastAsiaTheme="minorHAnsi"/>
          <w:lang w:val="en-US" w:eastAsia="en-US"/>
        </w:rPr>
        <w:t xml:space="preserve"> </w:t>
      </w:r>
      <w:r w:rsidRPr="00FF0375">
        <w:rPr>
          <w:rFonts w:eastAsiaTheme="minorHAnsi"/>
          <w:b/>
          <w:bCs/>
          <w:color w:val="7F0055"/>
          <w:lang w:val="en-US" w:eastAsia="en-US"/>
        </w:rPr>
        <w:t>final</w:t>
      </w:r>
      <w:r w:rsidRPr="00FF0375">
        <w:rPr>
          <w:rFonts w:eastAsiaTheme="minorHAnsi"/>
          <w:lang w:val="en-US" w:eastAsia="en-US"/>
        </w:rPr>
        <w:t xml:space="preserve"> String </w:t>
      </w:r>
      <w:r w:rsidRPr="00FF0375">
        <w:rPr>
          <w:rFonts w:eastAsiaTheme="minorHAnsi"/>
          <w:b/>
          <w:bCs/>
          <w:i/>
          <w:iCs/>
          <w:color w:val="0000C0"/>
          <w:lang w:val="en-US" w:eastAsia="en-US"/>
        </w:rPr>
        <w:t>COMMENT_CHAR</w:t>
      </w:r>
      <w:r w:rsidRPr="00FF0375">
        <w:rPr>
          <w:rFonts w:eastAsiaTheme="minorHAnsi"/>
          <w:lang w:val="en-US" w:eastAsia="en-US"/>
        </w:rPr>
        <w:t xml:space="preserve"> = </w:t>
      </w:r>
      <w:r w:rsidRPr="00FF0375">
        <w:rPr>
          <w:rFonts w:eastAsiaTheme="minorHAnsi"/>
          <w:color w:val="2A00FF"/>
          <w:lang w:val="en-US" w:eastAsia="en-US"/>
        </w:rPr>
        <w:t>"#"</w:t>
      </w:r>
      <w:r w:rsidRPr="00FF0375">
        <w:rPr>
          <w:rFonts w:eastAsiaTheme="minorHAnsi"/>
          <w:color w:val="auto"/>
          <w:lang w:val="en-US" w:eastAsia="en-US"/>
        </w:rPr>
        <w:t xml:space="preserve"> – </w:t>
      </w:r>
      <w:r w:rsidRPr="00FF0375">
        <w:rPr>
          <w:rFonts w:eastAsiaTheme="minorHAnsi"/>
          <w:color w:val="auto"/>
          <w:lang w:eastAsia="en-US"/>
        </w:rPr>
        <w:t>задает</w:t>
      </w:r>
      <w:r w:rsidRPr="00FF0375">
        <w:rPr>
          <w:rFonts w:eastAsiaTheme="minorHAnsi"/>
          <w:color w:val="auto"/>
          <w:lang w:val="en-US" w:eastAsia="en-US"/>
        </w:rPr>
        <w:t xml:space="preserve"> </w:t>
      </w:r>
      <w:r w:rsidRPr="00FF0375">
        <w:rPr>
          <w:rFonts w:eastAsiaTheme="minorHAnsi"/>
          <w:color w:val="auto"/>
          <w:lang w:eastAsia="en-US"/>
        </w:rPr>
        <w:t>символ</w:t>
      </w:r>
      <w:r w:rsidRPr="00FF0375">
        <w:rPr>
          <w:rFonts w:eastAsiaTheme="minorHAnsi"/>
          <w:color w:val="auto"/>
          <w:lang w:val="en-US" w:eastAsia="en-US"/>
        </w:rPr>
        <w:t xml:space="preserve">, </w:t>
      </w:r>
      <w:r w:rsidRPr="00FF0375">
        <w:rPr>
          <w:rFonts w:eastAsiaTheme="minorHAnsi"/>
          <w:color w:val="auto"/>
          <w:lang w:eastAsia="en-US"/>
        </w:rPr>
        <w:t>которым</w:t>
      </w:r>
      <w:r w:rsidRPr="00FF0375">
        <w:rPr>
          <w:rFonts w:eastAsiaTheme="minorHAnsi"/>
          <w:color w:val="auto"/>
          <w:lang w:val="en-US" w:eastAsia="en-US"/>
        </w:rPr>
        <w:t xml:space="preserve"> </w:t>
      </w:r>
      <w:r w:rsidRPr="00FF0375">
        <w:rPr>
          <w:rFonts w:eastAsiaTheme="minorHAnsi"/>
          <w:color w:val="auto"/>
          <w:lang w:eastAsia="en-US"/>
        </w:rPr>
        <w:t>обозначается</w:t>
      </w:r>
      <w:r w:rsidRPr="00FF0375">
        <w:rPr>
          <w:rFonts w:eastAsiaTheme="minorHAnsi"/>
          <w:color w:val="auto"/>
          <w:lang w:val="en-US" w:eastAsia="en-US"/>
        </w:rPr>
        <w:t xml:space="preserve"> </w:t>
      </w:r>
      <w:r w:rsidRPr="00FF0375">
        <w:rPr>
          <w:rFonts w:eastAsiaTheme="minorHAnsi"/>
          <w:color w:val="auto"/>
          <w:lang w:eastAsia="en-US"/>
        </w:rPr>
        <w:t>комментарий</w:t>
      </w:r>
    </w:p>
    <w:p w:rsidR="00967EE0" w:rsidRPr="00FF0375" w:rsidRDefault="00967EE0" w:rsidP="00C25468">
      <w:pPr>
        <w:pStyle w:val="10"/>
        <w:tabs>
          <w:tab w:val="num" w:pos="284"/>
        </w:tabs>
        <w:rPr>
          <w:rFonts w:eastAsiaTheme="minorHAnsi"/>
          <w:color w:val="auto"/>
          <w:lang w:val="en-US" w:eastAsia="en-US"/>
        </w:rPr>
      </w:pPr>
      <w:r w:rsidRPr="00FF0375">
        <w:rPr>
          <w:rFonts w:eastAsiaTheme="minorHAnsi"/>
          <w:b/>
          <w:bCs/>
          <w:color w:val="7F0055"/>
          <w:lang w:val="en-US" w:eastAsia="en-US"/>
        </w:rPr>
        <w:t>private</w:t>
      </w:r>
      <w:r w:rsidRPr="00FF0375">
        <w:rPr>
          <w:rFonts w:eastAsiaTheme="minorHAnsi"/>
          <w:lang w:val="en-US" w:eastAsia="en-US"/>
        </w:rPr>
        <w:t xml:space="preserve"> </w:t>
      </w:r>
      <w:r w:rsidRPr="00FF0375">
        <w:rPr>
          <w:rFonts w:eastAsiaTheme="minorHAnsi"/>
          <w:b/>
          <w:bCs/>
          <w:color w:val="7F0055"/>
          <w:lang w:val="en-US" w:eastAsia="en-US"/>
        </w:rPr>
        <w:t>static</w:t>
      </w:r>
      <w:r w:rsidRPr="00FF0375">
        <w:rPr>
          <w:rFonts w:eastAsiaTheme="minorHAnsi"/>
          <w:lang w:val="en-US" w:eastAsia="en-US"/>
        </w:rPr>
        <w:t xml:space="preserve"> </w:t>
      </w:r>
      <w:r w:rsidRPr="00FF0375">
        <w:rPr>
          <w:rFonts w:eastAsiaTheme="minorHAnsi"/>
          <w:b/>
          <w:bCs/>
          <w:color w:val="7F0055"/>
          <w:lang w:val="en-US" w:eastAsia="en-US"/>
        </w:rPr>
        <w:t>final</w:t>
      </w:r>
      <w:r w:rsidRPr="00FF0375">
        <w:rPr>
          <w:rFonts w:eastAsiaTheme="minorHAnsi"/>
          <w:lang w:val="en-US" w:eastAsia="en-US"/>
        </w:rPr>
        <w:t xml:space="preserve"> String </w:t>
      </w:r>
      <w:r w:rsidRPr="00FF0375">
        <w:rPr>
          <w:rFonts w:eastAsiaTheme="minorHAnsi"/>
          <w:b/>
          <w:bCs/>
          <w:i/>
          <w:iCs/>
          <w:color w:val="0000C0"/>
          <w:lang w:val="en-US" w:eastAsia="en-US"/>
        </w:rPr>
        <w:t>DASH_CHAR</w:t>
      </w:r>
      <w:r w:rsidRPr="00FF0375">
        <w:rPr>
          <w:rFonts w:eastAsiaTheme="minorHAnsi"/>
          <w:lang w:val="en-US" w:eastAsia="en-US"/>
        </w:rPr>
        <w:t xml:space="preserve"> = </w:t>
      </w:r>
      <w:r w:rsidRPr="00FF0375">
        <w:rPr>
          <w:rFonts w:eastAsiaTheme="minorHAnsi"/>
          <w:color w:val="2A00FF"/>
          <w:lang w:val="en-US" w:eastAsia="en-US"/>
        </w:rPr>
        <w:t>"-"</w:t>
      </w:r>
      <w:r w:rsidRPr="00FF0375">
        <w:rPr>
          <w:rFonts w:eastAsiaTheme="minorHAnsi"/>
          <w:color w:val="auto"/>
          <w:lang w:val="en-US" w:eastAsia="en-US"/>
        </w:rPr>
        <w:t xml:space="preserve"> – </w:t>
      </w:r>
      <w:r w:rsidRPr="00FF0375">
        <w:rPr>
          <w:rFonts w:eastAsiaTheme="minorHAnsi"/>
          <w:color w:val="auto"/>
          <w:lang w:eastAsia="en-US"/>
        </w:rPr>
        <w:t>символ</w:t>
      </w:r>
      <w:r w:rsidRPr="00FF0375">
        <w:rPr>
          <w:rFonts w:eastAsiaTheme="minorHAnsi"/>
          <w:color w:val="auto"/>
          <w:lang w:val="en-US" w:eastAsia="en-US"/>
        </w:rPr>
        <w:t xml:space="preserve"> </w:t>
      </w:r>
      <w:r w:rsidRPr="00FF0375">
        <w:rPr>
          <w:rFonts w:eastAsiaTheme="minorHAnsi"/>
          <w:color w:val="auto"/>
          <w:lang w:eastAsia="en-US"/>
        </w:rPr>
        <w:t>черты</w:t>
      </w:r>
    </w:p>
    <w:p w:rsidR="008E5F00" w:rsidRPr="00FF0375" w:rsidRDefault="008E5F00" w:rsidP="00C25468">
      <w:pPr>
        <w:pStyle w:val="10"/>
        <w:tabs>
          <w:tab w:val="num" w:pos="284"/>
        </w:tabs>
        <w:rPr>
          <w:rFonts w:eastAsiaTheme="minorHAnsi"/>
          <w:color w:val="auto"/>
          <w:lang w:val="en-US" w:eastAsia="en-US"/>
        </w:rPr>
      </w:pPr>
    </w:p>
    <w:p w:rsidR="008E5F00" w:rsidRPr="00FF0375" w:rsidRDefault="008E5F00" w:rsidP="00C25468">
      <w:pPr>
        <w:pStyle w:val="10"/>
        <w:tabs>
          <w:tab w:val="num" w:pos="284"/>
        </w:tabs>
        <w:rPr>
          <w:rFonts w:eastAsiaTheme="minorHAnsi"/>
          <w:color w:val="auto"/>
          <w:lang w:eastAsia="en-US"/>
        </w:rPr>
      </w:pPr>
      <w:r w:rsidRPr="00FF0375">
        <w:rPr>
          <w:rFonts w:eastAsiaTheme="minorHAnsi"/>
          <w:b/>
          <w:bCs/>
          <w:color w:val="7F0055"/>
          <w:lang w:val="en-US" w:eastAsia="en-US"/>
        </w:rPr>
        <w:t>public</w:t>
      </w:r>
      <w:r w:rsidRPr="00FF0375">
        <w:rPr>
          <w:rFonts w:eastAsiaTheme="minorHAnsi"/>
          <w:lang w:eastAsia="en-US"/>
        </w:rPr>
        <w:t xml:space="preserve"> </w:t>
      </w:r>
      <w:r w:rsidRPr="00FF0375">
        <w:rPr>
          <w:rFonts w:eastAsiaTheme="minorHAnsi"/>
          <w:b/>
          <w:bCs/>
          <w:color w:val="7F0055"/>
          <w:lang w:val="en-US" w:eastAsia="en-US"/>
        </w:rPr>
        <w:t>void</w:t>
      </w:r>
      <w:r w:rsidRPr="00FF0375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FF0375">
        <w:rPr>
          <w:rFonts w:eastAsiaTheme="minorHAnsi"/>
          <w:lang w:val="en-US" w:eastAsia="en-US"/>
        </w:rPr>
        <w:t>addRuleSet</w:t>
      </w:r>
      <w:proofErr w:type="spellEnd"/>
      <w:r w:rsidRPr="00FF0375">
        <w:rPr>
          <w:rFonts w:eastAsiaTheme="minorHAnsi"/>
          <w:lang w:eastAsia="en-US"/>
        </w:rPr>
        <w:t>(</w:t>
      </w:r>
      <w:proofErr w:type="spellStart"/>
      <w:proofErr w:type="gramEnd"/>
      <w:r w:rsidRPr="00FF0375">
        <w:rPr>
          <w:rFonts w:eastAsiaTheme="minorHAnsi"/>
          <w:lang w:val="en-US" w:eastAsia="en-US"/>
        </w:rPr>
        <w:t>RuleSet</w:t>
      </w:r>
      <w:proofErr w:type="spellEnd"/>
      <w:r w:rsidRPr="00FF0375">
        <w:rPr>
          <w:rFonts w:eastAsiaTheme="minorHAnsi"/>
          <w:lang w:eastAsia="en-US"/>
        </w:rPr>
        <w:t xml:space="preserve"> </w:t>
      </w:r>
      <w:proofErr w:type="spellStart"/>
      <w:r w:rsidRPr="00FF0375">
        <w:rPr>
          <w:rFonts w:eastAsiaTheme="minorHAnsi"/>
          <w:color w:val="6A3E3E"/>
          <w:lang w:val="en-US" w:eastAsia="en-US"/>
        </w:rPr>
        <w:t>ruleSet</w:t>
      </w:r>
      <w:proofErr w:type="spellEnd"/>
      <w:r w:rsidRPr="00FF0375">
        <w:rPr>
          <w:rFonts w:eastAsiaTheme="minorHAnsi"/>
          <w:lang w:eastAsia="en-US"/>
        </w:rPr>
        <w:t>)</w:t>
      </w:r>
      <w:r w:rsidRPr="00FF0375">
        <w:rPr>
          <w:rFonts w:eastAsiaTheme="minorHAnsi"/>
          <w:color w:val="auto"/>
          <w:lang w:eastAsia="en-US"/>
        </w:rPr>
        <w:t xml:space="preserve"> – добавляет список правил в файл. Работает следующим образом: считывается весь файл настроек </w:t>
      </w:r>
      <w:proofErr w:type="spellStart"/>
      <w:proofErr w:type="gramStart"/>
      <w:r w:rsidRPr="00FF0375">
        <w:rPr>
          <w:rFonts w:eastAsiaTheme="minorHAnsi"/>
          <w:color w:val="auto"/>
          <w:lang w:val="en-US" w:eastAsia="en-US"/>
        </w:rPr>
        <w:t>suricata</w:t>
      </w:r>
      <w:proofErr w:type="spellEnd"/>
      <w:r w:rsidRPr="00FF0375">
        <w:rPr>
          <w:rFonts w:eastAsiaTheme="minorHAnsi"/>
          <w:color w:val="auto"/>
          <w:lang w:eastAsia="en-US"/>
        </w:rPr>
        <w:t>.</w:t>
      </w:r>
      <w:proofErr w:type="spellStart"/>
      <w:r w:rsidRPr="00FF0375">
        <w:rPr>
          <w:rFonts w:eastAsiaTheme="minorHAnsi"/>
          <w:color w:val="auto"/>
          <w:lang w:val="en-US" w:eastAsia="en-US"/>
        </w:rPr>
        <w:t>yaml</w:t>
      </w:r>
      <w:proofErr w:type="spellEnd"/>
      <w:proofErr w:type="gramEnd"/>
      <w:r w:rsidRPr="00FF0375">
        <w:rPr>
          <w:rFonts w:eastAsiaTheme="minorHAnsi"/>
          <w:color w:val="auto"/>
          <w:lang w:eastAsia="en-US"/>
        </w:rPr>
        <w:t>,  при этом находится строка «</w:t>
      </w:r>
      <w:proofErr w:type="spellStart"/>
      <w:r w:rsidRPr="00FF0375">
        <w:rPr>
          <w:rFonts w:eastAsiaTheme="minorHAnsi"/>
          <w:color w:val="auto"/>
          <w:lang w:eastAsia="en-US"/>
        </w:rPr>
        <w:t>rule-files</w:t>
      </w:r>
      <w:proofErr w:type="spellEnd"/>
      <w:r w:rsidRPr="00FF0375">
        <w:rPr>
          <w:rFonts w:eastAsiaTheme="minorHAnsi"/>
          <w:color w:val="auto"/>
          <w:lang w:eastAsia="en-US"/>
        </w:rPr>
        <w:t>», ее индекс помечается как начальный индекс списка правил, затем ждем, пока метод дойдет до конца файла и не наткнется на строку с длинной равной 0 – индекс этой строки будет концом списка правил</w:t>
      </w:r>
      <w:r w:rsidR="00EB44BC" w:rsidRPr="00FF0375">
        <w:rPr>
          <w:rFonts w:eastAsiaTheme="minorHAnsi"/>
          <w:color w:val="auto"/>
          <w:lang w:eastAsia="en-US"/>
        </w:rPr>
        <w:t xml:space="preserve">. Затем считывается индекс текущей строки, и если она соответствует нашему правилу и закомментирована, то мы ее </w:t>
      </w:r>
      <w:proofErr w:type="spellStart"/>
      <w:r w:rsidR="00EB44BC" w:rsidRPr="00FF0375">
        <w:rPr>
          <w:rFonts w:eastAsiaTheme="minorHAnsi"/>
          <w:color w:val="auto"/>
          <w:lang w:eastAsia="en-US"/>
        </w:rPr>
        <w:t>раскомментируем</w:t>
      </w:r>
      <w:proofErr w:type="spellEnd"/>
      <w:r w:rsidR="00EB44BC" w:rsidRPr="00FF0375">
        <w:rPr>
          <w:rFonts w:eastAsiaTheme="minorHAnsi"/>
          <w:color w:val="auto"/>
          <w:lang w:eastAsia="en-US"/>
        </w:rPr>
        <w:t>, иначе допишем наше правило в конец.</w:t>
      </w:r>
    </w:p>
    <w:p w:rsidR="00EB44BC" w:rsidRPr="00FF0375" w:rsidRDefault="00EB44BC" w:rsidP="00C25468">
      <w:pPr>
        <w:pStyle w:val="10"/>
        <w:tabs>
          <w:tab w:val="num" w:pos="284"/>
        </w:tabs>
        <w:rPr>
          <w:rFonts w:eastAsiaTheme="minorHAnsi"/>
          <w:color w:val="auto"/>
          <w:lang w:eastAsia="en-US"/>
        </w:rPr>
      </w:pPr>
    </w:p>
    <w:p w:rsidR="00EB44BC" w:rsidRPr="00FF0375" w:rsidRDefault="00EB44BC" w:rsidP="00C25468">
      <w:pPr>
        <w:pStyle w:val="10"/>
        <w:tabs>
          <w:tab w:val="num" w:pos="284"/>
        </w:tabs>
        <w:rPr>
          <w:rFonts w:eastAsiaTheme="minorHAnsi"/>
          <w:color w:val="auto"/>
          <w:lang w:eastAsia="en-US"/>
        </w:rPr>
      </w:pPr>
      <w:r w:rsidRPr="00FF0375">
        <w:rPr>
          <w:rFonts w:eastAsiaTheme="minorHAnsi"/>
          <w:b/>
          <w:bCs/>
          <w:color w:val="7F0055"/>
          <w:lang w:val="en-US" w:eastAsia="en-US"/>
        </w:rPr>
        <w:lastRenderedPageBreak/>
        <w:t>public</w:t>
      </w:r>
      <w:r w:rsidRPr="00FF0375">
        <w:rPr>
          <w:rFonts w:eastAsiaTheme="minorHAnsi"/>
          <w:lang w:val="en-US" w:eastAsia="en-US"/>
        </w:rPr>
        <w:t xml:space="preserve"> </w:t>
      </w:r>
      <w:r w:rsidRPr="00FF0375">
        <w:rPr>
          <w:rFonts w:eastAsiaTheme="minorHAnsi"/>
          <w:b/>
          <w:bCs/>
          <w:color w:val="7F0055"/>
          <w:lang w:val="en-US" w:eastAsia="en-US"/>
        </w:rPr>
        <w:t>void</w:t>
      </w:r>
      <w:r w:rsidRPr="00FF0375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FF0375">
        <w:rPr>
          <w:rFonts w:eastAsiaTheme="minorHAnsi"/>
          <w:lang w:val="en-US" w:eastAsia="en-US"/>
        </w:rPr>
        <w:t>removeRuleSet</w:t>
      </w:r>
      <w:proofErr w:type="spellEnd"/>
      <w:r w:rsidRPr="00FF0375">
        <w:rPr>
          <w:rFonts w:eastAsiaTheme="minorHAnsi"/>
          <w:lang w:val="en-US" w:eastAsia="en-US"/>
        </w:rPr>
        <w:t>(</w:t>
      </w:r>
      <w:proofErr w:type="spellStart"/>
      <w:proofErr w:type="gramEnd"/>
      <w:r w:rsidRPr="00FF0375">
        <w:rPr>
          <w:rFonts w:eastAsiaTheme="minorHAnsi"/>
          <w:lang w:val="en-US" w:eastAsia="en-US"/>
        </w:rPr>
        <w:t>RuleSet</w:t>
      </w:r>
      <w:proofErr w:type="spellEnd"/>
      <w:r w:rsidRPr="00FF0375">
        <w:rPr>
          <w:rFonts w:eastAsiaTheme="minorHAnsi"/>
          <w:lang w:val="en-US" w:eastAsia="en-US"/>
        </w:rPr>
        <w:t xml:space="preserve"> </w:t>
      </w:r>
      <w:proofErr w:type="spellStart"/>
      <w:r w:rsidRPr="00FF0375">
        <w:rPr>
          <w:rFonts w:eastAsiaTheme="minorHAnsi"/>
          <w:color w:val="6A3E3E"/>
          <w:lang w:val="en-US" w:eastAsia="en-US"/>
        </w:rPr>
        <w:t>ruleSet</w:t>
      </w:r>
      <w:proofErr w:type="spellEnd"/>
      <w:r w:rsidRPr="00FF0375">
        <w:rPr>
          <w:rFonts w:eastAsiaTheme="minorHAnsi"/>
          <w:lang w:val="en-US" w:eastAsia="en-US"/>
        </w:rPr>
        <w:t>)</w:t>
      </w:r>
      <w:r w:rsidRPr="00FF0375">
        <w:rPr>
          <w:rFonts w:eastAsiaTheme="minorHAnsi"/>
          <w:color w:val="auto"/>
          <w:lang w:val="en-US" w:eastAsia="en-US"/>
        </w:rPr>
        <w:t xml:space="preserve"> – </w:t>
      </w:r>
      <w:r w:rsidRPr="00FF0375">
        <w:rPr>
          <w:rFonts w:eastAsiaTheme="minorHAnsi"/>
          <w:color w:val="auto"/>
          <w:lang w:eastAsia="en-US"/>
        </w:rPr>
        <w:t>удаляет</w:t>
      </w:r>
      <w:r w:rsidRPr="00FF0375">
        <w:rPr>
          <w:rFonts w:eastAsiaTheme="minorHAnsi"/>
          <w:color w:val="auto"/>
          <w:lang w:val="en-US" w:eastAsia="en-US"/>
        </w:rPr>
        <w:t xml:space="preserve"> </w:t>
      </w:r>
      <w:r w:rsidRPr="00FF0375">
        <w:rPr>
          <w:rFonts w:eastAsiaTheme="minorHAnsi"/>
          <w:color w:val="auto"/>
          <w:lang w:eastAsia="en-US"/>
        </w:rPr>
        <w:t>список</w:t>
      </w:r>
      <w:r w:rsidRPr="00FF0375">
        <w:rPr>
          <w:rFonts w:eastAsiaTheme="minorHAnsi"/>
          <w:color w:val="auto"/>
          <w:lang w:val="en-US" w:eastAsia="en-US"/>
        </w:rPr>
        <w:t xml:space="preserve"> </w:t>
      </w:r>
      <w:r w:rsidRPr="00FF0375">
        <w:rPr>
          <w:rFonts w:eastAsiaTheme="minorHAnsi"/>
          <w:color w:val="auto"/>
          <w:lang w:eastAsia="en-US"/>
        </w:rPr>
        <w:t>правил</w:t>
      </w:r>
      <w:r w:rsidRPr="00FF0375">
        <w:rPr>
          <w:rFonts w:eastAsiaTheme="minorHAnsi"/>
          <w:color w:val="auto"/>
          <w:lang w:val="en-US" w:eastAsia="en-US"/>
        </w:rPr>
        <w:t xml:space="preserve"> </w:t>
      </w:r>
      <w:r w:rsidRPr="00FF0375">
        <w:rPr>
          <w:rFonts w:eastAsiaTheme="minorHAnsi"/>
          <w:color w:val="auto"/>
          <w:lang w:eastAsia="en-US"/>
        </w:rPr>
        <w:t>из</w:t>
      </w:r>
      <w:r w:rsidRPr="00FF0375">
        <w:rPr>
          <w:rFonts w:eastAsiaTheme="minorHAnsi"/>
          <w:color w:val="auto"/>
          <w:lang w:val="en-US" w:eastAsia="en-US"/>
        </w:rPr>
        <w:t xml:space="preserve"> </w:t>
      </w:r>
      <w:r w:rsidRPr="00FF0375">
        <w:rPr>
          <w:rFonts w:eastAsiaTheme="minorHAnsi"/>
          <w:color w:val="auto"/>
          <w:lang w:eastAsia="en-US"/>
        </w:rPr>
        <w:t>файла</w:t>
      </w:r>
      <w:r w:rsidRPr="00FF0375">
        <w:rPr>
          <w:rFonts w:eastAsiaTheme="minorHAnsi"/>
          <w:color w:val="auto"/>
          <w:lang w:val="en-US" w:eastAsia="en-US"/>
        </w:rPr>
        <w:t xml:space="preserve">. </w:t>
      </w:r>
      <w:r w:rsidRPr="00FF0375">
        <w:rPr>
          <w:rFonts w:eastAsiaTheme="minorHAnsi"/>
          <w:color w:val="auto"/>
          <w:lang w:eastAsia="en-US"/>
        </w:rPr>
        <w:t>Сначала считываем файл, выделяем начальный и конечный индексы списка правил, и удаляем требуемую строку из файла.</w:t>
      </w:r>
    </w:p>
    <w:p w:rsidR="00EB44BC" w:rsidRPr="00FF0375" w:rsidRDefault="00EB44BC" w:rsidP="00C25468">
      <w:pPr>
        <w:pStyle w:val="10"/>
        <w:tabs>
          <w:tab w:val="num" w:pos="284"/>
        </w:tabs>
        <w:rPr>
          <w:rFonts w:eastAsiaTheme="minorHAnsi"/>
          <w:b/>
          <w:bCs/>
          <w:color w:val="7F0055"/>
          <w:lang w:eastAsia="en-US"/>
        </w:rPr>
      </w:pPr>
    </w:p>
    <w:p w:rsidR="00EB44BC" w:rsidRPr="00FF0375" w:rsidRDefault="00B53674" w:rsidP="00C25468">
      <w:pPr>
        <w:pStyle w:val="10"/>
        <w:tabs>
          <w:tab w:val="num" w:pos="284"/>
        </w:tabs>
        <w:rPr>
          <w:rFonts w:eastAsiaTheme="minorHAnsi"/>
          <w:color w:val="auto"/>
          <w:lang w:eastAsia="en-US"/>
        </w:rPr>
      </w:pPr>
      <w:r>
        <w:rPr>
          <w:rFonts w:eastAsiaTheme="minorHAnsi"/>
          <w:b/>
          <w:bCs/>
          <w:color w:val="7F0055"/>
          <w:lang w:val="en-US" w:eastAsia="en-US"/>
        </w:rPr>
        <w:t>p</w:t>
      </w:r>
      <w:r w:rsidR="00EB44BC" w:rsidRPr="00FF0375">
        <w:rPr>
          <w:rFonts w:eastAsiaTheme="minorHAnsi"/>
          <w:b/>
          <w:bCs/>
          <w:color w:val="7F0055"/>
          <w:lang w:val="en-US" w:eastAsia="en-US"/>
        </w:rPr>
        <w:t>ublic</w:t>
      </w:r>
      <w:r w:rsidR="00EB44BC" w:rsidRPr="00FF0375">
        <w:rPr>
          <w:rFonts w:eastAsiaTheme="minorHAnsi"/>
          <w:lang w:val="en-US" w:eastAsia="en-US"/>
        </w:rPr>
        <w:t xml:space="preserve"> </w:t>
      </w:r>
      <w:r w:rsidR="00EB44BC" w:rsidRPr="00FF0375">
        <w:rPr>
          <w:rFonts w:eastAsiaTheme="minorHAnsi"/>
          <w:b/>
          <w:bCs/>
          <w:color w:val="7F0055"/>
          <w:lang w:val="en-US" w:eastAsia="en-US"/>
        </w:rPr>
        <w:t>void</w:t>
      </w:r>
      <w:r w:rsidR="00EB44BC" w:rsidRPr="00FF0375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="00EB44BC" w:rsidRPr="00FF0375">
        <w:rPr>
          <w:rFonts w:eastAsiaTheme="minorHAnsi"/>
          <w:lang w:val="en-US" w:eastAsia="en-US"/>
        </w:rPr>
        <w:t>addRule</w:t>
      </w:r>
      <w:proofErr w:type="spellEnd"/>
      <w:r w:rsidR="00EB44BC" w:rsidRPr="00FF0375">
        <w:rPr>
          <w:rFonts w:eastAsiaTheme="minorHAnsi"/>
          <w:lang w:val="en-US" w:eastAsia="en-US"/>
        </w:rPr>
        <w:t>(</w:t>
      </w:r>
      <w:proofErr w:type="gramEnd"/>
      <w:r w:rsidR="00EB44BC" w:rsidRPr="00FF0375">
        <w:rPr>
          <w:rFonts w:eastAsiaTheme="minorHAnsi"/>
          <w:lang w:val="en-US" w:eastAsia="en-US"/>
        </w:rPr>
        <w:t xml:space="preserve">String </w:t>
      </w:r>
      <w:r w:rsidR="00EB44BC" w:rsidRPr="00FF0375">
        <w:rPr>
          <w:rFonts w:eastAsiaTheme="minorHAnsi"/>
          <w:color w:val="6A3E3E"/>
          <w:lang w:val="en-US" w:eastAsia="en-US"/>
        </w:rPr>
        <w:t>path</w:t>
      </w:r>
      <w:r w:rsidR="00EB44BC" w:rsidRPr="00FF0375">
        <w:rPr>
          <w:rFonts w:eastAsiaTheme="minorHAnsi"/>
          <w:lang w:val="en-US" w:eastAsia="en-US"/>
        </w:rPr>
        <w:t xml:space="preserve">, Rule </w:t>
      </w:r>
      <w:r w:rsidR="00EB44BC" w:rsidRPr="00FF0375">
        <w:rPr>
          <w:rFonts w:eastAsiaTheme="minorHAnsi"/>
          <w:color w:val="6A3E3E"/>
          <w:lang w:val="en-US" w:eastAsia="en-US"/>
        </w:rPr>
        <w:t>rule</w:t>
      </w:r>
      <w:r w:rsidR="00EB44BC" w:rsidRPr="00FF0375">
        <w:rPr>
          <w:rFonts w:eastAsiaTheme="minorHAnsi"/>
          <w:lang w:val="en-US" w:eastAsia="en-US"/>
        </w:rPr>
        <w:t>)</w:t>
      </w:r>
      <w:r w:rsidR="00EB44BC" w:rsidRPr="00FF0375">
        <w:rPr>
          <w:rFonts w:eastAsiaTheme="minorHAnsi"/>
          <w:color w:val="auto"/>
          <w:lang w:val="en-US" w:eastAsia="en-US"/>
        </w:rPr>
        <w:t xml:space="preserve"> -  </w:t>
      </w:r>
      <w:r w:rsidR="00EB44BC" w:rsidRPr="00FF0375">
        <w:rPr>
          <w:rFonts w:eastAsiaTheme="minorHAnsi"/>
          <w:color w:val="auto"/>
          <w:lang w:eastAsia="en-US"/>
        </w:rPr>
        <w:t>добавляет</w:t>
      </w:r>
      <w:r w:rsidR="00EB44BC" w:rsidRPr="00FF0375">
        <w:rPr>
          <w:rFonts w:eastAsiaTheme="minorHAnsi"/>
          <w:color w:val="auto"/>
          <w:lang w:val="en-US" w:eastAsia="en-US"/>
        </w:rPr>
        <w:t xml:space="preserve"> </w:t>
      </w:r>
      <w:r w:rsidR="00EB44BC" w:rsidRPr="00FF0375">
        <w:rPr>
          <w:rFonts w:eastAsiaTheme="minorHAnsi"/>
          <w:color w:val="auto"/>
          <w:lang w:eastAsia="en-US"/>
        </w:rPr>
        <w:t>правило</w:t>
      </w:r>
      <w:r w:rsidR="00EB44BC" w:rsidRPr="00FF0375">
        <w:rPr>
          <w:rFonts w:eastAsiaTheme="minorHAnsi"/>
          <w:color w:val="auto"/>
          <w:lang w:val="en-US" w:eastAsia="en-US"/>
        </w:rPr>
        <w:t xml:space="preserve"> </w:t>
      </w:r>
      <w:r w:rsidR="00EB44BC" w:rsidRPr="00FF0375">
        <w:rPr>
          <w:rFonts w:eastAsiaTheme="minorHAnsi"/>
          <w:color w:val="auto"/>
          <w:lang w:eastAsia="en-US"/>
        </w:rPr>
        <w:t>в</w:t>
      </w:r>
      <w:r w:rsidR="00EB44BC" w:rsidRPr="00FF0375">
        <w:rPr>
          <w:rFonts w:eastAsiaTheme="minorHAnsi"/>
          <w:color w:val="auto"/>
          <w:lang w:val="en-US" w:eastAsia="en-US"/>
        </w:rPr>
        <w:t xml:space="preserve"> </w:t>
      </w:r>
      <w:r w:rsidR="00EB44BC" w:rsidRPr="00FF0375">
        <w:rPr>
          <w:rFonts w:eastAsiaTheme="minorHAnsi"/>
          <w:color w:val="auto"/>
          <w:lang w:eastAsia="en-US"/>
        </w:rPr>
        <w:t>файл</w:t>
      </w:r>
      <w:r w:rsidR="00EB44BC" w:rsidRPr="00FF0375">
        <w:rPr>
          <w:rFonts w:eastAsiaTheme="minorHAnsi"/>
          <w:color w:val="auto"/>
          <w:lang w:val="en-US" w:eastAsia="en-US"/>
        </w:rPr>
        <w:t xml:space="preserve">. </w:t>
      </w:r>
      <w:r w:rsidR="00EB44BC" w:rsidRPr="00FF0375">
        <w:rPr>
          <w:rFonts w:eastAsiaTheme="minorHAnsi"/>
          <w:color w:val="auto"/>
          <w:lang w:eastAsia="en-US"/>
        </w:rPr>
        <w:t xml:space="preserve">Так же считываем весь файл, получаем номер нужной </w:t>
      </w:r>
      <w:proofErr w:type="gramStart"/>
      <w:r w:rsidR="00EB44BC" w:rsidRPr="00FF0375">
        <w:rPr>
          <w:rFonts w:eastAsiaTheme="minorHAnsi"/>
          <w:color w:val="auto"/>
          <w:lang w:eastAsia="en-US"/>
        </w:rPr>
        <w:t>строки &gt;</w:t>
      </w:r>
      <w:proofErr w:type="gramEnd"/>
      <w:r w:rsidR="00EB44BC" w:rsidRPr="00FF0375">
        <w:rPr>
          <w:rFonts w:eastAsiaTheme="minorHAnsi"/>
          <w:color w:val="auto"/>
          <w:lang w:eastAsia="en-US"/>
        </w:rPr>
        <w:t xml:space="preserve"> 0 и если правило существует и </w:t>
      </w:r>
      <w:proofErr w:type="spellStart"/>
      <w:r w:rsidR="00EB44BC" w:rsidRPr="00FF0375">
        <w:rPr>
          <w:rFonts w:eastAsiaTheme="minorHAnsi"/>
          <w:color w:val="auto"/>
          <w:lang w:eastAsia="en-US"/>
        </w:rPr>
        <w:t>закомменчено</w:t>
      </w:r>
      <w:proofErr w:type="spellEnd"/>
      <w:r w:rsidR="00EB44BC" w:rsidRPr="00FF0375">
        <w:rPr>
          <w:rFonts w:eastAsiaTheme="minorHAnsi"/>
          <w:color w:val="auto"/>
          <w:lang w:eastAsia="en-US"/>
        </w:rPr>
        <w:t xml:space="preserve">, то снимаем комментарий, иначе добавляем правило в конец. </w:t>
      </w:r>
    </w:p>
    <w:p w:rsidR="00EB44BC" w:rsidRPr="00FF0375" w:rsidRDefault="00EB44BC" w:rsidP="00C25468">
      <w:pPr>
        <w:pStyle w:val="10"/>
        <w:tabs>
          <w:tab w:val="num" w:pos="284"/>
        </w:tabs>
        <w:rPr>
          <w:rFonts w:eastAsiaTheme="minorHAnsi"/>
          <w:color w:val="auto"/>
          <w:lang w:eastAsia="en-US"/>
        </w:rPr>
      </w:pPr>
    </w:p>
    <w:p w:rsidR="00E13739" w:rsidRPr="00FF0375" w:rsidRDefault="00EB44BC" w:rsidP="00C25468">
      <w:pPr>
        <w:pStyle w:val="10"/>
        <w:tabs>
          <w:tab w:val="num" w:pos="284"/>
        </w:tabs>
        <w:rPr>
          <w:rFonts w:eastAsiaTheme="minorHAnsi"/>
          <w:color w:val="auto"/>
          <w:lang w:eastAsia="en-US"/>
        </w:rPr>
      </w:pPr>
      <w:r w:rsidRPr="00FF0375">
        <w:rPr>
          <w:rFonts w:eastAsiaTheme="minorHAnsi"/>
          <w:b/>
          <w:bCs/>
          <w:color w:val="7F0055"/>
          <w:lang w:val="en-US" w:eastAsia="en-US"/>
        </w:rPr>
        <w:t>public</w:t>
      </w:r>
      <w:r w:rsidRPr="00FF0375">
        <w:rPr>
          <w:rFonts w:eastAsiaTheme="minorHAnsi"/>
          <w:lang w:val="en-US" w:eastAsia="en-US"/>
        </w:rPr>
        <w:t xml:space="preserve"> </w:t>
      </w:r>
      <w:r w:rsidRPr="00FF0375">
        <w:rPr>
          <w:rFonts w:eastAsiaTheme="minorHAnsi"/>
          <w:b/>
          <w:bCs/>
          <w:color w:val="7F0055"/>
          <w:lang w:val="en-US" w:eastAsia="en-US"/>
        </w:rPr>
        <w:t>void</w:t>
      </w:r>
      <w:r w:rsidRPr="00FF0375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FF0375">
        <w:rPr>
          <w:rFonts w:eastAsiaTheme="minorHAnsi"/>
          <w:lang w:val="en-US" w:eastAsia="en-US"/>
        </w:rPr>
        <w:t>removeRule</w:t>
      </w:r>
      <w:proofErr w:type="spellEnd"/>
      <w:r w:rsidRPr="00FF0375">
        <w:rPr>
          <w:rFonts w:eastAsiaTheme="minorHAnsi"/>
          <w:lang w:val="en-US" w:eastAsia="en-US"/>
        </w:rPr>
        <w:t>(</w:t>
      </w:r>
      <w:proofErr w:type="gramEnd"/>
      <w:r w:rsidRPr="00FF0375">
        <w:rPr>
          <w:rFonts w:eastAsiaTheme="minorHAnsi"/>
          <w:lang w:val="en-US" w:eastAsia="en-US"/>
        </w:rPr>
        <w:t xml:space="preserve">String </w:t>
      </w:r>
      <w:r w:rsidRPr="00FF0375">
        <w:rPr>
          <w:rFonts w:eastAsiaTheme="minorHAnsi"/>
          <w:color w:val="6A3E3E"/>
          <w:lang w:val="en-US" w:eastAsia="en-US"/>
        </w:rPr>
        <w:t>path</w:t>
      </w:r>
      <w:r w:rsidRPr="00FF0375">
        <w:rPr>
          <w:rFonts w:eastAsiaTheme="minorHAnsi"/>
          <w:lang w:val="en-US" w:eastAsia="en-US"/>
        </w:rPr>
        <w:t xml:space="preserve">, Rule </w:t>
      </w:r>
      <w:r w:rsidRPr="00FF0375">
        <w:rPr>
          <w:rFonts w:eastAsiaTheme="minorHAnsi"/>
          <w:color w:val="6A3E3E"/>
          <w:lang w:val="en-US" w:eastAsia="en-US"/>
        </w:rPr>
        <w:t>rule</w:t>
      </w:r>
      <w:r w:rsidRPr="00FF0375">
        <w:rPr>
          <w:rFonts w:eastAsiaTheme="minorHAnsi"/>
          <w:lang w:val="en-US" w:eastAsia="en-US"/>
        </w:rPr>
        <w:t>)</w:t>
      </w:r>
      <w:r w:rsidRPr="00FF0375">
        <w:rPr>
          <w:rFonts w:eastAsiaTheme="minorHAnsi"/>
          <w:color w:val="auto"/>
          <w:lang w:val="en-US" w:eastAsia="en-US"/>
        </w:rPr>
        <w:t xml:space="preserve"> – </w:t>
      </w:r>
      <w:r w:rsidRPr="00FF0375">
        <w:rPr>
          <w:rFonts w:eastAsiaTheme="minorHAnsi"/>
          <w:color w:val="auto"/>
          <w:lang w:eastAsia="en-US"/>
        </w:rPr>
        <w:t>удаляем</w:t>
      </w:r>
      <w:r w:rsidRPr="00FF0375">
        <w:rPr>
          <w:rFonts w:eastAsiaTheme="minorHAnsi"/>
          <w:color w:val="auto"/>
          <w:lang w:val="en-US" w:eastAsia="en-US"/>
        </w:rPr>
        <w:t xml:space="preserve"> </w:t>
      </w:r>
      <w:r w:rsidRPr="00FF0375">
        <w:rPr>
          <w:rFonts w:eastAsiaTheme="minorHAnsi"/>
          <w:color w:val="auto"/>
          <w:lang w:eastAsia="en-US"/>
        </w:rPr>
        <w:t>правило</w:t>
      </w:r>
      <w:r w:rsidRPr="00FF0375">
        <w:rPr>
          <w:rFonts w:eastAsiaTheme="minorHAnsi"/>
          <w:color w:val="auto"/>
          <w:lang w:val="en-US" w:eastAsia="en-US"/>
        </w:rPr>
        <w:t xml:space="preserve"> </w:t>
      </w:r>
      <w:r w:rsidRPr="00FF0375">
        <w:rPr>
          <w:rFonts w:eastAsiaTheme="minorHAnsi"/>
          <w:color w:val="auto"/>
          <w:lang w:eastAsia="en-US"/>
        </w:rPr>
        <w:t>из</w:t>
      </w:r>
      <w:r w:rsidRPr="00FF0375">
        <w:rPr>
          <w:rFonts w:eastAsiaTheme="minorHAnsi"/>
          <w:color w:val="auto"/>
          <w:lang w:val="en-US" w:eastAsia="en-US"/>
        </w:rPr>
        <w:t xml:space="preserve"> </w:t>
      </w:r>
      <w:r w:rsidRPr="00FF0375">
        <w:rPr>
          <w:rFonts w:eastAsiaTheme="minorHAnsi"/>
          <w:color w:val="auto"/>
          <w:lang w:eastAsia="en-US"/>
        </w:rPr>
        <w:t>файла</w:t>
      </w:r>
      <w:r w:rsidRPr="00FF0375">
        <w:rPr>
          <w:rFonts w:eastAsiaTheme="minorHAnsi"/>
          <w:color w:val="auto"/>
          <w:lang w:val="en-US" w:eastAsia="en-US"/>
        </w:rPr>
        <w:t xml:space="preserve">. </w:t>
      </w:r>
      <w:r w:rsidRPr="00FF0375">
        <w:rPr>
          <w:rFonts w:eastAsiaTheme="minorHAnsi"/>
          <w:color w:val="auto"/>
          <w:lang w:eastAsia="en-US"/>
        </w:rPr>
        <w:t xml:space="preserve">Считывается файл, получаем номер нужной строки, если индекс </w:t>
      </w:r>
      <w:proofErr w:type="gramStart"/>
      <w:r w:rsidRPr="00FF0375">
        <w:rPr>
          <w:rFonts w:eastAsiaTheme="minorHAnsi"/>
          <w:color w:val="auto"/>
          <w:lang w:eastAsia="en-US"/>
        </w:rPr>
        <w:t>строки &gt;</w:t>
      </w:r>
      <w:proofErr w:type="gramEnd"/>
      <w:r w:rsidRPr="00FF0375">
        <w:rPr>
          <w:rFonts w:eastAsiaTheme="minorHAnsi"/>
          <w:color w:val="auto"/>
          <w:lang w:eastAsia="en-US"/>
        </w:rPr>
        <w:t xml:space="preserve"> 0 и правило не закомменчено, то удаляем его.</w:t>
      </w:r>
    </w:p>
    <w:p w:rsidR="00E13739" w:rsidRPr="00FF0375" w:rsidRDefault="00E13739" w:rsidP="00C25468">
      <w:pPr>
        <w:pStyle w:val="10"/>
        <w:tabs>
          <w:tab w:val="num" w:pos="284"/>
        </w:tabs>
        <w:rPr>
          <w:rFonts w:eastAsiaTheme="minorHAnsi"/>
          <w:color w:val="auto"/>
          <w:lang w:eastAsia="en-US"/>
        </w:rPr>
      </w:pPr>
    </w:p>
    <w:p w:rsidR="00E13739" w:rsidRPr="00FF0375" w:rsidRDefault="00E13739" w:rsidP="00C25468">
      <w:pPr>
        <w:pStyle w:val="10"/>
        <w:tabs>
          <w:tab w:val="num" w:pos="284"/>
        </w:tabs>
        <w:rPr>
          <w:rFonts w:eastAsiaTheme="minorHAnsi"/>
          <w:color w:val="auto"/>
          <w:lang w:eastAsia="en-US"/>
        </w:rPr>
      </w:pPr>
      <w:r w:rsidRPr="00FF0375">
        <w:rPr>
          <w:rFonts w:eastAsiaTheme="minorHAnsi"/>
          <w:b/>
          <w:bCs/>
          <w:color w:val="7F0055"/>
          <w:lang w:val="en-US" w:eastAsia="en-US"/>
        </w:rPr>
        <w:t>private</w:t>
      </w:r>
      <w:r w:rsidRPr="00FF0375">
        <w:rPr>
          <w:rFonts w:eastAsiaTheme="minorHAnsi"/>
          <w:lang w:eastAsia="en-US"/>
        </w:rPr>
        <w:t xml:space="preserve"> </w:t>
      </w:r>
      <w:proofErr w:type="spellStart"/>
      <w:r w:rsidRPr="00FF0375">
        <w:rPr>
          <w:rFonts w:eastAsiaTheme="minorHAnsi"/>
          <w:b/>
          <w:bCs/>
          <w:color w:val="7F0055"/>
          <w:lang w:val="en-US" w:eastAsia="en-US"/>
        </w:rPr>
        <w:t>int</w:t>
      </w:r>
      <w:proofErr w:type="spellEnd"/>
      <w:r w:rsidRPr="00FF0375">
        <w:rPr>
          <w:rFonts w:eastAsiaTheme="minorHAnsi"/>
          <w:lang w:eastAsia="en-US"/>
        </w:rPr>
        <w:t xml:space="preserve"> </w:t>
      </w:r>
      <w:proofErr w:type="spellStart"/>
      <w:r w:rsidRPr="00FF0375">
        <w:rPr>
          <w:rFonts w:eastAsiaTheme="minorHAnsi"/>
          <w:lang w:val="en-US" w:eastAsia="en-US"/>
        </w:rPr>
        <w:t>getRuleSetsStartIndex</w:t>
      </w:r>
      <w:proofErr w:type="spellEnd"/>
      <w:r w:rsidRPr="00FF0375">
        <w:rPr>
          <w:rFonts w:eastAsiaTheme="minorHAnsi"/>
          <w:lang w:eastAsia="en-US"/>
        </w:rPr>
        <w:t>(</w:t>
      </w:r>
      <w:r w:rsidRPr="00FF0375">
        <w:rPr>
          <w:rFonts w:eastAsiaTheme="minorHAnsi"/>
          <w:lang w:val="en-US" w:eastAsia="en-US"/>
        </w:rPr>
        <w:t>List</w:t>
      </w:r>
      <w:r w:rsidRPr="00FF0375">
        <w:rPr>
          <w:rFonts w:eastAsiaTheme="minorHAnsi"/>
          <w:lang w:eastAsia="en-US"/>
        </w:rPr>
        <w:t>&lt;</w:t>
      </w:r>
      <w:r w:rsidRPr="00FF0375">
        <w:rPr>
          <w:rFonts w:eastAsiaTheme="minorHAnsi"/>
          <w:lang w:val="en-US" w:eastAsia="en-US"/>
        </w:rPr>
        <w:t>String</w:t>
      </w:r>
      <w:r w:rsidRPr="00FF0375">
        <w:rPr>
          <w:rFonts w:eastAsiaTheme="minorHAnsi"/>
          <w:lang w:eastAsia="en-US"/>
        </w:rPr>
        <w:t xml:space="preserve">&gt; </w:t>
      </w:r>
      <w:r w:rsidRPr="00FF0375">
        <w:rPr>
          <w:rFonts w:eastAsiaTheme="minorHAnsi"/>
          <w:color w:val="6A3E3E"/>
          <w:lang w:val="en-US" w:eastAsia="en-US"/>
        </w:rPr>
        <w:t>lines</w:t>
      </w:r>
      <w:r w:rsidRPr="00FF0375">
        <w:rPr>
          <w:rFonts w:eastAsiaTheme="minorHAnsi"/>
          <w:lang w:eastAsia="en-US"/>
        </w:rPr>
        <w:t>)</w:t>
      </w:r>
      <w:r w:rsidRPr="00FF0375">
        <w:rPr>
          <w:rFonts w:eastAsiaTheme="minorHAnsi"/>
          <w:color w:val="auto"/>
          <w:lang w:eastAsia="en-US"/>
        </w:rPr>
        <w:t xml:space="preserve"> – позволяет определить начальный индекс списка правил. В цикле прогоняется текст файла и если строка начинается с «</w:t>
      </w:r>
      <w:proofErr w:type="spellStart"/>
      <w:r w:rsidRPr="00FF0375">
        <w:rPr>
          <w:rFonts w:eastAsiaTheme="minorHAnsi"/>
          <w:color w:val="auto"/>
          <w:lang w:eastAsia="en-US"/>
        </w:rPr>
        <w:t>rule-files</w:t>
      </w:r>
      <w:proofErr w:type="spellEnd"/>
      <w:r w:rsidRPr="00FF0375">
        <w:rPr>
          <w:rFonts w:eastAsiaTheme="minorHAnsi"/>
          <w:color w:val="auto"/>
          <w:lang w:eastAsia="en-US"/>
        </w:rPr>
        <w:t>», то ее индекс возвращается.</w:t>
      </w:r>
    </w:p>
    <w:p w:rsidR="00E13739" w:rsidRPr="00FF0375" w:rsidRDefault="00E13739" w:rsidP="00C25468">
      <w:pPr>
        <w:pStyle w:val="10"/>
        <w:tabs>
          <w:tab w:val="num" w:pos="284"/>
        </w:tabs>
        <w:rPr>
          <w:rFonts w:eastAsiaTheme="minorHAnsi"/>
          <w:color w:val="auto"/>
          <w:lang w:eastAsia="en-US"/>
        </w:rPr>
      </w:pPr>
    </w:p>
    <w:p w:rsidR="00E13739" w:rsidRPr="00FF0375" w:rsidRDefault="00E13739" w:rsidP="00C25468">
      <w:pPr>
        <w:pStyle w:val="10"/>
        <w:tabs>
          <w:tab w:val="num" w:pos="284"/>
        </w:tabs>
        <w:rPr>
          <w:rFonts w:eastAsiaTheme="minorHAnsi"/>
          <w:color w:val="auto"/>
          <w:lang w:eastAsia="en-US"/>
        </w:rPr>
      </w:pPr>
      <w:r w:rsidRPr="00FF0375">
        <w:rPr>
          <w:rFonts w:eastAsiaTheme="minorHAnsi"/>
          <w:b/>
          <w:bCs/>
          <w:color w:val="7F0055"/>
          <w:lang w:val="en-US" w:eastAsia="en-US"/>
        </w:rPr>
        <w:t>private</w:t>
      </w:r>
      <w:r w:rsidRPr="00FF0375">
        <w:rPr>
          <w:rFonts w:eastAsiaTheme="minorHAnsi"/>
          <w:lang w:val="en-US" w:eastAsia="en-US"/>
        </w:rPr>
        <w:t xml:space="preserve"> </w:t>
      </w:r>
      <w:proofErr w:type="spellStart"/>
      <w:r w:rsidRPr="00FF0375">
        <w:rPr>
          <w:rFonts w:eastAsiaTheme="minorHAnsi"/>
          <w:b/>
          <w:bCs/>
          <w:color w:val="7F0055"/>
          <w:lang w:val="en-US" w:eastAsia="en-US"/>
        </w:rPr>
        <w:t>int</w:t>
      </w:r>
      <w:proofErr w:type="spellEnd"/>
      <w:r w:rsidRPr="00FF0375">
        <w:rPr>
          <w:rFonts w:eastAsiaTheme="minorHAnsi"/>
          <w:lang w:val="en-US" w:eastAsia="en-US"/>
        </w:rPr>
        <w:t xml:space="preserve"> </w:t>
      </w:r>
      <w:proofErr w:type="spellStart"/>
      <w:r w:rsidRPr="00FF0375">
        <w:rPr>
          <w:rFonts w:eastAsiaTheme="minorHAnsi"/>
          <w:lang w:val="en-US" w:eastAsia="en-US"/>
        </w:rPr>
        <w:t>getRuleSetsEndIndex</w:t>
      </w:r>
      <w:proofErr w:type="spellEnd"/>
      <w:r w:rsidRPr="00FF0375">
        <w:rPr>
          <w:rFonts w:eastAsiaTheme="minorHAnsi"/>
          <w:lang w:val="en-US" w:eastAsia="en-US"/>
        </w:rPr>
        <w:t xml:space="preserve">(List&lt;String&gt; </w:t>
      </w:r>
      <w:r w:rsidRPr="00FF0375">
        <w:rPr>
          <w:rFonts w:eastAsiaTheme="minorHAnsi"/>
          <w:color w:val="6A3E3E"/>
          <w:lang w:val="en-US" w:eastAsia="en-US"/>
        </w:rPr>
        <w:t>lines</w:t>
      </w:r>
      <w:r w:rsidRPr="00FF0375">
        <w:rPr>
          <w:rFonts w:eastAsiaTheme="minorHAnsi"/>
          <w:lang w:val="en-US" w:eastAsia="en-US"/>
        </w:rPr>
        <w:t xml:space="preserve">, </w:t>
      </w:r>
      <w:proofErr w:type="spellStart"/>
      <w:r w:rsidRPr="00FF0375">
        <w:rPr>
          <w:rFonts w:eastAsiaTheme="minorHAnsi"/>
          <w:b/>
          <w:bCs/>
          <w:color w:val="7F0055"/>
          <w:lang w:val="en-US" w:eastAsia="en-US"/>
        </w:rPr>
        <w:t>int</w:t>
      </w:r>
      <w:proofErr w:type="spellEnd"/>
      <w:r w:rsidRPr="00FF0375">
        <w:rPr>
          <w:rFonts w:eastAsiaTheme="minorHAnsi"/>
          <w:lang w:val="en-US" w:eastAsia="en-US"/>
        </w:rPr>
        <w:t xml:space="preserve"> </w:t>
      </w:r>
      <w:proofErr w:type="spellStart"/>
      <w:r w:rsidRPr="00FF0375">
        <w:rPr>
          <w:rFonts w:eastAsiaTheme="minorHAnsi"/>
          <w:color w:val="6A3E3E"/>
          <w:lang w:val="en-US" w:eastAsia="en-US"/>
        </w:rPr>
        <w:t>rulesStartLineIndex</w:t>
      </w:r>
      <w:proofErr w:type="spellEnd"/>
      <w:r w:rsidRPr="00FF0375">
        <w:rPr>
          <w:rFonts w:eastAsiaTheme="minorHAnsi"/>
          <w:lang w:val="en-US" w:eastAsia="en-US"/>
        </w:rPr>
        <w:t>)</w:t>
      </w:r>
      <w:r w:rsidRPr="00FF0375">
        <w:rPr>
          <w:rFonts w:eastAsiaTheme="minorHAnsi"/>
          <w:color w:val="auto"/>
          <w:lang w:val="en-US" w:eastAsia="en-US"/>
        </w:rPr>
        <w:t xml:space="preserve"> – </w:t>
      </w:r>
      <w:r w:rsidRPr="00FF0375">
        <w:rPr>
          <w:rFonts w:eastAsiaTheme="minorHAnsi"/>
          <w:color w:val="auto"/>
          <w:lang w:eastAsia="en-US"/>
        </w:rPr>
        <w:t>позволяет</w:t>
      </w:r>
      <w:r w:rsidRPr="00FF0375">
        <w:rPr>
          <w:rFonts w:eastAsiaTheme="minorHAnsi"/>
          <w:color w:val="auto"/>
          <w:lang w:val="en-US" w:eastAsia="en-US"/>
        </w:rPr>
        <w:t xml:space="preserve"> </w:t>
      </w:r>
      <w:r w:rsidRPr="00FF0375">
        <w:rPr>
          <w:rFonts w:eastAsiaTheme="minorHAnsi"/>
          <w:color w:val="auto"/>
          <w:lang w:eastAsia="en-US"/>
        </w:rPr>
        <w:t>определить</w:t>
      </w:r>
      <w:r w:rsidRPr="00FF0375">
        <w:rPr>
          <w:rFonts w:eastAsiaTheme="minorHAnsi"/>
          <w:color w:val="auto"/>
          <w:lang w:val="en-US" w:eastAsia="en-US"/>
        </w:rPr>
        <w:t xml:space="preserve"> </w:t>
      </w:r>
      <w:r w:rsidRPr="00FF0375">
        <w:rPr>
          <w:rFonts w:eastAsiaTheme="minorHAnsi"/>
          <w:color w:val="auto"/>
          <w:lang w:eastAsia="en-US"/>
        </w:rPr>
        <w:t>индекс</w:t>
      </w:r>
      <w:r w:rsidRPr="00FF0375">
        <w:rPr>
          <w:rFonts w:eastAsiaTheme="minorHAnsi"/>
          <w:color w:val="auto"/>
          <w:lang w:val="en-US" w:eastAsia="en-US"/>
        </w:rPr>
        <w:t xml:space="preserve"> </w:t>
      </w:r>
      <w:r w:rsidRPr="00FF0375">
        <w:rPr>
          <w:rFonts w:eastAsiaTheme="minorHAnsi"/>
          <w:color w:val="auto"/>
          <w:lang w:eastAsia="en-US"/>
        </w:rPr>
        <w:t>конца</w:t>
      </w:r>
      <w:r w:rsidRPr="00FF0375">
        <w:rPr>
          <w:rFonts w:eastAsiaTheme="minorHAnsi"/>
          <w:color w:val="auto"/>
          <w:lang w:val="en-US" w:eastAsia="en-US"/>
        </w:rPr>
        <w:t xml:space="preserve"> </w:t>
      </w:r>
      <w:r w:rsidRPr="00FF0375">
        <w:rPr>
          <w:rFonts w:eastAsiaTheme="minorHAnsi"/>
          <w:color w:val="auto"/>
          <w:lang w:eastAsia="en-US"/>
        </w:rPr>
        <w:t>списка</w:t>
      </w:r>
      <w:r w:rsidRPr="00FF0375">
        <w:rPr>
          <w:rFonts w:eastAsiaTheme="minorHAnsi"/>
          <w:color w:val="auto"/>
          <w:lang w:val="en-US" w:eastAsia="en-US"/>
        </w:rPr>
        <w:t xml:space="preserve"> </w:t>
      </w:r>
      <w:r w:rsidRPr="00FF0375">
        <w:rPr>
          <w:rFonts w:eastAsiaTheme="minorHAnsi"/>
          <w:color w:val="auto"/>
          <w:lang w:eastAsia="en-US"/>
        </w:rPr>
        <w:t>правил</w:t>
      </w:r>
      <w:r w:rsidRPr="00FF0375">
        <w:rPr>
          <w:rFonts w:eastAsiaTheme="minorHAnsi"/>
          <w:color w:val="auto"/>
          <w:lang w:val="en-US" w:eastAsia="en-US"/>
        </w:rPr>
        <w:t xml:space="preserve">. </w:t>
      </w:r>
      <w:r w:rsidRPr="00FF0375">
        <w:rPr>
          <w:rFonts w:eastAsiaTheme="minorHAnsi"/>
          <w:color w:val="auto"/>
          <w:lang w:eastAsia="en-US"/>
        </w:rPr>
        <w:t>В цикле прогоняется текст файла, если строка пустая (длина равно нулю), то индекс строки возвращается.</w:t>
      </w:r>
    </w:p>
    <w:p w:rsidR="00E13739" w:rsidRPr="00FF0375" w:rsidRDefault="00E13739" w:rsidP="00C25468">
      <w:pPr>
        <w:pStyle w:val="10"/>
        <w:tabs>
          <w:tab w:val="num" w:pos="284"/>
        </w:tabs>
        <w:rPr>
          <w:rFonts w:eastAsiaTheme="minorHAnsi"/>
          <w:color w:val="auto"/>
          <w:lang w:eastAsia="en-US"/>
        </w:rPr>
      </w:pPr>
    </w:p>
    <w:p w:rsidR="00E13739" w:rsidRPr="00FF0375" w:rsidRDefault="00E13739" w:rsidP="00C25468">
      <w:pPr>
        <w:pStyle w:val="10"/>
        <w:tabs>
          <w:tab w:val="num" w:pos="284"/>
        </w:tabs>
        <w:rPr>
          <w:rFonts w:eastAsiaTheme="minorHAnsi"/>
          <w:color w:val="auto"/>
          <w:lang w:eastAsia="en-US"/>
        </w:rPr>
      </w:pPr>
      <w:r w:rsidRPr="00FF0375">
        <w:rPr>
          <w:rFonts w:eastAsiaTheme="minorHAnsi"/>
          <w:b/>
          <w:bCs/>
          <w:color w:val="7F0055"/>
          <w:lang w:val="en-US" w:eastAsia="en-US"/>
        </w:rPr>
        <w:t>private</w:t>
      </w:r>
      <w:r w:rsidRPr="00FF0375">
        <w:rPr>
          <w:rFonts w:eastAsiaTheme="minorHAnsi"/>
          <w:lang w:eastAsia="en-US"/>
        </w:rPr>
        <w:t xml:space="preserve"> </w:t>
      </w:r>
      <w:r w:rsidRPr="00FF0375">
        <w:rPr>
          <w:rFonts w:eastAsiaTheme="minorHAnsi"/>
          <w:lang w:val="en-US" w:eastAsia="en-US"/>
        </w:rPr>
        <w:t>List</w:t>
      </w:r>
      <w:r w:rsidRPr="00FF0375">
        <w:rPr>
          <w:rFonts w:eastAsiaTheme="minorHAnsi"/>
          <w:lang w:eastAsia="en-US"/>
        </w:rPr>
        <w:t>&lt;</w:t>
      </w:r>
      <w:r w:rsidRPr="00FF0375">
        <w:rPr>
          <w:rFonts w:eastAsiaTheme="minorHAnsi"/>
          <w:lang w:val="en-US" w:eastAsia="en-US"/>
        </w:rPr>
        <w:t>String</w:t>
      </w:r>
      <w:r w:rsidRPr="00FF0375">
        <w:rPr>
          <w:rFonts w:eastAsiaTheme="minorHAnsi"/>
          <w:lang w:eastAsia="en-US"/>
        </w:rPr>
        <w:t xml:space="preserve">&gt; </w:t>
      </w:r>
      <w:proofErr w:type="spellStart"/>
      <w:proofErr w:type="gramStart"/>
      <w:r w:rsidRPr="00FF0375">
        <w:rPr>
          <w:rFonts w:eastAsiaTheme="minorHAnsi"/>
          <w:lang w:val="en-US" w:eastAsia="en-US"/>
        </w:rPr>
        <w:t>uncommentRuleSet</w:t>
      </w:r>
      <w:proofErr w:type="spellEnd"/>
      <w:r w:rsidRPr="00FF0375">
        <w:rPr>
          <w:rFonts w:eastAsiaTheme="minorHAnsi"/>
          <w:lang w:eastAsia="en-US"/>
        </w:rPr>
        <w:t>(</w:t>
      </w:r>
      <w:proofErr w:type="spellStart"/>
      <w:proofErr w:type="gramEnd"/>
      <w:r w:rsidRPr="00FF0375">
        <w:rPr>
          <w:rFonts w:eastAsiaTheme="minorHAnsi"/>
          <w:lang w:val="en-US" w:eastAsia="en-US"/>
        </w:rPr>
        <w:t>RuleSet</w:t>
      </w:r>
      <w:proofErr w:type="spellEnd"/>
      <w:r w:rsidRPr="00FF0375">
        <w:rPr>
          <w:rFonts w:eastAsiaTheme="minorHAnsi"/>
          <w:lang w:eastAsia="en-US"/>
        </w:rPr>
        <w:t xml:space="preserve"> </w:t>
      </w:r>
      <w:r w:rsidRPr="00FF0375">
        <w:rPr>
          <w:rFonts w:eastAsiaTheme="minorHAnsi"/>
          <w:color w:val="6A3E3E"/>
          <w:lang w:val="en-US" w:eastAsia="en-US"/>
        </w:rPr>
        <w:t>rule</w:t>
      </w:r>
      <w:r w:rsidRPr="00FF0375">
        <w:rPr>
          <w:rFonts w:eastAsiaTheme="minorHAnsi"/>
          <w:lang w:eastAsia="en-US"/>
        </w:rPr>
        <w:t xml:space="preserve">, </w:t>
      </w:r>
      <w:proofErr w:type="spellStart"/>
      <w:r w:rsidRPr="00FF0375">
        <w:rPr>
          <w:rFonts w:eastAsiaTheme="minorHAnsi"/>
          <w:b/>
          <w:bCs/>
          <w:color w:val="7F0055"/>
          <w:lang w:val="en-US" w:eastAsia="en-US"/>
        </w:rPr>
        <w:t>int</w:t>
      </w:r>
      <w:proofErr w:type="spellEnd"/>
      <w:r w:rsidRPr="00FF0375">
        <w:rPr>
          <w:rFonts w:eastAsiaTheme="minorHAnsi"/>
          <w:lang w:eastAsia="en-US"/>
        </w:rPr>
        <w:t xml:space="preserve"> </w:t>
      </w:r>
      <w:proofErr w:type="spellStart"/>
      <w:r w:rsidRPr="00FF0375">
        <w:rPr>
          <w:rFonts w:eastAsiaTheme="minorHAnsi"/>
          <w:color w:val="6A3E3E"/>
          <w:lang w:val="en-US" w:eastAsia="en-US"/>
        </w:rPr>
        <w:t>ruleLineIndex</w:t>
      </w:r>
      <w:proofErr w:type="spellEnd"/>
      <w:r w:rsidRPr="00FF0375">
        <w:rPr>
          <w:rFonts w:eastAsiaTheme="minorHAnsi"/>
          <w:lang w:eastAsia="en-US"/>
        </w:rPr>
        <w:t xml:space="preserve">, </w:t>
      </w:r>
      <w:r w:rsidRPr="00FF0375">
        <w:rPr>
          <w:rFonts w:eastAsiaTheme="minorHAnsi"/>
          <w:lang w:val="en-US" w:eastAsia="en-US"/>
        </w:rPr>
        <w:t>List</w:t>
      </w:r>
      <w:r w:rsidRPr="00FF0375">
        <w:rPr>
          <w:rFonts w:eastAsiaTheme="minorHAnsi"/>
          <w:lang w:eastAsia="en-US"/>
        </w:rPr>
        <w:t>&lt;</w:t>
      </w:r>
      <w:r w:rsidRPr="00FF0375">
        <w:rPr>
          <w:rFonts w:eastAsiaTheme="minorHAnsi"/>
          <w:lang w:val="en-US" w:eastAsia="en-US"/>
        </w:rPr>
        <w:t>String</w:t>
      </w:r>
      <w:r w:rsidRPr="00FF0375">
        <w:rPr>
          <w:rFonts w:eastAsiaTheme="minorHAnsi"/>
          <w:lang w:eastAsia="en-US"/>
        </w:rPr>
        <w:t xml:space="preserve">&gt; </w:t>
      </w:r>
      <w:r w:rsidRPr="00FF0375">
        <w:rPr>
          <w:rFonts w:eastAsiaTheme="minorHAnsi"/>
          <w:color w:val="6A3E3E"/>
          <w:lang w:val="en-US" w:eastAsia="en-US"/>
        </w:rPr>
        <w:t>lines</w:t>
      </w:r>
      <w:r w:rsidRPr="00FF0375">
        <w:rPr>
          <w:rFonts w:eastAsiaTheme="minorHAnsi"/>
          <w:lang w:eastAsia="en-US"/>
        </w:rPr>
        <w:t>)</w:t>
      </w:r>
      <w:r w:rsidRPr="00FF0375">
        <w:rPr>
          <w:rFonts w:eastAsiaTheme="minorHAnsi"/>
          <w:color w:val="auto"/>
          <w:lang w:eastAsia="en-US"/>
        </w:rPr>
        <w:t xml:space="preserve"> – снимает комментарий </w:t>
      </w:r>
      <w:r w:rsidR="00162D86" w:rsidRPr="00FF0375">
        <w:rPr>
          <w:rFonts w:eastAsiaTheme="minorHAnsi"/>
          <w:color w:val="auto"/>
          <w:lang w:eastAsia="en-US"/>
        </w:rPr>
        <w:t xml:space="preserve">требуемой строки </w:t>
      </w:r>
      <w:r w:rsidRPr="00FF0375">
        <w:rPr>
          <w:rFonts w:eastAsiaTheme="minorHAnsi"/>
          <w:color w:val="auto"/>
          <w:lang w:eastAsia="en-US"/>
        </w:rPr>
        <w:t>списка правил</w:t>
      </w:r>
      <w:r w:rsidR="00162D86" w:rsidRPr="00FF0375">
        <w:rPr>
          <w:rFonts w:eastAsiaTheme="minorHAnsi"/>
          <w:color w:val="auto"/>
          <w:lang w:eastAsia="en-US"/>
        </w:rPr>
        <w:t>, путем замены этой строки (в виде комментария) на наше правило</w:t>
      </w:r>
      <w:r w:rsidRPr="00FF0375">
        <w:rPr>
          <w:rFonts w:eastAsiaTheme="minorHAnsi"/>
          <w:color w:val="auto"/>
          <w:lang w:eastAsia="en-US"/>
        </w:rPr>
        <w:t>.</w:t>
      </w:r>
    </w:p>
    <w:p w:rsidR="0009287E" w:rsidRPr="00FF0375" w:rsidRDefault="0009287E" w:rsidP="00C25468">
      <w:pPr>
        <w:pStyle w:val="10"/>
        <w:tabs>
          <w:tab w:val="num" w:pos="284"/>
        </w:tabs>
        <w:rPr>
          <w:rFonts w:eastAsiaTheme="minorHAnsi"/>
          <w:color w:val="auto"/>
          <w:lang w:eastAsia="en-US"/>
        </w:rPr>
      </w:pPr>
    </w:p>
    <w:p w:rsidR="00162D86" w:rsidRPr="00FF0375" w:rsidRDefault="0009287E" w:rsidP="00C25468">
      <w:pPr>
        <w:pStyle w:val="10"/>
        <w:tabs>
          <w:tab w:val="num" w:pos="284"/>
        </w:tabs>
        <w:rPr>
          <w:rFonts w:eastAsiaTheme="minorHAnsi"/>
          <w:color w:val="auto"/>
          <w:lang w:eastAsia="en-US"/>
        </w:rPr>
      </w:pPr>
      <w:r w:rsidRPr="00FF0375">
        <w:rPr>
          <w:rFonts w:eastAsiaTheme="minorHAnsi"/>
          <w:b/>
          <w:bCs/>
          <w:color w:val="7F0055"/>
          <w:lang w:val="en-US" w:eastAsia="en-US"/>
        </w:rPr>
        <w:t>private</w:t>
      </w:r>
      <w:r w:rsidRPr="00FF0375">
        <w:rPr>
          <w:rFonts w:eastAsiaTheme="minorHAnsi"/>
          <w:lang w:val="en-US" w:eastAsia="en-US"/>
        </w:rPr>
        <w:t xml:space="preserve"> List&lt;String&gt; </w:t>
      </w:r>
      <w:proofErr w:type="spellStart"/>
      <w:proofErr w:type="gramStart"/>
      <w:r w:rsidRPr="00FF0375">
        <w:rPr>
          <w:rFonts w:eastAsiaTheme="minorHAnsi"/>
          <w:lang w:val="en-US" w:eastAsia="en-US"/>
        </w:rPr>
        <w:t>insertRuleSet</w:t>
      </w:r>
      <w:proofErr w:type="spellEnd"/>
      <w:r w:rsidRPr="00FF0375">
        <w:rPr>
          <w:rFonts w:eastAsiaTheme="minorHAnsi"/>
          <w:lang w:val="en-US" w:eastAsia="en-US"/>
        </w:rPr>
        <w:t>(</w:t>
      </w:r>
      <w:proofErr w:type="spellStart"/>
      <w:proofErr w:type="gramEnd"/>
      <w:r w:rsidRPr="00FF0375">
        <w:rPr>
          <w:rFonts w:eastAsiaTheme="minorHAnsi"/>
          <w:lang w:val="en-US" w:eastAsia="en-US"/>
        </w:rPr>
        <w:t>RuleSet</w:t>
      </w:r>
      <w:proofErr w:type="spellEnd"/>
      <w:r w:rsidRPr="00FF0375">
        <w:rPr>
          <w:rFonts w:eastAsiaTheme="minorHAnsi"/>
          <w:lang w:val="en-US" w:eastAsia="en-US"/>
        </w:rPr>
        <w:t xml:space="preserve"> </w:t>
      </w:r>
      <w:r w:rsidRPr="00FF0375">
        <w:rPr>
          <w:rFonts w:eastAsiaTheme="minorHAnsi"/>
          <w:color w:val="6A3E3E"/>
          <w:lang w:val="en-US" w:eastAsia="en-US"/>
        </w:rPr>
        <w:t>rule</w:t>
      </w:r>
      <w:r w:rsidRPr="00FF0375">
        <w:rPr>
          <w:rFonts w:eastAsiaTheme="minorHAnsi"/>
          <w:lang w:val="en-US" w:eastAsia="en-US"/>
        </w:rPr>
        <w:t xml:space="preserve">, List&lt;String&gt; </w:t>
      </w:r>
      <w:r w:rsidRPr="00FF0375">
        <w:rPr>
          <w:rFonts w:eastAsiaTheme="minorHAnsi"/>
          <w:color w:val="6A3E3E"/>
          <w:lang w:val="en-US" w:eastAsia="en-US"/>
        </w:rPr>
        <w:t>lines</w:t>
      </w:r>
      <w:r w:rsidRPr="00FF0375">
        <w:rPr>
          <w:rFonts w:eastAsiaTheme="minorHAnsi"/>
          <w:lang w:val="en-US" w:eastAsia="en-US"/>
        </w:rPr>
        <w:t xml:space="preserve">, </w:t>
      </w:r>
      <w:proofErr w:type="spellStart"/>
      <w:r w:rsidRPr="00FF0375">
        <w:rPr>
          <w:rFonts w:eastAsiaTheme="minorHAnsi"/>
          <w:b/>
          <w:bCs/>
          <w:color w:val="7F0055"/>
          <w:lang w:val="en-US" w:eastAsia="en-US"/>
        </w:rPr>
        <w:t>int</w:t>
      </w:r>
      <w:proofErr w:type="spellEnd"/>
      <w:r w:rsidRPr="00FF0375">
        <w:rPr>
          <w:rFonts w:eastAsiaTheme="minorHAnsi"/>
          <w:lang w:val="en-US" w:eastAsia="en-US"/>
        </w:rPr>
        <w:t xml:space="preserve"> </w:t>
      </w:r>
      <w:proofErr w:type="spellStart"/>
      <w:r w:rsidRPr="00FF0375">
        <w:rPr>
          <w:rFonts w:eastAsiaTheme="minorHAnsi"/>
          <w:color w:val="6A3E3E"/>
          <w:lang w:val="en-US" w:eastAsia="en-US"/>
        </w:rPr>
        <w:t>rulesEndLineIndex</w:t>
      </w:r>
      <w:proofErr w:type="spellEnd"/>
      <w:r w:rsidRPr="00FF0375">
        <w:rPr>
          <w:rFonts w:eastAsiaTheme="minorHAnsi"/>
          <w:lang w:val="en-US" w:eastAsia="en-US"/>
        </w:rPr>
        <w:t>)</w:t>
      </w:r>
      <w:r w:rsidRPr="00FF0375">
        <w:rPr>
          <w:rFonts w:eastAsiaTheme="minorHAnsi"/>
          <w:color w:val="auto"/>
          <w:lang w:val="en-US" w:eastAsia="en-US"/>
        </w:rPr>
        <w:t xml:space="preserve"> – </w:t>
      </w:r>
      <w:r w:rsidRPr="00FF0375">
        <w:rPr>
          <w:rFonts w:eastAsiaTheme="minorHAnsi"/>
          <w:color w:val="auto"/>
          <w:lang w:eastAsia="en-US"/>
        </w:rPr>
        <w:t>вставляет</w:t>
      </w:r>
      <w:r w:rsidRPr="00FF0375">
        <w:rPr>
          <w:rFonts w:eastAsiaTheme="minorHAnsi"/>
          <w:color w:val="auto"/>
          <w:lang w:val="en-US" w:eastAsia="en-US"/>
        </w:rPr>
        <w:t xml:space="preserve"> </w:t>
      </w:r>
      <w:r w:rsidRPr="00FF0375">
        <w:rPr>
          <w:rFonts w:eastAsiaTheme="minorHAnsi"/>
          <w:color w:val="auto"/>
          <w:lang w:eastAsia="en-US"/>
        </w:rPr>
        <w:t>правило</w:t>
      </w:r>
      <w:r w:rsidRPr="00FF0375">
        <w:rPr>
          <w:rFonts w:eastAsiaTheme="minorHAnsi"/>
          <w:color w:val="auto"/>
          <w:lang w:val="en-US" w:eastAsia="en-US"/>
        </w:rPr>
        <w:t xml:space="preserve"> </w:t>
      </w:r>
      <w:r w:rsidRPr="00FF0375">
        <w:rPr>
          <w:rFonts w:eastAsiaTheme="minorHAnsi"/>
          <w:color w:val="auto"/>
          <w:lang w:eastAsia="en-US"/>
        </w:rPr>
        <w:t>в</w:t>
      </w:r>
      <w:r w:rsidRPr="00FF0375">
        <w:rPr>
          <w:rFonts w:eastAsiaTheme="minorHAnsi"/>
          <w:color w:val="auto"/>
          <w:lang w:val="en-US" w:eastAsia="en-US"/>
        </w:rPr>
        <w:t xml:space="preserve"> </w:t>
      </w:r>
      <w:r w:rsidRPr="00FF0375">
        <w:rPr>
          <w:rFonts w:eastAsiaTheme="minorHAnsi"/>
          <w:color w:val="auto"/>
          <w:lang w:eastAsia="en-US"/>
        </w:rPr>
        <w:t>конец</w:t>
      </w:r>
      <w:r w:rsidRPr="00FF0375">
        <w:rPr>
          <w:rFonts w:eastAsiaTheme="minorHAnsi"/>
          <w:color w:val="auto"/>
          <w:lang w:val="en-US" w:eastAsia="en-US"/>
        </w:rPr>
        <w:t xml:space="preserve"> </w:t>
      </w:r>
      <w:r w:rsidRPr="00FF0375">
        <w:rPr>
          <w:rFonts w:eastAsiaTheme="minorHAnsi"/>
          <w:color w:val="auto"/>
          <w:lang w:eastAsia="en-US"/>
        </w:rPr>
        <w:t>списка</w:t>
      </w:r>
      <w:r w:rsidRPr="00FF0375">
        <w:rPr>
          <w:rFonts w:eastAsiaTheme="minorHAnsi"/>
          <w:color w:val="auto"/>
          <w:lang w:val="en-US" w:eastAsia="en-US"/>
        </w:rPr>
        <w:t xml:space="preserve">. </w:t>
      </w:r>
      <w:r w:rsidRPr="00FF0375">
        <w:rPr>
          <w:rFonts w:eastAsiaTheme="minorHAnsi"/>
          <w:color w:val="auto"/>
          <w:lang w:eastAsia="en-US"/>
        </w:rPr>
        <w:t>Создается массив размером текущий список + 1 строка, в него переносятся существующие правило и в конец добавляется нужное правило.</w:t>
      </w:r>
    </w:p>
    <w:p w:rsidR="0009287E" w:rsidRPr="00FF0375" w:rsidRDefault="0009287E" w:rsidP="00C25468">
      <w:pPr>
        <w:pStyle w:val="10"/>
        <w:tabs>
          <w:tab w:val="num" w:pos="284"/>
        </w:tabs>
        <w:rPr>
          <w:rFonts w:eastAsiaTheme="minorHAnsi"/>
          <w:color w:val="auto"/>
          <w:lang w:eastAsia="en-US"/>
        </w:rPr>
      </w:pPr>
    </w:p>
    <w:p w:rsidR="0009287E" w:rsidRPr="00FF0375" w:rsidRDefault="0009287E" w:rsidP="00C25468">
      <w:pPr>
        <w:pStyle w:val="10"/>
        <w:tabs>
          <w:tab w:val="num" w:pos="284"/>
        </w:tabs>
        <w:rPr>
          <w:rFonts w:eastAsiaTheme="minorHAnsi"/>
          <w:lang w:val="en-US" w:eastAsia="en-US"/>
        </w:rPr>
      </w:pPr>
      <w:r w:rsidRPr="00FF0375">
        <w:rPr>
          <w:rFonts w:eastAsiaTheme="minorHAnsi"/>
          <w:b/>
          <w:bCs/>
          <w:color w:val="7F0055"/>
          <w:lang w:val="en-US" w:eastAsia="en-US"/>
        </w:rPr>
        <w:t>private</w:t>
      </w:r>
      <w:r w:rsidRPr="00FF0375">
        <w:rPr>
          <w:rFonts w:eastAsiaTheme="minorHAnsi"/>
          <w:lang w:val="en-US" w:eastAsia="en-US"/>
        </w:rPr>
        <w:t xml:space="preserve"> String </w:t>
      </w:r>
      <w:proofErr w:type="spellStart"/>
      <w:proofErr w:type="gramStart"/>
      <w:r w:rsidRPr="00FF0375">
        <w:rPr>
          <w:rFonts w:eastAsiaTheme="minorHAnsi"/>
          <w:lang w:val="en-US" w:eastAsia="en-US"/>
        </w:rPr>
        <w:t>createRuleLine</w:t>
      </w:r>
      <w:proofErr w:type="spellEnd"/>
      <w:r w:rsidRPr="00FF0375">
        <w:rPr>
          <w:rFonts w:eastAsiaTheme="minorHAnsi"/>
          <w:lang w:val="en-US" w:eastAsia="en-US"/>
        </w:rPr>
        <w:t>(</w:t>
      </w:r>
      <w:proofErr w:type="spellStart"/>
      <w:proofErr w:type="gramEnd"/>
      <w:r w:rsidRPr="00FF0375">
        <w:rPr>
          <w:rFonts w:eastAsiaTheme="minorHAnsi"/>
          <w:lang w:val="en-US" w:eastAsia="en-US"/>
        </w:rPr>
        <w:t>RuleSet</w:t>
      </w:r>
      <w:proofErr w:type="spellEnd"/>
      <w:r w:rsidRPr="00FF0375">
        <w:rPr>
          <w:rFonts w:eastAsiaTheme="minorHAnsi"/>
          <w:lang w:val="en-US" w:eastAsia="en-US"/>
        </w:rPr>
        <w:t xml:space="preserve"> </w:t>
      </w:r>
      <w:r w:rsidRPr="00FF0375">
        <w:rPr>
          <w:rFonts w:eastAsiaTheme="minorHAnsi"/>
          <w:color w:val="6A3E3E"/>
          <w:lang w:val="en-US" w:eastAsia="en-US"/>
        </w:rPr>
        <w:t>rule</w:t>
      </w:r>
      <w:r w:rsidRPr="00FF0375">
        <w:rPr>
          <w:rFonts w:eastAsiaTheme="minorHAnsi"/>
          <w:lang w:val="en-US" w:eastAsia="en-US"/>
        </w:rPr>
        <w:t xml:space="preserve">) – </w:t>
      </w:r>
      <w:r w:rsidRPr="00FF0375">
        <w:rPr>
          <w:rFonts w:eastAsiaTheme="minorHAnsi"/>
          <w:lang w:eastAsia="en-US"/>
        </w:rPr>
        <w:t>создает</w:t>
      </w:r>
      <w:r w:rsidRPr="00FF0375">
        <w:rPr>
          <w:rFonts w:eastAsiaTheme="minorHAnsi"/>
          <w:lang w:val="en-US" w:eastAsia="en-US"/>
        </w:rPr>
        <w:t xml:space="preserve"> </w:t>
      </w:r>
      <w:r w:rsidRPr="00FF0375">
        <w:rPr>
          <w:rFonts w:eastAsiaTheme="minorHAnsi"/>
          <w:lang w:eastAsia="en-US"/>
        </w:rPr>
        <w:t>строку</w:t>
      </w:r>
      <w:r w:rsidRPr="00FF0375">
        <w:rPr>
          <w:rFonts w:eastAsiaTheme="minorHAnsi"/>
          <w:lang w:val="en-US" w:eastAsia="en-US"/>
        </w:rPr>
        <w:t xml:space="preserve"> </w:t>
      </w:r>
      <w:r w:rsidRPr="00FF0375">
        <w:rPr>
          <w:rFonts w:eastAsiaTheme="minorHAnsi"/>
          <w:lang w:eastAsia="en-US"/>
        </w:rPr>
        <w:t>для</w:t>
      </w:r>
      <w:r w:rsidRPr="00FF0375">
        <w:rPr>
          <w:rFonts w:eastAsiaTheme="minorHAnsi"/>
          <w:lang w:val="en-US" w:eastAsia="en-US"/>
        </w:rPr>
        <w:t xml:space="preserve"> </w:t>
      </w:r>
      <w:r w:rsidRPr="00FF0375">
        <w:rPr>
          <w:rFonts w:eastAsiaTheme="minorHAnsi"/>
          <w:lang w:eastAsia="en-US"/>
        </w:rPr>
        <w:t>списка</w:t>
      </w:r>
      <w:r w:rsidRPr="00FF0375">
        <w:rPr>
          <w:rFonts w:eastAsiaTheme="minorHAnsi"/>
          <w:lang w:val="en-US" w:eastAsia="en-US"/>
        </w:rPr>
        <w:t xml:space="preserve"> </w:t>
      </w:r>
      <w:r w:rsidRPr="00FF0375">
        <w:rPr>
          <w:rFonts w:eastAsiaTheme="minorHAnsi"/>
          <w:lang w:eastAsia="en-US"/>
        </w:rPr>
        <w:t>правил</w:t>
      </w:r>
      <w:r w:rsidRPr="00FF0375">
        <w:rPr>
          <w:rFonts w:eastAsiaTheme="minorHAnsi"/>
          <w:lang w:val="en-US" w:eastAsia="en-US"/>
        </w:rPr>
        <w:t>.</w:t>
      </w:r>
    </w:p>
    <w:p w:rsidR="0009287E" w:rsidRPr="00FF0375" w:rsidRDefault="0009287E" w:rsidP="00C25468">
      <w:pPr>
        <w:pStyle w:val="10"/>
        <w:tabs>
          <w:tab w:val="num" w:pos="284"/>
        </w:tabs>
        <w:rPr>
          <w:rFonts w:eastAsiaTheme="minorHAnsi"/>
          <w:lang w:val="en-US" w:eastAsia="en-US"/>
        </w:rPr>
      </w:pPr>
    </w:p>
    <w:p w:rsidR="0009287E" w:rsidRPr="00FF0375" w:rsidRDefault="0009287E" w:rsidP="00C25468">
      <w:pPr>
        <w:pStyle w:val="10"/>
        <w:tabs>
          <w:tab w:val="num" w:pos="284"/>
        </w:tabs>
        <w:rPr>
          <w:rFonts w:eastAsiaTheme="minorHAnsi"/>
          <w:lang w:eastAsia="en-US"/>
        </w:rPr>
      </w:pPr>
      <w:r w:rsidRPr="00FF0375">
        <w:rPr>
          <w:rFonts w:eastAsiaTheme="minorHAnsi"/>
          <w:b/>
          <w:bCs/>
          <w:color w:val="7F0055"/>
          <w:lang w:val="en-US" w:eastAsia="en-US"/>
        </w:rPr>
        <w:t>private</w:t>
      </w:r>
      <w:r w:rsidRPr="00FF0375">
        <w:rPr>
          <w:rFonts w:eastAsiaTheme="minorHAnsi"/>
          <w:lang w:val="en-US" w:eastAsia="en-US"/>
        </w:rPr>
        <w:t xml:space="preserve"> </w:t>
      </w:r>
      <w:proofErr w:type="spellStart"/>
      <w:r w:rsidRPr="00FF0375">
        <w:rPr>
          <w:rFonts w:eastAsiaTheme="minorHAnsi"/>
          <w:b/>
          <w:bCs/>
          <w:color w:val="7F0055"/>
          <w:lang w:val="en-US" w:eastAsia="en-US"/>
        </w:rPr>
        <w:t>int</w:t>
      </w:r>
      <w:proofErr w:type="spellEnd"/>
      <w:r w:rsidRPr="00FF0375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FF0375">
        <w:rPr>
          <w:rFonts w:eastAsiaTheme="minorHAnsi"/>
          <w:lang w:val="en-US" w:eastAsia="en-US"/>
        </w:rPr>
        <w:t>getRuleSetLineIndex</w:t>
      </w:r>
      <w:proofErr w:type="spellEnd"/>
      <w:r w:rsidRPr="00FF0375">
        <w:rPr>
          <w:rFonts w:eastAsiaTheme="minorHAnsi"/>
          <w:lang w:val="en-US" w:eastAsia="en-US"/>
        </w:rPr>
        <w:t>(</w:t>
      </w:r>
      <w:proofErr w:type="spellStart"/>
      <w:proofErr w:type="gramEnd"/>
      <w:r w:rsidRPr="00FF0375">
        <w:rPr>
          <w:rFonts w:eastAsiaTheme="minorHAnsi"/>
          <w:lang w:val="en-US" w:eastAsia="en-US"/>
        </w:rPr>
        <w:t>RuleSet</w:t>
      </w:r>
      <w:proofErr w:type="spellEnd"/>
      <w:r w:rsidRPr="00FF0375">
        <w:rPr>
          <w:rFonts w:eastAsiaTheme="minorHAnsi"/>
          <w:lang w:val="en-US" w:eastAsia="en-US"/>
        </w:rPr>
        <w:t xml:space="preserve"> </w:t>
      </w:r>
      <w:r w:rsidRPr="00FF0375">
        <w:rPr>
          <w:rFonts w:eastAsiaTheme="minorHAnsi"/>
          <w:color w:val="6A3E3E"/>
          <w:lang w:val="en-US" w:eastAsia="en-US"/>
        </w:rPr>
        <w:t>rule</w:t>
      </w:r>
      <w:r w:rsidRPr="00FF0375">
        <w:rPr>
          <w:rFonts w:eastAsiaTheme="minorHAnsi"/>
          <w:lang w:val="en-US" w:eastAsia="en-US"/>
        </w:rPr>
        <w:t xml:space="preserve">, List&lt;String&gt; </w:t>
      </w:r>
      <w:r w:rsidRPr="00FF0375">
        <w:rPr>
          <w:rFonts w:eastAsiaTheme="minorHAnsi"/>
          <w:color w:val="6A3E3E"/>
          <w:lang w:val="en-US" w:eastAsia="en-US"/>
        </w:rPr>
        <w:t>lines</w:t>
      </w:r>
      <w:r w:rsidRPr="00FF0375">
        <w:rPr>
          <w:rFonts w:eastAsiaTheme="minorHAnsi"/>
          <w:lang w:val="en-US" w:eastAsia="en-US"/>
        </w:rPr>
        <w:t xml:space="preserve">, </w:t>
      </w:r>
      <w:proofErr w:type="spellStart"/>
      <w:r w:rsidRPr="00FF0375">
        <w:rPr>
          <w:rFonts w:eastAsiaTheme="minorHAnsi"/>
          <w:b/>
          <w:bCs/>
          <w:color w:val="7F0055"/>
          <w:lang w:val="en-US" w:eastAsia="en-US"/>
        </w:rPr>
        <w:t>int</w:t>
      </w:r>
      <w:proofErr w:type="spellEnd"/>
      <w:r w:rsidRPr="00FF0375">
        <w:rPr>
          <w:rFonts w:eastAsiaTheme="minorHAnsi"/>
          <w:lang w:val="en-US" w:eastAsia="en-US"/>
        </w:rPr>
        <w:t xml:space="preserve"> </w:t>
      </w:r>
      <w:proofErr w:type="spellStart"/>
      <w:r w:rsidRPr="00FF0375">
        <w:rPr>
          <w:rFonts w:eastAsiaTheme="minorHAnsi"/>
          <w:color w:val="6A3E3E"/>
          <w:lang w:val="en-US" w:eastAsia="en-US"/>
        </w:rPr>
        <w:t>rulesStartLineIndex</w:t>
      </w:r>
      <w:proofErr w:type="spellEnd"/>
      <w:r w:rsidRPr="00FF0375">
        <w:rPr>
          <w:rFonts w:eastAsiaTheme="minorHAnsi"/>
          <w:lang w:val="en-US" w:eastAsia="en-US"/>
        </w:rPr>
        <w:t xml:space="preserve">, </w:t>
      </w:r>
      <w:proofErr w:type="spellStart"/>
      <w:r w:rsidRPr="00FF0375">
        <w:rPr>
          <w:rFonts w:eastAsiaTheme="minorHAnsi"/>
          <w:b/>
          <w:bCs/>
          <w:color w:val="7F0055"/>
          <w:lang w:val="en-US" w:eastAsia="en-US"/>
        </w:rPr>
        <w:t>int</w:t>
      </w:r>
      <w:proofErr w:type="spellEnd"/>
      <w:r w:rsidRPr="00FF0375">
        <w:rPr>
          <w:rFonts w:eastAsiaTheme="minorHAnsi"/>
          <w:lang w:val="en-US" w:eastAsia="en-US"/>
        </w:rPr>
        <w:t xml:space="preserve"> </w:t>
      </w:r>
      <w:proofErr w:type="spellStart"/>
      <w:r w:rsidRPr="00FF0375">
        <w:rPr>
          <w:rFonts w:eastAsiaTheme="minorHAnsi"/>
          <w:color w:val="6A3E3E"/>
          <w:lang w:val="en-US" w:eastAsia="en-US"/>
        </w:rPr>
        <w:t>rulesEndLineIndex</w:t>
      </w:r>
      <w:proofErr w:type="spellEnd"/>
      <w:r w:rsidRPr="00FF0375">
        <w:rPr>
          <w:rFonts w:eastAsiaTheme="minorHAnsi"/>
          <w:lang w:val="en-US" w:eastAsia="en-US"/>
        </w:rPr>
        <w:t xml:space="preserve">) – </w:t>
      </w:r>
      <w:r w:rsidRPr="00FF0375">
        <w:rPr>
          <w:rFonts w:eastAsiaTheme="minorHAnsi"/>
          <w:lang w:eastAsia="en-US"/>
        </w:rPr>
        <w:t>возвращает</w:t>
      </w:r>
      <w:r w:rsidRPr="00FF0375">
        <w:rPr>
          <w:rFonts w:eastAsiaTheme="minorHAnsi"/>
          <w:lang w:val="en-US" w:eastAsia="en-US"/>
        </w:rPr>
        <w:t xml:space="preserve"> </w:t>
      </w:r>
      <w:r w:rsidRPr="00FF0375">
        <w:rPr>
          <w:rFonts w:eastAsiaTheme="minorHAnsi"/>
          <w:lang w:eastAsia="en-US"/>
        </w:rPr>
        <w:t>индекс</w:t>
      </w:r>
      <w:r w:rsidRPr="00FF0375">
        <w:rPr>
          <w:rFonts w:eastAsiaTheme="minorHAnsi"/>
          <w:lang w:val="en-US" w:eastAsia="en-US"/>
        </w:rPr>
        <w:t xml:space="preserve"> </w:t>
      </w:r>
      <w:r w:rsidRPr="00FF0375">
        <w:rPr>
          <w:rFonts w:eastAsiaTheme="minorHAnsi"/>
          <w:lang w:eastAsia="en-US"/>
        </w:rPr>
        <w:t>искомой</w:t>
      </w:r>
      <w:r w:rsidRPr="00FF0375">
        <w:rPr>
          <w:rFonts w:eastAsiaTheme="minorHAnsi"/>
          <w:lang w:val="en-US" w:eastAsia="en-US"/>
        </w:rPr>
        <w:t xml:space="preserve"> </w:t>
      </w:r>
      <w:r w:rsidRPr="00FF0375">
        <w:rPr>
          <w:rFonts w:eastAsiaTheme="minorHAnsi"/>
          <w:lang w:eastAsia="en-US"/>
        </w:rPr>
        <w:t>строки</w:t>
      </w:r>
      <w:r w:rsidRPr="00FF0375">
        <w:rPr>
          <w:rFonts w:eastAsiaTheme="minorHAnsi"/>
          <w:lang w:val="en-US" w:eastAsia="en-US"/>
        </w:rPr>
        <w:t xml:space="preserve">. </w:t>
      </w:r>
      <w:r w:rsidRPr="00FF0375">
        <w:rPr>
          <w:rFonts w:eastAsiaTheme="minorHAnsi"/>
          <w:lang w:eastAsia="en-US"/>
        </w:rPr>
        <w:t>В цикле, от начального до конечного индекса, если текст строки совпадает с текстом правила, то индекс этой строки возвращается.</w:t>
      </w:r>
    </w:p>
    <w:p w:rsidR="0009287E" w:rsidRPr="00FF0375" w:rsidRDefault="0009287E" w:rsidP="00C25468">
      <w:pPr>
        <w:pStyle w:val="10"/>
        <w:tabs>
          <w:tab w:val="num" w:pos="284"/>
        </w:tabs>
        <w:rPr>
          <w:rFonts w:eastAsiaTheme="minorHAnsi"/>
          <w:lang w:eastAsia="en-US"/>
        </w:rPr>
      </w:pPr>
    </w:p>
    <w:p w:rsidR="0009287E" w:rsidRPr="00FF0375" w:rsidRDefault="0009287E" w:rsidP="00C25468">
      <w:pPr>
        <w:pStyle w:val="10"/>
        <w:tabs>
          <w:tab w:val="num" w:pos="284"/>
        </w:tabs>
        <w:rPr>
          <w:rFonts w:eastAsiaTheme="minorHAnsi"/>
          <w:lang w:val="en-US" w:eastAsia="en-US"/>
        </w:rPr>
      </w:pPr>
      <w:r w:rsidRPr="00FF0375">
        <w:rPr>
          <w:rFonts w:eastAsiaTheme="minorHAnsi"/>
          <w:b/>
          <w:bCs/>
          <w:color w:val="7F0055"/>
          <w:lang w:val="en-US" w:eastAsia="en-US"/>
        </w:rPr>
        <w:t>private</w:t>
      </w:r>
      <w:r w:rsidRPr="00FF0375">
        <w:rPr>
          <w:rFonts w:eastAsiaTheme="minorHAnsi"/>
          <w:lang w:val="en-US" w:eastAsia="en-US"/>
        </w:rPr>
        <w:t xml:space="preserve"> </w:t>
      </w:r>
      <w:r w:rsidRPr="00FF0375">
        <w:rPr>
          <w:rFonts w:eastAsiaTheme="minorHAnsi"/>
          <w:b/>
          <w:bCs/>
          <w:color w:val="7F0055"/>
          <w:lang w:val="en-US" w:eastAsia="en-US"/>
        </w:rPr>
        <w:t>void</w:t>
      </w:r>
      <w:r w:rsidRPr="00FF0375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FF0375">
        <w:rPr>
          <w:rFonts w:eastAsiaTheme="minorHAnsi"/>
          <w:lang w:val="en-US" w:eastAsia="en-US"/>
        </w:rPr>
        <w:t>rewriteFile</w:t>
      </w:r>
      <w:proofErr w:type="spellEnd"/>
      <w:r w:rsidRPr="00FF0375">
        <w:rPr>
          <w:rFonts w:eastAsiaTheme="minorHAnsi"/>
          <w:lang w:val="en-US" w:eastAsia="en-US"/>
        </w:rPr>
        <w:t>(</w:t>
      </w:r>
      <w:proofErr w:type="gramEnd"/>
      <w:r w:rsidRPr="00FF0375">
        <w:rPr>
          <w:rFonts w:eastAsiaTheme="minorHAnsi"/>
          <w:lang w:val="en-US" w:eastAsia="en-US"/>
        </w:rPr>
        <w:t xml:space="preserve">String </w:t>
      </w:r>
      <w:proofErr w:type="spellStart"/>
      <w:r w:rsidRPr="00FF0375">
        <w:rPr>
          <w:rFonts w:eastAsiaTheme="minorHAnsi"/>
          <w:color w:val="6A3E3E"/>
          <w:lang w:val="en-US" w:eastAsia="en-US"/>
        </w:rPr>
        <w:t>filePath</w:t>
      </w:r>
      <w:proofErr w:type="spellEnd"/>
      <w:r w:rsidRPr="00FF0375">
        <w:rPr>
          <w:rFonts w:eastAsiaTheme="minorHAnsi"/>
          <w:lang w:val="en-US" w:eastAsia="en-US"/>
        </w:rPr>
        <w:t xml:space="preserve">, List&lt;String&gt; </w:t>
      </w:r>
      <w:r w:rsidRPr="00FF0375">
        <w:rPr>
          <w:rFonts w:eastAsiaTheme="minorHAnsi"/>
          <w:color w:val="6A3E3E"/>
          <w:lang w:val="en-US" w:eastAsia="en-US"/>
        </w:rPr>
        <w:t>lines</w:t>
      </w:r>
      <w:r w:rsidRPr="00FF0375">
        <w:rPr>
          <w:rFonts w:eastAsiaTheme="minorHAnsi"/>
          <w:lang w:val="en-US" w:eastAsia="en-US"/>
        </w:rPr>
        <w:t>)</w:t>
      </w:r>
      <w:r w:rsidR="000344C2" w:rsidRPr="00FF0375">
        <w:rPr>
          <w:rFonts w:eastAsiaTheme="minorHAnsi"/>
          <w:lang w:val="en-US" w:eastAsia="en-US"/>
        </w:rPr>
        <w:t xml:space="preserve"> – </w:t>
      </w:r>
      <w:r w:rsidR="000344C2" w:rsidRPr="00FF0375">
        <w:rPr>
          <w:rFonts w:eastAsiaTheme="minorHAnsi"/>
          <w:lang w:eastAsia="en-US"/>
        </w:rPr>
        <w:t>осуществляет</w:t>
      </w:r>
      <w:r w:rsidR="000344C2" w:rsidRPr="00FF0375">
        <w:rPr>
          <w:rFonts w:eastAsiaTheme="minorHAnsi"/>
          <w:lang w:val="en-US" w:eastAsia="en-US"/>
        </w:rPr>
        <w:t xml:space="preserve"> </w:t>
      </w:r>
      <w:r w:rsidR="000344C2" w:rsidRPr="00FF0375">
        <w:rPr>
          <w:rFonts w:eastAsiaTheme="minorHAnsi"/>
          <w:lang w:eastAsia="en-US"/>
        </w:rPr>
        <w:t>перезапись</w:t>
      </w:r>
      <w:r w:rsidR="000344C2" w:rsidRPr="00FF0375">
        <w:rPr>
          <w:rFonts w:eastAsiaTheme="minorHAnsi"/>
          <w:lang w:val="en-US" w:eastAsia="en-US"/>
        </w:rPr>
        <w:t xml:space="preserve"> </w:t>
      </w:r>
      <w:r w:rsidR="000344C2" w:rsidRPr="00FF0375">
        <w:rPr>
          <w:rFonts w:eastAsiaTheme="minorHAnsi"/>
          <w:lang w:eastAsia="en-US"/>
        </w:rPr>
        <w:t>в</w:t>
      </w:r>
      <w:r w:rsidR="000344C2" w:rsidRPr="00FF0375">
        <w:rPr>
          <w:rFonts w:eastAsiaTheme="minorHAnsi"/>
          <w:lang w:val="en-US" w:eastAsia="en-US"/>
        </w:rPr>
        <w:t xml:space="preserve"> </w:t>
      </w:r>
      <w:r w:rsidR="000344C2" w:rsidRPr="00FF0375">
        <w:rPr>
          <w:rFonts w:eastAsiaTheme="minorHAnsi"/>
          <w:lang w:eastAsia="en-US"/>
        </w:rPr>
        <w:t>файл</w:t>
      </w:r>
      <w:r w:rsidR="000344C2" w:rsidRPr="00FF0375">
        <w:rPr>
          <w:rFonts w:eastAsiaTheme="minorHAnsi"/>
          <w:lang w:val="en-US" w:eastAsia="en-US"/>
        </w:rPr>
        <w:t>.</w:t>
      </w:r>
    </w:p>
    <w:p w:rsidR="000344C2" w:rsidRPr="00FF0375" w:rsidRDefault="000344C2" w:rsidP="00C25468">
      <w:pPr>
        <w:pStyle w:val="10"/>
        <w:tabs>
          <w:tab w:val="num" w:pos="284"/>
        </w:tabs>
        <w:rPr>
          <w:rFonts w:eastAsiaTheme="minorHAnsi"/>
          <w:lang w:val="en-US" w:eastAsia="en-US"/>
        </w:rPr>
      </w:pPr>
    </w:p>
    <w:p w:rsidR="000344C2" w:rsidRPr="00FF0375" w:rsidRDefault="000344C2" w:rsidP="00C25468">
      <w:pPr>
        <w:pStyle w:val="10"/>
        <w:tabs>
          <w:tab w:val="num" w:pos="284"/>
        </w:tabs>
        <w:rPr>
          <w:rFonts w:eastAsiaTheme="minorHAnsi"/>
          <w:lang w:val="en-US" w:eastAsia="en-US"/>
        </w:rPr>
      </w:pPr>
      <w:r w:rsidRPr="00FF0375">
        <w:rPr>
          <w:rFonts w:eastAsiaTheme="minorHAnsi"/>
          <w:b/>
          <w:bCs/>
          <w:color w:val="7F0055"/>
          <w:lang w:val="en-US" w:eastAsia="en-US"/>
        </w:rPr>
        <w:lastRenderedPageBreak/>
        <w:t>private</w:t>
      </w:r>
      <w:r w:rsidRPr="00FF0375">
        <w:rPr>
          <w:rFonts w:eastAsiaTheme="minorHAnsi"/>
          <w:lang w:val="en-US" w:eastAsia="en-US"/>
        </w:rPr>
        <w:t xml:space="preserve"> </w:t>
      </w:r>
      <w:proofErr w:type="spellStart"/>
      <w:r w:rsidRPr="00FF0375">
        <w:rPr>
          <w:rFonts w:eastAsiaTheme="minorHAnsi"/>
          <w:b/>
          <w:bCs/>
          <w:color w:val="7F0055"/>
          <w:lang w:val="en-US" w:eastAsia="en-US"/>
        </w:rPr>
        <w:t>boolean</w:t>
      </w:r>
      <w:proofErr w:type="spellEnd"/>
      <w:r w:rsidRPr="00FF0375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FF0375">
        <w:rPr>
          <w:rFonts w:eastAsiaTheme="minorHAnsi"/>
          <w:lang w:val="en-US" w:eastAsia="en-US"/>
        </w:rPr>
        <w:t>isCommented</w:t>
      </w:r>
      <w:proofErr w:type="spellEnd"/>
      <w:r w:rsidRPr="00FF0375">
        <w:rPr>
          <w:rFonts w:eastAsiaTheme="minorHAnsi"/>
          <w:lang w:val="en-US" w:eastAsia="en-US"/>
        </w:rPr>
        <w:t>(</w:t>
      </w:r>
      <w:proofErr w:type="gramEnd"/>
      <w:r w:rsidRPr="00FF0375">
        <w:rPr>
          <w:rFonts w:eastAsiaTheme="minorHAnsi"/>
          <w:lang w:val="en-US" w:eastAsia="en-US"/>
        </w:rPr>
        <w:t xml:space="preserve">String </w:t>
      </w:r>
      <w:proofErr w:type="spellStart"/>
      <w:r w:rsidRPr="00FF0375">
        <w:rPr>
          <w:rFonts w:eastAsiaTheme="minorHAnsi"/>
          <w:color w:val="6A3E3E"/>
          <w:lang w:val="en-US" w:eastAsia="en-US"/>
        </w:rPr>
        <w:t>ruleName</w:t>
      </w:r>
      <w:proofErr w:type="spellEnd"/>
      <w:r w:rsidRPr="00FF0375">
        <w:rPr>
          <w:rFonts w:eastAsiaTheme="minorHAnsi"/>
          <w:lang w:val="en-US" w:eastAsia="en-US"/>
        </w:rPr>
        <w:t xml:space="preserve">, String </w:t>
      </w:r>
      <w:r w:rsidRPr="00FF0375">
        <w:rPr>
          <w:rFonts w:eastAsiaTheme="minorHAnsi"/>
          <w:color w:val="6A3E3E"/>
          <w:lang w:val="en-US" w:eastAsia="en-US"/>
        </w:rPr>
        <w:t>line</w:t>
      </w:r>
      <w:r w:rsidRPr="00FF0375">
        <w:rPr>
          <w:rFonts w:eastAsiaTheme="minorHAnsi"/>
          <w:lang w:val="en-US" w:eastAsia="en-US"/>
        </w:rPr>
        <w:t xml:space="preserve">) – </w:t>
      </w:r>
      <w:r w:rsidRPr="00FF0375">
        <w:rPr>
          <w:rFonts w:eastAsiaTheme="minorHAnsi"/>
          <w:lang w:eastAsia="en-US"/>
        </w:rPr>
        <w:t>флаг</w:t>
      </w:r>
      <w:r w:rsidRPr="00FF0375">
        <w:rPr>
          <w:rFonts w:eastAsiaTheme="minorHAnsi"/>
          <w:lang w:val="en-US" w:eastAsia="en-US"/>
        </w:rPr>
        <w:t xml:space="preserve">, </w:t>
      </w:r>
      <w:r w:rsidRPr="00FF0375">
        <w:rPr>
          <w:rFonts w:eastAsiaTheme="minorHAnsi"/>
          <w:lang w:eastAsia="en-US"/>
        </w:rPr>
        <w:t>возвращает</w:t>
      </w:r>
      <w:r w:rsidRPr="00FF0375">
        <w:rPr>
          <w:rFonts w:eastAsiaTheme="minorHAnsi"/>
          <w:lang w:val="en-US" w:eastAsia="en-US"/>
        </w:rPr>
        <w:t xml:space="preserve"> true, </w:t>
      </w:r>
      <w:r w:rsidRPr="00FF0375">
        <w:rPr>
          <w:rFonts w:eastAsiaTheme="minorHAnsi"/>
          <w:lang w:eastAsia="en-US"/>
        </w:rPr>
        <w:t>если</w:t>
      </w:r>
      <w:r w:rsidRPr="00FF0375">
        <w:rPr>
          <w:rFonts w:eastAsiaTheme="minorHAnsi"/>
          <w:lang w:val="en-US" w:eastAsia="en-US"/>
        </w:rPr>
        <w:t xml:space="preserve"> </w:t>
      </w:r>
      <w:r w:rsidRPr="00FF0375">
        <w:rPr>
          <w:rFonts w:eastAsiaTheme="minorHAnsi"/>
          <w:lang w:eastAsia="en-US"/>
        </w:rPr>
        <w:t>строка</w:t>
      </w:r>
      <w:r w:rsidRPr="00FF0375">
        <w:rPr>
          <w:rFonts w:eastAsiaTheme="minorHAnsi"/>
          <w:lang w:val="en-US" w:eastAsia="en-US"/>
        </w:rPr>
        <w:t xml:space="preserve"> </w:t>
      </w:r>
      <w:r w:rsidRPr="00FF0375">
        <w:rPr>
          <w:rFonts w:eastAsiaTheme="minorHAnsi"/>
          <w:lang w:eastAsia="en-US"/>
        </w:rPr>
        <w:t>в</w:t>
      </w:r>
      <w:r w:rsidRPr="00FF0375">
        <w:rPr>
          <w:rFonts w:eastAsiaTheme="minorHAnsi"/>
          <w:lang w:val="en-US" w:eastAsia="en-US"/>
        </w:rPr>
        <w:t xml:space="preserve"> </w:t>
      </w:r>
      <w:r w:rsidRPr="00FF0375">
        <w:rPr>
          <w:rFonts w:eastAsiaTheme="minorHAnsi"/>
          <w:lang w:eastAsia="en-US"/>
        </w:rPr>
        <w:t>начале</w:t>
      </w:r>
      <w:r w:rsidRPr="00FF0375">
        <w:rPr>
          <w:rFonts w:eastAsiaTheme="minorHAnsi"/>
          <w:lang w:val="en-US" w:eastAsia="en-US"/>
        </w:rPr>
        <w:t xml:space="preserve"> </w:t>
      </w:r>
      <w:r w:rsidRPr="00FF0375">
        <w:rPr>
          <w:rFonts w:eastAsiaTheme="minorHAnsi"/>
          <w:lang w:eastAsia="en-US"/>
        </w:rPr>
        <w:t>содержит</w:t>
      </w:r>
      <w:r w:rsidRPr="00FF0375">
        <w:rPr>
          <w:rFonts w:eastAsiaTheme="minorHAnsi"/>
          <w:lang w:val="en-US" w:eastAsia="en-US"/>
        </w:rPr>
        <w:t xml:space="preserve"> </w:t>
      </w:r>
      <w:r w:rsidRPr="00FF0375">
        <w:rPr>
          <w:rFonts w:eastAsiaTheme="minorHAnsi"/>
          <w:lang w:eastAsia="en-US"/>
        </w:rPr>
        <w:t>символ</w:t>
      </w:r>
      <w:r w:rsidRPr="00FF0375">
        <w:rPr>
          <w:rFonts w:eastAsiaTheme="minorHAnsi"/>
          <w:lang w:val="en-US" w:eastAsia="en-US"/>
        </w:rPr>
        <w:t xml:space="preserve"> «#»</w:t>
      </w:r>
      <w:r w:rsidR="00B65BB4" w:rsidRPr="00FF0375">
        <w:rPr>
          <w:rFonts w:eastAsiaTheme="minorHAnsi"/>
          <w:lang w:val="en-US" w:eastAsia="en-US"/>
        </w:rPr>
        <w:t>.</w:t>
      </w:r>
    </w:p>
    <w:p w:rsidR="00B65BB4" w:rsidRPr="00FF0375" w:rsidRDefault="00B65BB4" w:rsidP="00C25468">
      <w:pPr>
        <w:pStyle w:val="10"/>
        <w:tabs>
          <w:tab w:val="num" w:pos="284"/>
        </w:tabs>
        <w:rPr>
          <w:rFonts w:eastAsiaTheme="minorHAnsi"/>
          <w:lang w:val="en-US" w:eastAsia="en-US"/>
        </w:rPr>
      </w:pPr>
    </w:p>
    <w:p w:rsidR="00B65BB4" w:rsidRPr="00FF0375" w:rsidRDefault="00B65BB4" w:rsidP="00C25468">
      <w:pPr>
        <w:pStyle w:val="10"/>
        <w:tabs>
          <w:tab w:val="num" w:pos="284"/>
        </w:tabs>
        <w:rPr>
          <w:rFonts w:eastAsiaTheme="minorHAnsi"/>
          <w:lang w:eastAsia="en-US"/>
        </w:rPr>
      </w:pPr>
      <w:r w:rsidRPr="00FF0375">
        <w:rPr>
          <w:rFonts w:eastAsiaTheme="minorHAnsi"/>
          <w:b/>
          <w:bCs/>
          <w:color w:val="7F0055"/>
          <w:lang w:val="en-US" w:eastAsia="en-US"/>
        </w:rPr>
        <w:t>private</w:t>
      </w:r>
      <w:r w:rsidRPr="00FF0375">
        <w:rPr>
          <w:rFonts w:eastAsiaTheme="minorHAnsi"/>
          <w:lang w:val="en-US" w:eastAsia="en-US"/>
        </w:rPr>
        <w:t xml:space="preserve"> </w:t>
      </w:r>
      <w:proofErr w:type="spellStart"/>
      <w:r w:rsidRPr="00FF0375">
        <w:rPr>
          <w:rFonts w:eastAsiaTheme="minorHAnsi"/>
          <w:b/>
          <w:bCs/>
          <w:color w:val="7F0055"/>
          <w:lang w:val="en-US" w:eastAsia="en-US"/>
        </w:rPr>
        <w:t>int</w:t>
      </w:r>
      <w:proofErr w:type="spellEnd"/>
      <w:r w:rsidRPr="00FF0375">
        <w:rPr>
          <w:rFonts w:eastAsiaTheme="minorHAnsi"/>
          <w:lang w:val="en-US" w:eastAsia="en-US"/>
        </w:rPr>
        <w:t xml:space="preserve"> </w:t>
      </w:r>
      <w:proofErr w:type="spellStart"/>
      <w:r w:rsidRPr="00FF0375">
        <w:rPr>
          <w:rFonts w:eastAsiaTheme="minorHAnsi"/>
          <w:lang w:val="en-US" w:eastAsia="en-US"/>
        </w:rPr>
        <w:t>getRuleLineIndex</w:t>
      </w:r>
      <w:proofErr w:type="spellEnd"/>
      <w:r w:rsidRPr="00FF0375">
        <w:rPr>
          <w:rFonts w:eastAsiaTheme="minorHAnsi"/>
          <w:lang w:val="en-US" w:eastAsia="en-US"/>
        </w:rPr>
        <w:t xml:space="preserve">(List&lt;String&gt; </w:t>
      </w:r>
      <w:r w:rsidRPr="00FF0375">
        <w:rPr>
          <w:rFonts w:eastAsiaTheme="minorHAnsi"/>
          <w:color w:val="6A3E3E"/>
          <w:lang w:val="en-US" w:eastAsia="en-US"/>
        </w:rPr>
        <w:t>lines</w:t>
      </w:r>
      <w:r w:rsidRPr="00FF0375">
        <w:rPr>
          <w:rFonts w:eastAsiaTheme="minorHAnsi"/>
          <w:lang w:val="en-US" w:eastAsia="en-US"/>
        </w:rPr>
        <w:t xml:space="preserve">, Rule </w:t>
      </w:r>
      <w:r w:rsidRPr="00FF0375">
        <w:rPr>
          <w:rFonts w:eastAsiaTheme="minorHAnsi"/>
          <w:color w:val="6A3E3E"/>
          <w:lang w:val="en-US" w:eastAsia="en-US"/>
        </w:rPr>
        <w:t>rule</w:t>
      </w:r>
      <w:r w:rsidRPr="00FF0375">
        <w:rPr>
          <w:rFonts w:eastAsiaTheme="minorHAnsi"/>
          <w:lang w:val="en-US" w:eastAsia="en-US"/>
        </w:rPr>
        <w:t xml:space="preserve">) </w:t>
      </w:r>
      <w:r w:rsidR="00EE7AEA" w:rsidRPr="00FF0375">
        <w:rPr>
          <w:rFonts w:eastAsiaTheme="minorHAnsi"/>
          <w:lang w:val="en-US" w:eastAsia="en-US"/>
        </w:rPr>
        <w:t>–</w:t>
      </w:r>
      <w:r w:rsidRPr="00FF0375">
        <w:rPr>
          <w:rFonts w:eastAsiaTheme="minorHAnsi"/>
          <w:lang w:val="en-US" w:eastAsia="en-US"/>
        </w:rPr>
        <w:t xml:space="preserve"> </w:t>
      </w:r>
      <w:r w:rsidR="00EE7AEA" w:rsidRPr="00FF0375">
        <w:rPr>
          <w:rFonts w:eastAsiaTheme="minorHAnsi"/>
          <w:lang w:eastAsia="en-US"/>
        </w:rPr>
        <w:t>возвращает</w:t>
      </w:r>
      <w:r w:rsidR="00EE7AEA" w:rsidRPr="00FF0375">
        <w:rPr>
          <w:rFonts w:eastAsiaTheme="minorHAnsi"/>
          <w:lang w:val="en-US" w:eastAsia="en-US"/>
        </w:rPr>
        <w:t xml:space="preserve"> </w:t>
      </w:r>
      <w:r w:rsidR="00EE7AEA" w:rsidRPr="00FF0375">
        <w:rPr>
          <w:rFonts w:eastAsiaTheme="minorHAnsi"/>
          <w:lang w:eastAsia="en-US"/>
        </w:rPr>
        <w:t>индекс</w:t>
      </w:r>
      <w:r w:rsidR="00EE7AEA" w:rsidRPr="00FF0375">
        <w:rPr>
          <w:rFonts w:eastAsiaTheme="minorHAnsi"/>
          <w:lang w:val="en-US" w:eastAsia="en-US"/>
        </w:rPr>
        <w:t xml:space="preserve"> </w:t>
      </w:r>
      <w:r w:rsidR="00EE7AEA" w:rsidRPr="00FF0375">
        <w:rPr>
          <w:rFonts w:eastAsiaTheme="minorHAnsi"/>
          <w:lang w:eastAsia="en-US"/>
        </w:rPr>
        <w:t>строки</w:t>
      </w:r>
      <w:r w:rsidR="00EE7AEA" w:rsidRPr="00FF0375">
        <w:rPr>
          <w:rFonts w:eastAsiaTheme="minorHAnsi"/>
          <w:lang w:val="en-US" w:eastAsia="en-US"/>
        </w:rPr>
        <w:t xml:space="preserve"> </w:t>
      </w:r>
      <w:r w:rsidR="00EE7AEA" w:rsidRPr="00FF0375">
        <w:rPr>
          <w:rFonts w:eastAsiaTheme="minorHAnsi"/>
          <w:lang w:eastAsia="en-US"/>
        </w:rPr>
        <w:t>правила</w:t>
      </w:r>
      <w:r w:rsidR="00EE7AEA" w:rsidRPr="00FF0375">
        <w:rPr>
          <w:rFonts w:eastAsiaTheme="minorHAnsi"/>
          <w:lang w:val="en-US" w:eastAsia="en-US"/>
        </w:rPr>
        <w:t xml:space="preserve">. </w:t>
      </w:r>
      <w:r w:rsidR="00EE7AEA" w:rsidRPr="00FF0375">
        <w:rPr>
          <w:rFonts w:eastAsiaTheme="minorHAnsi"/>
          <w:lang w:eastAsia="en-US"/>
        </w:rPr>
        <w:t>В цикле, пока встречается символ «#» он обрезается, затем идет проверка, что строка не пустая и содержит правило; в этом случае возвращается индекс строки.</w:t>
      </w:r>
    </w:p>
    <w:p w:rsidR="00EE7AEA" w:rsidRPr="00FF0375" w:rsidRDefault="00EE7AEA" w:rsidP="00C25468">
      <w:pPr>
        <w:pStyle w:val="10"/>
        <w:tabs>
          <w:tab w:val="num" w:pos="284"/>
        </w:tabs>
        <w:rPr>
          <w:rFonts w:eastAsiaTheme="minorHAnsi"/>
          <w:lang w:eastAsia="en-US"/>
        </w:rPr>
      </w:pPr>
    </w:p>
    <w:p w:rsidR="00EE7AEA" w:rsidRPr="00FF0375" w:rsidRDefault="00EE7AEA" w:rsidP="00C25468">
      <w:pPr>
        <w:pStyle w:val="10"/>
        <w:tabs>
          <w:tab w:val="num" w:pos="284"/>
        </w:tabs>
        <w:rPr>
          <w:rFonts w:eastAsiaTheme="minorHAnsi"/>
          <w:lang w:val="en-US" w:eastAsia="en-US"/>
        </w:rPr>
      </w:pPr>
      <w:r w:rsidRPr="00FF0375">
        <w:rPr>
          <w:rFonts w:eastAsiaTheme="minorHAnsi"/>
          <w:b/>
          <w:bCs/>
          <w:color w:val="7F0055"/>
          <w:lang w:val="en-US" w:eastAsia="en-US"/>
        </w:rPr>
        <w:t>private</w:t>
      </w:r>
      <w:r w:rsidRPr="00FF0375">
        <w:rPr>
          <w:rFonts w:eastAsiaTheme="minorHAnsi"/>
          <w:lang w:val="en-US" w:eastAsia="en-US"/>
        </w:rPr>
        <w:t xml:space="preserve"> </w:t>
      </w:r>
      <w:proofErr w:type="spellStart"/>
      <w:r w:rsidRPr="00FF0375">
        <w:rPr>
          <w:rFonts w:eastAsiaTheme="minorHAnsi"/>
          <w:b/>
          <w:bCs/>
          <w:color w:val="7F0055"/>
          <w:lang w:val="en-US" w:eastAsia="en-US"/>
        </w:rPr>
        <w:t>boolean</w:t>
      </w:r>
      <w:proofErr w:type="spellEnd"/>
      <w:r w:rsidRPr="00FF0375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FF0375">
        <w:rPr>
          <w:rFonts w:eastAsiaTheme="minorHAnsi"/>
          <w:lang w:val="en-US" w:eastAsia="en-US"/>
        </w:rPr>
        <w:t>containsRule</w:t>
      </w:r>
      <w:proofErr w:type="spellEnd"/>
      <w:r w:rsidRPr="00FF0375">
        <w:rPr>
          <w:rFonts w:eastAsiaTheme="minorHAnsi"/>
          <w:lang w:val="en-US" w:eastAsia="en-US"/>
        </w:rPr>
        <w:t>(</w:t>
      </w:r>
      <w:proofErr w:type="gramEnd"/>
      <w:r w:rsidRPr="00FF0375">
        <w:rPr>
          <w:rFonts w:eastAsiaTheme="minorHAnsi"/>
          <w:lang w:val="en-US" w:eastAsia="en-US"/>
        </w:rPr>
        <w:t xml:space="preserve">String </w:t>
      </w:r>
      <w:r w:rsidRPr="00FF0375">
        <w:rPr>
          <w:rFonts w:eastAsiaTheme="minorHAnsi"/>
          <w:color w:val="6A3E3E"/>
          <w:lang w:val="en-US" w:eastAsia="en-US"/>
        </w:rPr>
        <w:t>line</w:t>
      </w:r>
      <w:r w:rsidRPr="00FF0375">
        <w:rPr>
          <w:rFonts w:eastAsiaTheme="minorHAnsi"/>
          <w:lang w:val="en-US" w:eastAsia="en-US"/>
        </w:rPr>
        <w:t xml:space="preserve">, Rule </w:t>
      </w:r>
      <w:r w:rsidRPr="00FF0375">
        <w:rPr>
          <w:rFonts w:eastAsiaTheme="minorHAnsi"/>
          <w:color w:val="6A3E3E"/>
          <w:lang w:val="en-US" w:eastAsia="en-US"/>
        </w:rPr>
        <w:t>rule</w:t>
      </w:r>
      <w:r w:rsidRPr="00FF0375">
        <w:rPr>
          <w:rFonts w:eastAsiaTheme="minorHAnsi"/>
          <w:lang w:val="en-US" w:eastAsia="en-US"/>
        </w:rPr>
        <w:t xml:space="preserve">) – </w:t>
      </w:r>
      <w:r w:rsidRPr="00FF0375">
        <w:rPr>
          <w:rFonts w:eastAsiaTheme="minorHAnsi"/>
          <w:lang w:eastAsia="en-US"/>
        </w:rPr>
        <w:t>флаг</w:t>
      </w:r>
      <w:r w:rsidRPr="00FF0375">
        <w:rPr>
          <w:rFonts w:eastAsiaTheme="minorHAnsi"/>
          <w:lang w:val="en-US" w:eastAsia="en-US"/>
        </w:rPr>
        <w:t xml:space="preserve">, </w:t>
      </w:r>
      <w:r w:rsidRPr="00FF0375">
        <w:rPr>
          <w:rFonts w:eastAsiaTheme="minorHAnsi"/>
          <w:lang w:eastAsia="en-US"/>
        </w:rPr>
        <w:t>возвращает</w:t>
      </w:r>
      <w:r w:rsidRPr="00FF0375">
        <w:rPr>
          <w:rFonts w:eastAsiaTheme="minorHAnsi"/>
          <w:lang w:val="en-US" w:eastAsia="en-US"/>
        </w:rPr>
        <w:t xml:space="preserve"> true, </w:t>
      </w:r>
      <w:r w:rsidRPr="00FF0375">
        <w:rPr>
          <w:rFonts w:eastAsiaTheme="minorHAnsi"/>
          <w:lang w:eastAsia="en-US"/>
        </w:rPr>
        <w:t>если</w:t>
      </w:r>
      <w:r w:rsidRPr="00FF0375">
        <w:rPr>
          <w:rFonts w:eastAsiaTheme="minorHAnsi"/>
          <w:lang w:val="en-US" w:eastAsia="en-US"/>
        </w:rPr>
        <w:t xml:space="preserve"> </w:t>
      </w:r>
      <w:r w:rsidRPr="00FF0375">
        <w:rPr>
          <w:rFonts w:eastAsiaTheme="minorHAnsi"/>
          <w:lang w:eastAsia="en-US"/>
        </w:rPr>
        <w:t>строка</w:t>
      </w:r>
      <w:r w:rsidRPr="00FF0375">
        <w:rPr>
          <w:rFonts w:eastAsiaTheme="minorHAnsi"/>
          <w:lang w:val="en-US" w:eastAsia="en-US"/>
        </w:rPr>
        <w:t xml:space="preserve"> </w:t>
      </w:r>
      <w:r w:rsidRPr="00FF0375">
        <w:rPr>
          <w:rFonts w:eastAsiaTheme="minorHAnsi"/>
          <w:lang w:eastAsia="en-US"/>
        </w:rPr>
        <w:t>содержит</w:t>
      </w:r>
      <w:r w:rsidRPr="00FF0375">
        <w:rPr>
          <w:rFonts w:eastAsiaTheme="minorHAnsi"/>
          <w:lang w:val="en-US" w:eastAsia="en-US"/>
        </w:rPr>
        <w:t xml:space="preserve"> </w:t>
      </w:r>
      <w:r w:rsidRPr="00FF0375">
        <w:rPr>
          <w:rFonts w:eastAsiaTheme="minorHAnsi"/>
          <w:lang w:eastAsia="en-US"/>
        </w:rPr>
        <w:t>искомое</w:t>
      </w:r>
      <w:r w:rsidRPr="00FF0375">
        <w:rPr>
          <w:rFonts w:eastAsiaTheme="minorHAnsi"/>
          <w:lang w:val="en-US" w:eastAsia="en-US"/>
        </w:rPr>
        <w:t xml:space="preserve"> </w:t>
      </w:r>
      <w:r w:rsidRPr="00FF0375">
        <w:rPr>
          <w:rFonts w:eastAsiaTheme="minorHAnsi"/>
          <w:lang w:eastAsia="en-US"/>
        </w:rPr>
        <w:t>правило</w:t>
      </w:r>
      <w:r w:rsidRPr="00FF0375">
        <w:rPr>
          <w:rFonts w:eastAsiaTheme="minorHAnsi"/>
          <w:lang w:val="en-US" w:eastAsia="en-US"/>
        </w:rPr>
        <w:t>.</w:t>
      </w:r>
    </w:p>
    <w:p w:rsidR="00EE7AEA" w:rsidRPr="00FF0375" w:rsidRDefault="00EE7AEA" w:rsidP="00C25468">
      <w:pPr>
        <w:pStyle w:val="10"/>
        <w:tabs>
          <w:tab w:val="num" w:pos="284"/>
        </w:tabs>
        <w:rPr>
          <w:rFonts w:eastAsiaTheme="minorHAnsi"/>
          <w:lang w:val="en-US" w:eastAsia="en-US"/>
        </w:rPr>
      </w:pPr>
    </w:p>
    <w:p w:rsidR="00EE7AEA" w:rsidRPr="00FF0375" w:rsidRDefault="00EE7AEA" w:rsidP="00C25468">
      <w:pPr>
        <w:pStyle w:val="10"/>
        <w:tabs>
          <w:tab w:val="num" w:pos="284"/>
        </w:tabs>
        <w:rPr>
          <w:rFonts w:eastAsiaTheme="minorHAnsi"/>
          <w:lang w:val="en-US" w:eastAsia="en-US"/>
        </w:rPr>
      </w:pPr>
      <w:r w:rsidRPr="00FF0375">
        <w:rPr>
          <w:rFonts w:eastAsiaTheme="minorHAnsi"/>
          <w:b/>
          <w:bCs/>
          <w:color w:val="7F0055"/>
          <w:lang w:val="en-US" w:eastAsia="en-US"/>
        </w:rPr>
        <w:t>private</w:t>
      </w:r>
      <w:r w:rsidRPr="00FF0375">
        <w:rPr>
          <w:rFonts w:eastAsiaTheme="minorHAnsi"/>
          <w:lang w:val="en-US" w:eastAsia="en-US"/>
        </w:rPr>
        <w:t xml:space="preserve"> </w:t>
      </w:r>
      <w:proofErr w:type="spellStart"/>
      <w:r w:rsidRPr="00FF0375">
        <w:rPr>
          <w:rFonts w:eastAsiaTheme="minorHAnsi"/>
          <w:b/>
          <w:bCs/>
          <w:color w:val="7F0055"/>
          <w:lang w:val="en-US" w:eastAsia="en-US"/>
        </w:rPr>
        <w:t>boolean</w:t>
      </w:r>
      <w:proofErr w:type="spellEnd"/>
      <w:r w:rsidRPr="00FF0375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FF0375">
        <w:rPr>
          <w:rFonts w:eastAsiaTheme="minorHAnsi"/>
          <w:lang w:val="en-US" w:eastAsia="en-US"/>
        </w:rPr>
        <w:t>isRuleCommented</w:t>
      </w:r>
      <w:proofErr w:type="spellEnd"/>
      <w:r w:rsidRPr="00FF0375">
        <w:rPr>
          <w:rFonts w:eastAsiaTheme="minorHAnsi"/>
          <w:lang w:val="en-US" w:eastAsia="en-US"/>
        </w:rPr>
        <w:t>(</w:t>
      </w:r>
      <w:proofErr w:type="gramEnd"/>
      <w:r w:rsidRPr="00FF0375">
        <w:rPr>
          <w:rFonts w:eastAsiaTheme="minorHAnsi"/>
          <w:lang w:val="en-US" w:eastAsia="en-US"/>
        </w:rPr>
        <w:t xml:space="preserve">String </w:t>
      </w:r>
      <w:proofErr w:type="spellStart"/>
      <w:r w:rsidRPr="00FF0375">
        <w:rPr>
          <w:rFonts w:eastAsiaTheme="minorHAnsi"/>
          <w:color w:val="6A3E3E"/>
          <w:lang w:val="en-US" w:eastAsia="en-US"/>
        </w:rPr>
        <w:t>ruleLine</w:t>
      </w:r>
      <w:proofErr w:type="spellEnd"/>
      <w:r w:rsidRPr="00FF0375">
        <w:rPr>
          <w:rFonts w:eastAsiaTheme="minorHAnsi"/>
          <w:lang w:val="en-US" w:eastAsia="en-US"/>
        </w:rPr>
        <w:t xml:space="preserve">) – </w:t>
      </w:r>
      <w:r w:rsidRPr="00FF0375">
        <w:rPr>
          <w:rFonts w:eastAsiaTheme="minorHAnsi"/>
          <w:lang w:eastAsia="en-US"/>
        </w:rPr>
        <w:t>флаг</w:t>
      </w:r>
      <w:r w:rsidRPr="00FF0375">
        <w:rPr>
          <w:rFonts w:eastAsiaTheme="minorHAnsi"/>
          <w:lang w:val="en-US" w:eastAsia="en-US"/>
        </w:rPr>
        <w:t xml:space="preserve">, </w:t>
      </w:r>
      <w:r w:rsidRPr="00FF0375">
        <w:rPr>
          <w:rFonts w:eastAsiaTheme="minorHAnsi"/>
          <w:lang w:eastAsia="en-US"/>
        </w:rPr>
        <w:t>возвращает</w:t>
      </w:r>
      <w:r w:rsidRPr="00FF0375">
        <w:rPr>
          <w:rFonts w:eastAsiaTheme="minorHAnsi"/>
          <w:lang w:val="en-US" w:eastAsia="en-US"/>
        </w:rPr>
        <w:t xml:space="preserve"> true, </w:t>
      </w:r>
      <w:r w:rsidRPr="00FF0375">
        <w:rPr>
          <w:rFonts w:eastAsiaTheme="minorHAnsi"/>
          <w:lang w:eastAsia="en-US"/>
        </w:rPr>
        <w:t>если</w:t>
      </w:r>
      <w:r w:rsidRPr="00FF0375">
        <w:rPr>
          <w:rFonts w:eastAsiaTheme="minorHAnsi"/>
          <w:lang w:val="en-US" w:eastAsia="en-US"/>
        </w:rPr>
        <w:t xml:space="preserve"> </w:t>
      </w:r>
      <w:r w:rsidRPr="00FF0375">
        <w:rPr>
          <w:rFonts w:eastAsiaTheme="minorHAnsi"/>
          <w:lang w:eastAsia="en-US"/>
        </w:rPr>
        <w:t>строка</w:t>
      </w:r>
      <w:r w:rsidRPr="00FF0375">
        <w:rPr>
          <w:rFonts w:eastAsiaTheme="minorHAnsi"/>
          <w:lang w:val="en-US" w:eastAsia="en-US"/>
        </w:rPr>
        <w:t xml:space="preserve"> </w:t>
      </w:r>
      <w:r w:rsidRPr="00FF0375">
        <w:rPr>
          <w:rFonts w:eastAsiaTheme="minorHAnsi"/>
          <w:lang w:eastAsia="en-US"/>
        </w:rPr>
        <w:t>начинается</w:t>
      </w:r>
      <w:r w:rsidRPr="00FF0375">
        <w:rPr>
          <w:rFonts w:eastAsiaTheme="minorHAnsi"/>
          <w:lang w:val="en-US" w:eastAsia="en-US"/>
        </w:rPr>
        <w:t xml:space="preserve"> </w:t>
      </w:r>
      <w:r w:rsidRPr="00FF0375">
        <w:rPr>
          <w:rFonts w:eastAsiaTheme="minorHAnsi"/>
          <w:lang w:eastAsia="en-US"/>
        </w:rPr>
        <w:t>с</w:t>
      </w:r>
      <w:r w:rsidRPr="00FF0375">
        <w:rPr>
          <w:rFonts w:eastAsiaTheme="minorHAnsi"/>
          <w:lang w:val="en-US" w:eastAsia="en-US"/>
        </w:rPr>
        <w:t xml:space="preserve"> </w:t>
      </w:r>
      <w:r w:rsidRPr="00FF0375">
        <w:rPr>
          <w:rFonts w:eastAsiaTheme="minorHAnsi"/>
          <w:lang w:eastAsia="en-US"/>
        </w:rPr>
        <w:t>символа</w:t>
      </w:r>
      <w:r w:rsidRPr="00FF0375">
        <w:rPr>
          <w:rFonts w:eastAsiaTheme="minorHAnsi"/>
          <w:lang w:val="en-US" w:eastAsia="en-US"/>
        </w:rPr>
        <w:t xml:space="preserve"> «#» (</w:t>
      </w:r>
      <w:r w:rsidRPr="00FF0375">
        <w:rPr>
          <w:rFonts w:eastAsiaTheme="minorHAnsi"/>
          <w:lang w:eastAsia="en-US"/>
        </w:rPr>
        <w:t>комментарий</w:t>
      </w:r>
      <w:r w:rsidRPr="00FF0375">
        <w:rPr>
          <w:rFonts w:eastAsiaTheme="minorHAnsi"/>
          <w:lang w:val="en-US" w:eastAsia="en-US"/>
        </w:rPr>
        <w:t>).</w:t>
      </w:r>
    </w:p>
    <w:p w:rsidR="00EE7AEA" w:rsidRPr="00FF0375" w:rsidRDefault="00EE7AEA" w:rsidP="00C25468">
      <w:pPr>
        <w:pStyle w:val="10"/>
        <w:tabs>
          <w:tab w:val="num" w:pos="284"/>
        </w:tabs>
        <w:rPr>
          <w:rFonts w:eastAsiaTheme="minorHAnsi"/>
          <w:lang w:val="en-US" w:eastAsia="en-US"/>
        </w:rPr>
      </w:pPr>
    </w:p>
    <w:p w:rsidR="00EE7AEA" w:rsidRPr="00FF0375" w:rsidRDefault="00EE7AEA" w:rsidP="00C25468">
      <w:pPr>
        <w:pStyle w:val="10"/>
        <w:tabs>
          <w:tab w:val="num" w:pos="284"/>
        </w:tabs>
        <w:rPr>
          <w:rFonts w:eastAsiaTheme="minorHAnsi"/>
          <w:lang w:eastAsia="en-US"/>
        </w:rPr>
      </w:pPr>
      <w:r w:rsidRPr="00FF0375">
        <w:rPr>
          <w:rFonts w:eastAsiaTheme="minorHAnsi"/>
          <w:b/>
          <w:bCs/>
          <w:color w:val="7F0055"/>
          <w:lang w:val="en-US" w:eastAsia="en-US"/>
        </w:rPr>
        <w:t>private</w:t>
      </w:r>
      <w:r w:rsidRPr="00FF0375">
        <w:rPr>
          <w:rFonts w:eastAsiaTheme="minorHAnsi"/>
          <w:lang w:val="en-US" w:eastAsia="en-US"/>
        </w:rPr>
        <w:t xml:space="preserve"> List&lt;String&gt; </w:t>
      </w:r>
      <w:proofErr w:type="spellStart"/>
      <w:r w:rsidRPr="00FF0375">
        <w:rPr>
          <w:rFonts w:eastAsiaTheme="minorHAnsi"/>
          <w:lang w:val="en-US" w:eastAsia="en-US"/>
        </w:rPr>
        <w:t>uncommentRuleLine</w:t>
      </w:r>
      <w:proofErr w:type="spellEnd"/>
      <w:r w:rsidRPr="00FF0375">
        <w:rPr>
          <w:rFonts w:eastAsiaTheme="minorHAnsi"/>
          <w:lang w:val="en-US" w:eastAsia="en-US"/>
        </w:rPr>
        <w:t xml:space="preserve">(List&lt;String&gt; </w:t>
      </w:r>
      <w:r w:rsidRPr="00FF0375">
        <w:rPr>
          <w:rFonts w:eastAsiaTheme="minorHAnsi"/>
          <w:color w:val="6A3E3E"/>
          <w:lang w:val="en-US" w:eastAsia="en-US"/>
        </w:rPr>
        <w:t>lines</w:t>
      </w:r>
      <w:r w:rsidRPr="00FF0375">
        <w:rPr>
          <w:rFonts w:eastAsiaTheme="minorHAnsi"/>
          <w:lang w:val="en-US" w:eastAsia="en-US"/>
        </w:rPr>
        <w:t xml:space="preserve">, </w:t>
      </w:r>
      <w:proofErr w:type="spellStart"/>
      <w:r w:rsidRPr="00FF0375">
        <w:rPr>
          <w:rFonts w:eastAsiaTheme="minorHAnsi"/>
          <w:b/>
          <w:bCs/>
          <w:color w:val="7F0055"/>
          <w:lang w:val="en-US" w:eastAsia="en-US"/>
        </w:rPr>
        <w:t>int</w:t>
      </w:r>
      <w:proofErr w:type="spellEnd"/>
      <w:r w:rsidRPr="00FF0375">
        <w:rPr>
          <w:rFonts w:eastAsiaTheme="minorHAnsi"/>
          <w:lang w:val="en-US" w:eastAsia="en-US"/>
        </w:rPr>
        <w:t xml:space="preserve"> </w:t>
      </w:r>
      <w:proofErr w:type="spellStart"/>
      <w:r w:rsidRPr="00FF0375">
        <w:rPr>
          <w:rFonts w:eastAsiaTheme="minorHAnsi"/>
          <w:color w:val="6A3E3E"/>
          <w:lang w:val="en-US" w:eastAsia="en-US"/>
        </w:rPr>
        <w:t>ruleLineIndex</w:t>
      </w:r>
      <w:proofErr w:type="spellEnd"/>
      <w:r w:rsidRPr="00FF0375">
        <w:rPr>
          <w:rFonts w:eastAsiaTheme="minorHAnsi"/>
          <w:lang w:val="en-US" w:eastAsia="en-US"/>
        </w:rPr>
        <w:t xml:space="preserve">) – </w:t>
      </w:r>
      <w:r w:rsidRPr="00FF0375">
        <w:rPr>
          <w:rFonts w:eastAsiaTheme="minorHAnsi"/>
          <w:lang w:eastAsia="en-US"/>
        </w:rPr>
        <w:t>снимает</w:t>
      </w:r>
      <w:r w:rsidRPr="00FF0375">
        <w:rPr>
          <w:rFonts w:eastAsiaTheme="minorHAnsi"/>
          <w:lang w:val="en-US" w:eastAsia="en-US"/>
        </w:rPr>
        <w:t xml:space="preserve"> </w:t>
      </w:r>
      <w:r w:rsidRPr="00FF0375">
        <w:rPr>
          <w:rFonts w:eastAsiaTheme="minorHAnsi"/>
          <w:lang w:eastAsia="en-US"/>
        </w:rPr>
        <w:t>комментарий</w:t>
      </w:r>
      <w:r w:rsidRPr="00FF0375">
        <w:rPr>
          <w:rFonts w:eastAsiaTheme="minorHAnsi"/>
          <w:lang w:val="en-US" w:eastAsia="en-US"/>
        </w:rPr>
        <w:t xml:space="preserve"> </w:t>
      </w:r>
      <w:r w:rsidRPr="00FF0375">
        <w:rPr>
          <w:rFonts w:eastAsiaTheme="minorHAnsi"/>
          <w:lang w:eastAsia="en-US"/>
        </w:rPr>
        <w:t>с</w:t>
      </w:r>
      <w:r w:rsidRPr="00FF0375">
        <w:rPr>
          <w:rFonts w:eastAsiaTheme="minorHAnsi"/>
          <w:lang w:val="en-US" w:eastAsia="en-US"/>
        </w:rPr>
        <w:t xml:space="preserve"> </w:t>
      </w:r>
      <w:r w:rsidRPr="00FF0375">
        <w:rPr>
          <w:rFonts w:eastAsiaTheme="minorHAnsi"/>
          <w:lang w:eastAsia="en-US"/>
        </w:rPr>
        <w:t>правила</w:t>
      </w:r>
      <w:r w:rsidRPr="00FF0375">
        <w:rPr>
          <w:rFonts w:eastAsiaTheme="minorHAnsi"/>
          <w:lang w:val="en-US" w:eastAsia="en-US"/>
        </w:rPr>
        <w:t xml:space="preserve">. </w:t>
      </w:r>
      <w:r w:rsidRPr="00FF0375">
        <w:rPr>
          <w:rFonts w:eastAsiaTheme="minorHAnsi"/>
          <w:lang w:eastAsia="en-US"/>
        </w:rPr>
        <w:t>Если индекс строки совпадает с индексом строки правила, убирается символ «#».</w:t>
      </w:r>
    </w:p>
    <w:p w:rsidR="00EE7AEA" w:rsidRPr="00FF0375" w:rsidRDefault="00EE7AEA" w:rsidP="00C25468">
      <w:pPr>
        <w:pStyle w:val="10"/>
        <w:tabs>
          <w:tab w:val="num" w:pos="284"/>
        </w:tabs>
        <w:rPr>
          <w:rFonts w:eastAsiaTheme="minorHAnsi"/>
          <w:lang w:eastAsia="en-US"/>
        </w:rPr>
      </w:pPr>
    </w:p>
    <w:p w:rsidR="00EE7AEA" w:rsidRPr="00FF0375" w:rsidRDefault="00EE7AEA" w:rsidP="00C25468">
      <w:pPr>
        <w:pStyle w:val="10"/>
        <w:tabs>
          <w:tab w:val="num" w:pos="284"/>
        </w:tabs>
        <w:rPr>
          <w:rFonts w:eastAsiaTheme="minorHAnsi"/>
          <w:lang w:eastAsia="en-US"/>
        </w:rPr>
      </w:pPr>
      <w:r w:rsidRPr="00FF0375">
        <w:rPr>
          <w:rFonts w:eastAsiaTheme="minorHAnsi"/>
          <w:b/>
          <w:bCs/>
          <w:color w:val="7F0055"/>
          <w:lang w:val="en-US" w:eastAsia="en-US"/>
        </w:rPr>
        <w:t>private</w:t>
      </w:r>
      <w:r w:rsidRPr="00FF0375">
        <w:rPr>
          <w:rFonts w:eastAsiaTheme="minorHAnsi"/>
          <w:lang w:val="en-US" w:eastAsia="en-US"/>
        </w:rPr>
        <w:t xml:space="preserve"> List&lt;String&gt; </w:t>
      </w:r>
      <w:proofErr w:type="spellStart"/>
      <w:r w:rsidRPr="00FF0375">
        <w:rPr>
          <w:rFonts w:eastAsiaTheme="minorHAnsi"/>
          <w:lang w:val="en-US" w:eastAsia="en-US"/>
        </w:rPr>
        <w:t>insertRule</w:t>
      </w:r>
      <w:proofErr w:type="spellEnd"/>
      <w:r w:rsidRPr="00FF0375">
        <w:rPr>
          <w:rFonts w:eastAsiaTheme="minorHAnsi"/>
          <w:lang w:val="en-US" w:eastAsia="en-US"/>
        </w:rPr>
        <w:t xml:space="preserve">(List&lt;String&gt; </w:t>
      </w:r>
      <w:r w:rsidRPr="00FF0375">
        <w:rPr>
          <w:rFonts w:eastAsiaTheme="minorHAnsi"/>
          <w:color w:val="6A3E3E"/>
          <w:lang w:val="en-US" w:eastAsia="en-US"/>
        </w:rPr>
        <w:t>lines</w:t>
      </w:r>
      <w:r w:rsidRPr="00FF0375">
        <w:rPr>
          <w:rFonts w:eastAsiaTheme="minorHAnsi"/>
          <w:lang w:val="en-US" w:eastAsia="en-US"/>
        </w:rPr>
        <w:t xml:space="preserve">, Rule </w:t>
      </w:r>
      <w:r w:rsidRPr="00FF0375">
        <w:rPr>
          <w:rFonts w:eastAsiaTheme="minorHAnsi"/>
          <w:color w:val="6A3E3E"/>
          <w:lang w:val="en-US" w:eastAsia="en-US"/>
        </w:rPr>
        <w:t>rule</w:t>
      </w:r>
      <w:r w:rsidRPr="00FF0375">
        <w:rPr>
          <w:rFonts w:eastAsiaTheme="minorHAnsi"/>
          <w:lang w:val="en-US" w:eastAsia="en-US"/>
        </w:rPr>
        <w:t xml:space="preserve">) – </w:t>
      </w:r>
      <w:r w:rsidRPr="00FF0375">
        <w:rPr>
          <w:rFonts w:eastAsiaTheme="minorHAnsi"/>
          <w:lang w:eastAsia="en-US"/>
        </w:rPr>
        <w:t>вставляет</w:t>
      </w:r>
      <w:r w:rsidRPr="00FF0375">
        <w:rPr>
          <w:rFonts w:eastAsiaTheme="minorHAnsi"/>
          <w:lang w:val="en-US" w:eastAsia="en-US"/>
        </w:rPr>
        <w:t xml:space="preserve"> </w:t>
      </w:r>
      <w:r w:rsidRPr="00FF0375">
        <w:rPr>
          <w:rFonts w:eastAsiaTheme="minorHAnsi"/>
          <w:lang w:eastAsia="en-US"/>
        </w:rPr>
        <w:t>созданное</w:t>
      </w:r>
      <w:r w:rsidRPr="00FF0375">
        <w:rPr>
          <w:rFonts w:eastAsiaTheme="minorHAnsi"/>
          <w:lang w:val="en-US" w:eastAsia="en-US"/>
        </w:rPr>
        <w:t xml:space="preserve"> </w:t>
      </w:r>
      <w:r w:rsidRPr="00FF0375">
        <w:rPr>
          <w:rFonts w:eastAsiaTheme="minorHAnsi"/>
          <w:lang w:eastAsia="en-US"/>
        </w:rPr>
        <w:t>пользователем</w:t>
      </w:r>
      <w:r w:rsidRPr="00FF0375">
        <w:rPr>
          <w:rFonts w:eastAsiaTheme="minorHAnsi"/>
          <w:lang w:val="en-US" w:eastAsia="en-US"/>
        </w:rPr>
        <w:t xml:space="preserve"> </w:t>
      </w:r>
      <w:r w:rsidRPr="00FF0375">
        <w:rPr>
          <w:rFonts w:eastAsiaTheme="minorHAnsi"/>
          <w:lang w:eastAsia="en-US"/>
        </w:rPr>
        <w:t>правило</w:t>
      </w:r>
      <w:r w:rsidRPr="00FF0375">
        <w:rPr>
          <w:rFonts w:eastAsiaTheme="minorHAnsi"/>
          <w:lang w:val="en-US" w:eastAsia="en-US"/>
        </w:rPr>
        <w:t xml:space="preserve"> </w:t>
      </w:r>
      <w:r w:rsidRPr="00FF0375">
        <w:rPr>
          <w:rFonts w:eastAsiaTheme="minorHAnsi"/>
          <w:lang w:eastAsia="en-US"/>
        </w:rPr>
        <w:t>в</w:t>
      </w:r>
      <w:r w:rsidRPr="00FF0375">
        <w:rPr>
          <w:rFonts w:eastAsiaTheme="minorHAnsi"/>
          <w:lang w:val="en-US" w:eastAsia="en-US"/>
        </w:rPr>
        <w:t xml:space="preserve"> </w:t>
      </w:r>
      <w:r w:rsidRPr="00FF0375">
        <w:rPr>
          <w:rFonts w:eastAsiaTheme="minorHAnsi"/>
          <w:lang w:eastAsia="en-US"/>
        </w:rPr>
        <w:t>с</w:t>
      </w:r>
      <w:r w:rsidRPr="00FF0375">
        <w:rPr>
          <w:rFonts w:eastAsiaTheme="minorHAnsi"/>
          <w:lang w:val="en-US" w:eastAsia="en-US"/>
        </w:rPr>
        <w:t xml:space="preserve"> </w:t>
      </w:r>
      <w:r w:rsidRPr="00FF0375">
        <w:rPr>
          <w:rFonts w:eastAsiaTheme="minorHAnsi"/>
          <w:lang w:eastAsia="en-US"/>
        </w:rPr>
        <w:t>список правил.</w:t>
      </w:r>
    </w:p>
    <w:p w:rsidR="00D402FD" w:rsidRPr="00EE7AEA" w:rsidRDefault="00D402FD" w:rsidP="00C25468">
      <w:pPr>
        <w:pStyle w:val="10"/>
        <w:tabs>
          <w:tab w:val="num" w:pos="284"/>
        </w:tabs>
        <w:rPr>
          <w:rFonts w:eastAsiaTheme="minorHAnsi"/>
          <w:color w:val="auto"/>
          <w:lang w:val="en-US" w:eastAsia="en-US"/>
        </w:rPr>
      </w:pPr>
    </w:p>
    <w:p w:rsidR="000A430C" w:rsidRDefault="000A430C" w:rsidP="00C25468">
      <w:pPr>
        <w:pStyle w:val="2"/>
        <w:tabs>
          <w:tab w:val="num" w:pos="284"/>
        </w:tabs>
      </w:pPr>
      <w:bookmarkStart w:id="19" w:name="_Toc506218644"/>
      <w:r>
        <w:t>Диаграмма компонентов</w:t>
      </w:r>
      <w:bookmarkEnd w:id="19"/>
    </w:p>
    <w:p w:rsidR="000A430C" w:rsidRDefault="00D402FD" w:rsidP="00C25468">
      <w:pPr>
        <w:tabs>
          <w:tab w:val="num" w:pos="284"/>
        </w:tabs>
        <w:ind w:firstLine="426"/>
        <w:jc w:val="left"/>
      </w:pPr>
      <w:r>
        <w:t>На рисунке 2</w:t>
      </w:r>
      <w:r w:rsidR="000A430C">
        <w:t xml:space="preserve"> представлена диаграмма компонентов нашего проекта. </w:t>
      </w:r>
      <w:r>
        <w:t xml:space="preserve">Пользователь, взаимодействуя с методом </w:t>
      </w:r>
      <w:proofErr w:type="spellStart"/>
      <w:r>
        <w:rPr>
          <w:lang w:val="en-US"/>
        </w:rPr>
        <w:t>createRule</w:t>
      </w:r>
      <w:proofErr w:type="spellEnd"/>
      <w:r>
        <w:t>, задает требуемое правило</w:t>
      </w:r>
      <w:r w:rsidRPr="00D402FD">
        <w:t xml:space="preserve"> </w:t>
      </w:r>
      <w:r>
        <w:rPr>
          <w:lang w:val="en-US"/>
        </w:rPr>
        <w:t>Rule</w:t>
      </w:r>
      <w:r>
        <w:t>.</w:t>
      </w:r>
      <w:r w:rsidRPr="00D402FD">
        <w:t xml:space="preserve"> </w:t>
      </w:r>
      <w:r>
        <w:t xml:space="preserve">Методом </w:t>
      </w:r>
      <w:r>
        <w:rPr>
          <w:lang w:val="en-US"/>
        </w:rPr>
        <w:t>activate</w:t>
      </w:r>
      <w:r>
        <w:t xml:space="preserve">, используя метод </w:t>
      </w:r>
      <w:proofErr w:type="spellStart"/>
      <w:r>
        <w:rPr>
          <w:lang w:val="en-US"/>
        </w:rPr>
        <w:t>addRule</w:t>
      </w:r>
      <w:proofErr w:type="spellEnd"/>
      <w:r w:rsidRPr="00D402FD">
        <w:t xml:space="preserve"> </w:t>
      </w:r>
      <w:r>
        <w:t xml:space="preserve">класса </w:t>
      </w:r>
      <w:proofErr w:type="spellStart"/>
      <w:r>
        <w:rPr>
          <w:lang w:val="en-US"/>
        </w:rPr>
        <w:t>SuricataSettingsManager</w:t>
      </w:r>
      <w:proofErr w:type="spellEnd"/>
      <w:r>
        <w:t xml:space="preserve">, наше правило добавляется в экземпляр этого класса (при этом в добавлении принимают участие методы </w:t>
      </w:r>
      <w:proofErr w:type="spellStart"/>
      <w:r>
        <w:rPr>
          <w:lang w:val="en-US"/>
        </w:rPr>
        <w:t>insertRule</w:t>
      </w:r>
      <w:proofErr w:type="spellEnd"/>
      <w:r w:rsidRPr="00D402FD">
        <w:t>,</w:t>
      </w:r>
      <w:r>
        <w:t xml:space="preserve"> который непосредственно добавляет правило в наш менеджер, и </w:t>
      </w:r>
      <w:proofErr w:type="spellStart"/>
      <w:r>
        <w:rPr>
          <w:lang w:val="en-US"/>
        </w:rPr>
        <w:t>rewriteFile</w:t>
      </w:r>
      <w:proofErr w:type="spellEnd"/>
      <w:r w:rsidRPr="00D402FD">
        <w:t>,</w:t>
      </w:r>
      <w:r>
        <w:t xml:space="preserve"> который заносит правило в сам файл).</w:t>
      </w:r>
    </w:p>
    <w:p w:rsidR="000A430C" w:rsidRDefault="00D402FD" w:rsidP="00C25468">
      <w:pPr>
        <w:keepNext/>
        <w:tabs>
          <w:tab w:val="num" w:pos="284"/>
        </w:tabs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A9F713B" wp14:editId="61C7CEFB">
            <wp:extent cx="4581525" cy="50482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0C" w:rsidRDefault="000A430C" w:rsidP="00C25468">
      <w:pPr>
        <w:pStyle w:val="af"/>
        <w:tabs>
          <w:tab w:val="num" w:pos="284"/>
        </w:tabs>
        <w:spacing w:line="276" w:lineRule="auto"/>
        <w:jc w:val="center"/>
      </w:pPr>
      <w:r>
        <w:t xml:space="preserve">Рисунок </w:t>
      </w:r>
      <w:r w:rsidR="00D402FD">
        <w:t>2</w:t>
      </w:r>
      <w:r>
        <w:t>. Диаграмма компонентов</w:t>
      </w:r>
    </w:p>
    <w:p w:rsidR="000A430C" w:rsidRDefault="000A430C" w:rsidP="00C25468">
      <w:pPr>
        <w:pStyle w:val="2"/>
        <w:tabs>
          <w:tab w:val="num" w:pos="284"/>
        </w:tabs>
      </w:pPr>
      <w:bookmarkStart w:id="20" w:name="_Toc506218645"/>
      <w:r>
        <w:t>Диаграмма классов</w:t>
      </w:r>
      <w:bookmarkEnd w:id="20"/>
    </w:p>
    <w:p w:rsidR="00935AB0" w:rsidRDefault="00D402FD" w:rsidP="00C25468">
      <w:pPr>
        <w:tabs>
          <w:tab w:val="num" w:pos="284"/>
        </w:tabs>
        <w:ind w:firstLine="426"/>
        <w:jc w:val="left"/>
      </w:pPr>
      <w:r>
        <w:t>На рисунке 3</w:t>
      </w:r>
      <w:r w:rsidR="000A430C">
        <w:t xml:space="preserve"> представлена диаграмма классов нашего проекта. Весь проект состоит из </w:t>
      </w:r>
      <w:r w:rsidR="00A238BF">
        <w:t xml:space="preserve">пяти пакетов. Один и пакетов содержит тесты, а другой модель правила и списка правил, все это было описано выше и не </w:t>
      </w:r>
      <w:r w:rsidR="00935AB0">
        <w:t>отображено на нижней диаграмме.</w:t>
      </w:r>
    </w:p>
    <w:p w:rsidR="000A430C" w:rsidRDefault="00D402FD" w:rsidP="00C25468">
      <w:pPr>
        <w:tabs>
          <w:tab w:val="num" w:pos="284"/>
        </w:tabs>
        <w:jc w:val="left"/>
      </w:pPr>
      <w:r>
        <w:rPr>
          <w:noProof/>
        </w:rPr>
        <w:lastRenderedPageBreak/>
        <w:drawing>
          <wp:inline distT="0" distB="0" distL="0" distR="0" wp14:anchorId="495C5843" wp14:editId="76B2DD73">
            <wp:extent cx="5941695" cy="4091003"/>
            <wp:effectExtent l="0" t="0" r="1905" b="5080"/>
            <wp:docPr id="35" name="Рисунок 35" descr="https://pp.userapi.com/c830608/v830608115/2b390/NMNkQnINV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s://pp.userapi.com/c830608/v830608115/2b390/NMNkQnINV9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09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30C" w:rsidRDefault="000A430C" w:rsidP="00C25468">
      <w:pPr>
        <w:pStyle w:val="af"/>
        <w:tabs>
          <w:tab w:val="num" w:pos="284"/>
        </w:tabs>
        <w:spacing w:line="276" w:lineRule="auto"/>
        <w:jc w:val="center"/>
      </w:pPr>
      <w:r>
        <w:t xml:space="preserve">Рисунок </w:t>
      </w:r>
      <w:r w:rsidR="00756753">
        <w:t>3</w:t>
      </w:r>
      <w:r>
        <w:t>.</w:t>
      </w:r>
      <w:r w:rsidRPr="00FD3DC9">
        <w:t xml:space="preserve"> </w:t>
      </w:r>
      <w:r>
        <w:t>Диаграмма классов</w:t>
      </w:r>
    </w:p>
    <w:p w:rsidR="000A430C" w:rsidRDefault="000A430C" w:rsidP="00C25468">
      <w:pPr>
        <w:pStyle w:val="1"/>
        <w:tabs>
          <w:tab w:val="clear" w:pos="432"/>
          <w:tab w:val="num" w:pos="284"/>
        </w:tabs>
      </w:pPr>
      <w:bookmarkStart w:id="21" w:name="_Toc506218646"/>
      <w:r>
        <w:t>Технологическая часть</w:t>
      </w:r>
      <w:bookmarkEnd w:id="21"/>
    </w:p>
    <w:p w:rsidR="000A430C" w:rsidRDefault="000A430C" w:rsidP="00C25468">
      <w:pPr>
        <w:pStyle w:val="2"/>
        <w:tabs>
          <w:tab w:val="num" w:pos="284"/>
        </w:tabs>
      </w:pPr>
      <w:bookmarkStart w:id="22" w:name="_Toc506218647"/>
      <w:r>
        <w:t xml:space="preserve">Запуск </w:t>
      </w:r>
      <w:r w:rsidR="00A238BF">
        <w:t>разработанного приложения</w:t>
      </w:r>
      <w:bookmarkEnd w:id="22"/>
    </w:p>
    <w:p w:rsidR="000A430C" w:rsidRDefault="000A430C" w:rsidP="00C25468">
      <w:pPr>
        <w:tabs>
          <w:tab w:val="num" w:pos="284"/>
        </w:tabs>
        <w:ind w:firstLine="426"/>
        <w:jc w:val="left"/>
      </w:pPr>
      <w:r>
        <w:t xml:space="preserve">Исходный код проекта доступен в </w:t>
      </w:r>
      <w:proofErr w:type="spellStart"/>
      <w:r>
        <w:t>репозитории</w:t>
      </w:r>
      <w:proofErr w:type="spellEnd"/>
      <w:r>
        <w:t xml:space="preserve"> </w:t>
      </w:r>
      <w:r>
        <w:rPr>
          <w:lang w:val="en-US"/>
        </w:rPr>
        <w:t>GitHub</w:t>
      </w:r>
      <w:r w:rsidRPr="009E086B">
        <w:t xml:space="preserve"> [3]</w:t>
      </w:r>
      <w:r>
        <w:t>.</w:t>
      </w:r>
    </w:p>
    <w:p w:rsidR="00A238BF" w:rsidRPr="00A238BF" w:rsidRDefault="00A238BF" w:rsidP="00C25468">
      <w:pPr>
        <w:tabs>
          <w:tab w:val="num" w:pos="284"/>
        </w:tabs>
        <w:ind w:firstLine="426"/>
        <w:jc w:val="left"/>
      </w:pPr>
      <w:r>
        <w:t xml:space="preserve">Сервис </w:t>
      </w:r>
      <w:proofErr w:type="spellStart"/>
      <w:r>
        <w:rPr>
          <w:lang w:val="en-US"/>
        </w:rPr>
        <w:t>SuricataSettingsManager</w:t>
      </w:r>
      <w:proofErr w:type="spellEnd"/>
      <w:r w:rsidRPr="00A238BF">
        <w:t xml:space="preserve"> </w:t>
      </w:r>
      <w:r>
        <w:t xml:space="preserve">взаимодействует с двумя клиентами </w:t>
      </w:r>
      <w:proofErr w:type="spellStart"/>
      <w:r>
        <w:rPr>
          <w:lang w:val="en-US"/>
        </w:rPr>
        <w:t>SuricataRuleSettingsClient</w:t>
      </w:r>
      <w:proofErr w:type="spellEnd"/>
      <w:r w:rsidRPr="00A238BF">
        <w:t xml:space="preserve"> </w:t>
      </w:r>
      <w:r>
        <w:t xml:space="preserve">и </w:t>
      </w:r>
      <w:proofErr w:type="spellStart"/>
      <w:r>
        <w:rPr>
          <w:lang w:val="en-US"/>
        </w:rPr>
        <w:t>SuricataRuleSetSettingsClient</w:t>
      </w:r>
      <w:proofErr w:type="spellEnd"/>
      <w:r w:rsidRPr="00A238BF">
        <w:t xml:space="preserve">. </w:t>
      </w:r>
      <w:r w:rsidR="00756753">
        <w:t xml:space="preserve"> Запуск приложения осуществляется с </w:t>
      </w:r>
      <w:r w:rsidR="006D791D">
        <w:t>помощью конфигурационного файла, который содержит настройк</w:t>
      </w:r>
      <w:r w:rsidR="00521F4C">
        <w:t xml:space="preserve">и, необходимые </w:t>
      </w:r>
      <w:r w:rsidR="006D791D">
        <w:t xml:space="preserve">для </w:t>
      </w:r>
      <w:r w:rsidR="00521F4C">
        <w:t xml:space="preserve">успешного </w:t>
      </w:r>
      <w:r w:rsidR="006D791D">
        <w:t>запуска приложения.</w:t>
      </w:r>
    </w:p>
    <w:p w:rsidR="000A430C" w:rsidRDefault="000A430C" w:rsidP="00C25468">
      <w:pPr>
        <w:pStyle w:val="2"/>
        <w:tabs>
          <w:tab w:val="num" w:pos="284"/>
        </w:tabs>
      </w:pPr>
      <w:bookmarkStart w:id="23" w:name="_Toc506218648"/>
      <w:r>
        <w:t>Анализ исходного кода с помощью метрик качества</w:t>
      </w:r>
      <w:bookmarkEnd w:id="23"/>
    </w:p>
    <w:p w:rsidR="00756753" w:rsidRDefault="00756753" w:rsidP="00C25468">
      <w:pPr>
        <w:tabs>
          <w:tab w:val="num" w:pos="284"/>
        </w:tabs>
        <w:ind w:firstLine="426"/>
        <w:jc w:val="left"/>
      </w:pPr>
      <w:r>
        <w:t>На рисунке 4</w:t>
      </w:r>
      <w:r w:rsidR="000A430C">
        <w:t xml:space="preserve"> показано соотношение </w:t>
      </w:r>
      <w:r>
        <w:t>пакетов</w:t>
      </w:r>
      <w:r w:rsidR="000A430C">
        <w:t xml:space="preserve"> проекта по их размеру. Видно, что самый большой размер имеет </w:t>
      </w:r>
      <w:r>
        <w:t>пакет</w:t>
      </w:r>
      <w:r w:rsidR="000A430C">
        <w:t xml:space="preserve"> </w:t>
      </w:r>
      <w:r>
        <w:rPr>
          <w:lang w:val="en-US"/>
        </w:rPr>
        <w:t>service</w:t>
      </w:r>
      <w:r w:rsidR="000A430C">
        <w:t xml:space="preserve">. </w:t>
      </w:r>
    </w:p>
    <w:p w:rsidR="000A430C" w:rsidRDefault="00756753" w:rsidP="00C25468">
      <w:pPr>
        <w:tabs>
          <w:tab w:val="num" w:pos="284"/>
        </w:tabs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6E6802F" wp14:editId="13D06B36">
            <wp:extent cx="5941695" cy="1976755"/>
            <wp:effectExtent l="0" t="0" r="1905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53" w:rsidRDefault="00756753" w:rsidP="00C25468">
      <w:pPr>
        <w:pStyle w:val="af"/>
        <w:tabs>
          <w:tab w:val="num" w:pos="284"/>
        </w:tabs>
        <w:spacing w:line="276" w:lineRule="auto"/>
        <w:jc w:val="center"/>
      </w:pPr>
      <w:r>
        <w:t>Рисунок 4.</w:t>
      </w:r>
      <w:r w:rsidRPr="00FD3DC9">
        <w:t xml:space="preserve"> </w:t>
      </w:r>
      <w:r>
        <w:t>Соотношение пакетов по размеру</w:t>
      </w:r>
    </w:p>
    <w:p w:rsidR="00756753" w:rsidRDefault="00756753" w:rsidP="00C25468">
      <w:pPr>
        <w:tabs>
          <w:tab w:val="num" w:pos="284"/>
        </w:tabs>
        <w:ind w:firstLine="0"/>
        <w:jc w:val="left"/>
      </w:pPr>
    </w:p>
    <w:p w:rsidR="000A430C" w:rsidRDefault="002870F0" w:rsidP="00C25468">
      <w:pPr>
        <w:tabs>
          <w:tab w:val="num" w:pos="284"/>
        </w:tabs>
        <w:ind w:firstLine="0"/>
        <w:jc w:val="left"/>
      </w:pPr>
      <w:r>
        <w:t>Далее на рисунке 5</w:t>
      </w:r>
      <w:r w:rsidR="000A430C">
        <w:t xml:space="preserve"> отображен список всех метрик по разделам. Всего имеется четыре раздела:</w:t>
      </w:r>
    </w:p>
    <w:p w:rsidR="000A430C" w:rsidRDefault="000A430C" w:rsidP="00C25468">
      <w:pPr>
        <w:pStyle w:val="10"/>
        <w:numPr>
          <w:ilvl w:val="0"/>
          <w:numId w:val="2"/>
        </w:numPr>
        <w:tabs>
          <w:tab w:val="clear" w:pos="1080"/>
          <w:tab w:val="num" w:pos="284"/>
          <w:tab w:val="num" w:pos="709"/>
        </w:tabs>
        <w:ind w:hanging="654"/>
        <w:contextualSpacing/>
      </w:pPr>
      <w:r>
        <w:t>метрики количества (</w:t>
      </w:r>
      <w:proofErr w:type="spellStart"/>
      <w:r>
        <w:t>Count</w:t>
      </w:r>
      <w:proofErr w:type="spellEnd"/>
      <w:r>
        <w:t>);</w:t>
      </w:r>
    </w:p>
    <w:p w:rsidR="000A430C" w:rsidRDefault="000A430C" w:rsidP="00C25468">
      <w:pPr>
        <w:pStyle w:val="10"/>
        <w:numPr>
          <w:ilvl w:val="0"/>
          <w:numId w:val="2"/>
        </w:numPr>
        <w:tabs>
          <w:tab w:val="clear" w:pos="1080"/>
          <w:tab w:val="num" w:pos="284"/>
          <w:tab w:val="num" w:pos="709"/>
        </w:tabs>
        <w:ind w:hanging="654"/>
        <w:contextualSpacing/>
      </w:pPr>
      <w:r>
        <w:t>метрики сложности (</w:t>
      </w:r>
      <w:proofErr w:type="spellStart"/>
      <w:r>
        <w:t>Complexity</w:t>
      </w:r>
      <w:proofErr w:type="spellEnd"/>
      <w:r>
        <w:t>);</w:t>
      </w:r>
    </w:p>
    <w:p w:rsidR="000A430C" w:rsidRDefault="000A430C" w:rsidP="00C25468">
      <w:pPr>
        <w:pStyle w:val="10"/>
        <w:numPr>
          <w:ilvl w:val="0"/>
          <w:numId w:val="2"/>
        </w:numPr>
        <w:tabs>
          <w:tab w:val="clear" w:pos="1080"/>
          <w:tab w:val="num" w:pos="284"/>
          <w:tab w:val="num" w:pos="709"/>
        </w:tabs>
        <w:ind w:hanging="654"/>
      </w:pPr>
      <w:r>
        <w:t>метрики Роберта Мартина (</w:t>
      </w:r>
      <w:proofErr w:type="spellStart"/>
      <w:r>
        <w:t>Robert</w:t>
      </w:r>
      <w:proofErr w:type="spellEnd"/>
      <w:r>
        <w:t xml:space="preserve"> C. </w:t>
      </w:r>
      <w:proofErr w:type="spellStart"/>
      <w:r>
        <w:t>Martin</w:t>
      </w:r>
      <w:proofErr w:type="spellEnd"/>
      <w:r>
        <w:t>);</w:t>
      </w:r>
    </w:p>
    <w:p w:rsidR="00831EB4" w:rsidRDefault="000A430C" w:rsidP="00C25468">
      <w:pPr>
        <w:pStyle w:val="10"/>
        <w:numPr>
          <w:ilvl w:val="0"/>
          <w:numId w:val="2"/>
        </w:numPr>
        <w:tabs>
          <w:tab w:val="clear" w:pos="1080"/>
          <w:tab w:val="num" w:pos="284"/>
          <w:tab w:val="num" w:pos="709"/>
        </w:tabs>
        <w:ind w:hanging="654"/>
        <w:contextualSpacing/>
      </w:pPr>
      <w:r>
        <w:t xml:space="preserve">метрики </w:t>
      </w:r>
      <w:proofErr w:type="spellStart"/>
      <w:r>
        <w:t>Чидамбера-Кемерера</w:t>
      </w:r>
      <w:proofErr w:type="spellEnd"/>
      <w:r>
        <w:t xml:space="preserve"> (</w:t>
      </w:r>
      <w:proofErr w:type="spellStart"/>
      <w:r>
        <w:t>Chidamber</w:t>
      </w:r>
      <w:proofErr w:type="spellEnd"/>
      <w:r>
        <w:t xml:space="preserve"> &amp; </w:t>
      </w:r>
      <w:proofErr w:type="spellStart"/>
      <w:r>
        <w:t>Kermerer</w:t>
      </w:r>
      <w:proofErr w:type="spellEnd"/>
      <w:r>
        <w:t>).</w:t>
      </w:r>
    </w:p>
    <w:p w:rsidR="000A430C" w:rsidRDefault="000A430C" w:rsidP="00C25468">
      <w:pPr>
        <w:tabs>
          <w:tab w:val="num" w:pos="284"/>
        </w:tabs>
        <w:ind w:firstLine="0"/>
        <w:jc w:val="left"/>
      </w:pPr>
      <w:r>
        <w:t>Первый раздел с метриками количе</w:t>
      </w:r>
      <w:r w:rsidR="002B5D23">
        <w:t>ства (</w:t>
      </w:r>
      <w:proofErr w:type="spellStart"/>
      <w:r w:rsidR="002B5D23">
        <w:t>Count</w:t>
      </w:r>
      <w:proofErr w:type="spellEnd"/>
      <w:r w:rsidR="002B5D23">
        <w:t xml:space="preserve">) содержит следующие </w:t>
      </w:r>
      <w:r>
        <w:t>метрики:</w:t>
      </w:r>
    </w:p>
    <w:p w:rsidR="000A430C" w:rsidRDefault="000A430C" w:rsidP="00C25468">
      <w:pPr>
        <w:pStyle w:val="10"/>
        <w:numPr>
          <w:ilvl w:val="0"/>
          <w:numId w:val="3"/>
        </w:numPr>
        <w:tabs>
          <w:tab w:val="clear" w:pos="1080"/>
          <w:tab w:val="num" w:pos="284"/>
          <w:tab w:val="num" w:pos="1418"/>
        </w:tabs>
        <w:ind w:left="709" w:hanging="283"/>
        <w:contextualSpacing/>
      </w:pPr>
      <w:r>
        <w:t>количество классов верхнего уровня (</w:t>
      </w:r>
      <w:proofErr w:type="spellStart"/>
      <w:r>
        <w:t>Unit</w:t>
      </w:r>
      <w:proofErr w:type="spellEnd"/>
      <w:r>
        <w:t>);</w:t>
      </w:r>
    </w:p>
    <w:p w:rsidR="000A430C" w:rsidRDefault="000A430C" w:rsidP="00C25468">
      <w:pPr>
        <w:pStyle w:val="10"/>
        <w:numPr>
          <w:ilvl w:val="0"/>
          <w:numId w:val="3"/>
        </w:numPr>
        <w:tabs>
          <w:tab w:val="clear" w:pos="1080"/>
          <w:tab w:val="num" w:pos="284"/>
          <w:tab w:val="num" w:pos="1418"/>
        </w:tabs>
        <w:ind w:left="709" w:hanging="283"/>
        <w:contextualSpacing/>
      </w:pPr>
      <w:r>
        <w:t>среднее число внутренних классов на класс (</w:t>
      </w:r>
      <w:proofErr w:type="spellStart"/>
      <w:r>
        <w:t>Classes</w:t>
      </w:r>
      <w:proofErr w:type="spellEnd"/>
      <w:r>
        <w:t xml:space="preserve"> / </w:t>
      </w:r>
      <w:proofErr w:type="spellStart"/>
      <w:r>
        <w:t>Class</w:t>
      </w:r>
      <w:proofErr w:type="spellEnd"/>
      <w:r>
        <w:t>);</w:t>
      </w:r>
    </w:p>
    <w:p w:rsidR="000A430C" w:rsidRDefault="000A430C" w:rsidP="00C25468">
      <w:pPr>
        <w:pStyle w:val="10"/>
        <w:numPr>
          <w:ilvl w:val="0"/>
          <w:numId w:val="3"/>
        </w:numPr>
        <w:tabs>
          <w:tab w:val="clear" w:pos="1080"/>
          <w:tab w:val="num" w:pos="284"/>
          <w:tab w:val="num" w:pos="1418"/>
        </w:tabs>
        <w:ind w:left="709" w:hanging="283"/>
        <w:contextualSpacing/>
      </w:pPr>
      <w:r>
        <w:t>среднее число методов в классе (</w:t>
      </w:r>
      <w:proofErr w:type="spellStart"/>
      <w:r>
        <w:t>Methods</w:t>
      </w:r>
      <w:proofErr w:type="spellEnd"/>
      <w:r>
        <w:t xml:space="preserve"> / </w:t>
      </w:r>
      <w:proofErr w:type="spellStart"/>
      <w:r>
        <w:t>Class</w:t>
      </w:r>
      <w:proofErr w:type="spellEnd"/>
      <w:r>
        <w:t>);</w:t>
      </w:r>
    </w:p>
    <w:p w:rsidR="000A430C" w:rsidRDefault="000A430C" w:rsidP="00C25468">
      <w:pPr>
        <w:pStyle w:val="10"/>
        <w:numPr>
          <w:ilvl w:val="0"/>
          <w:numId w:val="3"/>
        </w:numPr>
        <w:tabs>
          <w:tab w:val="clear" w:pos="1080"/>
          <w:tab w:val="num" w:pos="284"/>
          <w:tab w:val="num" w:pos="1418"/>
        </w:tabs>
        <w:ind w:left="709" w:hanging="283"/>
        <w:contextualSpacing/>
      </w:pPr>
      <w:r>
        <w:t>среднее число полей в классе (</w:t>
      </w:r>
      <w:proofErr w:type="spellStart"/>
      <w:r>
        <w:t>Fields</w:t>
      </w:r>
      <w:proofErr w:type="spellEnd"/>
      <w:r>
        <w:t xml:space="preserve"> / </w:t>
      </w:r>
      <w:proofErr w:type="spellStart"/>
      <w:r>
        <w:t>Class</w:t>
      </w:r>
      <w:proofErr w:type="spellEnd"/>
      <w:r>
        <w:t>);</w:t>
      </w:r>
    </w:p>
    <w:p w:rsidR="000A430C" w:rsidRDefault="000A430C" w:rsidP="00C25468">
      <w:pPr>
        <w:pStyle w:val="10"/>
        <w:numPr>
          <w:ilvl w:val="0"/>
          <w:numId w:val="3"/>
        </w:numPr>
        <w:tabs>
          <w:tab w:val="clear" w:pos="1080"/>
          <w:tab w:val="num" w:pos="284"/>
          <w:tab w:val="num" w:pos="1418"/>
        </w:tabs>
        <w:ind w:left="709" w:hanging="283"/>
        <w:contextualSpacing/>
      </w:pPr>
      <w:r>
        <w:t>число строчек кода (ELOC);</w:t>
      </w:r>
    </w:p>
    <w:p w:rsidR="000A430C" w:rsidRDefault="000A430C" w:rsidP="00C25468">
      <w:pPr>
        <w:pStyle w:val="10"/>
        <w:numPr>
          <w:ilvl w:val="0"/>
          <w:numId w:val="3"/>
        </w:numPr>
        <w:tabs>
          <w:tab w:val="clear" w:pos="1080"/>
          <w:tab w:val="num" w:pos="284"/>
          <w:tab w:val="num" w:pos="1418"/>
        </w:tabs>
        <w:ind w:left="709" w:hanging="283"/>
        <w:contextualSpacing/>
      </w:pPr>
      <w:r>
        <w:t xml:space="preserve">число строчек кода на модуль (ELOC / </w:t>
      </w:r>
      <w:proofErr w:type="spellStart"/>
      <w:r>
        <w:t>Unit</w:t>
      </w:r>
      <w:proofErr w:type="spellEnd"/>
      <w:r>
        <w:t xml:space="preserve">). </w:t>
      </w:r>
    </w:p>
    <w:p w:rsidR="000A430C" w:rsidRDefault="000A430C" w:rsidP="00C25468">
      <w:pPr>
        <w:tabs>
          <w:tab w:val="num" w:pos="284"/>
        </w:tabs>
        <w:ind w:firstLine="0"/>
        <w:jc w:val="left"/>
      </w:pPr>
      <w:r>
        <w:t>Второй раздел с метриками сложности (</w:t>
      </w:r>
      <w:proofErr w:type="spellStart"/>
      <w:r>
        <w:t>Complexity</w:t>
      </w:r>
      <w:proofErr w:type="spellEnd"/>
      <w:r>
        <w:t>) содержит всего три различных метрики:</w:t>
      </w:r>
    </w:p>
    <w:p w:rsidR="000A430C" w:rsidRDefault="000A430C" w:rsidP="00C25468">
      <w:pPr>
        <w:pStyle w:val="10"/>
        <w:numPr>
          <w:ilvl w:val="0"/>
          <w:numId w:val="4"/>
        </w:numPr>
        <w:tabs>
          <w:tab w:val="clear" w:pos="1080"/>
          <w:tab w:val="num" w:pos="284"/>
          <w:tab w:val="num" w:pos="1276"/>
        </w:tabs>
        <w:ind w:left="709" w:hanging="283"/>
        <w:contextualSpacing/>
      </w:pPr>
      <w:r>
        <w:t>средняя циклическая сложность (CC);</w:t>
      </w:r>
    </w:p>
    <w:p w:rsidR="000A430C" w:rsidRDefault="000A430C" w:rsidP="00C25468">
      <w:pPr>
        <w:pStyle w:val="10"/>
        <w:numPr>
          <w:ilvl w:val="0"/>
          <w:numId w:val="4"/>
        </w:numPr>
        <w:tabs>
          <w:tab w:val="clear" w:pos="1080"/>
          <w:tab w:val="num" w:pos="284"/>
          <w:tab w:val="num" w:pos="1276"/>
        </w:tabs>
        <w:ind w:left="709" w:hanging="283"/>
        <w:contextualSpacing/>
      </w:pPr>
      <w:r>
        <w:t xml:space="preserve">метрика </w:t>
      </w:r>
      <w:proofErr w:type="spellStart"/>
      <w:r>
        <w:t>Fat</w:t>
      </w:r>
      <w:proofErr w:type="spellEnd"/>
      <w:r>
        <w:t xml:space="preserve"> (</w:t>
      </w:r>
      <w:proofErr w:type="spellStart"/>
      <w:r>
        <w:t>Fat</w:t>
      </w:r>
      <w:proofErr w:type="spellEnd"/>
      <w:r>
        <w:t>);</w:t>
      </w:r>
    </w:p>
    <w:p w:rsidR="000A430C" w:rsidRDefault="000A430C" w:rsidP="00C25468">
      <w:pPr>
        <w:pStyle w:val="10"/>
        <w:numPr>
          <w:ilvl w:val="0"/>
          <w:numId w:val="4"/>
        </w:numPr>
        <w:tabs>
          <w:tab w:val="clear" w:pos="1080"/>
          <w:tab w:val="num" w:pos="284"/>
          <w:tab w:val="num" w:pos="1276"/>
        </w:tabs>
        <w:ind w:left="709" w:hanging="283"/>
        <w:contextualSpacing/>
      </w:pPr>
      <w:r>
        <w:t xml:space="preserve">средняя зависимость компонентов между модулями (ACD - </w:t>
      </w:r>
      <w:proofErr w:type="spellStart"/>
      <w:r>
        <w:t>Unit</w:t>
      </w:r>
      <w:proofErr w:type="spellEnd"/>
      <w:r>
        <w:t>).</w:t>
      </w:r>
    </w:p>
    <w:p w:rsidR="000A430C" w:rsidRDefault="000A430C" w:rsidP="00C25468">
      <w:pPr>
        <w:tabs>
          <w:tab w:val="num" w:pos="284"/>
        </w:tabs>
        <w:ind w:firstLine="0"/>
        <w:jc w:val="left"/>
      </w:pPr>
      <w:r>
        <w:t>Третий раздел с метриками Роберта Мартина содержит следующие метрики:</w:t>
      </w:r>
    </w:p>
    <w:p w:rsidR="000A430C" w:rsidRDefault="000A430C" w:rsidP="00C25468">
      <w:pPr>
        <w:pStyle w:val="10"/>
        <w:numPr>
          <w:ilvl w:val="0"/>
          <w:numId w:val="5"/>
        </w:numPr>
        <w:tabs>
          <w:tab w:val="clear" w:pos="1080"/>
          <w:tab w:val="num" w:pos="284"/>
          <w:tab w:val="num" w:pos="1560"/>
        </w:tabs>
        <w:ind w:left="709" w:hanging="283"/>
      </w:pPr>
      <w:r>
        <w:t>нормализованное расстояние от основной последовательности (D);</w:t>
      </w:r>
    </w:p>
    <w:p w:rsidR="000A430C" w:rsidRDefault="000A430C" w:rsidP="00C25468">
      <w:pPr>
        <w:pStyle w:val="10"/>
        <w:numPr>
          <w:ilvl w:val="0"/>
          <w:numId w:val="5"/>
        </w:numPr>
        <w:tabs>
          <w:tab w:val="clear" w:pos="1080"/>
          <w:tab w:val="num" w:pos="284"/>
          <w:tab w:val="num" w:pos="1560"/>
        </w:tabs>
        <w:ind w:left="709" w:hanging="283"/>
        <w:contextualSpacing/>
      </w:pPr>
      <w:r>
        <w:t>абстрактность (A);</w:t>
      </w:r>
    </w:p>
    <w:p w:rsidR="000A430C" w:rsidRDefault="000A430C" w:rsidP="00C25468">
      <w:pPr>
        <w:pStyle w:val="10"/>
        <w:numPr>
          <w:ilvl w:val="0"/>
          <w:numId w:val="5"/>
        </w:numPr>
        <w:tabs>
          <w:tab w:val="clear" w:pos="1080"/>
          <w:tab w:val="num" w:pos="284"/>
          <w:tab w:val="num" w:pos="1560"/>
        </w:tabs>
        <w:ind w:left="709" w:hanging="283"/>
        <w:contextualSpacing/>
      </w:pPr>
      <w:r>
        <w:t>нестабильность (I);</w:t>
      </w:r>
    </w:p>
    <w:p w:rsidR="000A430C" w:rsidRDefault="000A430C" w:rsidP="00C25468">
      <w:pPr>
        <w:pStyle w:val="10"/>
        <w:numPr>
          <w:ilvl w:val="0"/>
          <w:numId w:val="5"/>
        </w:numPr>
        <w:tabs>
          <w:tab w:val="clear" w:pos="1080"/>
          <w:tab w:val="num" w:pos="284"/>
          <w:tab w:val="num" w:pos="1560"/>
        </w:tabs>
        <w:ind w:left="709" w:hanging="283"/>
      </w:pPr>
      <w:r>
        <w:t>число афферентных соединений (</w:t>
      </w:r>
      <w:proofErr w:type="spellStart"/>
      <w:r>
        <w:t>Ca</w:t>
      </w:r>
      <w:proofErr w:type="spellEnd"/>
      <w:r>
        <w:t>);</w:t>
      </w:r>
    </w:p>
    <w:p w:rsidR="000A430C" w:rsidRDefault="000A430C" w:rsidP="00C25468">
      <w:pPr>
        <w:pStyle w:val="10"/>
        <w:numPr>
          <w:ilvl w:val="0"/>
          <w:numId w:val="5"/>
        </w:numPr>
        <w:tabs>
          <w:tab w:val="clear" w:pos="1080"/>
          <w:tab w:val="num" w:pos="284"/>
          <w:tab w:val="num" w:pos="1560"/>
        </w:tabs>
        <w:ind w:left="709" w:hanging="283"/>
        <w:contextualSpacing/>
      </w:pPr>
      <w:r>
        <w:t>число эфферентных соединений (</w:t>
      </w:r>
      <w:proofErr w:type="spellStart"/>
      <w:r>
        <w:t>Ce</w:t>
      </w:r>
      <w:proofErr w:type="spellEnd"/>
      <w:r>
        <w:t>).</w:t>
      </w:r>
    </w:p>
    <w:p w:rsidR="000A430C" w:rsidRDefault="002870F0" w:rsidP="00C25468">
      <w:pPr>
        <w:pStyle w:val="10"/>
        <w:keepNext/>
        <w:tabs>
          <w:tab w:val="num" w:pos="284"/>
        </w:tabs>
        <w:jc w:val="center"/>
      </w:pPr>
      <w:r>
        <w:rPr>
          <w:noProof/>
        </w:rPr>
        <w:lastRenderedPageBreak/>
        <w:drawing>
          <wp:inline distT="0" distB="0" distL="0" distR="0" wp14:anchorId="3DADABD1" wp14:editId="4AA5496A">
            <wp:extent cx="4695825" cy="52197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0C" w:rsidRDefault="000A430C" w:rsidP="00C25468">
      <w:pPr>
        <w:pStyle w:val="af"/>
        <w:tabs>
          <w:tab w:val="num" w:pos="284"/>
        </w:tabs>
        <w:spacing w:line="276" w:lineRule="auto"/>
        <w:jc w:val="center"/>
      </w:pPr>
      <w:r>
        <w:t xml:space="preserve">Рисунок </w:t>
      </w:r>
      <w:r w:rsidR="002870F0">
        <w:t>5</w:t>
      </w:r>
      <w:r>
        <w:t>.</w:t>
      </w:r>
      <w:r w:rsidRPr="00FD3DC9">
        <w:t xml:space="preserve"> </w:t>
      </w:r>
      <w:r>
        <w:t>Значения метрик</w:t>
      </w:r>
    </w:p>
    <w:p w:rsidR="000A430C" w:rsidRDefault="000A430C" w:rsidP="00C25468">
      <w:pPr>
        <w:tabs>
          <w:tab w:val="num" w:pos="284"/>
        </w:tabs>
        <w:ind w:firstLine="426"/>
        <w:jc w:val="left"/>
      </w:pPr>
      <w:r>
        <w:t xml:space="preserve">Последний раздел с метриками </w:t>
      </w:r>
      <w:proofErr w:type="spellStart"/>
      <w:r>
        <w:t>Чидамбера-Кемерера</w:t>
      </w:r>
      <w:proofErr w:type="spellEnd"/>
      <w:r>
        <w:t xml:space="preserve"> содержит следующие метрики:</w:t>
      </w:r>
    </w:p>
    <w:p w:rsidR="000A430C" w:rsidRDefault="000A430C" w:rsidP="00C25468">
      <w:pPr>
        <w:pStyle w:val="10"/>
        <w:numPr>
          <w:ilvl w:val="0"/>
          <w:numId w:val="6"/>
        </w:numPr>
        <w:tabs>
          <w:tab w:val="clear" w:pos="1080"/>
          <w:tab w:val="num" w:pos="284"/>
          <w:tab w:val="num" w:pos="2127"/>
        </w:tabs>
        <w:ind w:left="709" w:hanging="283"/>
      </w:pPr>
      <w:r>
        <w:t>средняя длина метода на класс (WMC);</w:t>
      </w:r>
    </w:p>
    <w:p w:rsidR="000A430C" w:rsidRDefault="000A430C" w:rsidP="00C25468">
      <w:pPr>
        <w:pStyle w:val="10"/>
        <w:numPr>
          <w:ilvl w:val="0"/>
          <w:numId w:val="6"/>
        </w:numPr>
        <w:tabs>
          <w:tab w:val="clear" w:pos="1080"/>
          <w:tab w:val="num" w:pos="284"/>
          <w:tab w:val="num" w:pos="2127"/>
        </w:tabs>
        <w:ind w:left="709" w:hanging="283"/>
        <w:contextualSpacing/>
      </w:pPr>
      <w:r>
        <w:t>средняя глубина наследования (DIT);</w:t>
      </w:r>
    </w:p>
    <w:p w:rsidR="000A430C" w:rsidRDefault="000A430C" w:rsidP="00C25468">
      <w:pPr>
        <w:pStyle w:val="10"/>
        <w:numPr>
          <w:ilvl w:val="0"/>
          <w:numId w:val="6"/>
        </w:numPr>
        <w:tabs>
          <w:tab w:val="clear" w:pos="1080"/>
          <w:tab w:val="num" w:pos="284"/>
          <w:tab w:val="num" w:pos="2127"/>
        </w:tabs>
        <w:ind w:left="709" w:hanging="283"/>
        <w:contextualSpacing/>
      </w:pPr>
      <w:r>
        <w:t>среднее количество классов-наследников (NOC);</w:t>
      </w:r>
    </w:p>
    <w:p w:rsidR="000A430C" w:rsidRDefault="000A430C" w:rsidP="00C25468">
      <w:pPr>
        <w:pStyle w:val="10"/>
        <w:numPr>
          <w:ilvl w:val="0"/>
          <w:numId w:val="6"/>
        </w:numPr>
        <w:tabs>
          <w:tab w:val="clear" w:pos="1080"/>
          <w:tab w:val="num" w:pos="284"/>
          <w:tab w:val="num" w:pos="2127"/>
        </w:tabs>
        <w:ind w:left="709" w:hanging="283"/>
      </w:pPr>
      <w:r>
        <w:t>среднее число соединений класса (CBO);</w:t>
      </w:r>
    </w:p>
    <w:p w:rsidR="000A430C" w:rsidRDefault="000A430C" w:rsidP="00C25468">
      <w:pPr>
        <w:pStyle w:val="10"/>
        <w:numPr>
          <w:ilvl w:val="0"/>
          <w:numId w:val="6"/>
        </w:numPr>
        <w:tabs>
          <w:tab w:val="clear" w:pos="1080"/>
          <w:tab w:val="num" w:pos="284"/>
          <w:tab w:val="num" w:pos="2127"/>
        </w:tabs>
        <w:ind w:left="709" w:hanging="283"/>
        <w:contextualSpacing/>
      </w:pPr>
      <w:r>
        <w:t>среднее число методов, которые потенциально могут быть выполнены в ответ на сообщение, полученное объектом этого класса (RFC);</w:t>
      </w:r>
    </w:p>
    <w:p w:rsidR="000A430C" w:rsidRDefault="000A430C" w:rsidP="00C25468">
      <w:pPr>
        <w:pStyle w:val="10"/>
        <w:numPr>
          <w:ilvl w:val="0"/>
          <w:numId w:val="6"/>
        </w:numPr>
        <w:tabs>
          <w:tab w:val="clear" w:pos="1080"/>
          <w:tab w:val="num" w:pos="284"/>
          <w:tab w:val="num" w:pos="2127"/>
        </w:tabs>
        <w:ind w:left="709" w:hanging="283"/>
        <w:contextualSpacing/>
      </w:pPr>
      <w:r>
        <w:t>отсутствие единства методов (LCOM).</w:t>
      </w:r>
    </w:p>
    <w:p w:rsidR="000A430C" w:rsidRDefault="000A430C" w:rsidP="00C25468">
      <w:pPr>
        <w:pStyle w:val="2"/>
        <w:tabs>
          <w:tab w:val="num" w:pos="284"/>
        </w:tabs>
      </w:pPr>
      <w:bookmarkStart w:id="24" w:name="_Toc506218649"/>
      <w:r>
        <w:t>Анализ зависимостей в коде системы</w:t>
      </w:r>
      <w:bookmarkEnd w:id="24"/>
    </w:p>
    <w:p w:rsidR="000A430C" w:rsidRDefault="002870F0" w:rsidP="00C25468">
      <w:pPr>
        <w:tabs>
          <w:tab w:val="num" w:pos="284"/>
        </w:tabs>
        <w:ind w:firstLine="426"/>
        <w:jc w:val="left"/>
      </w:pPr>
      <w:r>
        <w:t>Рисунок 6 описывает зависимости между пакетами разработанного программного обеспечения:</w:t>
      </w:r>
    </w:p>
    <w:p w:rsidR="000A430C" w:rsidRDefault="002870F0" w:rsidP="00C25468">
      <w:pPr>
        <w:pStyle w:val="10"/>
        <w:keepNext/>
        <w:tabs>
          <w:tab w:val="num" w:pos="284"/>
        </w:tabs>
        <w:jc w:val="center"/>
      </w:pPr>
      <w:r>
        <w:rPr>
          <w:noProof/>
        </w:rPr>
        <w:lastRenderedPageBreak/>
        <w:drawing>
          <wp:inline distT="0" distB="0" distL="0" distR="0" wp14:anchorId="41FE5534" wp14:editId="551782BB">
            <wp:extent cx="5941695" cy="2525395"/>
            <wp:effectExtent l="0" t="0" r="1905" b="825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0C" w:rsidRDefault="000A430C" w:rsidP="00C25468">
      <w:pPr>
        <w:pStyle w:val="af"/>
        <w:tabs>
          <w:tab w:val="num" w:pos="284"/>
        </w:tabs>
        <w:spacing w:line="276" w:lineRule="auto"/>
        <w:jc w:val="center"/>
      </w:pPr>
      <w:r>
        <w:t xml:space="preserve">Рисунок </w:t>
      </w:r>
      <w:r w:rsidR="002870F0">
        <w:t>6</w:t>
      </w:r>
      <w:r>
        <w:t>.</w:t>
      </w:r>
      <w:r w:rsidRPr="00FD3DC9">
        <w:t xml:space="preserve"> </w:t>
      </w:r>
      <w:r>
        <w:t>Зависимости между пакетами</w:t>
      </w:r>
    </w:p>
    <w:p w:rsidR="002870F0" w:rsidRPr="002870F0" w:rsidRDefault="002870F0" w:rsidP="00C25468">
      <w:pPr>
        <w:tabs>
          <w:tab w:val="num" w:pos="284"/>
        </w:tabs>
        <w:jc w:val="left"/>
      </w:pPr>
    </w:p>
    <w:p w:rsidR="000A430C" w:rsidRDefault="000A430C" w:rsidP="00C25468">
      <w:pPr>
        <w:pStyle w:val="2"/>
        <w:tabs>
          <w:tab w:val="num" w:pos="284"/>
        </w:tabs>
      </w:pPr>
      <w:bookmarkStart w:id="25" w:name="_Toc506218650"/>
      <w:r>
        <w:t>Тестирование на корректность работы</w:t>
      </w:r>
      <w:bookmarkEnd w:id="25"/>
    </w:p>
    <w:p w:rsidR="000A430C" w:rsidRDefault="00203383" w:rsidP="00C25468">
      <w:pPr>
        <w:tabs>
          <w:tab w:val="num" w:pos="284"/>
        </w:tabs>
        <w:ind w:firstLine="426"/>
        <w:jc w:val="left"/>
      </w:pPr>
      <w:r>
        <w:t xml:space="preserve">Для последующего тестирования разработанного программного обеспечения была поставлена задача </w:t>
      </w:r>
      <w:r w:rsidR="00CE67AA">
        <w:t xml:space="preserve">написания </w:t>
      </w:r>
      <w:r w:rsidR="00CE67AA">
        <w:rPr>
          <w:lang w:val="en-US"/>
        </w:rPr>
        <w:t>Junit</w:t>
      </w:r>
      <w:r w:rsidR="00CE67AA" w:rsidRPr="00CE67AA">
        <w:t xml:space="preserve"> </w:t>
      </w:r>
      <w:r w:rsidR="00CE67AA">
        <w:t>тестов.</w:t>
      </w:r>
    </w:p>
    <w:p w:rsidR="00CE67AA" w:rsidRDefault="00CE67AA" w:rsidP="00C25468">
      <w:pPr>
        <w:tabs>
          <w:tab w:val="num" w:pos="284"/>
        </w:tabs>
        <w:ind w:firstLine="426"/>
        <w:jc w:val="left"/>
      </w:pPr>
      <w:r>
        <w:t>В ходе выполнения курсовой работы было написано 2 теста:</w:t>
      </w:r>
    </w:p>
    <w:p w:rsidR="00CE67AA" w:rsidRPr="00CE67AA" w:rsidRDefault="00CE67AA" w:rsidP="00C25468">
      <w:pPr>
        <w:pStyle w:val="af1"/>
        <w:numPr>
          <w:ilvl w:val="0"/>
          <w:numId w:val="12"/>
        </w:numPr>
        <w:tabs>
          <w:tab w:val="num" w:pos="284"/>
        </w:tabs>
        <w:spacing w:line="276" w:lineRule="auto"/>
        <w:ind w:left="709" w:hanging="283"/>
        <w:rPr>
          <w:rFonts w:ascii="Times New Roman" w:hAnsi="Times New Roman"/>
          <w:sz w:val="28"/>
          <w:szCs w:val="28"/>
        </w:rPr>
      </w:pPr>
      <w:r w:rsidRPr="00CE67AA">
        <w:rPr>
          <w:rFonts w:ascii="Times New Roman" w:hAnsi="Times New Roman"/>
          <w:sz w:val="28"/>
          <w:szCs w:val="28"/>
        </w:rPr>
        <w:t>1 тест провер</w:t>
      </w:r>
      <w:r>
        <w:rPr>
          <w:rFonts w:ascii="Times New Roman" w:hAnsi="Times New Roman"/>
          <w:sz w:val="28"/>
          <w:szCs w:val="28"/>
        </w:rPr>
        <w:t>я</w:t>
      </w:r>
      <w:r w:rsidRPr="00CE67AA">
        <w:rPr>
          <w:rFonts w:ascii="Times New Roman" w:hAnsi="Times New Roman"/>
          <w:sz w:val="28"/>
          <w:szCs w:val="28"/>
        </w:rPr>
        <w:t xml:space="preserve">ет возможность добавления правила в </w:t>
      </w:r>
      <w:proofErr w:type="spellStart"/>
      <w:r w:rsidRPr="00CE67AA">
        <w:rPr>
          <w:rFonts w:ascii="Times New Roman" w:hAnsi="Times New Roman"/>
          <w:sz w:val="28"/>
          <w:szCs w:val="28"/>
        </w:rPr>
        <w:t>конфиг</w:t>
      </w:r>
      <w:proofErr w:type="spellEnd"/>
      <w:r w:rsidRPr="00CE67AA">
        <w:rPr>
          <w:rFonts w:ascii="Times New Roman" w:hAnsi="Times New Roman"/>
          <w:sz w:val="28"/>
          <w:szCs w:val="28"/>
        </w:rPr>
        <w:t xml:space="preserve">-файл. Тест будет пройден, если значение будет не </w:t>
      </w:r>
      <w:r w:rsidRPr="00CE67AA">
        <w:rPr>
          <w:rFonts w:ascii="Times New Roman" w:hAnsi="Times New Roman"/>
          <w:sz w:val="28"/>
          <w:szCs w:val="28"/>
          <w:lang w:val="en-US"/>
        </w:rPr>
        <w:t>Null</w:t>
      </w:r>
    </w:p>
    <w:p w:rsidR="00CE67AA" w:rsidRPr="00CE67AA" w:rsidRDefault="00CE67AA" w:rsidP="00C25468">
      <w:pPr>
        <w:pStyle w:val="af1"/>
        <w:numPr>
          <w:ilvl w:val="0"/>
          <w:numId w:val="12"/>
        </w:numPr>
        <w:tabs>
          <w:tab w:val="num" w:pos="284"/>
        </w:tabs>
        <w:spacing w:line="276" w:lineRule="auto"/>
        <w:ind w:left="709" w:hanging="283"/>
        <w:rPr>
          <w:rFonts w:ascii="Times New Roman" w:hAnsi="Times New Roman"/>
          <w:sz w:val="28"/>
          <w:szCs w:val="28"/>
        </w:rPr>
      </w:pPr>
      <w:r w:rsidRPr="00CE67AA">
        <w:rPr>
          <w:rFonts w:ascii="Times New Roman" w:hAnsi="Times New Roman"/>
          <w:sz w:val="28"/>
          <w:szCs w:val="28"/>
        </w:rPr>
        <w:t xml:space="preserve">2 тест проверяет возможность удаления правила из </w:t>
      </w:r>
      <w:proofErr w:type="spellStart"/>
      <w:r w:rsidRPr="00CE67AA">
        <w:rPr>
          <w:rFonts w:ascii="Times New Roman" w:hAnsi="Times New Roman"/>
          <w:sz w:val="28"/>
          <w:szCs w:val="28"/>
        </w:rPr>
        <w:t>конфиг</w:t>
      </w:r>
      <w:proofErr w:type="spellEnd"/>
      <w:r w:rsidRPr="00CE67AA">
        <w:rPr>
          <w:rFonts w:ascii="Times New Roman" w:hAnsi="Times New Roman"/>
          <w:sz w:val="28"/>
          <w:szCs w:val="28"/>
        </w:rPr>
        <w:t>-файла.</w:t>
      </w:r>
    </w:p>
    <w:p w:rsidR="000A430C" w:rsidRDefault="00CE67AA" w:rsidP="00C25468">
      <w:pPr>
        <w:tabs>
          <w:tab w:val="num" w:pos="284"/>
        </w:tabs>
        <w:ind w:firstLine="426"/>
        <w:jc w:val="left"/>
      </w:pPr>
      <w:r>
        <w:t xml:space="preserve">Связь </w:t>
      </w:r>
      <w:r>
        <w:rPr>
          <w:lang w:val="en-US"/>
        </w:rPr>
        <w:t>Junit</w:t>
      </w:r>
      <w:r w:rsidRPr="00CE67AA">
        <w:t xml:space="preserve"> </w:t>
      </w:r>
      <w:r>
        <w:t xml:space="preserve">с </w:t>
      </w:r>
      <w:r>
        <w:rPr>
          <w:lang w:val="en-US"/>
        </w:rPr>
        <w:t>OSGI</w:t>
      </w:r>
      <w:r w:rsidRPr="00CE67AA">
        <w:t xml:space="preserve"> </w:t>
      </w:r>
      <w:r>
        <w:t xml:space="preserve">происходит с помощью </w:t>
      </w:r>
      <w:proofErr w:type="spellStart"/>
      <w:r>
        <w:rPr>
          <w:lang w:val="en-US"/>
        </w:rPr>
        <w:t>ServiceTracker</w:t>
      </w:r>
      <w:proofErr w:type="spellEnd"/>
      <w:r w:rsidRPr="00CE67AA">
        <w:t xml:space="preserve">. </w:t>
      </w:r>
      <w:proofErr w:type="spellStart"/>
      <w:r>
        <w:rPr>
          <w:lang w:val="en-US"/>
        </w:rPr>
        <w:t>ServiceTracker</w:t>
      </w:r>
      <w:proofErr w:type="spellEnd"/>
      <w:r w:rsidRPr="00CE67AA">
        <w:t xml:space="preserve"> </w:t>
      </w:r>
      <w:r>
        <w:t xml:space="preserve">позволяет получить сервисы из </w:t>
      </w:r>
      <w:r>
        <w:rPr>
          <w:lang w:val="en-US"/>
        </w:rPr>
        <w:t>OSGI</w:t>
      </w:r>
      <w:r w:rsidRPr="00CE67AA">
        <w:t xml:space="preserve">. </w:t>
      </w:r>
      <w:r>
        <w:t xml:space="preserve">Для его использования тест необходимо запускать как </w:t>
      </w:r>
      <w:r>
        <w:rPr>
          <w:lang w:val="en-US"/>
        </w:rPr>
        <w:t>plugin</w:t>
      </w:r>
      <w:r w:rsidRPr="00CE67AA">
        <w:t xml:space="preserve"> </w:t>
      </w:r>
      <w:r>
        <w:rPr>
          <w:lang w:val="en-US"/>
        </w:rPr>
        <w:t>test</w:t>
      </w:r>
      <w:r w:rsidRPr="00CE67AA">
        <w:t>,</w:t>
      </w:r>
      <w:r>
        <w:t xml:space="preserve"> иначе система не будет подгружать необходимые плагины.</w:t>
      </w:r>
    </w:p>
    <w:p w:rsidR="00CE67AA" w:rsidRDefault="00CE67AA" w:rsidP="00C25468">
      <w:pPr>
        <w:tabs>
          <w:tab w:val="num" w:pos="284"/>
        </w:tabs>
        <w:ind w:firstLine="426"/>
        <w:jc w:val="left"/>
      </w:pPr>
      <w:r>
        <w:t xml:space="preserve">Для проверки используется метод </w:t>
      </w:r>
      <w:proofErr w:type="spellStart"/>
      <w:r>
        <w:rPr>
          <w:lang w:val="en-US"/>
        </w:rPr>
        <w:t>assertNotNull</w:t>
      </w:r>
      <w:proofErr w:type="spellEnd"/>
      <w:r w:rsidRPr="00CE67AA">
        <w:t>.</w:t>
      </w:r>
      <w:r>
        <w:t xml:space="preserve"> Если сервис не доступен, то выводится соответствующее сообщение.</w:t>
      </w:r>
    </w:p>
    <w:p w:rsidR="00CE67AA" w:rsidRDefault="00CE67AA" w:rsidP="00C25468">
      <w:pPr>
        <w:tabs>
          <w:tab w:val="num" w:pos="284"/>
        </w:tabs>
        <w:ind w:firstLine="426"/>
        <w:jc w:val="left"/>
      </w:pPr>
      <w:r>
        <w:t xml:space="preserve">Результаты тестирования </w:t>
      </w:r>
      <w:r>
        <w:rPr>
          <w:lang w:val="en-US"/>
        </w:rPr>
        <w:t>Junit</w:t>
      </w:r>
      <w:r w:rsidRPr="00CE67AA">
        <w:t xml:space="preserve"> </w:t>
      </w:r>
      <w:r>
        <w:t>приведены на рисунке 7.</w:t>
      </w:r>
    </w:p>
    <w:p w:rsidR="000A430C" w:rsidRDefault="002870F0" w:rsidP="00C25468">
      <w:pPr>
        <w:pStyle w:val="10"/>
        <w:keepNext/>
        <w:tabs>
          <w:tab w:val="num" w:pos="284"/>
        </w:tabs>
        <w:jc w:val="center"/>
      </w:pPr>
      <w:r>
        <w:rPr>
          <w:noProof/>
        </w:rPr>
        <w:drawing>
          <wp:inline distT="0" distB="0" distL="0" distR="0" wp14:anchorId="01FF2DC8" wp14:editId="358C1013">
            <wp:extent cx="5941695" cy="1220470"/>
            <wp:effectExtent l="0" t="0" r="190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0C" w:rsidRDefault="000A430C" w:rsidP="00C25468">
      <w:pPr>
        <w:pStyle w:val="af"/>
        <w:tabs>
          <w:tab w:val="num" w:pos="284"/>
        </w:tabs>
        <w:spacing w:line="276" w:lineRule="auto"/>
        <w:jc w:val="center"/>
      </w:pPr>
      <w:r>
        <w:t>Рисунок</w:t>
      </w:r>
      <w:r w:rsidR="002870F0">
        <w:t xml:space="preserve"> 7</w:t>
      </w:r>
      <w:r>
        <w:t>. Результат работы тестов для проверки на корректность работы</w:t>
      </w:r>
    </w:p>
    <w:p w:rsidR="003A75C0" w:rsidRPr="003A75C0" w:rsidRDefault="003A75C0" w:rsidP="003A75C0"/>
    <w:p w:rsidR="003A75C0" w:rsidRDefault="00CE67AA" w:rsidP="003A75C0">
      <w:pPr>
        <w:pStyle w:val="2"/>
        <w:tabs>
          <w:tab w:val="num" w:pos="284"/>
        </w:tabs>
      </w:pPr>
      <w:bookmarkStart w:id="26" w:name="_Toc506218651"/>
      <w:r>
        <w:lastRenderedPageBreak/>
        <w:t>Оценка покрытия кода.</w:t>
      </w:r>
      <w:bookmarkEnd w:id="26"/>
    </w:p>
    <w:p w:rsidR="003A75C0" w:rsidRDefault="003A75C0" w:rsidP="005F0D04">
      <w:pPr>
        <w:tabs>
          <w:tab w:val="num" w:pos="284"/>
        </w:tabs>
        <w:ind w:firstLine="426"/>
        <w:jc w:val="left"/>
      </w:pPr>
      <w:r>
        <w:t>Покрытие кода –</w:t>
      </w:r>
      <w:r>
        <w:t xml:space="preserve"> </w:t>
      </w:r>
      <w:r>
        <w:t xml:space="preserve">это </w:t>
      </w:r>
      <w:r>
        <w:t>метрика тестирования программного обеспечения, которая показывает, какие строки исх</w:t>
      </w:r>
      <w:r>
        <w:t xml:space="preserve">одного кода были протестированы, а какие – нет. </w:t>
      </w:r>
      <w:r w:rsidR="005F0D04">
        <w:t>Чем больше покрытие, тем выше шанс, что программное обеспечение отработает без ошибок,</w:t>
      </w:r>
      <w:r w:rsidR="005F0D04">
        <w:t xml:space="preserve"> однако стоит понимать, что высокий процент покрытия</w:t>
      </w:r>
      <w:r w:rsidR="005F0D04">
        <w:t xml:space="preserve"> требует больше</w:t>
      </w:r>
      <w:r w:rsidR="005F0D04">
        <w:t>го количества усилий и, как следствие, больших затрат ресурсов.</w:t>
      </w:r>
      <w:r w:rsidR="005F0D04" w:rsidRPr="005F0D04">
        <w:t xml:space="preserve"> </w:t>
      </w:r>
      <w:r w:rsidR="005F0D04">
        <w:t>Покрытие кода предоставляет важную информацию, позволяющую выявить важные участки кода, на которых стоит сосредоточить свои усилия, так как в дальнейшем эти участки могут быть модифицированы, что, вероятно, приведет возникновению новых ошибок.</w:t>
      </w:r>
    </w:p>
    <w:p w:rsidR="005F0D04" w:rsidRDefault="003A75C0" w:rsidP="005F0D04">
      <w:pPr>
        <w:tabs>
          <w:tab w:val="num" w:pos="284"/>
        </w:tabs>
        <w:ind w:firstLine="426"/>
        <w:jc w:val="left"/>
      </w:pPr>
      <w:r>
        <w:t xml:space="preserve">Показатели </w:t>
      </w:r>
      <w:r w:rsidR="005F0D04">
        <w:t xml:space="preserve">покрытия кода </w:t>
      </w:r>
      <w:r>
        <w:t>обеспечива</w:t>
      </w:r>
      <w:r w:rsidR="005F0D04">
        <w:t>ют</w:t>
      </w:r>
      <w:r>
        <w:t xml:space="preserve"> обратную св</w:t>
      </w:r>
      <w:r w:rsidR="005F0D04">
        <w:t xml:space="preserve">язь, которая позволяет разработчику </w:t>
      </w:r>
      <w:r>
        <w:t>эффективно фокусироваться на непроверенных обл</w:t>
      </w:r>
      <w:r w:rsidR="005F0D04">
        <w:t>астях, а не дублировать усилия.</w:t>
      </w:r>
    </w:p>
    <w:p w:rsidR="000A430C" w:rsidRDefault="00CE67AA" w:rsidP="005F0D04">
      <w:pPr>
        <w:tabs>
          <w:tab w:val="num" w:pos="284"/>
        </w:tabs>
        <w:ind w:firstLine="426"/>
        <w:jc w:val="left"/>
      </w:pPr>
      <w:r>
        <w:t>На рисунке 8 приведен результат оценки покрытия текущего проекта.</w:t>
      </w:r>
    </w:p>
    <w:p w:rsidR="000A430C" w:rsidRDefault="00CE67AA" w:rsidP="00C25468">
      <w:pPr>
        <w:pStyle w:val="10"/>
        <w:keepNext/>
        <w:tabs>
          <w:tab w:val="num" w:pos="284"/>
        </w:tabs>
        <w:jc w:val="center"/>
      </w:pPr>
      <w:r>
        <w:rPr>
          <w:noProof/>
        </w:rPr>
        <w:drawing>
          <wp:inline distT="0" distB="0" distL="0" distR="0" wp14:anchorId="59516825" wp14:editId="2315299C">
            <wp:extent cx="5941695" cy="792480"/>
            <wp:effectExtent l="0" t="0" r="1905" b="762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0C" w:rsidRDefault="000A430C" w:rsidP="00C25468">
      <w:pPr>
        <w:pStyle w:val="af"/>
        <w:tabs>
          <w:tab w:val="num" w:pos="284"/>
        </w:tabs>
        <w:spacing w:line="276" w:lineRule="auto"/>
        <w:jc w:val="center"/>
      </w:pPr>
      <w:r>
        <w:t xml:space="preserve">Рисунок </w:t>
      </w:r>
      <w:fldSimple w:instr=" SEQ Рисунок \* ARABIC ">
        <w:r w:rsidR="00CE67AA">
          <w:rPr>
            <w:noProof/>
          </w:rPr>
          <w:t>8</w:t>
        </w:r>
      </w:fldSimple>
      <w:r>
        <w:t>.</w:t>
      </w:r>
      <w:r w:rsidRPr="00FD3DC9">
        <w:t xml:space="preserve"> </w:t>
      </w:r>
      <w:r w:rsidR="00CE67AA">
        <w:t>Оценка покрытия кода</w:t>
      </w:r>
    </w:p>
    <w:p w:rsidR="00CE67AA" w:rsidRDefault="00CE67AA" w:rsidP="00C25468">
      <w:pPr>
        <w:tabs>
          <w:tab w:val="num" w:pos="284"/>
        </w:tabs>
        <w:ind w:firstLine="0"/>
        <w:jc w:val="left"/>
      </w:pPr>
      <w:r>
        <w:t>Зеленые участки – были пройдены при тестировании</w:t>
      </w:r>
      <w:r w:rsidRPr="00CE67AA">
        <w:t>;</w:t>
      </w:r>
    </w:p>
    <w:p w:rsidR="00CE67AA" w:rsidRPr="00CE67AA" w:rsidRDefault="00CE67AA" w:rsidP="00C25468">
      <w:pPr>
        <w:tabs>
          <w:tab w:val="num" w:pos="284"/>
        </w:tabs>
        <w:ind w:firstLine="0"/>
        <w:jc w:val="left"/>
      </w:pPr>
      <w:r>
        <w:t>Желтые участки – были частично затронуты при тестировании. Такими участками обычно являются условные операторы</w:t>
      </w:r>
      <w:r w:rsidRPr="00CE67AA">
        <w:t>;</w:t>
      </w:r>
    </w:p>
    <w:p w:rsidR="00CE67AA" w:rsidRDefault="00CE67AA" w:rsidP="00C25468">
      <w:pPr>
        <w:tabs>
          <w:tab w:val="num" w:pos="284"/>
        </w:tabs>
        <w:ind w:firstLine="0"/>
        <w:jc w:val="left"/>
      </w:pPr>
      <w:r>
        <w:t>Красные участки – код не был пройден при тестировании.</w:t>
      </w:r>
    </w:p>
    <w:p w:rsidR="00CE67AA" w:rsidRDefault="00170E53" w:rsidP="00C25468">
      <w:pPr>
        <w:tabs>
          <w:tab w:val="num" w:pos="284"/>
        </w:tabs>
        <w:ind w:firstLine="0"/>
        <w:jc w:val="center"/>
      </w:pPr>
      <w:r>
        <w:rPr>
          <w:noProof/>
        </w:rPr>
        <w:drawing>
          <wp:inline distT="0" distB="0" distL="0" distR="0" wp14:anchorId="771F5DE9" wp14:editId="0A1BE978">
            <wp:extent cx="6160536" cy="2609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0525" cy="261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B0" w:rsidRDefault="00CE67AA" w:rsidP="00C25468">
      <w:pPr>
        <w:pStyle w:val="af"/>
        <w:tabs>
          <w:tab w:val="num" w:pos="284"/>
        </w:tabs>
        <w:spacing w:line="276" w:lineRule="auto"/>
        <w:jc w:val="center"/>
      </w:pPr>
      <w:r>
        <w:t>Рисунок 9.</w:t>
      </w:r>
      <w:r w:rsidRPr="00FD3DC9">
        <w:t xml:space="preserve"> </w:t>
      </w:r>
      <w:r>
        <w:t xml:space="preserve">Графическое отображение пройденных </w:t>
      </w:r>
      <w:r w:rsidR="002B5D23">
        <w:t>участков кода</w:t>
      </w:r>
    </w:p>
    <w:p w:rsidR="00935AB0" w:rsidRDefault="00935AB0" w:rsidP="00C25468">
      <w:pPr>
        <w:spacing w:after="160"/>
        <w:ind w:right="0" w:firstLine="0"/>
        <w:jc w:val="left"/>
        <w:rPr>
          <w:b/>
          <w:bCs/>
          <w:color w:val="auto"/>
          <w:sz w:val="24"/>
          <w:szCs w:val="24"/>
        </w:rPr>
      </w:pPr>
      <w:r>
        <w:br w:type="page"/>
      </w:r>
    </w:p>
    <w:p w:rsidR="00CE67AA" w:rsidRDefault="00CE67AA" w:rsidP="00C25468">
      <w:pPr>
        <w:pStyle w:val="af"/>
        <w:tabs>
          <w:tab w:val="num" w:pos="284"/>
        </w:tabs>
        <w:spacing w:line="276" w:lineRule="auto"/>
        <w:jc w:val="center"/>
      </w:pPr>
    </w:p>
    <w:p w:rsidR="003F6D8B" w:rsidRPr="003F6D8B" w:rsidRDefault="000A430C" w:rsidP="00C25468">
      <w:pPr>
        <w:pStyle w:val="1"/>
        <w:tabs>
          <w:tab w:val="clear" w:pos="432"/>
          <w:tab w:val="num" w:pos="284"/>
        </w:tabs>
      </w:pPr>
      <w:bookmarkStart w:id="27" w:name="_aalgluae0cjf" w:colFirst="0" w:colLast="0"/>
      <w:bookmarkStart w:id="28" w:name="_Toc506218652"/>
      <w:bookmarkEnd w:id="27"/>
      <w:r w:rsidRPr="009E086B">
        <w:t>Вывод</w:t>
      </w:r>
      <w:r w:rsidR="003F6D8B">
        <w:t>ы</w:t>
      </w:r>
      <w:bookmarkEnd w:id="28"/>
    </w:p>
    <w:p w:rsidR="00CE67AA" w:rsidRDefault="000A430C" w:rsidP="00C25468">
      <w:pPr>
        <w:tabs>
          <w:tab w:val="num" w:pos="284"/>
        </w:tabs>
        <w:ind w:firstLine="426"/>
        <w:jc w:val="left"/>
      </w:pPr>
      <w:r>
        <w:t>В ходе</w:t>
      </w:r>
      <w:bookmarkStart w:id="29" w:name="_vx3oa38u20go" w:colFirst="0" w:colLast="0"/>
      <w:bookmarkEnd w:id="29"/>
      <w:r w:rsidR="00CE67AA">
        <w:t xml:space="preserve"> выполнения курсовой работы был спроектирован и реализован </w:t>
      </w:r>
      <w:r w:rsidR="00CE67AA">
        <w:rPr>
          <w:lang w:val="en-US"/>
        </w:rPr>
        <w:t>OSGI</w:t>
      </w:r>
      <w:r w:rsidR="00CE67AA" w:rsidRPr="00CE67AA">
        <w:t xml:space="preserve"> </w:t>
      </w:r>
      <w:r w:rsidR="00CE67AA">
        <w:t xml:space="preserve">компонент настройки правил перехвата пакетов </w:t>
      </w:r>
      <w:r w:rsidR="00CE67AA">
        <w:rPr>
          <w:lang w:val="en-US"/>
        </w:rPr>
        <w:t>IDS</w:t>
      </w:r>
      <w:r w:rsidR="00CE67AA" w:rsidRPr="00CE67AA">
        <w:t xml:space="preserve"> </w:t>
      </w:r>
      <w:proofErr w:type="spellStart"/>
      <w:r w:rsidR="00CE67AA">
        <w:rPr>
          <w:lang w:val="en-US"/>
        </w:rPr>
        <w:t>Suricata</w:t>
      </w:r>
      <w:proofErr w:type="spellEnd"/>
      <w:r w:rsidR="00CE67AA" w:rsidRPr="00CE67AA">
        <w:t xml:space="preserve">. </w:t>
      </w:r>
      <w:r w:rsidR="00CE67AA">
        <w:t xml:space="preserve">Работа была выполнена с помощью технологий </w:t>
      </w:r>
      <w:r w:rsidR="00CE67AA">
        <w:rPr>
          <w:lang w:val="en-US"/>
        </w:rPr>
        <w:t>OSGI</w:t>
      </w:r>
      <w:r w:rsidR="00CE67AA" w:rsidRPr="00CE67AA">
        <w:t xml:space="preserve"> </w:t>
      </w:r>
      <w:r w:rsidR="00CE67AA">
        <w:t xml:space="preserve">и </w:t>
      </w:r>
      <w:r w:rsidR="00CE67AA">
        <w:rPr>
          <w:lang w:val="en-US"/>
        </w:rPr>
        <w:t>Junit</w:t>
      </w:r>
      <w:r w:rsidR="00CE67AA" w:rsidRPr="00CE67AA">
        <w:t xml:space="preserve"> </w:t>
      </w:r>
      <w:r w:rsidR="00CE67AA">
        <w:t xml:space="preserve">в среде разработки </w:t>
      </w:r>
      <w:r w:rsidR="00CE67AA">
        <w:rPr>
          <w:lang w:val="en-US"/>
        </w:rPr>
        <w:t>Eclipse</w:t>
      </w:r>
      <w:r w:rsidR="00CE67AA" w:rsidRPr="00CE67AA">
        <w:t>.</w:t>
      </w:r>
    </w:p>
    <w:p w:rsidR="00CE67AA" w:rsidRDefault="00CE67AA" w:rsidP="00C25468">
      <w:pPr>
        <w:tabs>
          <w:tab w:val="num" w:pos="284"/>
        </w:tabs>
        <w:ind w:firstLine="426"/>
        <w:jc w:val="left"/>
      </w:pPr>
      <w:r>
        <w:t xml:space="preserve">Была изучена </w:t>
      </w:r>
      <w:r>
        <w:rPr>
          <w:lang w:val="en-US"/>
        </w:rPr>
        <w:t>IDS</w:t>
      </w:r>
      <w:r w:rsidRPr="00CE67AA">
        <w:t xml:space="preserve"> </w:t>
      </w:r>
      <w:proofErr w:type="spellStart"/>
      <w:r>
        <w:rPr>
          <w:lang w:val="en-US"/>
        </w:rPr>
        <w:t>Suricata</w:t>
      </w:r>
      <w:proofErr w:type="spellEnd"/>
      <w:r w:rsidRPr="00CE67AA">
        <w:t xml:space="preserve"> </w:t>
      </w:r>
      <w:r>
        <w:t>и ее преимущества перед другими системами обнаружения вторжений, а также разработана архитектура приложения, структура классов, проведены необходимые тесты работоспособности программного продукта.</w:t>
      </w:r>
    </w:p>
    <w:p w:rsidR="000A430C" w:rsidRDefault="00CE67AA" w:rsidP="00C25468">
      <w:pPr>
        <w:tabs>
          <w:tab w:val="num" w:pos="284"/>
        </w:tabs>
        <w:ind w:firstLine="426"/>
        <w:jc w:val="left"/>
      </w:pPr>
      <w:r>
        <w:t>Разработанная программа устойчиво выполняет все свои функции.</w:t>
      </w:r>
      <w:r w:rsidR="000A430C">
        <w:br w:type="page"/>
      </w:r>
    </w:p>
    <w:p w:rsidR="00775FFA" w:rsidRDefault="00775FFA" w:rsidP="00C25468">
      <w:pPr>
        <w:pStyle w:val="1"/>
        <w:tabs>
          <w:tab w:val="clear" w:pos="432"/>
          <w:tab w:val="num" w:pos="284"/>
        </w:tabs>
      </w:pPr>
      <w:bookmarkStart w:id="30" w:name="_s5y2z8m82cd5" w:colFirst="0" w:colLast="0"/>
      <w:bookmarkStart w:id="31" w:name="_Toc506218653"/>
      <w:bookmarkEnd w:id="30"/>
      <w:r>
        <w:lastRenderedPageBreak/>
        <w:t>Список источников</w:t>
      </w:r>
      <w:bookmarkEnd w:id="31"/>
    </w:p>
    <w:p w:rsidR="00CE67AA" w:rsidRDefault="00CE67AA" w:rsidP="00C25468">
      <w:pPr>
        <w:pStyle w:val="afffb"/>
        <w:tabs>
          <w:tab w:val="num" w:pos="284"/>
        </w:tabs>
        <w:ind w:firstLine="0"/>
        <w:jc w:val="left"/>
      </w:pPr>
      <w:r w:rsidRPr="00915C2A">
        <w:t>[1</w:t>
      </w:r>
      <w:proofErr w:type="gramStart"/>
      <w:r w:rsidRPr="00915C2A">
        <w:t>]</w:t>
      </w:r>
      <w:r w:rsidRPr="00511416">
        <w:rPr>
          <w:lang w:val="en-US"/>
        </w:rPr>
        <w:t>  </w:t>
      </w:r>
      <w:proofErr w:type="spellStart"/>
      <w:r>
        <w:rPr>
          <w:lang w:val="en-US"/>
        </w:rPr>
        <w:t>Suricata</w:t>
      </w:r>
      <w:proofErr w:type="spellEnd"/>
      <w:proofErr w:type="gramEnd"/>
      <w:r w:rsidRPr="00915C2A">
        <w:t xml:space="preserve"> : [</w:t>
      </w:r>
      <w:r w:rsidRPr="00511416">
        <w:t>Электронный</w:t>
      </w:r>
      <w:r w:rsidRPr="00915C2A">
        <w:t xml:space="preserve"> </w:t>
      </w:r>
      <w:r w:rsidRPr="00511416">
        <w:t>ресурс</w:t>
      </w:r>
      <w:r w:rsidRPr="00915C2A">
        <w:t xml:space="preserve">]. </w:t>
      </w:r>
      <w:r w:rsidRPr="00511416">
        <w:t xml:space="preserve">Режим доступа: </w:t>
      </w:r>
      <w:r w:rsidRPr="003F6D8B">
        <w:t>https://xakep.ru/2015/06/28/suricata-ids-ips-197/</w:t>
      </w:r>
      <w:r w:rsidRPr="00915C2A">
        <w:t xml:space="preserve"> </w:t>
      </w:r>
    </w:p>
    <w:p w:rsidR="00CE67AA" w:rsidRDefault="00CE67AA" w:rsidP="00C25468">
      <w:pPr>
        <w:pStyle w:val="afffb"/>
        <w:tabs>
          <w:tab w:val="num" w:pos="284"/>
        </w:tabs>
        <w:ind w:firstLine="0"/>
        <w:jc w:val="left"/>
      </w:pPr>
      <w:r w:rsidRPr="00511416">
        <w:t>[2]</w:t>
      </w:r>
      <w:r w:rsidRPr="00511416">
        <w:rPr>
          <w:lang w:val="en-US"/>
        </w:rPr>
        <w:t> </w:t>
      </w:r>
      <w:r w:rsidRPr="00915C2A">
        <w:rPr>
          <w:lang w:val="en-US"/>
        </w:rPr>
        <w:t>IDS</w:t>
      </w:r>
      <w:r w:rsidRPr="00915C2A">
        <w:t>/</w:t>
      </w:r>
      <w:r w:rsidRPr="00915C2A">
        <w:rPr>
          <w:lang w:val="en-US"/>
        </w:rPr>
        <w:t>IPS</w:t>
      </w:r>
      <w:r w:rsidRPr="00915C2A">
        <w:t xml:space="preserve"> - системы обнаружения и предотвращения вторжений и хакерских атак</w:t>
      </w:r>
      <w:r w:rsidRPr="00511416">
        <w:t xml:space="preserve">: [Электронный ресурс]. Режим доступа: </w:t>
      </w:r>
      <w:r w:rsidRPr="00915C2A">
        <w:rPr>
          <w:lang w:val="en-US"/>
        </w:rPr>
        <w:t>http</w:t>
      </w:r>
      <w:r w:rsidRPr="00915C2A">
        <w:t>://</w:t>
      </w:r>
      <w:r w:rsidRPr="00915C2A">
        <w:rPr>
          <w:lang w:val="en-US"/>
        </w:rPr>
        <w:t>www</w:t>
      </w:r>
      <w:r w:rsidRPr="00915C2A">
        <w:t>.</w:t>
      </w:r>
      <w:proofErr w:type="spellStart"/>
      <w:r w:rsidRPr="00915C2A">
        <w:rPr>
          <w:lang w:val="en-US"/>
        </w:rPr>
        <w:t>altell</w:t>
      </w:r>
      <w:proofErr w:type="spellEnd"/>
      <w:r w:rsidRPr="00915C2A">
        <w:t>.</w:t>
      </w:r>
      <w:proofErr w:type="spellStart"/>
      <w:r w:rsidRPr="00915C2A">
        <w:rPr>
          <w:lang w:val="en-US"/>
        </w:rPr>
        <w:t>ru</w:t>
      </w:r>
      <w:proofErr w:type="spellEnd"/>
      <w:r w:rsidRPr="00915C2A">
        <w:t>/</w:t>
      </w:r>
      <w:r w:rsidRPr="00915C2A">
        <w:rPr>
          <w:lang w:val="en-US"/>
        </w:rPr>
        <w:t>solutions</w:t>
      </w:r>
      <w:r w:rsidRPr="00915C2A">
        <w:t>/</w:t>
      </w:r>
      <w:r w:rsidRPr="00915C2A">
        <w:rPr>
          <w:lang w:val="en-US"/>
        </w:rPr>
        <w:t>by</w:t>
      </w:r>
      <w:r w:rsidRPr="00915C2A">
        <w:t>_</w:t>
      </w:r>
      <w:r w:rsidRPr="00915C2A">
        <w:rPr>
          <w:lang w:val="en-US"/>
        </w:rPr>
        <w:t>technologies</w:t>
      </w:r>
      <w:r w:rsidRPr="00915C2A">
        <w:t>/</w:t>
      </w:r>
      <w:r w:rsidRPr="00915C2A">
        <w:rPr>
          <w:lang w:val="en-US"/>
        </w:rPr>
        <w:t>ids</w:t>
      </w:r>
      <w:r w:rsidRPr="00915C2A">
        <w:t xml:space="preserve">/ </w:t>
      </w:r>
    </w:p>
    <w:p w:rsidR="00CE67AA" w:rsidRPr="00521F4C" w:rsidRDefault="00CE67AA" w:rsidP="00C25468">
      <w:pPr>
        <w:pStyle w:val="10"/>
        <w:tabs>
          <w:tab w:val="num" w:pos="284"/>
        </w:tabs>
        <w:rPr>
          <w:color w:val="auto"/>
        </w:rPr>
      </w:pPr>
      <w:r w:rsidRPr="00521F4C">
        <w:rPr>
          <w:color w:val="auto"/>
        </w:rPr>
        <w:t>[3]</w:t>
      </w:r>
      <w:r w:rsidR="003F6D8B" w:rsidRPr="00521F4C">
        <w:rPr>
          <w:color w:val="auto"/>
        </w:rPr>
        <w:t xml:space="preserve"> </w:t>
      </w:r>
      <w:r w:rsidR="003F6D8B" w:rsidRPr="00521F4C">
        <w:rPr>
          <w:color w:val="auto"/>
          <w:lang w:val="en-US"/>
        </w:rPr>
        <w:t>GitHub</w:t>
      </w:r>
      <w:r w:rsidR="003F6D8B" w:rsidRPr="00521F4C">
        <w:rPr>
          <w:color w:val="auto"/>
        </w:rPr>
        <w:t xml:space="preserve"> </w:t>
      </w:r>
      <w:r w:rsidR="00521F4C" w:rsidRPr="00521F4C">
        <w:rPr>
          <w:color w:val="auto"/>
        </w:rPr>
        <w:t>–</w:t>
      </w:r>
      <w:r w:rsidR="003F6D8B" w:rsidRPr="00521F4C">
        <w:rPr>
          <w:color w:val="auto"/>
        </w:rPr>
        <w:t xml:space="preserve"> </w:t>
      </w:r>
      <w:proofErr w:type="spellStart"/>
      <w:r w:rsidR="00521F4C" w:rsidRPr="00521F4C">
        <w:rPr>
          <w:color w:val="auto"/>
          <w:lang w:val="en-US"/>
        </w:rPr>
        <w:t>SuricataSettingsManager</w:t>
      </w:r>
      <w:proofErr w:type="spellEnd"/>
      <w:r w:rsidR="003F6D8B" w:rsidRPr="00521F4C">
        <w:rPr>
          <w:color w:val="auto"/>
        </w:rPr>
        <w:t xml:space="preserve"> [Электронный ресурс]. Режим доступа: </w:t>
      </w:r>
      <w:r w:rsidR="00521F4C" w:rsidRPr="00521F4C">
        <w:rPr>
          <w:color w:val="auto"/>
        </w:rPr>
        <w:t>https://github.com/PanMan1/SuricataSettingsManager/</w:t>
      </w:r>
    </w:p>
    <w:p w:rsidR="00CE67AA" w:rsidRPr="00511416" w:rsidRDefault="00CE67AA" w:rsidP="00C25468">
      <w:pPr>
        <w:pStyle w:val="afffb"/>
        <w:tabs>
          <w:tab w:val="num" w:pos="284"/>
        </w:tabs>
        <w:ind w:firstLine="0"/>
        <w:jc w:val="left"/>
      </w:pPr>
      <w:r>
        <w:t>[4</w:t>
      </w:r>
      <w:r w:rsidRPr="00511416">
        <w:t>]</w:t>
      </w:r>
      <w:r w:rsidRPr="00511416">
        <w:rPr>
          <w:lang w:val="en-US"/>
        </w:rPr>
        <w:t> OSGI</w:t>
      </w:r>
      <w:r w:rsidRPr="00511416">
        <w:t xml:space="preserve"> </w:t>
      </w:r>
      <w:r w:rsidRPr="00511416">
        <w:rPr>
          <w:lang w:val="en-US"/>
        </w:rPr>
        <w:t>modulation</w:t>
      </w:r>
      <w:r w:rsidRPr="00511416">
        <w:t xml:space="preserve"> – </w:t>
      </w:r>
      <w:proofErr w:type="gramStart"/>
      <w:r w:rsidRPr="00511416">
        <w:rPr>
          <w:lang w:val="en-US"/>
        </w:rPr>
        <w:t>Tutorial</w:t>
      </w:r>
      <w:r w:rsidRPr="00511416">
        <w:t xml:space="preserve"> :</w:t>
      </w:r>
      <w:proofErr w:type="gramEnd"/>
      <w:r w:rsidRPr="00511416">
        <w:t xml:space="preserve"> [Электронный ресурс]. Режим доступа: </w:t>
      </w:r>
      <w:r w:rsidRPr="00511416">
        <w:rPr>
          <w:lang w:val="en-US"/>
        </w:rPr>
        <w:t>http</w:t>
      </w:r>
      <w:r w:rsidRPr="00511416">
        <w:t>://</w:t>
      </w:r>
      <w:r w:rsidRPr="00511416">
        <w:rPr>
          <w:lang w:val="en-US"/>
        </w:rPr>
        <w:t>www</w:t>
      </w:r>
      <w:r w:rsidRPr="00511416">
        <w:t>.</w:t>
      </w:r>
      <w:proofErr w:type="spellStart"/>
      <w:r w:rsidRPr="00511416">
        <w:rPr>
          <w:lang w:val="en-US"/>
        </w:rPr>
        <w:t>vogella</w:t>
      </w:r>
      <w:proofErr w:type="spellEnd"/>
      <w:r w:rsidRPr="00511416">
        <w:t>.</w:t>
      </w:r>
      <w:r w:rsidRPr="00511416">
        <w:rPr>
          <w:lang w:val="en-US"/>
        </w:rPr>
        <w:t>com</w:t>
      </w:r>
      <w:r w:rsidRPr="00511416">
        <w:t>/</w:t>
      </w:r>
      <w:r w:rsidRPr="00511416">
        <w:rPr>
          <w:lang w:val="en-US"/>
        </w:rPr>
        <w:t>tutorials</w:t>
      </w:r>
      <w:r w:rsidRPr="00511416">
        <w:t>/</w:t>
      </w:r>
      <w:proofErr w:type="spellStart"/>
      <w:r w:rsidRPr="00511416">
        <w:rPr>
          <w:lang w:val="en-US"/>
        </w:rPr>
        <w:t>OSGi</w:t>
      </w:r>
      <w:proofErr w:type="spellEnd"/>
      <w:r w:rsidRPr="00511416">
        <w:t>/</w:t>
      </w:r>
      <w:r w:rsidRPr="00511416">
        <w:rPr>
          <w:lang w:val="en-US"/>
        </w:rPr>
        <w:t>article</w:t>
      </w:r>
      <w:r w:rsidRPr="00511416">
        <w:t>.</w:t>
      </w:r>
      <w:r w:rsidRPr="00511416">
        <w:rPr>
          <w:lang w:val="en-US"/>
        </w:rPr>
        <w:t>html</w:t>
      </w:r>
    </w:p>
    <w:p w:rsidR="00CE67AA" w:rsidRPr="00511416" w:rsidRDefault="00CE67AA" w:rsidP="00C25468">
      <w:pPr>
        <w:pStyle w:val="afffb"/>
        <w:tabs>
          <w:tab w:val="num" w:pos="284"/>
        </w:tabs>
        <w:ind w:firstLine="0"/>
        <w:jc w:val="left"/>
        <w:rPr>
          <w:lang w:val="en-US"/>
        </w:rPr>
      </w:pPr>
      <w:r w:rsidRPr="00FF0375">
        <w:rPr>
          <w:lang w:val="en-US"/>
        </w:rPr>
        <w:t xml:space="preserve">[5] </w:t>
      </w:r>
      <w:r w:rsidRPr="00511416">
        <w:rPr>
          <w:lang w:val="en-US"/>
        </w:rPr>
        <w:t xml:space="preserve">OSGI and </w:t>
      </w:r>
      <w:proofErr w:type="gramStart"/>
      <w:r w:rsidRPr="00511416">
        <w:rPr>
          <w:lang w:val="en-US"/>
        </w:rPr>
        <w:t>Equinox  :</w:t>
      </w:r>
      <w:proofErr w:type="gramEnd"/>
      <w:r w:rsidRPr="00511416">
        <w:rPr>
          <w:lang w:val="en-US"/>
        </w:rPr>
        <w:t xml:space="preserve"> J. </w:t>
      </w:r>
      <w:proofErr w:type="spellStart"/>
      <w:r w:rsidRPr="00511416">
        <w:rPr>
          <w:lang w:val="en-US"/>
        </w:rPr>
        <w:t>McAffer</w:t>
      </w:r>
      <w:proofErr w:type="spellEnd"/>
      <w:r w:rsidRPr="00511416">
        <w:rPr>
          <w:lang w:val="en-US"/>
        </w:rPr>
        <w:t xml:space="preserve">, 2010. – 328 </w:t>
      </w:r>
      <w:r w:rsidRPr="00511416">
        <w:t>с</w:t>
      </w:r>
      <w:r w:rsidRPr="00511416">
        <w:rPr>
          <w:lang w:val="en-US"/>
        </w:rPr>
        <w:t>.</w:t>
      </w:r>
    </w:p>
    <w:p w:rsidR="00CE67AA" w:rsidRPr="00511416" w:rsidRDefault="00CE67AA" w:rsidP="00C25468">
      <w:pPr>
        <w:pStyle w:val="afffb"/>
        <w:tabs>
          <w:tab w:val="num" w:pos="284"/>
        </w:tabs>
        <w:ind w:firstLine="0"/>
        <w:jc w:val="left"/>
      </w:pPr>
      <w:r w:rsidRPr="00511416">
        <w:t>[</w:t>
      </w:r>
      <w:r>
        <w:t>6</w:t>
      </w:r>
      <w:r w:rsidRPr="00511416">
        <w:t>]</w:t>
      </w:r>
      <w:r w:rsidRPr="00511416">
        <w:rPr>
          <w:lang w:val="en-US"/>
        </w:rPr>
        <w:t> </w:t>
      </w:r>
      <w:r w:rsidRPr="00511416">
        <w:rPr>
          <w:rFonts w:eastAsia="Calibri"/>
          <w:lang w:val="en-US"/>
        </w:rPr>
        <w:t>OSGI</w:t>
      </w:r>
      <w:r w:rsidRPr="00511416">
        <w:rPr>
          <w:rFonts w:eastAsia="Calibri"/>
        </w:rPr>
        <w:t xml:space="preserve"> </w:t>
      </w:r>
      <w:r w:rsidRPr="00511416">
        <w:rPr>
          <w:rFonts w:eastAsia="Calibri"/>
          <w:lang w:val="en-US"/>
        </w:rPr>
        <w:t>services</w:t>
      </w:r>
      <w:r w:rsidRPr="00511416">
        <w:rPr>
          <w:rFonts w:eastAsia="Calibri"/>
        </w:rPr>
        <w:t xml:space="preserve"> – </w:t>
      </w:r>
      <w:proofErr w:type="gramStart"/>
      <w:r w:rsidRPr="00511416">
        <w:rPr>
          <w:rFonts w:eastAsia="Calibri"/>
          <w:lang w:val="en-US"/>
        </w:rPr>
        <w:t>Tutorial</w:t>
      </w:r>
      <w:r w:rsidRPr="00511416">
        <w:rPr>
          <w:rFonts w:eastAsia="Calibri"/>
        </w:rPr>
        <w:t xml:space="preserve"> :</w:t>
      </w:r>
      <w:proofErr w:type="gramEnd"/>
      <w:r w:rsidRPr="00511416">
        <w:rPr>
          <w:rFonts w:eastAsia="Calibri"/>
        </w:rPr>
        <w:t xml:space="preserve"> [Электронный ресурс]. Режим доступа: </w:t>
      </w:r>
      <w:r w:rsidRPr="00511416">
        <w:rPr>
          <w:rFonts w:eastAsia="Calibri"/>
          <w:lang w:val="en-US"/>
        </w:rPr>
        <w:t>http</w:t>
      </w:r>
      <w:r w:rsidRPr="00511416">
        <w:rPr>
          <w:rFonts w:eastAsia="Calibri"/>
        </w:rPr>
        <w:t>://</w:t>
      </w:r>
      <w:r w:rsidRPr="00511416">
        <w:rPr>
          <w:rFonts w:eastAsia="Calibri"/>
          <w:lang w:val="en-US"/>
        </w:rPr>
        <w:t>www</w:t>
      </w:r>
      <w:r w:rsidRPr="00511416">
        <w:rPr>
          <w:rFonts w:eastAsia="Calibri"/>
        </w:rPr>
        <w:t>.</w:t>
      </w:r>
      <w:proofErr w:type="spellStart"/>
      <w:r w:rsidRPr="00511416">
        <w:rPr>
          <w:rFonts w:eastAsia="Calibri"/>
          <w:lang w:val="en-US"/>
        </w:rPr>
        <w:t>vogella</w:t>
      </w:r>
      <w:proofErr w:type="spellEnd"/>
      <w:r w:rsidRPr="00511416">
        <w:rPr>
          <w:rFonts w:eastAsia="Calibri"/>
        </w:rPr>
        <w:t>.</w:t>
      </w:r>
      <w:r w:rsidRPr="00511416">
        <w:rPr>
          <w:rFonts w:eastAsia="Calibri"/>
          <w:lang w:val="en-US"/>
        </w:rPr>
        <w:t>com</w:t>
      </w:r>
      <w:r w:rsidRPr="00511416">
        <w:rPr>
          <w:rFonts w:eastAsia="Calibri"/>
        </w:rPr>
        <w:t>/</w:t>
      </w:r>
      <w:r w:rsidRPr="00511416">
        <w:rPr>
          <w:rFonts w:eastAsia="Calibri"/>
          <w:lang w:val="en-US"/>
        </w:rPr>
        <w:t>tutorials</w:t>
      </w:r>
      <w:r w:rsidRPr="00511416">
        <w:rPr>
          <w:rFonts w:eastAsia="Calibri"/>
        </w:rPr>
        <w:t>/</w:t>
      </w:r>
      <w:proofErr w:type="spellStart"/>
      <w:r w:rsidRPr="00511416">
        <w:rPr>
          <w:rFonts w:eastAsia="Calibri"/>
          <w:lang w:val="en-US"/>
        </w:rPr>
        <w:t>OSGiServices</w:t>
      </w:r>
      <w:proofErr w:type="spellEnd"/>
      <w:r w:rsidRPr="00511416">
        <w:rPr>
          <w:rFonts w:eastAsia="Calibri"/>
        </w:rPr>
        <w:t>/</w:t>
      </w:r>
      <w:r w:rsidRPr="00511416">
        <w:rPr>
          <w:rFonts w:eastAsia="Calibri"/>
          <w:lang w:val="en-US"/>
        </w:rPr>
        <w:t>article</w:t>
      </w:r>
      <w:r w:rsidRPr="00511416">
        <w:rPr>
          <w:rFonts w:eastAsia="Calibri"/>
        </w:rPr>
        <w:t>.</w:t>
      </w:r>
      <w:r w:rsidRPr="00511416">
        <w:rPr>
          <w:rFonts w:eastAsia="Calibri"/>
          <w:lang w:val="en-US"/>
        </w:rPr>
        <w:t>html</w:t>
      </w:r>
    </w:p>
    <w:sectPr w:rsidR="00CE67AA" w:rsidRPr="00511416" w:rsidSect="00703A71">
      <w:footerReference w:type="default" r:id="rId18"/>
      <w:footerReference w:type="first" r:id="rId19"/>
      <w:pgSz w:w="11909" w:h="16834"/>
      <w:pgMar w:top="851" w:right="1134" w:bottom="1134" w:left="1418" w:header="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F58" w:rsidRDefault="00AF7F58" w:rsidP="00703A71">
      <w:pPr>
        <w:spacing w:line="240" w:lineRule="auto"/>
      </w:pPr>
      <w:r>
        <w:separator/>
      </w:r>
    </w:p>
  </w:endnote>
  <w:endnote w:type="continuationSeparator" w:id="0">
    <w:p w:rsidR="00AF7F58" w:rsidRDefault="00AF7F58" w:rsidP="00703A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751" w:rsidRDefault="00243751" w:rsidP="00703A71">
    <w:pPr>
      <w:pStyle w:val="10"/>
      <w:tabs>
        <w:tab w:val="left" w:pos="5550"/>
        <w:tab w:val="right" w:pos="9642"/>
      </w:tabs>
    </w:pP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18306E">
      <w:rPr>
        <w:noProof/>
      </w:rPr>
      <w:t>4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751" w:rsidRDefault="00243751" w:rsidP="00703A71">
    <w:pPr>
      <w:pStyle w:val="affb"/>
    </w:pPr>
    <w:r>
      <w:t>Москва,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F58" w:rsidRDefault="00AF7F58" w:rsidP="00703A71">
      <w:pPr>
        <w:spacing w:line="240" w:lineRule="auto"/>
      </w:pPr>
      <w:r>
        <w:separator/>
      </w:r>
    </w:p>
  </w:footnote>
  <w:footnote w:type="continuationSeparator" w:id="0">
    <w:p w:rsidR="00AF7F58" w:rsidRDefault="00AF7F58" w:rsidP="00703A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0684D"/>
    <w:multiLevelType w:val="hybridMultilevel"/>
    <w:tmpl w:val="49C8E06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674AF1"/>
    <w:multiLevelType w:val="multilevel"/>
    <w:tmpl w:val="B09CE8FE"/>
    <w:lvl w:ilvl="0">
      <w:start w:val="1"/>
      <w:numFmt w:val="decimal"/>
      <w:pStyle w:val="a"/>
      <w:suff w:val="space"/>
      <w:lvlText w:val="%1"/>
      <w:lvlJc w:val="left"/>
      <w:pPr>
        <w:ind w:left="0" w:firstLine="737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3516" w:firstLine="737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0" w:firstLine="737"/>
      </w:pPr>
      <w:rPr>
        <w:rFonts w:hint="default"/>
        <w:b w:val="0"/>
      </w:rPr>
    </w:lvl>
    <w:lvl w:ilvl="3">
      <w:start w:val="1"/>
      <w:numFmt w:val="decimal"/>
      <w:pStyle w:val="a2"/>
      <w:suff w:val="space"/>
      <w:lvlText w:val="%1.%2.%3.%4"/>
      <w:lvlJc w:val="left"/>
      <w:pPr>
        <w:ind w:left="0" w:firstLine="737"/>
      </w:pPr>
      <w:rPr>
        <w:rFonts w:hint="default"/>
      </w:rPr>
    </w:lvl>
    <w:lvl w:ilvl="4">
      <w:start w:val="1"/>
      <w:numFmt w:val="decimal"/>
      <w:pStyle w:val="a3"/>
      <w:suff w:val="space"/>
      <w:lvlText w:val="%1.%2.%3.%4.%5."/>
      <w:lvlJc w:val="left"/>
      <w:pPr>
        <w:ind w:left="0" w:firstLine="73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3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3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3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37"/>
      </w:pPr>
      <w:rPr>
        <w:rFonts w:hint="default"/>
      </w:rPr>
    </w:lvl>
  </w:abstractNum>
  <w:abstractNum w:abstractNumId="2" w15:restartNumberingAfterBreak="0">
    <w:nsid w:val="2F2B492E"/>
    <w:multiLevelType w:val="hybridMultilevel"/>
    <w:tmpl w:val="68E0E8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313AB5"/>
    <w:multiLevelType w:val="hybridMultilevel"/>
    <w:tmpl w:val="43687E08"/>
    <w:lvl w:ilvl="0" w:tplc="6922D468">
      <w:start w:val="1"/>
      <w:numFmt w:val="decimal"/>
      <w:pStyle w:val="a4"/>
      <w:lvlText w:val="%1)"/>
      <w:lvlJc w:val="left"/>
      <w:pPr>
        <w:tabs>
          <w:tab w:val="num" w:pos="1352"/>
        </w:tabs>
        <w:ind w:left="284" w:firstLine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2F2010F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5" w15:restartNumberingAfterBreak="0">
    <w:nsid w:val="47804097"/>
    <w:multiLevelType w:val="hybridMultilevel"/>
    <w:tmpl w:val="44666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105886"/>
    <w:multiLevelType w:val="hybridMultilevel"/>
    <w:tmpl w:val="BA9A44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39966CF"/>
    <w:multiLevelType w:val="hybridMultilevel"/>
    <w:tmpl w:val="DE5AC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F6D12"/>
    <w:multiLevelType w:val="hybridMultilevel"/>
    <w:tmpl w:val="2A42893A"/>
    <w:lvl w:ilvl="0" w:tplc="0C5C68BA">
      <w:start w:val="1"/>
      <w:numFmt w:val="lowerLetter"/>
      <w:pStyle w:val="a5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E706E"/>
    <w:multiLevelType w:val="hybridMultilevel"/>
    <w:tmpl w:val="DB9C692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6C0AD8"/>
    <w:multiLevelType w:val="hybridMultilevel"/>
    <w:tmpl w:val="40824D2C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D90F24"/>
    <w:multiLevelType w:val="hybridMultilevel"/>
    <w:tmpl w:val="0520E6E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5655D2"/>
    <w:multiLevelType w:val="hybridMultilevel"/>
    <w:tmpl w:val="26E6A0AC"/>
    <w:lvl w:ilvl="0" w:tplc="A65483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F060248"/>
    <w:multiLevelType w:val="hybridMultilevel"/>
    <w:tmpl w:val="4C0CB54A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1A1032"/>
    <w:multiLevelType w:val="hybridMultilevel"/>
    <w:tmpl w:val="ED00B04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D3A64BC"/>
    <w:multiLevelType w:val="hybridMultilevel"/>
    <w:tmpl w:val="B120951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9"/>
  </w:num>
  <w:num w:numId="5">
    <w:abstractNumId w:val="15"/>
  </w:num>
  <w:num w:numId="6">
    <w:abstractNumId w:val="13"/>
  </w:num>
  <w:num w:numId="7">
    <w:abstractNumId w:val="4"/>
  </w:num>
  <w:num w:numId="8">
    <w:abstractNumId w:val="8"/>
  </w:num>
  <w:num w:numId="9">
    <w:abstractNumId w:val="3"/>
  </w:num>
  <w:num w:numId="10">
    <w:abstractNumId w:val="1"/>
  </w:num>
  <w:num w:numId="11">
    <w:abstractNumId w:val="7"/>
  </w:num>
  <w:num w:numId="12">
    <w:abstractNumId w:val="2"/>
  </w:num>
  <w:num w:numId="13">
    <w:abstractNumId w:val="6"/>
  </w:num>
  <w:num w:numId="14">
    <w:abstractNumId w:val="14"/>
  </w:num>
  <w:num w:numId="15">
    <w:abstractNumId w:val="12"/>
  </w:num>
  <w:num w:numId="16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30C"/>
    <w:rsid w:val="000344C2"/>
    <w:rsid w:val="000514C3"/>
    <w:rsid w:val="00087B78"/>
    <w:rsid w:val="0009287E"/>
    <w:rsid w:val="000A430C"/>
    <w:rsid w:val="00160170"/>
    <w:rsid w:val="00162D86"/>
    <w:rsid w:val="00170E53"/>
    <w:rsid w:val="0018306E"/>
    <w:rsid w:val="00203383"/>
    <w:rsid w:val="00243751"/>
    <w:rsid w:val="002870F0"/>
    <w:rsid w:val="002B5D23"/>
    <w:rsid w:val="003064B6"/>
    <w:rsid w:val="003A75C0"/>
    <w:rsid w:val="003D0689"/>
    <w:rsid w:val="003D67E8"/>
    <w:rsid w:val="003F6D8B"/>
    <w:rsid w:val="003F79BC"/>
    <w:rsid w:val="00401AA4"/>
    <w:rsid w:val="00426EC1"/>
    <w:rsid w:val="005035E5"/>
    <w:rsid w:val="00521F4C"/>
    <w:rsid w:val="005D10E4"/>
    <w:rsid w:val="005D35DE"/>
    <w:rsid w:val="005F0D04"/>
    <w:rsid w:val="006D791D"/>
    <w:rsid w:val="006E0668"/>
    <w:rsid w:val="00703A71"/>
    <w:rsid w:val="007227AD"/>
    <w:rsid w:val="0074779A"/>
    <w:rsid w:val="00756753"/>
    <w:rsid w:val="00775FFA"/>
    <w:rsid w:val="008111D6"/>
    <w:rsid w:val="00831EB4"/>
    <w:rsid w:val="008469BA"/>
    <w:rsid w:val="008E5F00"/>
    <w:rsid w:val="00935AB0"/>
    <w:rsid w:val="00967EE0"/>
    <w:rsid w:val="00A238BF"/>
    <w:rsid w:val="00AC674C"/>
    <w:rsid w:val="00AF7F58"/>
    <w:rsid w:val="00B20707"/>
    <w:rsid w:val="00B46D46"/>
    <w:rsid w:val="00B53674"/>
    <w:rsid w:val="00B64F1C"/>
    <w:rsid w:val="00B65BB4"/>
    <w:rsid w:val="00BA5EF0"/>
    <w:rsid w:val="00C25468"/>
    <w:rsid w:val="00CE67AA"/>
    <w:rsid w:val="00D402FD"/>
    <w:rsid w:val="00D767A9"/>
    <w:rsid w:val="00DB2D31"/>
    <w:rsid w:val="00E13739"/>
    <w:rsid w:val="00E576C9"/>
    <w:rsid w:val="00EB44BC"/>
    <w:rsid w:val="00EE7AEA"/>
    <w:rsid w:val="00F22279"/>
    <w:rsid w:val="00F52BEA"/>
    <w:rsid w:val="00FF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2FDF7"/>
  <w15:chartTrackingRefBased/>
  <w15:docId w15:val="{252FED06-5339-48EE-A5FC-78E66B9B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0A430C"/>
    <w:pPr>
      <w:spacing w:after="0" w:line="276" w:lineRule="auto"/>
      <w:ind w:right="-284"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10"/>
    <w:next w:val="10"/>
    <w:link w:val="11"/>
    <w:qFormat/>
    <w:rsid w:val="000A430C"/>
    <w:pPr>
      <w:keepNext/>
      <w:keepLines/>
      <w:numPr>
        <w:numId w:val="7"/>
      </w:numPr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link w:val="20"/>
    <w:qFormat/>
    <w:rsid w:val="000A430C"/>
    <w:pPr>
      <w:keepNext/>
      <w:keepLines/>
      <w:numPr>
        <w:ilvl w:val="1"/>
        <w:numId w:val="7"/>
      </w:numPr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link w:val="30"/>
    <w:qFormat/>
    <w:rsid w:val="000A430C"/>
    <w:pPr>
      <w:keepNext/>
      <w:keepLines/>
      <w:numPr>
        <w:ilvl w:val="2"/>
        <w:numId w:val="7"/>
      </w:numPr>
      <w:spacing w:before="320" w:after="80"/>
      <w:outlineLvl w:val="2"/>
    </w:pPr>
    <w:rPr>
      <w:color w:val="434343"/>
    </w:rPr>
  </w:style>
  <w:style w:type="paragraph" w:styleId="4">
    <w:name w:val="heading 4"/>
    <w:basedOn w:val="10"/>
    <w:next w:val="10"/>
    <w:link w:val="40"/>
    <w:qFormat/>
    <w:rsid w:val="000A430C"/>
    <w:pPr>
      <w:keepNext/>
      <w:keepLines/>
      <w:numPr>
        <w:ilvl w:val="3"/>
        <w:numId w:val="7"/>
      </w:numP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link w:val="50"/>
    <w:uiPriority w:val="99"/>
    <w:qFormat/>
    <w:rsid w:val="000A430C"/>
    <w:pPr>
      <w:keepNext/>
      <w:keepLines/>
      <w:numPr>
        <w:ilvl w:val="4"/>
        <w:numId w:val="7"/>
      </w:numPr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10"/>
    <w:next w:val="10"/>
    <w:link w:val="60"/>
    <w:uiPriority w:val="99"/>
    <w:qFormat/>
    <w:rsid w:val="000A430C"/>
    <w:pPr>
      <w:keepNext/>
      <w:keepLines/>
      <w:numPr>
        <w:ilvl w:val="5"/>
        <w:numId w:val="7"/>
      </w:numPr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6"/>
    <w:next w:val="a6"/>
    <w:link w:val="70"/>
    <w:uiPriority w:val="99"/>
    <w:qFormat/>
    <w:rsid w:val="000A430C"/>
    <w:pPr>
      <w:numPr>
        <w:ilvl w:val="6"/>
        <w:numId w:val="7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6"/>
    <w:next w:val="a6"/>
    <w:link w:val="80"/>
    <w:uiPriority w:val="99"/>
    <w:qFormat/>
    <w:rsid w:val="000A430C"/>
    <w:pPr>
      <w:numPr>
        <w:ilvl w:val="7"/>
        <w:numId w:val="7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6"/>
    <w:next w:val="a6"/>
    <w:link w:val="90"/>
    <w:uiPriority w:val="99"/>
    <w:qFormat/>
    <w:rsid w:val="000A430C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1">
    <w:name w:val="Заголовок 1 Знак"/>
    <w:basedOn w:val="a7"/>
    <w:link w:val="1"/>
    <w:rsid w:val="000A430C"/>
    <w:rPr>
      <w:rFonts w:ascii="Times New Roman" w:eastAsia="Times New Roman" w:hAnsi="Times New Roman" w:cs="Times New Roman"/>
      <w:color w:val="000000"/>
      <w:sz w:val="40"/>
      <w:szCs w:val="40"/>
      <w:lang w:eastAsia="ru-RU"/>
    </w:rPr>
  </w:style>
  <w:style w:type="character" w:customStyle="1" w:styleId="20">
    <w:name w:val="Заголовок 2 Знак"/>
    <w:basedOn w:val="a7"/>
    <w:link w:val="2"/>
    <w:rsid w:val="000A430C"/>
    <w:rPr>
      <w:rFonts w:ascii="Times New Roman" w:eastAsia="Times New Roman" w:hAnsi="Times New Roman" w:cs="Times New Roman"/>
      <w:color w:val="000000"/>
      <w:sz w:val="32"/>
      <w:szCs w:val="32"/>
      <w:lang w:eastAsia="ru-RU"/>
    </w:rPr>
  </w:style>
  <w:style w:type="character" w:customStyle="1" w:styleId="30">
    <w:name w:val="Заголовок 3 Знак"/>
    <w:basedOn w:val="a7"/>
    <w:link w:val="3"/>
    <w:rsid w:val="000A430C"/>
    <w:rPr>
      <w:rFonts w:ascii="Times New Roman" w:eastAsia="Times New Roman" w:hAnsi="Times New Roman" w:cs="Times New Roman"/>
      <w:color w:val="434343"/>
      <w:sz w:val="28"/>
      <w:szCs w:val="28"/>
      <w:lang w:eastAsia="ru-RU"/>
    </w:rPr>
  </w:style>
  <w:style w:type="character" w:customStyle="1" w:styleId="40">
    <w:name w:val="Заголовок 4 Знак"/>
    <w:basedOn w:val="a7"/>
    <w:link w:val="4"/>
    <w:rsid w:val="000A430C"/>
    <w:rPr>
      <w:rFonts w:ascii="Times New Roman" w:eastAsia="Times New Roman" w:hAnsi="Times New Roman" w:cs="Times New Roman"/>
      <w:color w:val="666666"/>
      <w:sz w:val="24"/>
      <w:szCs w:val="24"/>
      <w:lang w:eastAsia="ru-RU"/>
    </w:rPr>
  </w:style>
  <w:style w:type="character" w:customStyle="1" w:styleId="50">
    <w:name w:val="Заголовок 5 Знак"/>
    <w:basedOn w:val="a7"/>
    <w:link w:val="5"/>
    <w:uiPriority w:val="99"/>
    <w:rsid w:val="000A430C"/>
    <w:rPr>
      <w:rFonts w:ascii="Times New Roman" w:eastAsia="Times New Roman" w:hAnsi="Times New Roman" w:cs="Times New Roman"/>
      <w:color w:val="666666"/>
      <w:lang w:eastAsia="ru-RU"/>
    </w:rPr>
  </w:style>
  <w:style w:type="character" w:customStyle="1" w:styleId="60">
    <w:name w:val="Заголовок 6 Знак"/>
    <w:basedOn w:val="a7"/>
    <w:link w:val="6"/>
    <w:uiPriority w:val="99"/>
    <w:rsid w:val="000A430C"/>
    <w:rPr>
      <w:rFonts w:ascii="Times New Roman" w:eastAsia="Times New Roman" w:hAnsi="Times New Roman" w:cs="Times New Roman"/>
      <w:i/>
      <w:color w:val="666666"/>
      <w:lang w:eastAsia="ru-RU"/>
    </w:rPr>
  </w:style>
  <w:style w:type="character" w:customStyle="1" w:styleId="70">
    <w:name w:val="Заголовок 7 Знак"/>
    <w:basedOn w:val="a7"/>
    <w:link w:val="7"/>
    <w:uiPriority w:val="99"/>
    <w:rsid w:val="000A430C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80">
    <w:name w:val="Заголовок 8 Знак"/>
    <w:basedOn w:val="a7"/>
    <w:link w:val="8"/>
    <w:uiPriority w:val="99"/>
    <w:rsid w:val="000A430C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character" w:customStyle="1" w:styleId="90">
    <w:name w:val="Заголовок 9 Знак"/>
    <w:basedOn w:val="a7"/>
    <w:link w:val="9"/>
    <w:uiPriority w:val="99"/>
    <w:rsid w:val="000A430C"/>
    <w:rPr>
      <w:rFonts w:ascii="Arial" w:eastAsia="Times New Roman" w:hAnsi="Arial" w:cs="Arial"/>
      <w:color w:val="000000"/>
      <w:lang w:eastAsia="ru-RU"/>
    </w:rPr>
  </w:style>
  <w:style w:type="paragraph" w:customStyle="1" w:styleId="10">
    <w:name w:val="Обычный1"/>
    <w:uiPriority w:val="99"/>
    <w:rsid w:val="000A430C"/>
    <w:pPr>
      <w:spacing w:after="0" w:line="276" w:lineRule="auto"/>
      <w:ind w:right="-285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a">
    <w:name w:val="Title"/>
    <w:basedOn w:val="10"/>
    <w:next w:val="10"/>
    <w:link w:val="ab"/>
    <w:uiPriority w:val="99"/>
    <w:qFormat/>
    <w:rsid w:val="000A430C"/>
    <w:pPr>
      <w:keepNext/>
      <w:keepLines/>
      <w:spacing w:after="60"/>
    </w:pPr>
    <w:rPr>
      <w:sz w:val="52"/>
      <w:szCs w:val="52"/>
    </w:rPr>
  </w:style>
  <w:style w:type="character" w:customStyle="1" w:styleId="ab">
    <w:name w:val="Заголовок Знак"/>
    <w:basedOn w:val="a7"/>
    <w:link w:val="aa"/>
    <w:uiPriority w:val="99"/>
    <w:rsid w:val="000A430C"/>
    <w:rPr>
      <w:rFonts w:ascii="Times New Roman" w:eastAsia="Times New Roman" w:hAnsi="Times New Roman" w:cs="Times New Roman"/>
      <w:color w:val="000000"/>
      <w:sz w:val="52"/>
      <w:szCs w:val="52"/>
      <w:lang w:eastAsia="ru-RU"/>
    </w:rPr>
  </w:style>
  <w:style w:type="paragraph" w:styleId="ac">
    <w:name w:val="Subtitle"/>
    <w:basedOn w:val="10"/>
    <w:next w:val="10"/>
    <w:link w:val="ad"/>
    <w:uiPriority w:val="99"/>
    <w:qFormat/>
    <w:rsid w:val="000A430C"/>
    <w:pPr>
      <w:keepNext/>
      <w:keepLines/>
      <w:spacing w:after="320"/>
    </w:pPr>
    <w:rPr>
      <w:rFonts w:ascii="Arial" w:hAnsi="Arial" w:cs="Arial"/>
      <w:color w:val="666666"/>
      <w:sz w:val="30"/>
      <w:szCs w:val="30"/>
    </w:rPr>
  </w:style>
  <w:style w:type="character" w:customStyle="1" w:styleId="ad">
    <w:name w:val="Подзаголовок Знак"/>
    <w:basedOn w:val="a7"/>
    <w:link w:val="ac"/>
    <w:uiPriority w:val="99"/>
    <w:rsid w:val="000A430C"/>
    <w:rPr>
      <w:rFonts w:ascii="Arial" w:eastAsia="Times New Roman" w:hAnsi="Arial" w:cs="Arial"/>
      <w:color w:val="666666"/>
      <w:sz w:val="30"/>
      <w:szCs w:val="30"/>
      <w:lang w:eastAsia="ru-RU"/>
    </w:rPr>
  </w:style>
  <w:style w:type="paragraph" w:styleId="12">
    <w:name w:val="toc 1"/>
    <w:basedOn w:val="a6"/>
    <w:next w:val="a6"/>
    <w:autoRedefine/>
    <w:uiPriority w:val="39"/>
    <w:rsid w:val="00775FFA"/>
    <w:pPr>
      <w:tabs>
        <w:tab w:val="left" w:pos="1100"/>
        <w:tab w:val="right" w:pos="9347"/>
      </w:tabs>
    </w:pPr>
  </w:style>
  <w:style w:type="paragraph" w:styleId="21">
    <w:name w:val="toc 2"/>
    <w:basedOn w:val="a6"/>
    <w:next w:val="a6"/>
    <w:autoRedefine/>
    <w:uiPriority w:val="39"/>
    <w:rsid w:val="000A430C"/>
    <w:pPr>
      <w:ind w:left="280"/>
    </w:pPr>
  </w:style>
  <w:style w:type="paragraph" w:styleId="31">
    <w:name w:val="toc 3"/>
    <w:basedOn w:val="a6"/>
    <w:next w:val="a6"/>
    <w:autoRedefine/>
    <w:uiPriority w:val="39"/>
    <w:rsid w:val="000A430C"/>
    <w:pPr>
      <w:ind w:left="560"/>
    </w:pPr>
  </w:style>
  <w:style w:type="character" w:styleId="ae">
    <w:name w:val="Hyperlink"/>
    <w:basedOn w:val="a7"/>
    <w:uiPriority w:val="99"/>
    <w:rsid w:val="000A430C"/>
    <w:rPr>
      <w:rFonts w:cs="Times New Roman"/>
      <w:color w:val="0000FF"/>
      <w:u w:val="single"/>
    </w:rPr>
  </w:style>
  <w:style w:type="paragraph" w:styleId="af">
    <w:name w:val="caption"/>
    <w:basedOn w:val="a6"/>
    <w:next w:val="a6"/>
    <w:link w:val="af0"/>
    <w:uiPriority w:val="99"/>
    <w:qFormat/>
    <w:rsid w:val="000A430C"/>
    <w:pPr>
      <w:spacing w:before="120" w:after="120" w:line="240" w:lineRule="auto"/>
      <w:ind w:right="0" w:firstLine="0"/>
      <w:jc w:val="right"/>
    </w:pPr>
    <w:rPr>
      <w:b/>
      <w:bCs/>
      <w:color w:val="auto"/>
      <w:sz w:val="24"/>
      <w:szCs w:val="24"/>
    </w:rPr>
  </w:style>
  <w:style w:type="paragraph" w:styleId="af1">
    <w:name w:val="List Paragraph"/>
    <w:aliases w:val="UL,Абзац маркированнный,Table-Normal,RSHB_Table-Normal,Предусловия,Bullet List,FooterText,numbered"/>
    <w:basedOn w:val="a6"/>
    <w:uiPriority w:val="34"/>
    <w:qFormat/>
    <w:rsid w:val="000A430C"/>
    <w:pPr>
      <w:spacing w:after="160" w:line="256" w:lineRule="auto"/>
      <w:ind w:left="720" w:right="0" w:firstLine="0"/>
      <w:contextualSpacing/>
      <w:jc w:val="left"/>
    </w:pPr>
    <w:rPr>
      <w:rFonts w:ascii="Calibri" w:hAnsi="Calibri"/>
      <w:color w:val="auto"/>
      <w:sz w:val="24"/>
      <w:szCs w:val="22"/>
      <w:lang w:eastAsia="en-US"/>
    </w:rPr>
  </w:style>
  <w:style w:type="character" w:customStyle="1" w:styleId="af0">
    <w:name w:val="Название объекта Знак"/>
    <w:basedOn w:val="a7"/>
    <w:link w:val="af"/>
    <w:uiPriority w:val="99"/>
    <w:locked/>
    <w:rsid w:val="000A430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3">
    <w:name w:val="_Абзац"/>
    <w:basedOn w:val="af2"/>
    <w:next w:val="af2"/>
    <w:link w:val="af3"/>
    <w:uiPriority w:val="99"/>
    <w:rsid w:val="000A430C"/>
    <w:pPr>
      <w:numPr>
        <w:ilvl w:val="4"/>
        <w:numId w:val="10"/>
      </w:numPr>
      <w:outlineLvl w:val="4"/>
    </w:pPr>
    <w:rPr>
      <w:szCs w:val="20"/>
    </w:rPr>
  </w:style>
  <w:style w:type="paragraph" w:customStyle="1" w:styleId="af2">
    <w:name w:val="_Параграф"/>
    <w:basedOn w:val="a6"/>
    <w:link w:val="Char"/>
    <w:qFormat/>
    <w:rsid w:val="000A430C"/>
    <w:pPr>
      <w:spacing w:line="360" w:lineRule="exact"/>
      <w:ind w:right="0" w:firstLine="567"/>
    </w:pPr>
    <w:rPr>
      <w:rFonts w:eastAsia="Calibri"/>
      <w:color w:val="auto"/>
      <w:sz w:val="24"/>
      <w:szCs w:val="24"/>
    </w:rPr>
  </w:style>
  <w:style w:type="character" w:customStyle="1" w:styleId="Char">
    <w:name w:val="_Параграф Char"/>
    <w:link w:val="af2"/>
    <w:rsid w:val="000A430C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f3">
    <w:name w:val="_Абзац Знак"/>
    <w:link w:val="a3"/>
    <w:uiPriority w:val="99"/>
    <w:rsid w:val="000A430C"/>
    <w:rPr>
      <w:rFonts w:ascii="Times New Roman" w:eastAsia="Calibri" w:hAnsi="Times New Roman" w:cs="Times New Roman"/>
      <w:sz w:val="24"/>
      <w:szCs w:val="20"/>
      <w:lang w:eastAsia="ru-RU"/>
    </w:rPr>
  </w:style>
  <w:style w:type="character" w:customStyle="1" w:styleId="af4">
    <w:name w:val="Верхний колонтитул Знак"/>
    <w:link w:val="af5"/>
    <w:uiPriority w:val="99"/>
    <w:rsid w:val="000A430C"/>
    <w:rPr>
      <w:rFonts w:eastAsia="Calibri"/>
    </w:rPr>
  </w:style>
  <w:style w:type="paragraph" w:styleId="af5">
    <w:name w:val="header"/>
    <w:basedOn w:val="a6"/>
    <w:link w:val="af4"/>
    <w:uiPriority w:val="99"/>
    <w:rsid w:val="000A430C"/>
    <w:pPr>
      <w:tabs>
        <w:tab w:val="center" w:pos="4677"/>
        <w:tab w:val="right" w:pos="9355"/>
      </w:tabs>
      <w:spacing w:line="240" w:lineRule="auto"/>
      <w:ind w:right="0" w:firstLine="0"/>
      <w:jc w:val="center"/>
    </w:pPr>
    <w:rPr>
      <w:rFonts w:asciiTheme="minorHAnsi" w:eastAsia="Calibri" w:hAnsiTheme="minorHAnsi" w:cstheme="minorBidi"/>
      <w:color w:val="auto"/>
      <w:sz w:val="22"/>
      <w:szCs w:val="22"/>
      <w:lang w:eastAsia="en-US"/>
    </w:rPr>
  </w:style>
  <w:style w:type="character" w:customStyle="1" w:styleId="13">
    <w:name w:val="Верхний колонтитул Знак1"/>
    <w:basedOn w:val="a7"/>
    <w:uiPriority w:val="99"/>
    <w:semiHidden/>
    <w:rsid w:val="000A430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6">
    <w:name w:val="_Заголовок"/>
    <w:basedOn w:val="a6"/>
    <w:next w:val="af2"/>
    <w:rsid w:val="000A430C"/>
    <w:pPr>
      <w:keepNext/>
      <w:keepLines/>
      <w:pageBreakBefore/>
      <w:spacing w:before="120" w:after="120" w:line="360" w:lineRule="auto"/>
      <w:ind w:right="0" w:firstLine="0"/>
      <w:jc w:val="center"/>
      <w:outlineLvl w:val="0"/>
    </w:pPr>
    <w:rPr>
      <w:rFonts w:cs="Arial"/>
      <w:color w:val="auto"/>
      <w:szCs w:val="20"/>
    </w:rPr>
  </w:style>
  <w:style w:type="paragraph" w:customStyle="1" w:styleId="a5">
    <w:name w:val="_Литерация"/>
    <w:basedOn w:val="af2"/>
    <w:uiPriority w:val="99"/>
    <w:rsid w:val="000A430C"/>
    <w:pPr>
      <w:numPr>
        <w:numId w:val="8"/>
      </w:numPr>
      <w:tabs>
        <w:tab w:val="left" w:pos="993"/>
      </w:tabs>
    </w:pPr>
  </w:style>
  <w:style w:type="character" w:customStyle="1" w:styleId="af7">
    <w:name w:val="Нижний колонтитул Знак"/>
    <w:link w:val="af8"/>
    <w:uiPriority w:val="99"/>
    <w:rsid w:val="000A430C"/>
    <w:rPr>
      <w:rFonts w:eastAsia="Calibri"/>
      <w:sz w:val="24"/>
      <w:szCs w:val="24"/>
    </w:rPr>
  </w:style>
  <w:style w:type="paragraph" w:styleId="af8">
    <w:name w:val="footer"/>
    <w:basedOn w:val="a6"/>
    <w:link w:val="af7"/>
    <w:uiPriority w:val="99"/>
    <w:rsid w:val="000A430C"/>
    <w:pPr>
      <w:tabs>
        <w:tab w:val="center" w:pos="4677"/>
        <w:tab w:val="right" w:pos="9639"/>
      </w:tabs>
      <w:spacing w:line="240" w:lineRule="auto"/>
      <w:ind w:right="0" w:firstLine="0"/>
      <w:jc w:val="left"/>
    </w:pPr>
    <w:rPr>
      <w:rFonts w:asciiTheme="minorHAnsi" w:eastAsia="Calibri" w:hAnsiTheme="minorHAnsi" w:cstheme="minorBidi"/>
      <w:color w:val="auto"/>
      <w:sz w:val="24"/>
      <w:szCs w:val="24"/>
      <w:lang w:eastAsia="en-US"/>
    </w:rPr>
  </w:style>
  <w:style w:type="character" w:customStyle="1" w:styleId="14">
    <w:name w:val="Нижний колонтитул Знак1"/>
    <w:basedOn w:val="a7"/>
    <w:uiPriority w:val="99"/>
    <w:semiHidden/>
    <w:rsid w:val="000A430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9">
    <w:name w:val="Текст сноски Знак"/>
    <w:link w:val="afa"/>
    <w:uiPriority w:val="99"/>
    <w:semiHidden/>
    <w:rsid w:val="000A430C"/>
  </w:style>
  <w:style w:type="paragraph" w:styleId="afa">
    <w:name w:val="footnote text"/>
    <w:basedOn w:val="a6"/>
    <w:link w:val="af9"/>
    <w:uiPriority w:val="99"/>
    <w:semiHidden/>
    <w:rsid w:val="000A430C"/>
    <w:pPr>
      <w:spacing w:line="240" w:lineRule="auto"/>
      <w:ind w:right="0" w:firstLine="0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15">
    <w:name w:val="Текст сноски Знак1"/>
    <w:basedOn w:val="a7"/>
    <w:uiPriority w:val="99"/>
    <w:semiHidden/>
    <w:rsid w:val="000A430C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16">
    <w:name w:val="index 1"/>
    <w:basedOn w:val="a6"/>
    <w:next w:val="a6"/>
    <w:autoRedefine/>
    <w:uiPriority w:val="99"/>
    <w:semiHidden/>
    <w:rsid w:val="000A430C"/>
    <w:pPr>
      <w:spacing w:line="240" w:lineRule="auto"/>
      <w:ind w:left="240" w:right="0" w:hanging="240"/>
      <w:jc w:val="left"/>
    </w:pPr>
    <w:rPr>
      <w:rFonts w:eastAsia="Calibri"/>
      <w:color w:val="auto"/>
      <w:sz w:val="24"/>
      <w:szCs w:val="24"/>
    </w:rPr>
  </w:style>
  <w:style w:type="paragraph" w:customStyle="1" w:styleId="a4">
    <w:name w:val="_Перечисление"/>
    <w:basedOn w:val="af2"/>
    <w:link w:val="afb"/>
    <w:uiPriority w:val="99"/>
    <w:rsid w:val="000A430C"/>
    <w:pPr>
      <w:numPr>
        <w:numId w:val="9"/>
      </w:numPr>
      <w:tabs>
        <w:tab w:val="clear" w:pos="1352"/>
        <w:tab w:val="left" w:pos="994"/>
      </w:tabs>
    </w:pPr>
  </w:style>
  <w:style w:type="character" w:customStyle="1" w:styleId="afb">
    <w:name w:val="_Перечисление Знак"/>
    <w:link w:val="a4"/>
    <w:uiPriority w:val="99"/>
    <w:rsid w:val="000A430C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2">
    <w:name w:val="_Подпункт"/>
    <w:basedOn w:val="a6"/>
    <w:next w:val="af2"/>
    <w:rsid w:val="000A430C"/>
    <w:pPr>
      <w:numPr>
        <w:ilvl w:val="3"/>
        <w:numId w:val="10"/>
      </w:numPr>
      <w:spacing w:line="360" w:lineRule="exact"/>
      <w:ind w:right="284"/>
      <w:outlineLvl w:val="3"/>
    </w:pPr>
    <w:rPr>
      <w:rFonts w:cs="Arial"/>
      <w:color w:val="auto"/>
      <w:sz w:val="24"/>
      <w:szCs w:val="20"/>
    </w:rPr>
  </w:style>
  <w:style w:type="paragraph" w:customStyle="1" w:styleId="a0">
    <w:name w:val="_Подраздел"/>
    <w:basedOn w:val="af2"/>
    <w:next w:val="af2"/>
    <w:rsid w:val="000A430C"/>
    <w:pPr>
      <w:keepNext/>
      <w:numPr>
        <w:ilvl w:val="1"/>
        <w:numId w:val="10"/>
      </w:numPr>
      <w:spacing w:before="240" w:after="240"/>
      <w:outlineLvl w:val="1"/>
    </w:pPr>
    <w:rPr>
      <w:rFonts w:eastAsia="Times New Roman" w:cs="Arial"/>
      <w:szCs w:val="20"/>
    </w:rPr>
  </w:style>
  <w:style w:type="paragraph" w:customStyle="1" w:styleId="afc">
    <w:name w:val="_Приложение"/>
    <w:basedOn w:val="af6"/>
    <w:next w:val="af2"/>
    <w:rsid w:val="000A430C"/>
  </w:style>
  <w:style w:type="paragraph" w:customStyle="1" w:styleId="afd">
    <w:name w:val="_Продолжение"/>
    <w:basedOn w:val="af2"/>
    <w:next w:val="af2"/>
    <w:qFormat/>
    <w:rsid w:val="000A430C"/>
    <w:pPr>
      <w:ind w:firstLine="0"/>
    </w:pPr>
  </w:style>
  <w:style w:type="paragraph" w:customStyle="1" w:styleId="a1">
    <w:name w:val="_Пункт"/>
    <w:basedOn w:val="a0"/>
    <w:next w:val="af2"/>
    <w:rsid w:val="000A430C"/>
    <w:pPr>
      <w:numPr>
        <w:ilvl w:val="2"/>
      </w:numPr>
      <w:spacing w:before="120" w:after="120"/>
      <w:ind w:left="2160" w:hanging="360"/>
      <w:outlineLvl w:val="2"/>
    </w:pPr>
  </w:style>
  <w:style w:type="paragraph" w:customStyle="1" w:styleId="a">
    <w:name w:val="_Раздел"/>
    <w:basedOn w:val="a6"/>
    <w:next w:val="a0"/>
    <w:rsid w:val="000A430C"/>
    <w:pPr>
      <w:keepNext/>
      <w:keepLines/>
      <w:pageBreakBefore/>
      <w:numPr>
        <w:numId w:val="10"/>
      </w:numPr>
      <w:spacing w:before="240" w:after="240" w:line="360" w:lineRule="auto"/>
      <w:ind w:right="284"/>
      <w:jc w:val="center"/>
      <w:outlineLvl w:val="0"/>
    </w:pPr>
    <w:rPr>
      <w:rFonts w:cs="Arial"/>
      <w:color w:val="auto"/>
      <w:szCs w:val="20"/>
    </w:rPr>
  </w:style>
  <w:style w:type="paragraph" w:customStyle="1" w:styleId="afe">
    <w:name w:val="_Рисунок"/>
    <w:basedOn w:val="a6"/>
    <w:next w:val="aff"/>
    <w:qFormat/>
    <w:rsid w:val="000A430C"/>
    <w:pPr>
      <w:keepNext/>
      <w:keepLines/>
      <w:spacing w:before="120" w:line="360" w:lineRule="auto"/>
      <w:ind w:right="0" w:firstLine="0"/>
      <w:jc w:val="center"/>
    </w:pPr>
    <w:rPr>
      <w:rFonts w:eastAsia="Calibri"/>
      <w:color w:val="auto"/>
      <w:sz w:val="24"/>
      <w:szCs w:val="24"/>
    </w:rPr>
  </w:style>
  <w:style w:type="paragraph" w:customStyle="1" w:styleId="aff">
    <w:name w:val="_Подпись"/>
    <w:basedOn w:val="af2"/>
    <w:next w:val="af2"/>
    <w:uiPriority w:val="99"/>
    <w:qFormat/>
    <w:rsid w:val="000A430C"/>
    <w:pPr>
      <w:keepLines/>
      <w:spacing w:after="240"/>
      <w:ind w:left="567" w:right="565" w:firstLine="0"/>
      <w:jc w:val="center"/>
    </w:pPr>
    <w:rPr>
      <w:lang w:val="en-US"/>
    </w:rPr>
  </w:style>
  <w:style w:type="paragraph" w:styleId="22">
    <w:name w:val="index 2"/>
    <w:basedOn w:val="a6"/>
    <w:next w:val="a6"/>
    <w:autoRedefine/>
    <w:uiPriority w:val="99"/>
    <w:semiHidden/>
    <w:rsid w:val="000A430C"/>
    <w:pPr>
      <w:spacing w:line="240" w:lineRule="auto"/>
      <w:ind w:left="480" w:right="0" w:hanging="240"/>
      <w:jc w:val="left"/>
    </w:pPr>
    <w:rPr>
      <w:rFonts w:eastAsia="Calibri"/>
      <w:color w:val="auto"/>
      <w:sz w:val="24"/>
      <w:szCs w:val="24"/>
    </w:rPr>
  </w:style>
  <w:style w:type="paragraph" w:customStyle="1" w:styleId="aff0">
    <w:name w:val="_Список"/>
    <w:basedOn w:val="a6"/>
    <w:uiPriority w:val="99"/>
    <w:qFormat/>
    <w:rsid w:val="000A430C"/>
    <w:pPr>
      <w:tabs>
        <w:tab w:val="left" w:pos="851"/>
      </w:tabs>
      <w:spacing w:line="360" w:lineRule="exact"/>
      <w:ind w:right="0" w:firstLine="0"/>
    </w:pPr>
    <w:rPr>
      <w:rFonts w:eastAsia="Calibri"/>
      <w:color w:val="auto"/>
      <w:sz w:val="24"/>
      <w:szCs w:val="24"/>
    </w:rPr>
  </w:style>
  <w:style w:type="paragraph" w:customStyle="1" w:styleId="aff1">
    <w:name w:val="_Формула"/>
    <w:basedOn w:val="af2"/>
    <w:next w:val="afd"/>
    <w:uiPriority w:val="99"/>
    <w:qFormat/>
    <w:rsid w:val="000A430C"/>
    <w:pPr>
      <w:tabs>
        <w:tab w:val="left" w:pos="567"/>
        <w:tab w:val="center" w:pos="4500"/>
        <w:tab w:val="left" w:pos="8222"/>
      </w:tabs>
      <w:spacing w:line="240" w:lineRule="auto"/>
      <w:ind w:firstLine="0"/>
    </w:pPr>
  </w:style>
  <w:style w:type="paragraph" w:customStyle="1" w:styleId="aff2">
    <w:name w:val="_Литература"/>
    <w:basedOn w:val="af6"/>
    <w:next w:val="aff3"/>
    <w:rsid w:val="000A430C"/>
  </w:style>
  <w:style w:type="paragraph" w:customStyle="1" w:styleId="aff3">
    <w:name w:val="_Библиография"/>
    <w:basedOn w:val="af2"/>
    <w:uiPriority w:val="99"/>
    <w:rsid w:val="000A430C"/>
  </w:style>
  <w:style w:type="table" w:styleId="aff4">
    <w:name w:val="Table Grid"/>
    <w:basedOn w:val="a8"/>
    <w:uiPriority w:val="59"/>
    <w:rsid w:val="000A430C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5">
    <w:name w:val="footnote reference"/>
    <w:uiPriority w:val="99"/>
    <w:semiHidden/>
    <w:rsid w:val="000A430C"/>
    <w:rPr>
      <w:vertAlign w:val="superscript"/>
    </w:rPr>
  </w:style>
  <w:style w:type="paragraph" w:styleId="aff6">
    <w:name w:val="TOC Heading"/>
    <w:basedOn w:val="1"/>
    <w:next w:val="a6"/>
    <w:uiPriority w:val="39"/>
    <w:unhideWhenUsed/>
    <w:qFormat/>
    <w:rsid w:val="000A430C"/>
    <w:pPr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color w:val="2E74B5"/>
      <w:sz w:val="32"/>
      <w:szCs w:val="32"/>
    </w:rPr>
  </w:style>
  <w:style w:type="paragraph" w:styleId="aff7">
    <w:name w:val="Balloon Text"/>
    <w:basedOn w:val="a6"/>
    <w:link w:val="aff8"/>
    <w:uiPriority w:val="99"/>
    <w:semiHidden/>
    <w:rsid w:val="000A430C"/>
    <w:pPr>
      <w:spacing w:line="240" w:lineRule="auto"/>
      <w:ind w:right="0" w:firstLine="0"/>
      <w:jc w:val="left"/>
    </w:pPr>
    <w:rPr>
      <w:rFonts w:ascii="Tahoma" w:eastAsia="Calibri" w:hAnsi="Tahoma" w:cs="Tahoma"/>
      <w:color w:val="auto"/>
      <w:sz w:val="16"/>
      <w:szCs w:val="16"/>
    </w:rPr>
  </w:style>
  <w:style w:type="character" w:customStyle="1" w:styleId="aff8">
    <w:name w:val="Текст выноски Знак"/>
    <w:basedOn w:val="a7"/>
    <w:link w:val="aff7"/>
    <w:uiPriority w:val="99"/>
    <w:semiHidden/>
    <w:rsid w:val="000A430C"/>
    <w:rPr>
      <w:rFonts w:ascii="Tahoma" w:eastAsia="Calibri" w:hAnsi="Tahoma" w:cs="Tahoma"/>
      <w:sz w:val="16"/>
      <w:szCs w:val="16"/>
      <w:lang w:eastAsia="ru-RU"/>
    </w:rPr>
  </w:style>
  <w:style w:type="paragraph" w:customStyle="1" w:styleId="aff9">
    <w:name w:val="_Влево"/>
    <w:basedOn w:val="af2"/>
    <w:next w:val="af2"/>
    <w:uiPriority w:val="99"/>
    <w:qFormat/>
    <w:rsid w:val="000A430C"/>
    <w:pPr>
      <w:ind w:firstLine="0"/>
      <w:jc w:val="left"/>
    </w:pPr>
  </w:style>
  <w:style w:type="paragraph" w:customStyle="1" w:styleId="affa">
    <w:name w:val="_Вправо"/>
    <w:basedOn w:val="af2"/>
    <w:next w:val="af2"/>
    <w:uiPriority w:val="99"/>
    <w:qFormat/>
    <w:rsid w:val="000A430C"/>
    <w:pPr>
      <w:jc w:val="right"/>
    </w:pPr>
  </w:style>
  <w:style w:type="paragraph" w:customStyle="1" w:styleId="affb">
    <w:name w:val="_Вцентр"/>
    <w:basedOn w:val="af2"/>
    <w:uiPriority w:val="99"/>
    <w:qFormat/>
    <w:rsid w:val="000A430C"/>
    <w:pPr>
      <w:ind w:firstLine="0"/>
      <w:jc w:val="center"/>
    </w:pPr>
  </w:style>
  <w:style w:type="character" w:customStyle="1" w:styleId="affc">
    <w:name w:val="_Выделение"/>
    <w:uiPriority w:val="99"/>
    <w:rsid w:val="000A430C"/>
    <w:rPr>
      <w:b/>
      <w:bCs/>
      <w:i/>
      <w:iCs/>
      <w:lang w:val="ru-RU"/>
    </w:rPr>
  </w:style>
  <w:style w:type="character" w:customStyle="1" w:styleId="affd">
    <w:name w:val="_Жирный"/>
    <w:uiPriority w:val="99"/>
    <w:rsid w:val="000A430C"/>
    <w:rPr>
      <w:b/>
      <w:bCs/>
    </w:rPr>
  </w:style>
  <w:style w:type="character" w:customStyle="1" w:styleId="affe">
    <w:name w:val="_Курсив"/>
    <w:qFormat/>
    <w:rsid w:val="000A430C"/>
    <w:rPr>
      <w:i/>
      <w:iCs/>
      <w:lang w:val="en-US"/>
    </w:rPr>
  </w:style>
  <w:style w:type="paragraph" w:customStyle="1" w:styleId="afff">
    <w:name w:val="_Надпись"/>
    <w:basedOn w:val="a6"/>
    <w:uiPriority w:val="99"/>
    <w:qFormat/>
    <w:rsid w:val="000A430C"/>
    <w:pPr>
      <w:keepNext/>
      <w:keepLines/>
      <w:spacing w:before="240" w:after="120" w:line="360" w:lineRule="auto"/>
      <w:ind w:right="0" w:firstLine="567"/>
      <w:jc w:val="left"/>
    </w:pPr>
    <w:rPr>
      <w:rFonts w:eastAsia="Calibri"/>
      <w:color w:val="auto"/>
      <w:sz w:val="24"/>
      <w:szCs w:val="24"/>
    </w:rPr>
  </w:style>
  <w:style w:type="character" w:customStyle="1" w:styleId="afff0">
    <w:name w:val="_Надстрочный"/>
    <w:uiPriority w:val="1"/>
    <w:rsid w:val="000A430C"/>
    <w:rPr>
      <w:vertAlign w:val="superscript"/>
    </w:rPr>
  </w:style>
  <w:style w:type="paragraph" w:customStyle="1" w:styleId="afff1">
    <w:name w:val="_Название"/>
    <w:basedOn w:val="af6"/>
    <w:next w:val="af2"/>
    <w:rsid w:val="000A430C"/>
    <w:pPr>
      <w:outlineLvl w:val="9"/>
    </w:pPr>
  </w:style>
  <w:style w:type="paragraph" w:customStyle="1" w:styleId="afff2">
    <w:name w:val="_Подзаголовок"/>
    <w:basedOn w:val="a0"/>
    <w:next w:val="af2"/>
    <w:link w:val="afff3"/>
    <w:uiPriority w:val="99"/>
    <w:rsid w:val="000A430C"/>
    <w:pPr>
      <w:numPr>
        <w:ilvl w:val="0"/>
        <w:numId w:val="0"/>
      </w:numPr>
      <w:outlineLvl w:val="9"/>
    </w:pPr>
    <w:rPr>
      <w:sz w:val="20"/>
    </w:rPr>
  </w:style>
  <w:style w:type="character" w:customStyle="1" w:styleId="afff3">
    <w:name w:val="_Подзаголовок Знак"/>
    <w:link w:val="afff2"/>
    <w:uiPriority w:val="99"/>
    <w:rsid w:val="000A430C"/>
    <w:rPr>
      <w:rFonts w:ascii="Times New Roman" w:eastAsia="Times New Roman" w:hAnsi="Times New Roman" w:cs="Arial"/>
      <w:sz w:val="20"/>
      <w:szCs w:val="20"/>
      <w:lang w:eastAsia="ru-RU"/>
    </w:rPr>
  </w:style>
  <w:style w:type="character" w:customStyle="1" w:styleId="afff4">
    <w:name w:val="_Подстрочный"/>
    <w:uiPriority w:val="1"/>
    <w:rsid w:val="000A430C"/>
    <w:rPr>
      <w:vertAlign w:val="subscript"/>
    </w:rPr>
  </w:style>
  <w:style w:type="character" w:customStyle="1" w:styleId="afff5">
    <w:name w:val="_Подчеркивание"/>
    <w:uiPriority w:val="99"/>
    <w:rsid w:val="000A430C"/>
    <w:rPr>
      <w:u w:val="single"/>
    </w:rPr>
  </w:style>
  <w:style w:type="paragraph" w:customStyle="1" w:styleId="afff6">
    <w:name w:val="_Программа"/>
    <w:basedOn w:val="af2"/>
    <w:qFormat/>
    <w:rsid w:val="000A430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auto"/>
      <w:ind w:firstLine="0"/>
    </w:pPr>
    <w:rPr>
      <w:rFonts w:ascii="Courier New" w:hAnsi="Courier New" w:cs="Courier New"/>
      <w:noProof/>
      <w:sz w:val="22"/>
      <w:szCs w:val="22"/>
      <w:lang w:val="en-US"/>
    </w:rPr>
  </w:style>
  <w:style w:type="character" w:customStyle="1" w:styleId="afff7">
    <w:name w:val="_Прописные"/>
    <w:uiPriority w:val="99"/>
    <w:rsid w:val="000A430C"/>
    <w:rPr>
      <w:caps/>
    </w:rPr>
  </w:style>
  <w:style w:type="paragraph" w:customStyle="1" w:styleId="afff8">
    <w:name w:val="_Утверждение"/>
    <w:basedOn w:val="af2"/>
    <w:rsid w:val="000A430C"/>
    <w:pPr>
      <w:ind w:left="567" w:firstLine="5670"/>
      <w:jc w:val="left"/>
    </w:pPr>
  </w:style>
  <w:style w:type="character" w:customStyle="1" w:styleId="apple-converted-space">
    <w:name w:val="apple-converted-space"/>
    <w:rsid w:val="000A430C"/>
  </w:style>
  <w:style w:type="paragraph" w:customStyle="1" w:styleId="afff9">
    <w:name w:val="_Титул"/>
    <w:basedOn w:val="af2"/>
    <w:rsid w:val="000A430C"/>
    <w:pPr>
      <w:ind w:firstLine="0"/>
      <w:jc w:val="center"/>
    </w:pPr>
    <w:rPr>
      <w:sz w:val="28"/>
    </w:rPr>
  </w:style>
  <w:style w:type="character" w:customStyle="1" w:styleId="afffa">
    <w:name w:val="_Разрядка"/>
    <w:uiPriority w:val="1"/>
    <w:rsid w:val="000A430C"/>
    <w:rPr>
      <w:color w:val="000000"/>
      <w:spacing w:val="40"/>
      <w:w w:val="10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fffb">
    <w:name w:val="Абзац"/>
    <w:basedOn w:val="a6"/>
    <w:link w:val="afffc"/>
    <w:qFormat/>
    <w:rsid w:val="000A430C"/>
    <w:pPr>
      <w:ind w:right="0" w:firstLine="567"/>
    </w:pPr>
    <w:rPr>
      <w:rFonts w:eastAsiaTheme="minorEastAsia"/>
      <w:color w:val="auto"/>
    </w:rPr>
  </w:style>
  <w:style w:type="character" w:customStyle="1" w:styleId="afffc">
    <w:name w:val="Абзац Знак"/>
    <w:basedOn w:val="a7"/>
    <w:link w:val="afffb"/>
    <w:rsid w:val="000A430C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fffd">
    <w:name w:val="Формула"/>
    <w:basedOn w:val="afffb"/>
    <w:link w:val="afffe"/>
    <w:qFormat/>
    <w:rsid w:val="000A430C"/>
    <w:pPr>
      <w:spacing w:before="120" w:after="120"/>
    </w:pPr>
    <w:rPr>
      <w:rFonts w:ascii="Cambria Math" w:hAnsi="Cambria Math"/>
    </w:rPr>
  </w:style>
  <w:style w:type="character" w:customStyle="1" w:styleId="afffe">
    <w:name w:val="Формула Знак"/>
    <w:basedOn w:val="afffc"/>
    <w:link w:val="afffd"/>
    <w:rsid w:val="000A430C"/>
    <w:rPr>
      <w:rFonts w:ascii="Cambria Math" w:eastAsiaTheme="minorEastAsia" w:hAnsi="Cambria Math" w:cs="Times New Roman"/>
      <w:sz w:val="28"/>
      <w:szCs w:val="28"/>
      <w:lang w:eastAsia="ru-RU"/>
    </w:rPr>
  </w:style>
  <w:style w:type="character" w:styleId="affff">
    <w:name w:val="FollowedHyperlink"/>
    <w:basedOn w:val="a7"/>
    <w:uiPriority w:val="99"/>
    <w:semiHidden/>
    <w:unhideWhenUsed/>
    <w:rsid w:val="000A430C"/>
    <w:rPr>
      <w:color w:val="954F72" w:themeColor="followedHyperlink"/>
      <w:u w:val="single"/>
    </w:rPr>
  </w:style>
  <w:style w:type="character" w:styleId="affff0">
    <w:name w:val="Emphasis"/>
    <w:basedOn w:val="a7"/>
    <w:uiPriority w:val="20"/>
    <w:qFormat/>
    <w:rsid w:val="000A430C"/>
    <w:rPr>
      <w:i/>
      <w:iCs/>
    </w:rPr>
  </w:style>
  <w:style w:type="paragraph" w:styleId="affff1">
    <w:name w:val="Normal (Web)"/>
    <w:basedOn w:val="a6"/>
    <w:uiPriority w:val="99"/>
    <w:unhideWhenUsed/>
    <w:rsid w:val="000A430C"/>
    <w:pPr>
      <w:spacing w:before="100" w:beforeAutospacing="1" w:after="100" w:afterAutospacing="1" w:line="240" w:lineRule="auto"/>
      <w:ind w:right="0" w:firstLine="0"/>
      <w:jc w:val="left"/>
    </w:pPr>
    <w:rPr>
      <w:color w:val="auto"/>
      <w:sz w:val="24"/>
      <w:szCs w:val="24"/>
    </w:rPr>
  </w:style>
  <w:style w:type="character" w:styleId="HTML">
    <w:name w:val="HTML Code"/>
    <w:basedOn w:val="a7"/>
    <w:uiPriority w:val="99"/>
    <w:semiHidden/>
    <w:unhideWhenUsed/>
    <w:rsid w:val="000A430C"/>
    <w:rPr>
      <w:rFonts w:ascii="Courier New" w:eastAsia="Times New Roman" w:hAnsi="Courier New" w:cs="Courier New"/>
      <w:sz w:val="20"/>
      <w:szCs w:val="20"/>
    </w:rPr>
  </w:style>
  <w:style w:type="character" w:styleId="HTML0">
    <w:name w:val="HTML Typewriter"/>
    <w:basedOn w:val="a7"/>
    <w:uiPriority w:val="99"/>
    <w:semiHidden/>
    <w:unhideWhenUsed/>
    <w:rsid w:val="000A430C"/>
    <w:rPr>
      <w:rFonts w:ascii="Courier New" w:eastAsia="Times New Roman" w:hAnsi="Courier New" w:cs="Courier New"/>
      <w:sz w:val="20"/>
      <w:szCs w:val="20"/>
    </w:rPr>
  </w:style>
  <w:style w:type="character" w:styleId="affff2">
    <w:name w:val="Strong"/>
    <w:basedOn w:val="a7"/>
    <w:uiPriority w:val="22"/>
    <w:qFormat/>
    <w:rsid w:val="000A430C"/>
    <w:rPr>
      <w:b/>
      <w:bCs/>
    </w:rPr>
  </w:style>
  <w:style w:type="paragraph" w:styleId="affff3">
    <w:name w:val="Body Text Indent"/>
    <w:basedOn w:val="a6"/>
    <w:link w:val="affff4"/>
    <w:unhideWhenUsed/>
    <w:rsid w:val="000A430C"/>
    <w:pPr>
      <w:spacing w:line="480" w:lineRule="auto"/>
      <w:ind w:right="0" w:firstLine="709"/>
    </w:pPr>
    <w:rPr>
      <w:color w:val="auto"/>
      <w:szCs w:val="24"/>
    </w:rPr>
  </w:style>
  <w:style w:type="character" w:customStyle="1" w:styleId="affff4">
    <w:name w:val="Основной текст с отступом Знак"/>
    <w:basedOn w:val="a7"/>
    <w:link w:val="affff3"/>
    <w:rsid w:val="000A430C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801C4-2E06-4579-9A19-8B580CD86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21</Pages>
  <Words>3623</Words>
  <Characters>20653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Nikolaev</dc:creator>
  <cp:keywords/>
  <dc:description/>
  <cp:lastModifiedBy>Denis Nikolaev</cp:lastModifiedBy>
  <cp:revision>9</cp:revision>
  <dcterms:created xsi:type="dcterms:W3CDTF">2018-02-12T11:47:00Z</dcterms:created>
  <dcterms:modified xsi:type="dcterms:W3CDTF">2018-02-12T14:08:00Z</dcterms:modified>
</cp:coreProperties>
</file>