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8"/>
        <w:gridCol w:w="11482"/>
      </w:tblGrid>
      <w:tr w:rsidR="00DC3547" w14:paraId="0C3296CF" w14:textId="77777777" w:rsidTr="00910C7E">
        <w:trPr>
          <w:trHeight w:val="269"/>
        </w:trPr>
        <w:tc>
          <w:tcPr>
            <w:tcW w:w="0" w:type="auto"/>
            <w:vMerge w:val="restart"/>
            <w:vAlign w:val="center"/>
          </w:tcPr>
          <w:p w14:paraId="42565E83" w14:textId="1808A6FD" w:rsidR="00DC3547" w:rsidRPr="001E2253" w:rsidRDefault="00DC3547" w:rsidP="001E2253">
            <w:pPr>
              <w:rPr>
                <w:b/>
                <w:bCs/>
              </w:rPr>
            </w:pPr>
            <w:r w:rsidRPr="001E2253">
              <w:rPr>
                <w:b/>
                <w:bCs/>
              </w:rPr>
              <w:t>Cluster category</w:t>
            </w:r>
          </w:p>
        </w:tc>
        <w:tc>
          <w:tcPr>
            <w:tcW w:w="0" w:type="auto"/>
            <w:vMerge w:val="restart"/>
            <w:vAlign w:val="center"/>
          </w:tcPr>
          <w:p w14:paraId="0674A2EE" w14:textId="6C6D34C3" w:rsidR="00DC3547" w:rsidRPr="001E2253" w:rsidRDefault="00DC3547" w:rsidP="001E2253">
            <w:pPr>
              <w:rPr>
                <w:b/>
                <w:bCs/>
              </w:rPr>
            </w:pPr>
            <w:r w:rsidRPr="001E2253">
              <w:rPr>
                <w:b/>
                <w:bCs/>
              </w:rPr>
              <w:t>Cluster</w:t>
            </w:r>
          </w:p>
        </w:tc>
      </w:tr>
      <w:tr w:rsidR="00DC3547" w14:paraId="0ACBC445" w14:textId="77777777" w:rsidTr="00910C7E">
        <w:trPr>
          <w:trHeight w:val="269"/>
        </w:trPr>
        <w:tc>
          <w:tcPr>
            <w:tcW w:w="0" w:type="auto"/>
            <w:vMerge/>
          </w:tcPr>
          <w:p w14:paraId="3C8A24CE" w14:textId="3F2F2A0B" w:rsidR="00DC3547" w:rsidRPr="001E2253" w:rsidRDefault="00DC3547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</w:tcPr>
          <w:p w14:paraId="1AB2B9B9" w14:textId="026CA3E8" w:rsidR="00DC3547" w:rsidRPr="001E2253" w:rsidRDefault="00DC3547">
            <w:pPr>
              <w:rPr>
                <w:b/>
                <w:bCs/>
              </w:rPr>
            </w:pPr>
          </w:p>
        </w:tc>
      </w:tr>
      <w:tr w:rsidR="00DC3547" w:rsidRPr="00AF4832" w14:paraId="6F5F4045" w14:textId="77777777" w:rsidTr="003675DA">
        <w:trPr>
          <w:trHeight w:val="300"/>
        </w:trPr>
        <w:tc>
          <w:tcPr>
            <w:tcW w:w="0" w:type="auto"/>
            <w:noWrap/>
            <w:hideMark/>
          </w:tcPr>
          <w:p w14:paraId="2AF45B5A" w14:textId="77777777" w:rsidR="00DC3547" w:rsidRPr="00AF4832" w:rsidRDefault="00DC3547" w:rsidP="00AF4832">
            <w:pPr>
              <w:rPr>
                <w:rFonts w:ascii="Calibri" w:eastAsia="Times New Roman" w:hAnsi="Calibri" w:cs="Calibri"/>
                <w:color w:val="000000"/>
              </w:rPr>
            </w:pPr>
            <w:r w:rsidRPr="00AF4832">
              <w:rPr>
                <w:rFonts w:ascii="Calibri" w:eastAsia="Times New Roman" w:hAnsi="Calibri" w:cs="Calibri"/>
                <w:color w:val="000000"/>
              </w:rPr>
              <w:t>Administrative</w:t>
            </w:r>
          </w:p>
        </w:tc>
        <w:tc>
          <w:tcPr>
            <w:tcW w:w="0" w:type="auto"/>
            <w:noWrap/>
            <w:hideMark/>
          </w:tcPr>
          <w:p w14:paraId="7B614862" w14:textId="0FF86888" w:rsidR="00DC3547" w:rsidRPr="00AF4832" w:rsidRDefault="00DC3547" w:rsidP="00AF483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Pr="00AF4832">
              <w:rPr>
                <w:rFonts w:ascii="Calibri" w:eastAsia="Times New Roman" w:hAnsi="Calibri" w:cs="Calibri"/>
                <w:color w:val="000000"/>
              </w:rPr>
              <w:t>mplant, device or graft related encounter</w:t>
            </w:r>
          </w:p>
        </w:tc>
      </w:tr>
      <w:tr w:rsidR="00DC3547" w:rsidRPr="00AF4832" w14:paraId="10D01897" w14:textId="77777777" w:rsidTr="003675DA">
        <w:trPr>
          <w:trHeight w:val="300"/>
        </w:trPr>
        <w:tc>
          <w:tcPr>
            <w:tcW w:w="0" w:type="auto"/>
            <w:noWrap/>
            <w:hideMark/>
          </w:tcPr>
          <w:p w14:paraId="343179E6" w14:textId="01D4FE41" w:rsidR="00DC3547" w:rsidRPr="00AF4832" w:rsidRDefault="00DC3547" w:rsidP="00AF483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691E3682" w14:textId="642530FB" w:rsidR="00DC3547" w:rsidRPr="00AF4832" w:rsidRDefault="00DC3547" w:rsidP="00AF483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</w:t>
            </w:r>
            <w:r w:rsidRPr="00AF4832">
              <w:rPr>
                <w:rFonts w:ascii="Calibri" w:eastAsia="Times New Roman" w:hAnsi="Calibri" w:cs="Calibri"/>
                <w:color w:val="000000"/>
              </w:rPr>
              <w:t>rgan transplant status</w:t>
            </w:r>
          </w:p>
        </w:tc>
      </w:tr>
      <w:tr w:rsidR="00DC3547" w14:paraId="3E0F2B7D" w14:textId="77777777" w:rsidTr="00910C7E">
        <w:tc>
          <w:tcPr>
            <w:tcW w:w="0" w:type="auto"/>
          </w:tcPr>
          <w:p w14:paraId="46353913" w14:textId="791C24F1" w:rsidR="00DC3547" w:rsidRDefault="00DC3547">
            <w:r>
              <w:t>Allergy/Immunology</w:t>
            </w:r>
          </w:p>
        </w:tc>
        <w:tc>
          <w:tcPr>
            <w:tcW w:w="0" w:type="auto"/>
          </w:tcPr>
          <w:p w14:paraId="02DB559D" w14:textId="505901B1" w:rsidR="00DC3547" w:rsidRDefault="00DC3547">
            <w:r>
              <w:t>Allergies</w:t>
            </w:r>
          </w:p>
        </w:tc>
      </w:tr>
      <w:tr w:rsidR="00DC3547" w14:paraId="2DF2208C" w14:textId="77777777" w:rsidTr="00910C7E">
        <w:tc>
          <w:tcPr>
            <w:tcW w:w="0" w:type="auto"/>
          </w:tcPr>
          <w:p w14:paraId="670433B9" w14:textId="77777777" w:rsidR="00DC3547" w:rsidRDefault="00DC3547"/>
        </w:tc>
        <w:tc>
          <w:tcPr>
            <w:tcW w:w="0" w:type="auto"/>
          </w:tcPr>
          <w:p w14:paraId="27412DD4" w14:textId="5749EC97" w:rsidR="00DC3547" w:rsidRDefault="00DC3547">
            <w:r>
              <w:t>Antiphospholipid syndrome</w:t>
            </w:r>
          </w:p>
        </w:tc>
      </w:tr>
      <w:tr w:rsidR="00DC3547" w14:paraId="37A1F360" w14:textId="77777777" w:rsidTr="00910C7E">
        <w:tc>
          <w:tcPr>
            <w:tcW w:w="0" w:type="auto"/>
          </w:tcPr>
          <w:p w14:paraId="3CD753CE" w14:textId="77777777" w:rsidR="00DC3547" w:rsidRDefault="00DC3547"/>
        </w:tc>
        <w:tc>
          <w:tcPr>
            <w:tcW w:w="0" w:type="auto"/>
          </w:tcPr>
          <w:p w14:paraId="2BB6E17A" w14:textId="5A3FC4F9" w:rsidR="00DC3547" w:rsidRDefault="00DC3547">
            <w:r>
              <w:t>Autoinflammatory syndrome</w:t>
            </w:r>
          </w:p>
        </w:tc>
      </w:tr>
      <w:tr w:rsidR="00DC3547" w14:paraId="4A28F508" w14:textId="77777777" w:rsidTr="00910C7E">
        <w:tc>
          <w:tcPr>
            <w:tcW w:w="0" w:type="auto"/>
          </w:tcPr>
          <w:p w14:paraId="5B026FA2" w14:textId="77777777" w:rsidR="00DC3547" w:rsidRDefault="00DC3547"/>
        </w:tc>
        <w:tc>
          <w:tcPr>
            <w:tcW w:w="0" w:type="auto"/>
          </w:tcPr>
          <w:p w14:paraId="078177D1" w14:textId="4693EFE9" w:rsidR="00DC3547" w:rsidRDefault="00DC3547">
            <w:r>
              <w:t>Immunity disorders</w:t>
            </w:r>
          </w:p>
        </w:tc>
      </w:tr>
      <w:tr w:rsidR="00DC3547" w14:paraId="6AFAB5A9" w14:textId="77777777" w:rsidTr="00910C7E">
        <w:tc>
          <w:tcPr>
            <w:tcW w:w="0" w:type="auto"/>
          </w:tcPr>
          <w:p w14:paraId="204CFF49" w14:textId="77777777" w:rsidR="00DC3547" w:rsidRDefault="00DC3547"/>
        </w:tc>
        <w:tc>
          <w:tcPr>
            <w:tcW w:w="0" w:type="auto"/>
          </w:tcPr>
          <w:p w14:paraId="44EA6305" w14:textId="2432C681" w:rsidR="00DC3547" w:rsidRDefault="00DC3547">
            <w:r>
              <w:t>Allergic bronchopulmonary aspergillosis</w:t>
            </w:r>
          </w:p>
        </w:tc>
      </w:tr>
      <w:tr w:rsidR="00DC3547" w14:paraId="43DB9539" w14:textId="77777777" w:rsidTr="00910C7E">
        <w:tc>
          <w:tcPr>
            <w:tcW w:w="0" w:type="auto"/>
          </w:tcPr>
          <w:p w14:paraId="2F17FB6C" w14:textId="77777777" w:rsidR="00DC3547" w:rsidRDefault="00DC3547"/>
        </w:tc>
        <w:tc>
          <w:tcPr>
            <w:tcW w:w="0" w:type="auto"/>
          </w:tcPr>
          <w:p w14:paraId="46152EC8" w14:textId="059A54E2" w:rsidR="00DC3547" w:rsidRDefault="00DC3547">
            <w:r>
              <w:t>Non-celiac gluten sensitivity</w:t>
            </w:r>
          </w:p>
        </w:tc>
      </w:tr>
      <w:tr w:rsidR="00DC3547" w14:paraId="2AE9BE31" w14:textId="77777777" w:rsidTr="00910C7E">
        <w:tc>
          <w:tcPr>
            <w:tcW w:w="0" w:type="auto"/>
          </w:tcPr>
          <w:p w14:paraId="59F89368" w14:textId="77777777" w:rsidR="00DC3547" w:rsidRDefault="00DC3547"/>
        </w:tc>
        <w:tc>
          <w:tcPr>
            <w:tcW w:w="0" w:type="auto"/>
          </w:tcPr>
          <w:p w14:paraId="303BE59B" w14:textId="5F414A13" w:rsidR="00DC3547" w:rsidRDefault="00DC3547">
            <w:r>
              <w:t>O</w:t>
            </w:r>
            <w:r w:rsidRPr="00836FF0">
              <w:t>ther specified connective tissue disease</w:t>
            </w:r>
          </w:p>
        </w:tc>
      </w:tr>
      <w:tr w:rsidR="00DC3547" w14:paraId="343DA0E5" w14:textId="77777777" w:rsidTr="00910C7E">
        <w:tc>
          <w:tcPr>
            <w:tcW w:w="0" w:type="auto"/>
          </w:tcPr>
          <w:p w14:paraId="4879FCB9" w14:textId="77777777" w:rsidR="00DC3547" w:rsidRDefault="00DC3547"/>
        </w:tc>
        <w:tc>
          <w:tcPr>
            <w:tcW w:w="0" w:type="auto"/>
          </w:tcPr>
          <w:p w14:paraId="0AE11D1A" w14:textId="05DADD2D" w:rsidR="00DC3547" w:rsidRDefault="00DC3547">
            <w:r>
              <w:t>Sjogren syndrome</w:t>
            </w:r>
          </w:p>
        </w:tc>
      </w:tr>
      <w:tr w:rsidR="00DC3547" w14:paraId="3EA1FC1D" w14:textId="77777777" w:rsidTr="00910C7E">
        <w:tc>
          <w:tcPr>
            <w:tcW w:w="0" w:type="auto"/>
          </w:tcPr>
          <w:p w14:paraId="1A4DA7AD" w14:textId="77777777" w:rsidR="00DC3547" w:rsidRDefault="00DC3547"/>
        </w:tc>
        <w:tc>
          <w:tcPr>
            <w:tcW w:w="0" w:type="auto"/>
          </w:tcPr>
          <w:p w14:paraId="302668D9" w14:textId="1AA5B24A" w:rsidR="00DC3547" w:rsidRDefault="00DC3547">
            <w:r>
              <w:t>Food allergies</w:t>
            </w:r>
          </w:p>
        </w:tc>
      </w:tr>
      <w:tr w:rsidR="00DC3547" w14:paraId="6BE19F26" w14:textId="77777777" w:rsidTr="00910C7E">
        <w:tc>
          <w:tcPr>
            <w:tcW w:w="0" w:type="auto"/>
          </w:tcPr>
          <w:p w14:paraId="59E534BD" w14:textId="77777777" w:rsidR="00DC3547" w:rsidRDefault="00DC3547"/>
        </w:tc>
        <w:tc>
          <w:tcPr>
            <w:tcW w:w="0" w:type="auto"/>
          </w:tcPr>
          <w:p w14:paraId="49251CB6" w14:textId="55FA3E74" w:rsidR="00DC3547" w:rsidRDefault="00DC3547">
            <w:r>
              <w:t>Allergy to milk products</w:t>
            </w:r>
          </w:p>
        </w:tc>
      </w:tr>
      <w:tr w:rsidR="00DC3547" w14:paraId="1685389B" w14:textId="77777777" w:rsidTr="00910C7E">
        <w:tc>
          <w:tcPr>
            <w:tcW w:w="0" w:type="auto"/>
          </w:tcPr>
          <w:p w14:paraId="5C88D7FA" w14:textId="37BB46E7" w:rsidR="00DC3547" w:rsidRDefault="00DC3547">
            <w:r>
              <w:t>Cardiovascular</w:t>
            </w:r>
          </w:p>
        </w:tc>
        <w:tc>
          <w:tcPr>
            <w:tcW w:w="0" w:type="auto"/>
          </w:tcPr>
          <w:p w14:paraId="08D27D1F" w14:textId="0BFCFFBF" w:rsidR="00DC3547" w:rsidRDefault="00DC3547">
            <w:r>
              <w:t>Arrhythmias</w:t>
            </w:r>
          </w:p>
        </w:tc>
      </w:tr>
      <w:tr w:rsidR="00DC3547" w14:paraId="46048112" w14:textId="77777777" w:rsidTr="00910C7E">
        <w:tc>
          <w:tcPr>
            <w:tcW w:w="0" w:type="auto"/>
          </w:tcPr>
          <w:p w14:paraId="186ECFA0" w14:textId="77777777" w:rsidR="00DC3547" w:rsidRDefault="00DC3547"/>
        </w:tc>
        <w:tc>
          <w:tcPr>
            <w:tcW w:w="0" w:type="auto"/>
          </w:tcPr>
          <w:p w14:paraId="6E1FF56E" w14:textId="7D4DD8D8" w:rsidR="00DC3547" w:rsidRDefault="00DC3547">
            <w:r>
              <w:t>Cardiomyopathy</w:t>
            </w:r>
          </w:p>
        </w:tc>
      </w:tr>
      <w:tr w:rsidR="00DC3547" w14:paraId="230EFBFF" w14:textId="77777777" w:rsidTr="00910C7E">
        <w:tc>
          <w:tcPr>
            <w:tcW w:w="0" w:type="auto"/>
          </w:tcPr>
          <w:p w14:paraId="0110436C" w14:textId="77777777" w:rsidR="00DC3547" w:rsidRDefault="00DC3547"/>
        </w:tc>
        <w:tc>
          <w:tcPr>
            <w:tcW w:w="0" w:type="auto"/>
          </w:tcPr>
          <w:p w14:paraId="67F72939" w14:textId="6576F6DF" w:rsidR="00DC3547" w:rsidRDefault="00DC3547">
            <w:r>
              <w:t>Cerebrovascular disease</w:t>
            </w:r>
          </w:p>
        </w:tc>
      </w:tr>
      <w:tr w:rsidR="00DC3547" w14:paraId="51B22D13" w14:textId="77777777" w:rsidTr="00910C7E">
        <w:tc>
          <w:tcPr>
            <w:tcW w:w="0" w:type="auto"/>
          </w:tcPr>
          <w:p w14:paraId="3F5BE801" w14:textId="77777777" w:rsidR="00DC3547" w:rsidRDefault="00DC3547"/>
        </w:tc>
        <w:tc>
          <w:tcPr>
            <w:tcW w:w="0" w:type="auto"/>
          </w:tcPr>
          <w:p w14:paraId="43E03997" w14:textId="510617FE" w:rsidR="00DC3547" w:rsidRDefault="00DC3547">
            <w:r>
              <w:t>Coronary atherosclerosis and other heart disease</w:t>
            </w:r>
          </w:p>
        </w:tc>
      </w:tr>
      <w:tr w:rsidR="00DC3547" w14:paraId="30919CBA" w14:textId="77777777" w:rsidTr="00910C7E">
        <w:tc>
          <w:tcPr>
            <w:tcW w:w="0" w:type="auto"/>
          </w:tcPr>
          <w:p w14:paraId="3255028D" w14:textId="77777777" w:rsidR="00DC3547" w:rsidRDefault="00DC3547"/>
        </w:tc>
        <w:tc>
          <w:tcPr>
            <w:tcW w:w="0" w:type="auto"/>
          </w:tcPr>
          <w:p w14:paraId="024FB55E" w14:textId="6DAD69F4" w:rsidR="00DC3547" w:rsidRDefault="00DC3547">
            <w:r>
              <w:t>Disorders of lipid metabolism</w:t>
            </w:r>
          </w:p>
        </w:tc>
      </w:tr>
      <w:tr w:rsidR="00DC3547" w14:paraId="58C39A6D" w14:textId="77777777" w:rsidTr="00910C7E">
        <w:tc>
          <w:tcPr>
            <w:tcW w:w="0" w:type="auto"/>
          </w:tcPr>
          <w:p w14:paraId="3996F6F5" w14:textId="77777777" w:rsidR="00DC3547" w:rsidRDefault="00DC3547"/>
        </w:tc>
        <w:tc>
          <w:tcPr>
            <w:tcW w:w="0" w:type="auto"/>
          </w:tcPr>
          <w:p w14:paraId="6F8CDECE" w14:textId="79AE2AF3" w:rsidR="00DC3547" w:rsidRDefault="00DC3547">
            <w:r>
              <w:t>Heart failure</w:t>
            </w:r>
          </w:p>
        </w:tc>
      </w:tr>
      <w:tr w:rsidR="00DC3547" w14:paraId="45D5C327" w14:textId="77777777" w:rsidTr="00910C7E">
        <w:tc>
          <w:tcPr>
            <w:tcW w:w="0" w:type="auto"/>
          </w:tcPr>
          <w:p w14:paraId="52A32188" w14:textId="77777777" w:rsidR="00DC3547" w:rsidRDefault="00DC3547"/>
        </w:tc>
        <w:tc>
          <w:tcPr>
            <w:tcW w:w="0" w:type="auto"/>
          </w:tcPr>
          <w:p w14:paraId="574A4668" w14:textId="0634DBD3" w:rsidR="00DC3547" w:rsidRDefault="00DC3547">
            <w:r>
              <w:t>Hypertension</w:t>
            </w:r>
          </w:p>
        </w:tc>
      </w:tr>
      <w:tr w:rsidR="00DC3547" w14:paraId="4E7C872F" w14:textId="77777777" w:rsidTr="00910C7E">
        <w:tc>
          <w:tcPr>
            <w:tcW w:w="0" w:type="auto"/>
          </w:tcPr>
          <w:p w14:paraId="1EA9F3D6" w14:textId="77777777" w:rsidR="00DC3547" w:rsidRDefault="00DC3547"/>
        </w:tc>
        <w:tc>
          <w:tcPr>
            <w:tcW w:w="0" w:type="auto"/>
          </w:tcPr>
          <w:p w14:paraId="78FC2949" w14:textId="210FDFFE" w:rsidR="00DC3547" w:rsidRDefault="00DC3547">
            <w:r>
              <w:t>Nonrheumatic and unspecified valve disorders</w:t>
            </w:r>
          </w:p>
        </w:tc>
      </w:tr>
      <w:tr w:rsidR="00DC3547" w14:paraId="255D628F" w14:textId="77777777" w:rsidTr="00910C7E">
        <w:tc>
          <w:tcPr>
            <w:tcW w:w="0" w:type="auto"/>
          </w:tcPr>
          <w:p w14:paraId="61B1C06A" w14:textId="77777777" w:rsidR="00DC3547" w:rsidRDefault="00DC3547"/>
        </w:tc>
        <w:tc>
          <w:tcPr>
            <w:tcW w:w="0" w:type="auto"/>
          </w:tcPr>
          <w:p w14:paraId="7B2F8EA0" w14:textId="1F00F849" w:rsidR="00DC3547" w:rsidRDefault="00DC3547">
            <w:r>
              <w:t>Other and ill-defined heart disease</w:t>
            </w:r>
          </w:p>
        </w:tc>
      </w:tr>
      <w:tr w:rsidR="00DC3547" w14:paraId="3F6AD8EF" w14:textId="77777777" w:rsidTr="00910C7E">
        <w:tc>
          <w:tcPr>
            <w:tcW w:w="0" w:type="auto"/>
          </w:tcPr>
          <w:p w14:paraId="287B7740" w14:textId="77777777" w:rsidR="00DC3547" w:rsidRDefault="00DC3547"/>
        </w:tc>
        <w:tc>
          <w:tcPr>
            <w:tcW w:w="0" w:type="auto"/>
          </w:tcPr>
          <w:p w14:paraId="239A8BDF" w14:textId="6392009E" w:rsidR="00DC3547" w:rsidRDefault="00DC3547">
            <w:r>
              <w:t>Other specified and unspecified circulatory disease</w:t>
            </w:r>
          </w:p>
        </w:tc>
      </w:tr>
      <w:tr w:rsidR="00DC3547" w14:paraId="1C247F72" w14:textId="77777777" w:rsidTr="00910C7E">
        <w:tc>
          <w:tcPr>
            <w:tcW w:w="0" w:type="auto"/>
          </w:tcPr>
          <w:p w14:paraId="4E98E8EA" w14:textId="77777777" w:rsidR="00DC3547" w:rsidRDefault="00DC3547"/>
        </w:tc>
        <w:tc>
          <w:tcPr>
            <w:tcW w:w="0" w:type="auto"/>
          </w:tcPr>
          <w:p w14:paraId="5B2C3DC9" w14:textId="4F522A64" w:rsidR="00DC3547" w:rsidRDefault="00DC3547">
            <w:r>
              <w:t>Other specified diseases of veins and lymphatics</w:t>
            </w:r>
          </w:p>
        </w:tc>
      </w:tr>
      <w:tr w:rsidR="00DC3547" w14:paraId="6CE2BB29" w14:textId="77777777" w:rsidTr="00910C7E">
        <w:tc>
          <w:tcPr>
            <w:tcW w:w="0" w:type="auto"/>
          </w:tcPr>
          <w:p w14:paraId="6929E561" w14:textId="77777777" w:rsidR="00DC3547" w:rsidRDefault="00DC3547"/>
        </w:tc>
        <w:tc>
          <w:tcPr>
            <w:tcW w:w="0" w:type="auto"/>
          </w:tcPr>
          <w:p w14:paraId="07519E1F" w14:textId="688199A5" w:rsidR="00DC3547" w:rsidRDefault="00DC3547">
            <w:r>
              <w:t>Peripheral and visceral vascular disease</w:t>
            </w:r>
          </w:p>
        </w:tc>
      </w:tr>
      <w:tr w:rsidR="00DC3547" w14:paraId="41844E6D" w14:textId="77777777" w:rsidTr="00910C7E">
        <w:tc>
          <w:tcPr>
            <w:tcW w:w="0" w:type="auto"/>
          </w:tcPr>
          <w:p w14:paraId="6B61B9EA" w14:textId="77777777" w:rsidR="00DC3547" w:rsidRDefault="00DC3547"/>
        </w:tc>
        <w:tc>
          <w:tcPr>
            <w:tcW w:w="0" w:type="auto"/>
          </w:tcPr>
          <w:p w14:paraId="1F263820" w14:textId="1262B8CF" w:rsidR="00DC3547" w:rsidRDefault="00DC3547">
            <w:r w:rsidRPr="00CE5AE8">
              <w:t>Postthrombotic</w:t>
            </w:r>
            <w:r>
              <w:t xml:space="preserve"> syndrome and venous insufficiency/hypertension</w:t>
            </w:r>
          </w:p>
        </w:tc>
      </w:tr>
      <w:tr w:rsidR="00DC3547" w14:paraId="1122C169" w14:textId="77777777" w:rsidTr="00910C7E">
        <w:tc>
          <w:tcPr>
            <w:tcW w:w="0" w:type="auto"/>
          </w:tcPr>
          <w:p w14:paraId="22935658" w14:textId="77777777" w:rsidR="00DC3547" w:rsidRDefault="00DC3547"/>
        </w:tc>
        <w:tc>
          <w:tcPr>
            <w:tcW w:w="0" w:type="auto"/>
          </w:tcPr>
          <w:p w14:paraId="096420EC" w14:textId="4287135D" w:rsidR="00DC3547" w:rsidRDefault="00DC3547">
            <w:r>
              <w:t>Pulmonary heart disease</w:t>
            </w:r>
          </w:p>
        </w:tc>
      </w:tr>
      <w:tr w:rsidR="00DC3547" w14:paraId="7D7DFE45" w14:textId="77777777" w:rsidTr="00910C7E">
        <w:tc>
          <w:tcPr>
            <w:tcW w:w="0" w:type="auto"/>
          </w:tcPr>
          <w:p w14:paraId="049A1E6E" w14:textId="77777777" w:rsidR="00DC3547" w:rsidRDefault="00DC3547"/>
        </w:tc>
        <w:tc>
          <w:tcPr>
            <w:tcW w:w="0" w:type="auto"/>
          </w:tcPr>
          <w:p w14:paraId="278E124B" w14:textId="52BAAC0A" w:rsidR="00DC3547" w:rsidRDefault="00DC3547">
            <w:r>
              <w:t>Temporal arteritis</w:t>
            </w:r>
          </w:p>
        </w:tc>
      </w:tr>
      <w:tr w:rsidR="00DC3547" w14:paraId="36A962B6" w14:textId="77777777" w:rsidTr="00910C7E">
        <w:tc>
          <w:tcPr>
            <w:tcW w:w="0" w:type="auto"/>
          </w:tcPr>
          <w:p w14:paraId="387B5C8E" w14:textId="77777777" w:rsidR="00DC3547" w:rsidRDefault="00DC3547"/>
        </w:tc>
        <w:tc>
          <w:tcPr>
            <w:tcW w:w="0" w:type="auto"/>
          </w:tcPr>
          <w:p w14:paraId="6F9A97C3" w14:textId="0E1C3724" w:rsidR="00DC3547" w:rsidRDefault="00DC3547">
            <w:r>
              <w:t>Varicose veins of lower extremity</w:t>
            </w:r>
          </w:p>
        </w:tc>
      </w:tr>
      <w:tr w:rsidR="00DC3547" w14:paraId="4E18CE69" w14:textId="77777777" w:rsidTr="00910C7E">
        <w:tc>
          <w:tcPr>
            <w:tcW w:w="0" w:type="auto"/>
          </w:tcPr>
          <w:p w14:paraId="575FE537" w14:textId="77777777" w:rsidR="00DC3547" w:rsidRDefault="00DC3547"/>
        </w:tc>
        <w:tc>
          <w:tcPr>
            <w:tcW w:w="0" w:type="auto"/>
          </w:tcPr>
          <w:p w14:paraId="14E95137" w14:textId="0DC3503F" w:rsidR="00DC3547" w:rsidRDefault="00DC3547">
            <w:r w:rsidRPr="006645E1">
              <w:t>Myocarditis and cardiomyopathy</w:t>
            </w:r>
          </w:p>
        </w:tc>
      </w:tr>
      <w:tr w:rsidR="00DC3547" w14:paraId="362AA810" w14:textId="77777777" w:rsidTr="00910C7E">
        <w:tc>
          <w:tcPr>
            <w:tcW w:w="0" w:type="auto"/>
          </w:tcPr>
          <w:p w14:paraId="224520F8" w14:textId="77777777" w:rsidR="00DC3547" w:rsidRDefault="00DC3547"/>
        </w:tc>
        <w:tc>
          <w:tcPr>
            <w:tcW w:w="0" w:type="auto"/>
          </w:tcPr>
          <w:p w14:paraId="510E9E50" w14:textId="43BCA90F" w:rsidR="00DC3547" w:rsidRPr="005855E6" w:rsidRDefault="00DC3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Pericarditis and pericardial disease</w:t>
            </w:r>
          </w:p>
        </w:tc>
      </w:tr>
      <w:tr w:rsidR="00DC3547" w14:paraId="43442BF1" w14:textId="77777777" w:rsidTr="00910C7E">
        <w:tc>
          <w:tcPr>
            <w:tcW w:w="0" w:type="auto"/>
          </w:tcPr>
          <w:p w14:paraId="67B65631" w14:textId="77777777" w:rsidR="00DC3547" w:rsidRPr="00307397" w:rsidRDefault="00DC3547"/>
        </w:tc>
        <w:tc>
          <w:tcPr>
            <w:tcW w:w="0" w:type="auto"/>
          </w:tcPr>
          <w:p w14:paraId="591593E7" w14:textId="572B7D83" w:rsidR="00DC3547" w:rsidRPr="00307397" w:rsidRDefault="00DC3547">
            <w:r w:rsidRPr="00307397">
              <w:t xml:space="preserve">Pots syndrome </w:t>
            </w:r>
          </w:p>
        </w:tc>
      </w:tr>
      <w:tr w:rsidR="00DC3547" w14:paraId="66C74725" w14:textId="77777777" w:rsidTr="00910C7E">
        <w:tc>
          <w:tcPr>
            <w:tcW w:w="0" w:type="auto"/>
          </w:tcPr>
          <w:p w14:paraId="058A8E14" w14:textId="371B969C" w:rsidR="00DC3547" w:rsidRPr="00307397" w:rsidRDefault="00DC3547">
            <w:r w:rsidRPr="00307397">
              <w:t>Congenital anomalies</w:t>
            </w:r>
          </w:p>
        </w:tc>
        <w:tc>
          <w:tcPr>
            <w:tcW w:w="0" w:type="auto"/>
          </w:tcPr>
          <w:p w14:paraId="2F795482" w14:textId="13756783" w:rsidR="00DC3547" w:rsidRDefault="00DC3547">
            <w:r>
              <w:t>Cleft lip or palate</w:t>
            </w:r>
          </w:p>
        </w:tc>
      </w:tr>
      <w:tr w:rsidR="00DC3547" w14:paraId="5E05EA0D" w14:textId="77777777" w:rsidTr="00910C7E">
        <w:tc>
          <w:tcPr>
            <w:tcW w:w="0" w:type="auto"/>
          </w:tcPr>
          <w:p w14:paraId="443D9B52" w14:textId="77777777" w:rsidR="00DC3547" w:rsidRPr="00307397" w:rsidRDefault="00DC3547"/>
        </w:tc>
        <w:tc>
          <w:tcPr>
            <w:tcW w:w="0" w:type="auto"/>
          </w:tcPr>
          <w:p w14:paraId="0A7C7029" w14:textId="39DA7A74" w:rsidR="00DC3547" w:rsidRDefault="00DC3547">
            <w:r w:rsidRPr="00914FCF">
              <w:t>Cardiac and circulatory congenital anomalies</w:t>
            </w:r>
          </w:p>
        </w:tc>
      </w:tr>
      <w:tr w:rsidR="00DC3547" w14:paraId="376E67BF" w14:textId="77777777" w:rsidTr="00910C7E">
        <w:tc>
          <w:tcPr>
            <w:tcW w:w="0" w:type="auto"/>
          </w:tcPr>
          <w:p w14:paraId="479D8EA0" w14:textId="77777777" w:rsidR="00DC3547" w:rsidRPr="00307397" w:rsidRDefault="00DC3547"/>
        </w:tc>
        <w:tc>
          <w:tcPr>
            <w:tcW w:w="0" w:type="auto"/>
          </w:tcPr>
          <w:p w14:paraId="02756253" w14:textId="7ACEAEAD" w:rsidR="00DC3547" w:rsidRPr="00914FCF" w:rsidRDefault="00DC3547">
            <w:r w:rsidRPr="00C930B0">
              <w:t>Chromosomal abnormalities</w:t>
            </w:r>
          </w:p>
        </w:tc>
      </w:tr>
      <w:tr w:rsidR="00DC3547" w14:paraId="46CDD31B" w14:textId="77777777" w:rsidTr="00910C7E">
        <w:tc>
          <w:tcPr>
            <w:tcW w:w="0" w:type="auto"/>
          </w:tcPr>
          <w:p w14:paraId="5BBE81EA" w14:textId="77777777" w:rsidR="00DC3547" w:rsidRDefault="00DC3547"/>
        </w:tc>
        <w:tc>
          <w:tcPr>
            <w:tcW w:w="0" w:type="auto"/>
          </w:tcPr>
          <w:p w14:paraId="368AE3E0" w14:textId="07156AB6" w:rsidR="00DC3547" w:rsidRDefault="00DC3547">
            <w:r>
              <w:t>Congenital malformations of eye, ear, face, neck</w:t>
            </w:r>
          </w:p>
        </w:tc>
      </w:tr>
      <w:tr w:rsidR="00DC3547" w14:paraId="5F3F25B4" w14:textId="77777777" w:rsidTr="00910C7E">
        <w:tc>
          <w:tcPr>
            <w:tcW w:w="0" w:type="auto"/>
          </w:tcPr>
          <w:p w14:paraId="30EC636C" w14:textId="77777777" w:rsidR="00DC3547" w:rsidRDefault="00DC3547"/>
        </w:tc>
        <w:tc>
          <w:tcPr>
            <w:tcW w:w="0" w:type="auto"/>
          </w:tcPr>
          <w:p w14:paraId="77AEE326" w14:textId="0E4E00F3" w:rsidR="00DC3547" w:rsidRDefault="00DC3547">
            <w:r>
              <w:t>Digestive congenital anomalies</w:t>
            </w:r>
          </w:p>
        </w:tc>
      </w:tr>
      <w:tr w:rsidR="00DC3547" w14:paraId="43F6FAA8" w14:textId="77777777" w:rsidTr="00910C7E">
        <w:tc>
          <w:tcPr>
            <w:tcW w:w="0" w:type="auto"/>
          </w:tcPr>
          <w:p w14:paraId="72B25A69" w14:textId="77777777" w:rsidR="00DC3547" w:rsidRDefault="00DC3547"/>
        </w:tc>
        <w:tc>
          <w:tcPr>
            <w:tcW w:w="0" w:type="auto"/>
          </w:tcPr>
          <w:p w14:paraId="3F435672" w14:textId="20A0290E" w:rsidR="00DC3547" w:rsidRDefault="00DC3547">
            <w:r>
              <w:t>Fetal alcohol syndrome</w:t>
            </w:r>
          </w:p>
        </w:tc>
      </w:tr>
      <w:tr w:rsidR="00DC3547" w14:paraId="77E11FD4" w14:textId="77777777" w:rsidTr="00910C7E">
        <w:tc>
          <w:tcPr>
            <w:tcW w:w="0" w:type="auto"/>
          </w:tcPr>
          <w:p w14:paraId="6B5DC068" w14:textId="77777777" w:rsidR="00DC3547" w:rsidRDefault="00DC3547"/>
        </w:tc>
        <w:tc>
          <w:tcPr>
            <w:tcW w:w="0" w:type="auto"/>
          </w:tcPr>
          <w:p w14:paraId="06AB4521" w14:textId="3512D93E" w:rsidR="00DC3547" w:rsidRDefault="00DC3547">
            <w:r>
              <w:t>G</w:t>
            </w:r>
            <w:r w:rsidRPr="00067B57">
              <w:t>enitourinary congenital anomalies</w:t>
            </w:r>
          </w:p>
        </w:tc>
      </w:tr>
      <w:tr w:rsidR="00DC3547" w14:paraId="73D2AD06" w14:textId="77777777" w:rsidTr="00910C7E">
        <w:tc>
          <w:tcPr>
            <w:tcW w:w="0" w:type="auto"/>
          </w:tcPr>
          <w:p w14:paraId="5CD2FF89" w14:textId="77777777" w:rsidR="00DC3547" w:rsidRDefault="00DC3547"/>
        </w:tc>
        <w:tc>
          <w:tcPr>
            <w:tcW w:w="0" w:type="auto"/>
          </w:tcPr>
          <w:p w14:paraId="25A21445" w14:textId="11D44916" w:rsidR="00DC3547" w:rsidRDefault="00DC3547">
            <w:r>
              <w:t>M</w:t>
            </w:r>
            <w:r w:rsidRPr="00336162">
              <w:t>usculoskeletal congenital conditions</w:t>
            </w:r>
          </w:p>
        </w:tc>
      </w:tr>
      <w:tr w:rsidR="00DC3547" w14:paraId="511294E4" w14:textId="77777777" w:rsidTr="00910C7E">
        <w:tc>
          <w:tcPr>
            <w:tcW w:w="0" w:type="auto"/>
          </w:tcPr>
          <w:p w14:paraId="14FDCEA0" w14:textId="77777777" w:rsidR="00DC3547" w:rsidRDefault="00DC3547"/>
        </w:tc>
        <w:tc>
          <w:tcPr>
            <w:tcW w:w="0" w:type="auto"/>
          </w:tcPr>
          <w:p w14:paraId="67EC920F" w14:textId="6F65D6F9" w:rsidR="00DC3547" w:rsidRDefault="00DC3547">
            <w:r>
              <w:t>N</w:t>
            </w:r>
            <w:r w:rsidRPr="00165CD5">
              <w:t>ervous system congenital anomalies</w:t>
            </w:r>
          </w:p>
        </w:tc>
      </w:tr>
      <w:tr w:rsidR="00DC3547" w14:paraId="2374FD35" w14:textId="77777777" w:rsidTr="00910C7E">
        <w:tc>
          <w:tcPr>
            <w:tcW w:w="0" w:type="auto"/>
          </w:tcPr>
          <w:p w14:paraId="2E333D12" w14:textId="77777777" w:rsidR="00DC3547" w:rsidRDefault="00DC3547"/>
        </w:tc>
        <w:tc>
          <w:tcPr>
            <w:tcW w:w="0" w:type="auto"/>
          </w:tcPr>
          <w:p w14:paraId="7EBAAF15" w14:textId="1E6C7387" w:rsidR="00DC3547" w:rsidRDefault="00DC3547">
            <w:r>
              <w:t>O</w:t>
            </w:r>
            <w:r w:rsidRPr="00165CD5">
              <w:t>ther specified and unspecified congenital anomalies</w:t>
            </w:r>
          </w:p>
        </w:tc>
      </w:tr>
      <w:tr w:rsidR="00DC3547" w14:paraId="23E5DBBF" w14:textId="77777777" w:rsidTr="00910C7E">
        <w:tc>
          <w:tcPr>
            <w:tcW w:w="0" w:type="auto"/>
          </w:tcPr>
          <w:p w14:paraId="6FEAA7AA" w14:textId="77777777" w:rsidR="00DC3547" w:rsidRDefault="00DC3547"/>
        </w:tc>
        <w:tc>
          <w:tcPr>
            <w:tcW w:w="0" w:type="auto"/>
          </w:tcPr>
          <w:p w14:paraId="182F08B7" w14:textId="1CD9805D" w:rsidR="00DC3547" w:rsidRDefault="00DC3547">
            <w:r>
              <w:t>R</w:t>
            </w:r>
            <w:r w:rsidRPr="0055446B">
              <w:t>espiratory congenital malformations</w:t>
            </w:r>
          </w:p>
        </w:tc>
      </w:tr>
      <w:tr w:rsidR="00DC3547" w14:paraId="45546B44" w14:textId="77777777" w:rsidTr="00910C7E">
        <w:tc>
          <w:tcPr>
            <w:tcW w:w="0" w:type="auto"/>
          </w:tcPr>
          <w:p w14:paraId="43B78333" w14:textId="2E35080B" w:rsidR="00DC3547" w:rsidRDefault="00DC3547">
            <w:r>
              <w:t>Dermatology</w:t>
            </w:r>
          </w:p>
        </w:tc>
        <w:tc>
          <w:tcPr>
            <w:tcW w:w="0" w:type="auto"/>
          </w:tcPr>
          <w:p w14:paraId="72311D28" w14:textId="7686B956" w:rsidR="00DC3547" w:rsidRDefault="00DC3547">
            <w:r>
              <w:t>A</w:t>
            </w:r>
            <w:r w:rsidRPr="00EB58F1">
              <w:t>lopecia areata</w:t>
            </w:r>
          </w:p>
        </w:tc>
      </w:tr>
      <w:tr w:rsidR="00DC3547" w14:paraId="7DFE4517" w14:textId="77777777" w:rsidTr="00910C7E">
        <w:tc>
          <w:tcPr>
            <w:tcW w:w="0" w:type="auto"/>
          </w:tcPr>
          <w:p w14:paraId="05AB3B52" w14:textId="77777777" w:rsidR="00DC3547" w:rsidRDefault="00DC3547"/>
        </w:tc>
        <w:tc>
          <w:tcPr>
            <w:tcW w:w="0" w:type="auto"/>
          </w:tcPr>
          <w:p w14:paraId="150F70C3" w14:textId="26503EDA" w:rsidR="00DC3547" w:rsidRDefault="00DC3547">
            <w:r>
              <w:t>P</w:t>
            </w:r>
            <w:r w:rsidRPr="00273D96">
              <w:t>soriasis</w:t>
            </w:r>
          </w:p>
        </w:tc>
      </w:tr>
      <w:tr w:rsidR="00DC3547" w14:paraId="30FCD6A1" w14:textId="77777777" w:rsidTr="00910C7E">
        <w:tc>
          <w:tcPr>
            <w:tcW w:w="0" w:type="auto"/>
          </w:tcPr>
          <w:p w14:paraId="48CD7E41" w14:textId="77777777" w:rsidR="00DC3547" w:rsidRDefault="00DC3547"/>
        </w:tc>
        <w:tc>
          <w:tcPr>
            <w:tcW w:w="0" w:type="auto"/>
          </w:tcPr>
          <w:p w14:paraId="0E717210" w14:textId="1CC08DE4" w:rsidR="00DC3547" w:rsidRDefault="00DC3547">
            <w:r>
              <w:t>S</w:t>
            </w:r>
            <w:r w:rsidRPr="00491331">
              <w:t>cleroderma</w:t>
            </w:r>
          </w:p>
        </w:tc>
      </w:tr>
      <w:tr w:rsidR="00DC3547" w14:paraId="5807C1E4" w14:textId="77777777" w:rsidTr="00910C7E">
        <w:tc>
          <w:tcPr>
            <w:tcW w:w="0" w:type="auto"/>
          </w:tcPr>
          <w:p w14:paraId="4D95AEAC" w14:textId="77777777" w:rsidR="00DC3547" w:rsidRDefault="00DC3547"/>
        </w:tc>
        <w:tc>
          <w:tcPr>
            <w:tcW w:w="0" w:type="auto"/>
          </w:tcPr>
          <w:p w14:paraId="025ACD56" w14:textId="60C7D09E" w:rsidR="00DC3547" w:rsidRDefault="00DC3547">
            <w:r>
              <w:t>V</w:t>
            </w:r>
            <w:r w:rsidRPr="00491331">
              <w:t>itiligo</w:t>
            </w:r>
          </w:p>
        </w:tc>
      </w:tr>
      <w:tr w:rsidR="00DC3547" w14:paraId="4396578D" w14:textId="77777777" w:rsidTr="00910C7E">
        <w:tc>
          <w:tcPr>
            <w:tcW w:w="0" w:type="auto"/>
          </w:tcPr>
          <w:p w14:paraId="04F31B3D" w14:textId="2D07362C" w:rsidR="00DC3547" w:rsidRDefault="00DC3547">
            <w:r>
              <w:t>Endocrine</w:t>
            </w:r>
          </w:p>
        </w:tc>
        <w:tc>
          <w:tcPr>
            <w:tcW w:w="0" w:type="auto"/>
          </w:tcPr>
          <w:p w14:paraId="7D68B971" w14:textId="7A57D09A" w:rsidR="00DC3547" w:rsidRDefault="00DC3547">
            <w:r>
              <w:t>Addison disease</w:t>
            </w:r>
          </w:p>
        </w:tc>
      </w:tr>
      <w:tr w:rsidR="00DC3547" w14:paraId="30E8D6F8" w14:textId="77777777" w:rsidTr="00910C7E">
        <w:tc>
          <w:tcPr>
            <w:tcW w:w="0" w:type="auto"/>
          </w:tcPr>
          <w:p w14:paraId="7FD9DBFE" w14:textId="77777777" w:rsidR="00DC3547" w:rsidRDefault="00DC3547"/>
        </w:tc>
        <w:tc>
          <w:tcPr>
            <w:tcW w:w="0" w:type="auto"/>
          </w:tcPr>
          <w:p w14:paraId="63D9ACD0" w14:textId="6DB1428D" w:rsidR="00DC3547" w:rsidRDefault="00DC3547">
            <w:r>
              <w:t>Autoimmune thyroiditis</w:t>
            </w:r>
          </w:p>
        </w:tc>
      </w:tr>
      <w:tr w:rsidR="00DC3547" w14:paraId="7BCE5A71" w14:textId="77777777" w:rsidTr="00910C7E">
        <w:tc>
          <w:tcPr>
            <w:tcW w:w="0" w:type="auto"/>
          </w:tcPr>
          <w:p w14:paraId="62E5728F" w14:textId="77777777" w:rsidR="00DC3547" w:rsidRDefault="00DC3547"/>
        </w:tc>
        <w:tc>
          <w:tcPr>
            <w:tcW w:w="0" w:type="auto"/>
          </w:tcPr>
          <w:p w14:paraId="1768B9E2" w14:textId="7B21757B" w:rsidR="00DC3547" w:rsidRDefault="00DC3547">
            <w:r>
              <w:t>Congenital adrenal hyperplasia</w:t>
            </w:r>
          </w:p>
        </w:tc>
      </w:tr>
      <w:tr w:rsidR="00DC3547" w14:paraId="72A25403" w14:textId="77777777" w:rsidTr="00910C7E">
        <w:tc>
          <w:tcPr>
            <w:tcW w:w="0" w:type="auto"/>
          </w:tcPr>
          <w:p w14:paraId="2EB6203D" w14:textId="77777777" w:rsidR="00DC3547" w:rsidRDefault="00DC3547"/>
        </w:tc>
        <w:tc>
          <w:tcPr>
            <w:tcW w:w="0" w:type="auto"/>
          </w:tcPr>
          <w:p w14:paraId="1BFF98FB" w14:textId="1DD807B3" w:rsidR="00DC3547" w:rsidRDefault="00DC3547">
            <w:r>
              <w:t>Diabetes mellitus</w:t>
            </w:r>
          </w:p>
        </w:tc>
      </w:tr>
      <w:tr w:rsidR="00DC3547" w14:paraId="73234C36" w14:textId="77777777" w:rsidTr="00910C7E">
        <w:tc>
          <w:tcPr>
            <w:tcW w:w="0" w:type="auto"/>
          </w:tcPr>
          <w:p w14:paraId="44D2BDC9" w14:textId="77777777" w:rsidR="00DC3547" w:rsidRDefault="00DC3547"/>
        </w:tc>
        <w:tc>
          <w:tcPr>
            <w:tcW w:w="0" w:type="auto"/>
          </w:tcPr>
          <w:p w14:paraId="63C7AA79" w14:textId="766AE008" w:rsidR="00DC3547" w:rsidRDefault="00DC3547">
            <w:r>
              <w:t>D</w:t>
            </w:r>
            <w:r w:rsidRPr="00CB2408">
              <w:t>iabetes mellitus, type 1</w:t>
            </w:r>
          </w:p>
        </w:tc>
      </w:tr>
      <w:tr w:rsidR="00DC3547" w14:paraId="37C7138A" w14:textId="77777777" w:rsidTr="00910C7E">
        <w:tc>
          <w:tcPr>
            <w:tcW w:w="0" w:type="auto"/>
          </w:tcPr>
          <w:p w14:paraId="00F90AF2" w14:textId="77777777" w:rsidR="00DC3547" w:rsidRDefault="00DC3547" w:rsidP="00F26024"/>
        </w:tc>
        <w:tc>
          <w:tcPr>
            <w:tcW w:w="0" w:type="auto"/>
          </w:tcPr>
          <w:p w14:paraId="6D258681" w14:textId="4C4C8C1A" w:rsidR="00DC3547" w:rsidRDefault="00DC3547" w:rsidP="00F26024">
            <w:r>
              <w:t>D</w:t>
            </w:r>
            <w:r w:rsidRPr="00CB2408">
              <w:t xml:space="preserve">iabetes mellitus, type </w:t>
            </w:r>
            <w:r>
              <w:t>2</w:t>
            </w:r>
          </w:p>
        </w:tc>
      </w:tr>
      <w:tr w:rsidR="00DC3547" w14:paraId="0F46FC21" w14:textId="77777777" w:rsidTr="00910C7E">
        <w:tc>
          <w:tcPr>
            <w:tcW w:w="0" w:type="auto"/>
          </w:tcPr>
          <w:p w14:paraId="4AE9FF0C" w14:textId="77777777" w:rsidR="00DC3547" w:rsidRDefault="00DC3547" w:rsidP="00F26024"/>
        </w:tc>
        <w:tc>
          <w:tcPr>
            <w:tcW w:w="0" w:type="auto"/>
          </w:tcPr>
          <w:p w14:paraId="0DEA58DD" w14:textId="3DF5EE30" w:rsidR="00DC3547" w:rsidRDefault="00DC3547" w:rsidP="00F26024">
            <w:r>
              <w:t>H</w:t>
            </w:r>
            <w:r w:rsidRPr="00EB4BFA">
              <w:t>ypothyroidism</w:t>
            </w:r>
          </w:p>
        </w:tc>
      </w:tr>
      <w:tr w:rsidR="00DC3547" w14:paraId="697B9FC3" w14:textId="77777777" w:rsidTr="00910C7E">
        <w:tc>
          <w:tcPr>
            <w:tcW w:w="0" w:type="auto"/>
          </w:tcPr>
          <w:p w14:paraId="7084F70E" w14:textId="77777777" w:rsidR="00DC3547" w:rsidRDefault="00DC3547" w:rsidP="00F26024"/>
        </w:tc>
        <w:tc>
          <w:tcPr>
            <w:tcW w:w="0" w:type="auto"/>
          </w:tcPr>
          <w:p w14:paraId="3806CA40" w14:textId="5A588CFB" w:rsidR="00DC3547" w:rsidRDefault="00DC3547" w:rsidP="00F26024">
            <w:r>
              <w:t>N</w:t>
            </w:r>
            <w:r w:rsidRPr="00F658A3">
              <w:t>onmalignant breast conditions</w:t>
            </w:r>
          </w:p>
        </w:tc>
      </w:tr>
      <w:tr w:rsidR="00DC3547" w14:paraId="68946FA6" w14:textId="77777777" w:rsidTr="00910C7E">
        <w:tc>
          <w:tcPr>
            <w:tcW w:w="0" w:type="auto"/>
          </w:tcPr>
          <w:p w14:paraId="4241D238" w14:textId="77777777" w:rsidR="00DC3547" w:rsidRDefault="00DC3547" w:rsidP="00F26024"/>
        </w:tc>
        <w:tc>
          <w:tcPr>
            <w:tcW w:w="0" w:type="auto"/>
          </w:tcPr>
          <w:p w14:paraId="722A77B2" w14:textId="244CEBD0" w:rsidR="00DC3547" w:rsidRDefault="00DC3547" w:rsidP="00F26024">
            <w:r>
              <w:t>O</w:t>
            </w:r>
            <w:r w:rsidRPr="00095B68">
              <w:t>ther specified and unspecified endocrine disorders</w:t>
            </w:r>
          </w:p>
        </w:tc>
      </w:tr>
      <w:tr w:rsidR="00DC3547" w14:paraId="21051D37" w14:textId="77777777" w:rsidTr="00910C7E">
        <w:tc>
          <w:tcPr>
            <w:tcW w:w="0" w:type="auto"/>
          </w:tcPr>
          <w:p w14:paraId="2D5D16C5" w14:textId="77777777" w:rsidR="00DC3547" w:rsidRDefault="00DC3547" w:rsidP="00F26024"/>
        </w:tc>
        <w:tc>
          <w:tcPr>
            <w:tcW w:w="0" w:type="auto"/>
          </w:tcPr>
          <w:p w14:paraId="673F5CE1" w14:textId="51D0F112" w:rsidR="00DC3547" w:rsidRDefault="00DC3547" w:rsidP="00F26024">
            <w:r>
              <w:t>P</w:t>
            </w:r>
            <w:r w:rsidRPr="00095B68">
              <w:t>ituitary disorders</w:t>
            </w:r>
          </w:p>
        </w:tc>
      </w:tr>
      <w:tr w:rsidR="00DC3547" w14:paraId="5185D13E" w14:textId="77777777" w:rsidTr="00910C7E">
        <w:tc>
          <w:tcPr>
            <w:tcW w:w="0" w:type="auto"/>
          </w:tcPr>
          <w:p w14:paraId="3A51FA3F" w14:textId="77777777" w:rsidR="00DC3547" w:rsidRDefault="00DC3547" w:rsidP="00F26024"/>
        </w:tc>
        <w:tc>
          <w:tcPr>
            <w:tcW w:w="0" w:type="auto"/>
          </w:tcPr>
          <w:p w14:paraId="75FA1920" w14:textId="11F4DE75" w:rsidR="00DC3547" w:rsidRDefault="00DC3547" w:rsidP="00F26024">
            <w:r>
              <w:t>Thyroid disorders</w:t>
            </w:r>
          </w:p>
        </w:tc>
      </w:tr>
      <w:tr w:rsidR="00DC3547" w14:paraId="0E5A4351" w14:textId="77777777" w:rsidTr="00910C7E">
        <w:tc>
          <w:tcPr>
            <w:tcW w:w="0" w:type="auto"/>
          </w:tcPr>
          <w:p w14:paraId="04861D69" w14:textId="18614F0A" w:rsidR="00DC3547" w:rsidRDefault="00DC3547" w:rsidP="00F26024">
            <w:r>
              <w:t>Gastrointestinal</w:t>
            </w:r>
          </w:p>
        </w:tc>
        <w:tc>
          <w:tcPr>
            <w:tcW w:w="0" w:type="auto"/>
          </w:tcPr>
          <w:p w14:paraId="2822E896" w14:textId="6F28BB89" w:rsidR="00DC3547" w:rsidRDefault="00DC3547" w:rsidP="00F26024">
            <w:r>
              <w:t>Celiac disease</w:t>
            </w:r>
          </w:p>
        </w:tc>
      </w:tr>
      <w:tr w:rsidR="00DC3547" w14:paraId="6DF53D1E" w14:textId="77777777" w:rsidTr="00910C7E">
        <w:tc>
          <w:tcPr>
            <w:tcW w:w="0" w:type="auto"/>
          </w:tcPr>
          <w:p w14:paraId="006E2FD7" w14:textId="77777777" w:rsidR="00DC3547" w:rsidRDefault="00DC3547" w:rsidP="00F26024"/>
        </w:tc>
        <w:tc>
          <w:tcPr>
            <w:tcW w:w="0" w:type="auto"/>
          </w:tcPr>
          <w:p w14:paraId="1E2DF465" w14:textId="3EDC6112" w:rsidR="00DC3547" w:rsidRDefault="00DC3547" w:rsidP="00F26024">
            <w:r>
              <w:t>D</w:t>
            </w:r>
            <w:r w:rsidRPr="00FE65B2">
              <w:t>iverticulosis and diverticulitis</w:t>
            </w:r>
          </w:p>
        </w:tc>
      </w:tr>
      <w:tr w:rsidR="00DC3547" w14:paraId="1393D9E0" w14:textId="77777777" w:rsidTr="00910C7E">
        <w:tc>
          <w:tcPr>
            <w:tcW w:w="0" w:type="auto"/>
          </w:tcPr>
          <w:p w14:paraId="35F276C1" w14:textId="77777777" w:rsidR="00DC3547" w:rsidRDefault="00DC3547" w:rsidP="00F26024"/>
        </w:tc>
        <w:tc>
          <w:tcPr>
            <w:tcW w:w="0" w:type="auto"/>
          </w:tcPr>
          <w:p w14:paraId="31C29C03" w14:textId="328E024D" w:rsidR="00DC3547" w:rsidRDefault="00DC3547" w:rsidP="00F26024">
            <w:r>
              <w:t>Encopresis</w:t>
            </w:r>
          </w:p>
        </w:tc>
      </w:tr>
      <w:tr w:rsidR="00DC3547" w14:paraId="07DA3D21" w14:textId="77777777" w:rsidTr="00910C7E">
        <w:tc>
          <w:tcPr>
            <w:tcW w:w="0" w:type="auto"/>
          </w:tcPr>
          <w:p w14:paraId="69269A4E" w14:textId="77777777" w:rsidR="00DC3547" w:rsidRDefault="00DC3547" w:rsidP="00F26024"/>
        </w:tc>
        <w:tc>
          <w:tcPr>
            <w:tcW w:w="0" w:type="auto"/>
          </w:tcPr>
          <w:p w14:paraId="08FA9880" w14:textId="06B5B624" w:rsidR="00DC3547" w:rsidRDefault="00DC3547" w:rsidP="00F26024">
            <w:r>
              <w:t>Esophageal disorders</w:t>
            </w:r>
          </w:p>
        </w:tc>
      </w:tr>
      <w:tr w:rsidR="00DC3547" w14:paraId="53908023" w14:textId="77777777" w:rsidTr="00910C7E">
        <w:tc>
          <w:tcPr>
            <w:tcW w:w="0" w:type="auto"/>
          </w:tcPr>
          <w:p w14:paraId="0429244F" w14:textId="77777777" w:rsidR="00DC3547" w:rsidRDefault="00DC3547" w:rsidP="00F26024"/>
        </w:tc>
        <w:tc>
          <w:tcPr>
            <w:tcW w:w="0" w:type="auto"/>
          </w:tcPr>
          <w:p w14:paraId="39629A5B" w14:textId="158A977D" w:rsidR="00DC3547" w:rsidRDefault="00DC3547" w:rsidP="00F26024">
            <w:r>
              <w:t>Feeding and eating disorders</w:t>
            </w:r>
          </w:p>
        </w:tc>
      </w:tr>
      <w:tr w:rsidR="00DC3547" w14:paraId="77ED483B" w14:textId="77777777" w:rsidTr="00910C7E">
        <w:tc>
          <w:tcPr>
            <w:tcW w:w="0" w:type="auto"/>
          </w:tcPr>
          <w:p w14:paraId="50AF2EDA" w14:textId="77777777" w:rsidR="00DC3547" w:rsidRDefault="00DC3547" w:rsidP="00F26024"/>
        </w:tc>
        <w:tc>
          <w:tcPr>
            <w:tcW w:w="0" w:type="auto"/>
          </w:tcPr>
          <w:p w14:paraId="6BA5400D" w14:textId="7224791C" w:rsidR="00DC3547" w:rsidRDefault="00DC3547" w:rsidP="00F26024">
            <w:r>
              <w:t>Hepatic failure</w:t>
            </w:r>
          </w:p>
        </w:tc>
      </w:tr>
      <w:tr w:rsidR="00DC3547" w14:paraId="79F07FA0" w14:textId="77777777" w:rsidTr="00910C7E">
        <w:tc>
          <w:tcPr>
            <w:tcW w:w="0" w:type="auto"/>
          </w:tcPr>
          <w:p w14:paraId="0696B1E6" w14:textId="77777777" w:rsidR="00DC3547" w:rsidRDefault="00DC3547" w:rsidP="00F26024"/>
        </w:tc>
        <w:tc>
          <w:tcPr>
            <w:tcW w:w="0" w:type="auto"/>
          </w:tcPr>
          <w:p w14:paraId="5E338837" w14:textId="19C7D3FF" w:rsidR="00DC3547" w:rsidRDefault="00DC3547" w:rsidP="00F26024">
            <w:r>
              <w:t>Obesity</w:t>
            </w:r>
          </w:p>
        </w:tc>
      </w:tr>
      <w:tr w:rsidR="00DC3547" w14:paraId="3D2664FF" w14:textId="77777777" w:rsidTr="00910C7E">
        <w:tc>
          <w:tcPr>
            <w:tcW w:w="0" w:type="auto"/>
          </w:tcPr>
          <w:p w14:paraId="23403429" w14:textId="77777777" w:rsidR="00DC3547" w:rsidRDefault="00DC3547" w:rsidP="00F26024"/>
        </w:tc>
        <w:tc>
          <w:tcPr>
            <w:tcW w:w="0" w:type="auto"/>
          </w:tcPr>
          <w:p w14:paraId="711DC3A3" w14:textId="791F48C6" w:rsidR="00DC3547" w:rsidRDefault="00DC3547" w:rsidP="00F26024">
            <w:r>
              <w:t>O</w:t>
            </w:r>
            <w:r w:rsidRPr="00AD11A4">
              <w:t>ther specified and unspecified disorders of stomach and duodenum</w:t>
            </w:r>
          </w:p>
        </w:tc>
      </w:tr>
      <w:tr w:rsidR="00DC3547" w14:paraId="1F7E1094" w14:textId="77777777" w:rsidTr="00910C7E">
        <w:tc>
          <w:tcPr>
            <w:tcW w:w="0" w:type="auto"/>
          </w:tcPr>
          <w:p w14:paraId="5CFD36B6" w14:textId="77777777" w:rsidR="00DC3547" w:rsidRDefault="00DC3547" w:rsidP="00F26024"/>
        </w:tc>
        <w:tc>
          <w:tcPr>
            <w:tcW w:w="0" w:type="auto"/>
          </w:tcPr>
          <w:p w14:paraId="7928DE2C" w14:textId="074B08D8" w:rsidR="00DC3547" w:rsidRDefault="00DC3547" w:rsidP="00F26024">
            <w:r>
              <w:t>O</w:t>
            </w:r>
            <w:r w:rsidRPr="00AD11A4">
              <w:t>ther specified and unspecified gastrointestinal disorders</w:t>
            </w:r>
          </w:p>
        </w:tc>
      </w:tr>
      <w:tr w:rsidR="00DC3547" w14:paraId="756707C8" w14:textId="77777777" w:rsidTr="00910C7E">
        <w:tc>
          <w:tcPr>
            <w:tcW w:w="0" w:type="auto"/>
          </w:tcPr>
          <w:p w14:paraId="2227F093" w14:textId="77777777" w:rsidR="00DC3547" w:rsidRDefault="00DC3547" w:rsidP="00F26024"/>
        </w:tc>
        <w:tc>
          <w:tcPr>
            <w:tcW w:w="0" w:type="auto"/>
          </w:tcPr>
          <w:p w14:paraId="714501BB" w14:textId="145A8FE9" w:rsidR="00DC3547" w:rsidRDefault="00DC3547" w:rsidP="00F26024">
            <w:r>
              <w:t>O</w:t>
            </w:r>
            <w:r w:rsidRPr="004054AA">
              <w:t>ther specified and unspecified liver disease</w:t>
            </w:r>
          </w:p>
        </w:tc>
      </w:tr>
      <w:tr w:rsidR="00DC3547" w14:paraId="630AEBC0" w14:textId="77777777" w:rsidTr="00910C7E">
        <w:tc>
          <w:tcPr>
            <w:tcW w:w="0" w:type="auto"/>
          </w:tcPr>
          <w:p w14:paraId="088ABFBC" w14:textId="77777777" w:rsidR="00DC3547" w:rsidRDefault="00DC3547" w:rsidP="00F26024"/>
        </w:tc>
        <w:tc>
          <w:tcPr>
            <w:tcW w:w="0" w:type="auto"/>
          </w:tcPr>
          <w:p w14:paraId="4DEA555B" w14:textId="6983A27C" w:rsidR="00DC3547" w:rsidRDefault="00DC3547" w:rsidP="00F26024">
            <w:r>
              <w:t>O</w:t>
            </w:r>
            <w:r w:rsidRPr="008D61ED">
              <w:t>ther specified and unspecified nutritional and metabolic disorders</w:t>
            </w:r>
          </w:p>
        </w:tc>
      </w:tr>
      <w:tr w:rsidR="00DC3547" w14:paraId="3AF3F118" w14:textId="77777777" w:rsidTr="00910C7E">
        <w:tc>
          <w:tcPr>
            <w:tcW w:w="0" w:type="auto"/>
          </w:tcPr>
          <w:p w14:paraId="54883FB2" w14:textId="77777777" w:rsidR="00DC3547" w:rsidRDefault="00DC3547" w:rsidP="00F26024"/>
        </w:tc>
        <w:tc>
          <w:tcPr>
            <w:tcW w:w="0" w:type="auto"/>
          </w:tcPr>
          <w:p w14:paraId="0A0068C2" w14:textId="5BF2BB3F" w:rsidR="00DC3547" w:rsidRDefault="00DC3547" w:rsidP="00F26024">
            <w:r>
              <w:t>P</w:t>
            </w:r>
            <w:r w:rsidRPr="00871BBF">
              <w:t>ancreatic disorders (excluding diabetes)</w:t>
            </w:r>
          </w:p>
        </w:tc>
      </w:tr>
      <w:tr w:rsidR="00DC3547" w14:paraId="5DC74F3C" w14:textId="77777777" w:rsidTr="00910C7E">
        <w:tc>
          <w:tcPr>
            <w:tcW w:w="0" w:type="auto"/>
          </w:tcPr>
          <w:p w14:paraId="77CBAB4F" w14:textId="77777777" w:rsidR="00DC3547" w:rsidRDefault="00DC3547" w:rsidP="00F26024"/>
        </w:tc>
        <w:tc>
          <w:tcPr>
            <w:tcW w:w="0" w:type="auto"/>
          </w:tcPr>
          <w:p w14:paraId="5B77F9B9" w14:textId="7CA8E856" w:rsidR="00DC3547" w:rsidRDefault="00DC3547" w:rsidP="00F26024">
            <w:r>
              <w:t>R</w:t>
            </w:r>
            <w:r w:rsidRPr="00FE5F8E">
              <w:t>egional enteritis and ulcerative colitis</w:t>
            </w:r>
            <w:r>
              <w:t xml:space="preserve"> (e.g., Crohn’s disease, ulcerative colitis)</w:t>
            </w:r>
          </w:p>
        </w:tc>
      </w:tr>
      <w:tr w:rsidR="00DC3547" w14:paraId="57B30DC4" w14:textId="77777777" w:rsidTr="00910C7E">
        <w:tc>
          <w:tcPr>
            <w:tcW w:w="0" w:type="auto"/>
          </w:tcPr>
          <w:p w14:paraId="7768FC0B" w14:textId="4AE2EB75" w:rsidR="00DC3547" w:rsidRDefault="00DC3547" w:rsidP="00F26024">
            <w:r w:rsidRPr="00373B66">
              <w:t>Genito-urinary</w:t>
            </w:r>
          </w:p>
        </w:tc>
        <w:tc>
          <w:tcPr>
            <w:tcW w:w="0" w:type="auto"/>
          </w:tcPr>
          <w:p w14:paraId="119A2BFC" w14:textId="3A1188E9" w:rsidR="00DC3547" w:rsidRDefault="00DC3547" w:rsidP="00F26024">
            <w:r>
              <w:t>Chronic kidney disease</w:t>
            </w:r>
          </w:p>
        </w:tc>
      </w:tr>
      <w:tr w:rsidR="00DC3547" w:rsidRPr="008F7962" w14:paraId="30728A6A" w14:textId="77777777" w:rsidTr="00910C7E">
        <w:trPr>
          <w:trHeight w:val="300"/>
        </w:trPr>
        <w:tc>
          <w:tcPr>
            <w:tcW w:w="0" w:type="auto"/>
            <w:noWrap/>
          </w:tcPr>
          <w:p w14:paraId="31A8ED54" w14:textId="0CA00280" w:rsidR="00DC3547" w:rsidRPr="008F7962" w:rsidRDefault="00DC3547" w:rsidP="008F796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38A574AD" w14:textId="3D6A9383" w:rsidR="00DC3547" w:rsidRPr="008F7962" w:rsidRDefault="00DC3547" w:rsidP="008F796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  <w:r w:rsidRPr="008F7962">
              <w:rPr>
                <w:rFonts w:ascii="Calibri" w:eastAsia="Times New Roman" w:hAnsi="Calibri" w:cs="Calibri"/>
                <w:color w:val="000000"/>
              </w:rPr>
              <w:t>nuresis</w:t>
            </w:r>
          </w:p>
        </w:tc>
      </w:tr>
      <w:tr w:rsidR="00DC3547" w:rsidRPr="008F7962" w14:paraId="18B2E104" w14:textId="77777777" w:rsidTr="00910C7E">
        <w:trPr>
          <w:trHeight w:val="300"/>
        </w:trPr>
        <w:tc>
          <w:tcPr>
            <w:tcW w:w="0" w:type="auto"/>
            <w:noWrap/>
          </w:tcPr>
          <w:p w14:paraId="0F03683F" w14:textId="317ADF91" w:rsidR="00DC3547" w:rsidRPr="008F7962" w:rsidRDefault="00DC3547" w:rsidP="008F796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0C2EC37" w14:textId="797ACF1E" w:rsidR="00DC3547" w:rsidRPr="008F7962" w:rsidRDefault="00DC3547" w:rsidP="008F796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Pr="008F7962">
              <w:rPr>
                <w:rFonts w:ascii="Calibri" w:eastAsia="Times New Roman" w:hAnsi="Calibri" w:cs="Calibri"/>
                <w:color w:val="000000"/>
              </w:rPr>
              <w:t>ephritis and nephrosis</w:t>
            </w:r>
          </w:p>
        </w:tc>
      </w:tr>
      <w:tr w:rsidR="00DC3547" w:rsidRPr="008F7962" w14:paraId="2EAB1751" w14:textId="77777777" w:rsidTr="00910C7E">
        <w:trPr>
          <w:trHeight w:val="300"/>
        </w:trPr>
        <w:tc>
          <w:tcPr>
            <w:tcW w:w="0" w:type="auto"/>
            <w:noWrap/>
          </w:tcPr>
          <w:p w14:paraId="216F02E3" w14:textId="51DF79C4" w:rsidR="00DC3547" w:rsidRPr="008F7962" w:rsidRDefault="00DC3547" w:rsidP="008F796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3ACE8D4A" w14:textId="0318A8B7" w:rsidR="00DC3547" w:rsidRPr="008F7962" w:rsidRDefault="00DC3547" w:rsidP="008F796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</w:t>
            </w:r>
            <w:r w:rsidRPr="008F7962">
              <w:rPr>
                <w:rFonts w:ascii="Calibri" w:eastAsia="Times New Roman" w:hAnsi="Calibri" w:cs="Calibri"/>
                <w:color w:val="000000"/>
              </w:rPr>
              <w:t>ther specified and unspecified diseases of bladder and urethra</w:t>
            </w:r>
          </w:p>
        </w:tc>
      </w:tr>
      <w:tr w:rsidR="00DC3547" w:rsidRPr="008F7962" w14:paraId="1086D318" w14:textId="77777777" w:rsidTr="00910C7E">
        <w:trPr>
          <w:trHeight w:val="300"/>
        </w:trPr>
        <w:tc>
          <w:tcPr>
            <w:tcW w:w="0" w:type="auto"/>
            <w:noWrap/>
          </w:tcPr>
          <w:p w14:paraId="74AA5D22" w14:textId="054F47F9" w:rsidR="00DC3547" w:rsidRPr="008F7962" w:rsidRDefault="00DC3547" w:rsidP="008F796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46C3D1F8" w14:textId="686F2BEB" w:rsidR="00DC3547" w:rsidRPr="008F7962" w:rsidRDefault="00DC3547" w:rsidP="008F796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</w:t>
            </w:r>
            <w:r w:rsidRPr="008F7962">
              <w:rPr>
                <w:rFonts w:ascii="Calibri" w:eastAsia="Times New Roman" w:hAnsi="Calibri" w:cs="Calibri"/>
                <w:color w:val="000000"/>
              </w:rPr>
              <w:t>ther specified and unspecified diseases of kidney and ureters</w:t>
            </w:r>
          </w:p>
        </w:tc>
      </w:tr>
      <w:tr w:rsidR="00DC3547" w:rsidRPr="008F7962" w14:paraId="581F3D12" w14:textId="77777777" w:rsidTr="00910C7E">
        <w:trPr>
          <w:trHeight w:val="300"/>
        </w:trPr>
        <w:tc>
          <w:tcPr>
            <w:tcW w:w="0" w:type="auto"/>
            <w:noWrap/>
          </w:tcPr>
          <w:p w14:paraId="1F5CE928" w14:textId="4D88C0EC" w:rsidR="00DC3547" w:rsidRPr="008F7962" w:rsidRDefault="00DC3547" w:rsidP="008F796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4A69682A" w14:textId="45EAAFD9" w:rsidR="00DC3547" w:rsidRPr="008F7962" w:rsidRDefault="00DC3547" w:rsidP="008F796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Pr="008F7962">
              <w:rPr>
                <w:rFonts w:ascii="Calibri" w:eastAsia="Times New Roman" w:hAnsi="Calibri" w:cs="Calibri"/>
                <w:color w:val="000000"/>
              </w:rPr>
              <w:t>esicoureteral reflux</w:t>
            </w:r>
          </w:p>
        </w:tc>
      </w:tr>
      <w:tr w:rsidR="00DC3547" w:rsidRPr="009A4027" w14:paraId="4474BB9F" w14:textId="77777777" w:rsidTr="00910C7E">
        <w:trPr>
          <w:trHeight w:val="300"/>
        </w:trPr>
        <w:tc>
          <w:tcPr>
            <w:tcW w:w="0" w:type="auto"/>
            <w:noWrap/>
            <w:hideMark/>
          </w:tcPr>
          <w:p w14:paraId="1EF4918C" w14:textId="77777777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Hematology</w:t>
            </w:r>
          </w:p>
        </w:tc>
        <w:tc>
          <w:tcPr>
            <w:tcW w:w="0" w:type="auto"/>
            <w:noWrap/>
            <w:hideMark/>
          </w:tcPr>
          <w:p w14:paraId="27807481" w14:textId="20618C89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Aplastic anemia</w:t>
            </w:r>
          </w:p>
        </w:tc>
      </w:tr>
      <w:tr w:rsidR="00DC3547" w:rsidRPr="009A4027" w14:paraId="4C58925F" w14:textId="77777777" w:rsidTr="00910C7E">
        <w:trPr>
          <w:trHeight w:val="300"/>
        </w:trPr>
        <w:tc>
          <w:tcPr>
            <w:tcW w:w="0" w:type="auto"/>
            <w:noWrap/>
          </w:tcPr>
          <w:p w14:paraId="4D4E94FF" w14:textId="2ADD46FF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5AB6CEB4" w14:textId="4BC087D5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Coagulation and hemorrhagic disorders</w:t>
            </w:r>
          </w:p>
        </w:tc>
      </w:tr>
      <w:tr w:rsidR="00DC3547" w:rsidRPr="009A4027" w14:paraId="7D0CA09B" w14:textId="77777777" w:rsidTr="00910C7E">
        <w:trPr>
          <w:trHeight w:val="300"/>
        </w:trPr>
        <w:tc>
          <w:tcPr>
            <w:tcW w:w="0" w:type="auto"/>
            <w:noWrap/>
          </w:tcPr>
          <w:p w14:paraId="7CF414E2" w14:textId="05F96D65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3AD22228" w14:textId="761589E4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Diseases of white blood cells</w:t>
            </w:r>
          </w:p>
        </w:tc>
      </w:tr>
      <w:tr w:rsidR="00DC3547" w:rsidRPr="009A4027" w14:paraId="3930A94A" w14:textId="77777777" w:rsidTr="00910C7E">
        <w:trPr>
          <w:trHeight w:val="300"/>
        </w:trPr>
        <w:tc>
          <w:tcPr>
            <w:tcW w:w="0" w:type="auto"/>
            <w:noWrap/>
          </w:tcPr>
          <w:p w14:paraId="687A53D7" w14:textId="4CE67D7A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37EF50EC" w14:textId="50D6A6AF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Other specified and unspecified hematologic conditions</w:t>
            </w:r>
          </w:p>
        </w:tc>
      </w:tr>
      <w:tr w:rsidR="00DC3547" w:rsidRPr="009A4027" w14:paraId="1D3F33FD" w14:textId="77777777" w:rsidTr="00910C7E">
        <w:trPr>
          <w:trHeight w:val="300"/>
        </w:trPr>
        <w:tc>
          <w:tcPr>
            <w:tcW w:w="0" w:type="auto"/>
            <w:noWrap/>
          </w:tcPr>
          <w:p w14:paraId="6FF51F00" w14:textId="77777777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29B32D40" w14:textId="42AC7E59" w:rsidR="00DC3547" w:rsidRPr="00125354" w:rsidRDefault="00DC3547" w:rsidP="009A40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Acute phlebitis; thrombophlebitis and thromboembolism</w:t>
            </w:r>
          </w:p>
        </w:tc>
      </w:tr>
      <w:tr w:rsidR="00DC3547" w:rsidRPr="009A4027" w14:paraId="2D57C4D5" w14:textId="77777777" w:rsidTr="00910C7E">
        <w:trPr>
          <w:trHeight w:val="300"/>
        </w:trPr>
        <w:tc>
          <w:tcPr>
            <w:tcW w:w="0" w:type="auto"/>
            <w:noWrap/>
          </w:tcPr>
          <w:p w14:paraId="7EBE4824" w14:textId="77777777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64E28E67" w14:textId="60381BAD" w:rsidR="00DC3547" w:rsidRPr="00E73D86" w:rsidRDefault="00DC3547" w:rsidP="009A40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Acute pulmonary embolism</w:t>
            </w:r>
          </w:p>
        </w:tc>
      </w:tr>
      <w:tr w:rsidR="00DC3547" w:rsidRPr="009A4027" w14:paraId="2545B037" w14:textId="77777777" w:rsidTr="00910C7E">
        <w:trPr>
          <w:trHeight w:val="300"/>
        </w:trPr>
        <w:tc>
          <w:tcPr>
            <w:tcW w:w="0" w:type="auto"/>
            <w:noWrap/>
            <w:hideMark/>
          </w:tcPr>
          <w:p w14:paraId="48FF72BD" w14:textId="77777777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Malignancies and tumors</w:t>
            </w:r>
          </w:p>
        </w:tc>
        <w:tc>
          <w:tcPr>
            <w:tcW w:w="0" w:type="auto"/>
            <w:noWrap/>
            <w:hideMark/>
          </w:tcPr>
          <w:p w14:paraId="0AE1A9C2" w14:textId="24EB1561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Bone cancer</w:t>
            </w:r>
          </w:p>
        </w:tc>
      </w:tr>
      <w:tr w:rsidR="00DC3547" w:rsidRPr="009A4027" w14:paraId="6B49F455" w14:textId="77777777" w:rsidTr="00910C7E">
        <w:trPr>
          <w:trHeight w:val="300"/>
        </w:trPr>
        <w:tc>
          <w:tcPr>
            <w:tcW w:w="0" w:type="auto"/>
            <w:noWrap/>
          </w:tcPr>
          <w:p w14:paraId="7D85E31A" w14:textId="37AB2617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4665455" w14:textId="361D7ABD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Breast cancer</w:t>
            </w:r>
          </w:p>
        </w:tc>
      </w:tr>
      <w:tr w:rsidR="00DC3547" w:rsidRPr="009A4027" w14:paraId="69F29CD5" w14:textId="77777777" w:rsidTr="00910C7E">
        <w:trPr>
          <w:trHeight w:val="300"/>
        </w:trPr>
        <w:tc>
          <w:tcPr>
            <w:tcW w:w="0" w:type="auto"/>
            <w:noWrap/>
          </w:tcPr>
          <w:p w14:paraId="0F2F5A57" w14:textId="3BE11866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26A98004" w14:textId="59F69BA4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Cancer of other sites</w:t>
            </w:r>
          </w:p>
        </w:tc>
      </w:tr>
      <w:tr w:rsidR="00DC3547" w:rsidRPr="009A4027" w14:paraId="6CE4E5AD" w14:textId="77777777" w:rsidTr="00910C7E">
        <w:trPr>
          <w:trHeight w:val="300"/>
        </w:trPr>
        <w:tc>
          <w:tcPr>
            <w:tcW w:w="0" w:type="auto"/>
            <w:noWrap/>
          </w:tcPr>
          <w:p w14:paraId="1B779363" w14:textId="4571C4F1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555E080B" w14:textId="5CE9B271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Cancer treatment</w:t>
            </w:r>
          </w:p>
        </w:tc>
      </w:tr>
      <w:tr w:rsidR="00DC3547" w:rsidRPr="009A4027" w14:paraId="1D7E5509" w14:textId="77777777" w:rsidTr="00910C7E">
        <w:trPr>
          <w:trHeight w:val="300"/>
        </w:trPr>
        <w:tc>
          <w:tcPr>
            <w:tcW w:w="0" w:type="auto"/>
            <w:noWrap/>
          </w:tcPr>
          <w:p w14:paraId="244C1330" w14:textId="389D1AC2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588E8B0" w14:textId="29D9AF0A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Cardiac cancers</w:t>
            </w:r>
          </w:p>
        </w:tc>
      </w:tr>
      <w:tr w:rsidR="00DC3547" w:rsidRPr="009A4027" w14:paraId="2AD324F5" w14:textId="77777777" w:rsidTr="00910C7E">
        <w:trPr>
          <w:trHeight w:val="300"/>
        </w:trPr>
        <w:tc>
          <w:tcPr>
            <w:tcW w:w="0" w:type="auto"/>
            <w:noWrap/>
          </w:tcPr>
          <w:p w14:paraId="1290FC6F" w14:textId="7E1849B5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5F30F0B6" w14:textId="2E5BECAC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Conditions due to neoplasm or the treatment of neoplasm</w:t>
            </w:r>
          </w:p>
        </w:tc>
      </w:tr>
      <w:tr w:rsidR="00DC3547" w:rsidRPr="009A4027" w14:paraId="4F829C44" w14:textId="77777777" w:rsidTr="00910C7E">
        <w:trPr>
          <w:trHeight w:val="300"/>
        </w:trPr>
        <w:tc>
          <w:tcPr>
            <w:tcW w:w="0" w:type="auto"/>
            <w:noWrap/>
          </w:tcPr>
          <w:p w14:paraId="013D8C7F" w14:textId="04D09EAB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31438E2C" w14:textId="09838243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Endocrine system cancers</w:t>
            </w:r>
          </w:p>
        </w:tc>
      </w:tr>
      <w:tr w:rsidR="00DC3547" w:rsidRPr="009A4027" w14:paraId="75F647BC" w14:textId="77777777" w:rsidTr="00910C7E">
        <w:trPr>
          <w:trHeight w:val="300"/>
        </w:trPr>
        <w:tc>
          <w:tcPr>
            <w:tcW w:w="0" w:type="auto"/>
            <w:noWrap/>
          </w:tcPr>
          <w:p w14:paraId="60B1BE8F" w14:textId="5263A79D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DE85655" w14:textId="5F7E612F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Female reproductive system cancers</w:t>
            </w:r>
          </w:p>
        </w:tc>
      </w:tr>
      <w:tr w:rsidR="00DC3547" w:rsidRPr="009A4027" w14:paraId="68631878" w14:textId="77777777" w:rsidTr="00910C7E">
        <w:trPr>
          <w:trHeight w:val="300"/>
        </w:trPr>
        <w:tc>
          <w:tcPr>
            <w:tcW w:w="0" w:type="auto"/>
            <w:noWrap/>
          </w:tcPr>
          <w:p w14:paraId="042ADE8D" w14:textId="5422134B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7BA88662" w14:textId="0CE216A1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Gastrointestinal cancers</w:t>
            </w:r>
          </w:p>
        </w:tc>
      </w:tr>
      <w:tr w:rsidR="00DC3547" w:rsidRPr="009A4027" w14:paraId="7E877FC4" w14:textId="77777777" w:rsidTr="00910C7E">
        <w:trPr>
          <w:trHeight w:val="300"/>
        </w:trPr>
        <w:tc>
          <w:tcPr>
            <w:tcW w:w="0" w:type="auto"/>
            <w:noWrap/>
          </w:tcPr>
          <w:p w14:paraId="3CAE912E" w14:textId="3A4AF53F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0046688" w14:textId="6357A35D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Head and neck cancers</w:t>
            </w:r>
          </w:p>
        </w:tc>
      </w:tr>
      <w:tr w:rsidR="00DC3547" w:rsidRPr="009A4027" w14:paraId="52463BA5" w14:textId="77777777" w:rsidTr="00910C7E">
        <w:trPr>
          <w:trHeight w:val="300"/>
        </w:trPr>
        <w:tc>
          <w:tcPr>
            <w:tcW w:w="0" w:type="auto"/>
            <w:noWrap/>
          </w:tcPr>
          <w:p w14:paraId="2F3D7A17" w14:textId="68AF32EC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64818FCE" w14:textId="3F0C7E17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Hodgkin lymphoma</w:t>
            </w:r>
          </w:p>
        </w:tc>
      </w:tr>
      <w:tr w:rsidR="00DC3547" w:rsidRPr="009A4027" w14:paraId="254BEC78" w14:textId="77777777" w:rsidTr="00910C7E">
        <w:trPr>
          <w:trHeight w:val="300"/>
        </w:trPr>
        <w:tc>
          <w:tcPr>
            <w:tcW w:w="0" w:type="auto"/>
            <w:noWrap/>
          </w:tcPr>
          <w:p w14:paraId="6B6B0CAB" w14:textId="24417B0D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04D1F343" w14:textId="14D27439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Leukemia</w:t>
            </w:r>
          </w:p>
        </w:tc>
      </w:tr>
      <w:tr w:rsidR="00DC3547" w:rsidRPr="009A4027" w14:paraId="695B82B1" w14:textId="77777777" w:rsidTr="00910C7E">
        <w:trPr>
          <w:trHeight w:val="300"/>
        </w:trPr>
        <w:tc>
          <w:tcPr>
            <w:tcW w:w="0" w:type="auto"/>
            <w:noWrap/>
          </w:tcPr>
          <w:p w14:paraId="6CBB8837" w14:textId="7F1A6A1A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716590E7" w14:textId="5D50BD36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Male reproductive system cancers</w:t>
            </w:r>
          </w:p>
        </w:tc>
      </w:tr>
      <w:tr w:rsidR="00DC3547" w:rsidRPr="009A4027" w14:paraId="236AF100" w14:textId="77777777" w:rsidTr="00910C7E">
        <w:trPr>
          <w:trHeight w:val="300"/>
        </w:trPr>
        <w:tc>
          <w:tcPr>
            <w:tcW w:w="0" w:type="auto"/>
            <w:noWrap/>
          </w:tcPr>
          <w:p w14:paraId="76B1B184" w14:textId="3365531E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9F40067" w14:textId="727E3461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Malignant neoplasm, unspecified</w:t>
            </w:r>
          </w:p>
        </w:tc>
      </w:tr>
      <w:tr w:rsidR="00DC3547" w:rsidRPr="009A4027" w14:paraId="1EE8866E" w14:textId="77777777" w:rsidTr="00910C7E">
        <w:trPr>
          <w:trHeight w:val="300"/>
        </w:trPr>
        <w:tc>
          <w:tcPr>
            <w:tcW w:w="0" w:type="auto"/>
            <w:noWrap/>
          </w:tcPr>
          <w:p w14:paraId="58AC438C" w14:textId="5132807C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63A834B0" w14:textId="637D0D02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Malignant neuroendocrine tumors</w:t>
            </w:r>
          </w:p>
        </w:tc>
      </w:tr>
      <w:tr w:rsidR="00DC3547" w:rsidRPr="009A4027" w14:paraId="4973FFBD" w14:textId="77777777" w:rsidTr="00910C7E">
        <w:trPr>
          <w:trHeight w:val="300"/>
        </w:trPr>
        <w:tc>
          <w:tcPr>
            <w:tcW w:w="0" w:type="auto"/>
            <w:noWrap/>
          </w:tcPr>
          <w:p w14:paraId="5979F51D" w14:textId="1978060B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36BD3A7E" w14:textId="096BE047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Mediastinal disorders</w:t>
            </w:r>
          </w:p>
        </w:tc>
      </w:tr>
      <w:tr w:rsidR="00DC3547" w:rsidRPr="009A4027" w14:paraId="08ACD2E5" w14:textId="77777777" w:rsidTr="00910C7E">
        <w:trPr>
          <w:trHeight w:val="300"/>
        </w:trPr>
        <w:tc>
          <w:tcPr>
            <w:tcW w:w="0" w:type="auto"/>
            <w:noWrap/>
          </w:tcPr>
          <w:p w14:paraId="0226CC22" w14:textId="2C8C842D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2571D8FE" w14:textId="12E7EB3E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Mesothelioma</w:t>
            </w:r>
          </w:p>
        </w:tc>
      </w:tr>
      <w:tr w:rsidR="00DC3547" w:rsidRPr="009A4027" w14:paraId="1D052435" w14:textId="77777777" w:rsidTr="00910C7E">
        <w:trPr>
          <w:trHeight w:val="300"/>
        </w:trPr>
        <w:tc>
          <w:tcPr>
            <w:tcW w:w="0" w:type="auto"/>
            <w:noWrap/>
          </w:tcPr>
          <w:p w14:paraId="69234825" w14:textId="25B78452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0993B30C" w14:textId="1C968C31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Multiple myeloma</w:t>
            </w:r>
          </w:p>
        </w:tc>
      </w:tr>
      <w:tr w:rsidR="00DC3547" w:rsidRPr="009A4027" w14:paraId="32DA0F18" w14:textId="77777777" w:rsidTr="00910C7E">
        <w:trPr>
          <w:trHeight w:val="300"/>
        </w:trPr>
        <w:tc>
          <w:tcPr>
            <w:tcW w:w="0" w:type="auto"/>
            <w:noWrap/>
          </w:tcPr>
          <w:p w14:paraId="694AB774" w14:textId="0C5C0CB1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726CD1CD" w14:textId="7652234F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Myelodysplastic syndrome (mds)</w:t>
            </w:r>
          </w:p>
        </w:tc>
      </w:tr>
      <w:tr w:rsidR="00DC3547" w:rsidRPr="009A4027" w14:paraId="32FCDBC6" w14:textId="77777777" w:rsidTr="00910C7E">
        <w:trPr>
          <w:trHeight w:val="300"/>
        </w:trPr>
        <w:tc>
          <w:tcPr>
            <w:tcW w:w="0" w:type="auto"/>
            <w:noWrap/>
          </w:tcPr>
          <w:p w14:paraId="7281DCB7" w14:textId="425FA00B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7AFD3FE1" w14:textId="4693539A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Nervous system cancers</w:t>
            </w:r>
          </w:p>
        </w:tc>
      </w:tr>
      <w:tr w:rsidR="00DC3547" w:rsidRPr="009A4027" w14:paraId="1843824C" w14:textId="77777777" w:rsidTr="00910C7E">
        <w:trPr>
          <w:trHeight w:val="300"/>
        </w:trPr>
        <w:tc>
          <w:tcPr>
            <w:tcW w:w="0" w:type="auto"/>
            <w:noWrap/>
          </w:tcPr>
          <w:p w14:paraId="29881179" w14:textId="698B933F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641320ED" w14:textId="6664DFAF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Non-hodgkin lymphoma</w:t>
            </w:r>
          </w:p>
        </w:tc>
      </w:tr>
      <w:tr w:rsidR="00DC3547" w:rsidRPr="009A4027" w14:paraId="5B9BB5D7" w14:textId="77777777" w:rsidTr="00910C7E">
        <w:trPr>
          <w:trHeight w:val="300"/>
        </w:trPr>
        <w:tc>
          <w:tcPr>
            <w:tcW w:w="0" w:type="auto"/>
            <w:noWrap/>
          </w:tcPr>
          <w:p w14:paraId="70EA5B7F" w14:textId="2A9CBC24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69C518AF" w14:textId="04A60A4B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Respiratory cancers</w:t>
            </w:r>
          </w:p>
        </w:tc>
      </w:tr>
      <w:tr w:rsidR="00DC3547" w:rsidRPr="009A4027" w14:paraId="54CD1950" w14:textId="77777777" w:rsidTr="00910C7E">
        <w:trPr>
          <w:trHeight w:val="300"/>
        </w:trPr>
        <w:tc>
          <w:tcPr>
            <w:tcW w:w="0" w:type="auto"/>
            <w:noWrap/>
          </w:tcPr>
          <w:p w14:paraId="7F9BD291" w14:textId="59EA8C44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7EA003C" w14:textId="34BB980A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Sarcoma</w:t>
            </w:r>
          </w:p>
        </w:tc>
      </w:tr>
      <w:tr w:rsidR="00DC3547" w:rsidRPr="009A4027" w14:paraId="421EB376" w14:textId="77777777" w:rsidTr="00910C7E">
        <w:trPr>
          <w:trHeight w:val="300"/>
        </w:trPr>
        <w:tc>
          <w:tcPr>
            <w:tcW w:w="0" w:type="auto"/>
            <w:noWrap/>
          </w:tcPr>
          <w:p w14:paraId="5B50F8B7" w14:textId="1613E8B8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4C62587A" w14:textId="5F415E4D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Secondary malignancies</w:t>
            </w:r>
          </w:p>
        </w:tc>
      </w:tr>
      <w:tr w:rsidR="00DC3547" w:rsidRPr="009A4027" w14:paraId="0C1784AD" w14:textId="77777777" w:rsidTr="00910C7E">
        <w:trPr>
          <w:trHeight w:val="300"/>
        </w:trPr>
        <w:tc>
          <w:tcPr>
            <w:tcW w:w="0" w:type="auto"/>
            <w:noWrap/>
          </w:tcPr>
          <w:p w14:paraId="2ED78EBC" w14:textId="14D3906C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E8B861C" w14:textId="40C33E9D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Skin cancers</w:t>
            </w:r>
          </w:p>
        </w:tc>
      </w:tr>
      <w:tr w:rsidR="00DC3547" w:rsidRPr="009A4027" w14:paraId="63DF1864" w14:textId="77777777" w:rsidTr="00910C7E">
        <w:trPr>
          <w:trHeight w:val="300"/>
        </w:trPr>
        <w:tc>
          <w:tcPr>
            <w:tcW w:w="0" w:type="auto"/>
            <w:noWrap/>
          </w:tcPr>
          <w:p w14:paraId="7D4985EF" w14:textId="13582DD8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08A41EA9" w14:textId="1D9A3258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Urinary system cancers</w:t>
            </w:r>
          </w:p>
        </w:tc>
      </w:tr>
      <w:tr w:rsidR="00DC3547" w:rsidRPr="009A4027" w14:paraId="138CB7F4" w14:textId="77777777" w:rsidTr="00910C7E">
        <w:trPr>
          <w:trHeight w:val="300"/>
        </w:trPr>
        <w:tc>
          <w:tcPr>
            <w:tcW w:w="0" w:type="auto"/>
            <w:noWrap/>
          </w:tcPr>
          <w:p w14:paraId="2FBB255B" w14:textId="1449F9D7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lastRenderedPageBreak/>
              <w:t>Mental health</w:t>
            </w:r>
          </w:p>
        </w:tc>
        <w:tc>
          <w:tcPr>
            <w:tcW w:w="0" w:type="auto"/>
            <w:noWrap/>
            <w:hideMark/>
          </w:tcPr>
          <w:p w14:paraId="3994E49B" w14:textId="7C6C4813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Anxiety disorder</w:t>
            </w:r>
          </w:p>
        </w:tc>
      </w:tr>
      <w:tr w:rsidR="00DC3547" w:rsidRPr="009A4027" w14:paraId="616A3E3B" w14:textId="77777777" w:rsidTr="00910C7E">
        <w:trPr>
          <w:trHeight w:val="300"/>
        </w:trPr>
        <w:tc>
          <w:tcPr>
            <w:tcW w:w="0" w:type="auto"/>
            <w:noWrap/>
          </w:tcPr>
          <w:p w14:paraId="65B3682A" w14:textId="77777777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2EAFF664" w14:textId="63AF92D6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891118">
              <w:rPr>
                <w:rFonts w:ascii="Calibri" w:eastAsia="Times New Roman" w:hAnsi="Calibri" w:cs="Calibri"/>
                <w:color w:val="000000"/>
              </w:rPr>
              <w:t>Separation anxiety disorder of childhood</w:t>
            </w:r>
          </w:p>
        </w:tc>
      </w:tr>
      <w:tr w:rsidR="00DC3547" w:rsidRPr="009A4027" w14:paraId="6FD49D0B" w14:textId="77777777" w:rsidTr="00910C7E">
        <w:trPr>
          <w:trHeight w:val="300"/>
        </w:trPr>
        <w:tc>
          <w:tcPr>
            <w:tcW w:w="0" w:type="auto"/>
            <w:noWrap/>
          </w:tcPr>
          <w:p w14:paraId="730AE553" w14:textId="77777777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040C86FC" w14:textId="7DC6C5A6" w:rsidR="00DC3547" w:rsidRPr="00891118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604813">
              <w:rPr>
                <w:rFonts w:ascii="Calibri" w:eastAsia="Times New Roman" w:hAnsi="Calibri" w:cs="Calibri"/>
                <w:color w:val="000000"/>
              </w:rPr>
              <w:t>Disorders of social functioning with onset specific to childhood and adolescence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(e.g., disinhibited attachment disorder of childhood)</w:t>
            </w:r>
          </w:p>
        </w:tc>
      </w:tr>
      <w:tr w:rsidR="00DC3547" w:rsidRPr="009A4027" w14:paraId="0F652325" w14:textId="77777777" w:rsidTr="00910C7E">
        <w:trPr>
          <w:trHeight w:val="300"/>
        </w:trPr>
        <w:tc>
          <w:tcPr>
            <w:tcW w:w="0" w:type="auto"/>
            <w:noWrap/>
          </w:tcPr>
          <w:p w14:paraId="1879BFB8" w14:textId="6D4249EA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1BCB28A" w14:textId="344E7C8D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Attention deficit hyperactivity disorder</w:t>
            </w:r>
          </w:p>
        </w:tc>
      </w:tr>
      <w:tr w:rsidR="00DC3547" w:rsidRPr="009A4027" w14:paraId="4B53B17F" w14:textId="77777777" w:rsidTr="00910C7E">
        <w:trPr>
          <w:trHeight w:val="300"/>
        </w:trPr>
        <w:tc>
          <w:tcPr>
            <w:tcW w:w="0" w:type="auto"/>
            <w:noWrap/>
          </w:tcPr>
          <w:p w14:paraId="3602031B" w14:textId="231A8CD9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063DF349" w14:textId="0764D30B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Autism spectrum disorder</w:t>
            </w:r>
          </w:p>
        </w:tc>
      </w:tr>
      <w:tr w:rsidR="00DC3547" w:rsidRPr="009A4027" w14:paraId="328C8418" w14:textId="77777777" w:rsidTr="00910C7E">
        <w:trPr>
          <w:trHeight w:val="300"/>
        </w:trPr>
        <w:tc>
          <w:tcPr>
            <w:tcW w:w="0" w:type="auto"/>
            <w:noWrap/>
          </w:tcPr>
          <w:p w14:paraId="64CD3318" w14:textId="4C9A179B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2F2E1761" w14:textId="39FAC4F6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Bipolar disorder</w:t>
            </w:r>
          </w:p>
        </w:tc>
      </w:tr>
      <w:tr w:rsidR="00DC3547" w:rsidRPr="009A4027" w14:paraId="43B2AA29" w14:textId="77777777" w:rsidTr="00910C7E">
        <w:trPr>
          <w:trHeight w:val="300"/>
        </w:trPr>
        <w:tc>
          <w:tcPr>
            <w:tcW w:w="0" w:type="auto"/>
            <w:noWrap/>
          </w:tcPr>
          <w:p w14:paraId="7EDAFCB6" w14:textId="61D80517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321DC3EF" w14:textId="5A593B8F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Catatonia</w:t>
            </w:r>
          </w:p>
        </w:tc>
      </w:tr>
      <w:tr w:rsidR="00DC3547" w:rsidRPr="009A4027" w14:paraId="2E268DBC" w14:textId="77777777" w:rsidTr="00910C7E">
        <w:trPr>
          <w:trHeight w:val="300"/>
        </w:trPr>
        <w:tc>
          <w:tcPr>
            <w:tcW w:w="0" w:type="auto"/>
            <w:noWrap/>
          </w:tcPr>
          <w:p w14:paraId="3836CB00" w14:textId="37482211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29168C41" w14:textId="66760AA2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Conduct disorder</w:t>
            </w:r>
          </w:p>
        </w:tc>
      </w:tr>
      <w:tr w:rsidR="00DC3547" w:rsidRPr="009A4027" w14:paraId="05015D7B" w14:textId="77777777" w:rsidTr="00910C7E">
        <w:trPr>
          <w:trHeight w:val="300"/>
        </w:trPr>
        <w:tc>
          <w:tcPr>
            <w:tcW w:w="0" w:type="auto"/>
            <w:noWrap/>
          </w:tcPr>
          <w:p w14:paraId="1818413D" w14:textId="654FB06E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758B6FC3" w14:textId="0CC9600E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Depressive disorders</w:t>
            </w:r>
          </w:p>
        </w:tc>
      </w:tr>
      <w:tr w:rsidR="00DC3547" w:rsidRPr="009A4027" w14:paraId="1072C5B1" w14:textId="77777777" w:rsidTr="00910C7E">
        <w:trPr>
          <w:trHeight w:val="300"/>
        </w:trPr>
        <w:tc>
          <w:tcPr>
            <w:tcW w:w="0" w:type="auto"/>
            <w:noWrap/>
          </w:tcPr>
          <w:p w14:paraId="206BE325" w14:textId="3D304606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65F5C367" w14:textId="7AC93F52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Emotional abuse</w:t>
            </w:r>
          </w:p>
        </w:tc>
      </w:tr>
      <w:tr w:rsidR="00DC3547" w:rsidRPr="009A4027" w14:paraId="3417E8B3" w14:textId="77777777" w:rsidTr="00910C7E">
        <w:trPr>
          <w:trHeight w:val="300"/>
        </w:trPr>
        <w:tc>
          <w:tcPr>
            <w:tcW w:w="0" w:type="auto"/>
            <w:noWrap/>
          </w:tcPr>
          <w:p w14:paraId="1E16CEFA" w14:textId="7FFB3AC1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6C0EFEB8" w14:textId="31E310D5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Gender dysphoria</w:t>
            </w:r>
          </w:p>
        </w:tc>
      </w:tr>
      <w:tr w:rsidR="00DC3547" w:rsidRPr="009A4027" w14:paraId="559EDA7E" w14:textId="77777777" w:rsidTr="00910C7E">
        <w:trPr>
          <w:trHeight w:val="300"/>
        </w:trPr>
        <w:tc>
          <w:tcPr>
            <w:tcW w:w="0" w:type="auto"/>
            <w:noWrap/>
          </w:tcPr>
          <w:p w14:paraId="1446DFE4" w14:textId="6409F180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7E07DE87" w14:textId="5927EB22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Hallucinations</w:t>
            </w:r>
          </w:p>
        </w:tc>
      </w:tr>
      <w:tr w:rsidR="00DC3547" w:rsidRPr="009A4027" w14:paraId="12DED01E" w14:textId="77777777" w:rsidTr="00910C7E">
        <w:trPr>
          <w:trHeight w:val="300"/>
        </w:trPr>
        <w:tc>
          <w:tcPr>
            <w:tcW w:w="0" w:type="auto"/>
            <w:noWrap/>
          </w:tcPr>
          <w:p w14:paraId="4A30EA9D" w14:textId="6C82B136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51A576E1" w14:textId="69F983D9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Inhalant-related disorders</w:t>
            </w:r>
          </w:p>
        </w:tc>
      </w:tr>
      <w:tr w:rsidR="00DC3547" w:rsidRPr="009A4027" w14:paraId="3B3E9F52" w14:textId="77777777" w:rsidTr="00910C7E">
        <w:trPr>
          <w:trHeight w:val="300"/>
        </w:trPr>
        <w:tc>
          <w:tcPr>
            <w:tcW w:w="0" w:type="auto"/>
            <w:noWrap/>
          </w:tcPr>
          <w:p w14:paraId="08E2C719" w14:textId="6CD54C2A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7EFCC665" w14:textId="6136F67F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Major depression</w:t>
            </w:r>
          </w:p>
        </w:tc>
      </w:tr>
      <w:tr w:rsidR="00DC3547" w:rsidRPr="009A4027" w14:paraId="7D778F80" w14:textId="77777777" w:rsidTr="00910C7E">
        <w:trPr>
          <w:trHeight w:val="300"/>
        </w:trPr>
        <w:tc>
          <w:tcPr>
            <w:tcW w:w="0" w:type="auto"/>
            <w:noWrap/>
          </w:tcPr>
          <w:p w14:paraId="6C72DEFC" w14:textId="4DD7E8A9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0DE14D5B" w14:textId="24175E4E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Mental health treatment</w:t>
            </w:r>
          </w:p>
        </w:tc>
      </w:tr>
      <w:tr w:rsidR="00DC3547" w:rsidRPr="009A4027" w14:paraId="3A867AB0" w14:textId="77777777" w:rsidTr="00910C7E">
        <w:trPr>
          <w:trHeight w:val="300"/>
        </w:trPr>
        <w:tc>
          <w:tcPr>
            <w:tcW w:w="0" w:type="auto"/>
            <w:noWrap/>
          </w:tcPr>
          <w:p w14:paraId="6EC90B99" w14:textId="6F05698B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31CECE37" w14:textId="4AA6C02A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Minor depression</w:t>
            </w:r>
          </w:p>
        </w:tc>
      </w:tr>
      <w:tr w:rsidR="00DC3547" w:rsidRPr="009A4027" w14:paraId="78D9B651" w14:textId="77777777" w:rsidTr="00910C7E">
        <w:trPr>
          <w:trHeight w:val="300"/>
        </w:trPr>
        <w:tc>
          <w:tcPr>
            <w:tcW w:w="0" w:type="auto"/>
            <w:noWrap/>
          </w:tcPr>
          <w:p w14:paraId="541D8F72" w14:textId="3DAEE4A5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0D14FCA2" w14:textId="42BC6FE8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Miscellaneous mental and behavioral disorders/conditions</w:t>
            </w:r>
          </w:p>
        </w:tc>
      </w:tr>
      <w:tr w:rsidR="00DC3547" w:rsidRPr="009A4027" w14:paraId="16CF230D" w14:textId="77777777" w:rsidTr="00910C7E">
        <w:trPr>
          <w:trHeight w:val="300"/>
        </w:trPr>
        <w:tc>
          <w:tcPr>
            <w:tcW w:w="0" w:type="auto"/>
            <w:noWrap/>
          </w:tcPr>
          <w:p w14:paraId="53342E85" w14:textId="79865E30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3E99024" w14:textId="62A97912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Neglect</w:t>
            </w:r>
          </w:p>
        </w:tc>
      </w:tr>
      <w:tr w:rsidR="00DC3547" w:rsidRPr="009A4027" w14:paraId="74369157" w14:textId="77777777" w:rsidTr="00910C7E">
        <w:trPr>
          <w:trHeight w:val="300"/>
        </w:trPr>
        <w:tc>
          <w:tcPr>
            <w:tcW w:w="0" w:type="auto"/>
            <w:noWrap/>
          </w:tcPr>
          <w:p w14:paraId="238064EB" w14:textId="32D845E2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0FAC51E2" w14:textId="1ABA7A3E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Obsessive-compulsive and related disorders</w:t>
            </w:r>
          </w:p>
        </w:tc>
      </w:tr>
      <w:tr w:rsidR="00DC3547" w:rsidRPr="009A4027" w14:paraId="28BC8414" w14:textId="77777777" w:rsidTr="00910C7E">
        <w:trPr>
          <w:trHeight w:val="300"/>
        </w:trPr>
        <w:tc>
          <w:tcPr>
            <w:tcW w:w="0" w:type="auto"/>
            <w:noWrap/>
          </w:tcPr>
          <w:p w14:paraId="5F9EE4F5" w14:textId="7A97284A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6DC276AC" w14:textId="7B78033A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Oppositional defiant disorder</w:t>
            </w:r>
          </w:p>
        </w:tc>
      </w:tr>
      <w:tr w:rsidR="00DC3547" w:rsidRPr="009A4027" w14:paraId="4C620224" w14:textId="77777777" w:rsidTr="00910C7E">
        <w:trPr>
          <w:trHeight w:val="300"/>
        </w:trPr>
        <w:tc>
          <w:tcPr>
            <w:tcW w:w="0" w:type="auto"/>
            <w:noWrap/>
          </w:tcPr>
          <w:p w14:paraId="6323C4DD" w14:textId="13F1A588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6E443BB5" w14:textId="7334313A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Other specified and unspecified mood disorders</w:t>
            </w:r>
          </w:p>
        </w:tc>
      </w:tr>
      <w:tr w:rsidR="00DC3547" w:rsidRPr="009A4027" w14:paraId="05306BC3" w14:textId="77777777" w:rsidTr="00910C7E">
        <w:trPr>
          <w:trHeight w:val="300"/>
        </w:trPr>
        <w:tc>
          <w:tcPr>
            <w:tcW w:w="0" w:type="auto"/>
            <w:noWrap/>
          </w:tcPr>
          <w:p w14:paraId="44E49745" w14:textId="5AADB398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08C01CB" w14:textId="3A7C9BCB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Personality disorders</w:t>
            </w:r>
          </w:p>
        </w:tc>
      </w:tr>
      <w:tr w:rsidR="00DC3547" w:rsidRPr="009A4027" w14:paraId="6975A9FE" w14:textId="77777777" w:rsidTr="00910C7E">
        <w:trPr>
          <w:trHeight w:val="300"/>
        </w:trPr>
        <w:tc>
          <w:tcPr>
            <w:tcW w:w="0" w:type="auto"/>
            <w:noWrap/>
          </w:tcPr>
          <w:p w14:paraId="2DA2CC5E" w14:textId="54CFB5B2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5986F249" w14:textId="76668443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Physical abuse</w:t>
            </w:r>
          </w:p>
        </w:tc>
      </w:tr>
      <w:tr w:rsidR="00DC3547" w:rsidRPr="009A4027" w14:paraId="5E34B966" w14:textId="77777777" w:rsidTr="00910C7E">
        <w:trPr>
          <w:trHeight w:val="300"/>
        </w:trPr>
        <w:tc>
          <w:tcPr>
            <w:tcW w:w="0" w:type="auto"/>
            <w:noWrap/>
          </w:tcPr>
          <w:p w14:paraId="620753C2" w14:textId="3F7A4196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4E251530" w14:textId="00892543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Psychological symptoms, other</w:t>
            </w:r>
          </w:p>
        </w:tc>
      </w:tr>
      <w:tr w:rsidR="00DC3547" w:rsidRPr="009A4027" w14:paraId="53B03920" w14:textId="77777777" w:rsidTr="00910C7E">
        <w:trPr>
          <w:trHeight w:val="300"/>
        </w:trPr>
        <w:tc>
          <w:tcPr>
            <w:tcW w:w="0" w:type="auto"/>
            <w:noWrap/>
          </w:tcPr>
          <w:p w14:paraId="27B972CB" w14:textId="5032DBC0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075AF70" w14:textId="1B9B2129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Psychotic disorder</w:t>
            </w:r>
          </w:p>
        </w:tc>
      </w:tr>
      <w:tr w:rsidR="00DC3547" w:rsidRPr="009A4027" w14:paraId="18A0F62B" w14:textId="77777777" w:rsidTr="00910C7E">
        <w:trPr>
          <w:trHeight w:val="300"/>
        </w:trPr>
        <w:tc>
          <w:tcPr>
            <w:tcW w:w="0" w:type="auto"/>
            <w:noWrap/>
          </w:tcPr>
          <w:p w14:paraId="2A8C536C" w14:textId="4A2540CC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6469250F" w14:textId="1017E028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Schizoaffective disorder</w:t>
            </w:r>
          </w:p>
        </w:tc>
      </w:tr>
      <w:tr w:rsidR="00DC3547" w:rsidRPr="009A4027" w14:paraId="494E5DDB" w14:textId="77777777" w:rsidTr="00910C7E">
        <w:trPr>
          <w:trHeight w:val="300"/>
        </w:trPr>
        <w:tc>
          <w:tcPr>
            <w:tcW w:w="0" w:type="auto"/>
            <w:noWrap/>
          </w:tcPr>
          <w:p w14:paraId="721087F7" w14:textId="1233A91B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7F3CFF58" w14:textId="1C1344F0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Schizophrenia</w:t>
            </w:r>
          </w:p>
        </w:tc>
      </w:tr>
      <w:tr w:rsidR="00DC3547" w:rsidRPr="009A4027" w14:paraId="3F5AF827" w14:textId="77777777" w:rsidTr="00910C7E">
        <w:trPr>
          <w:trHeight w:val="300"/>
        </w:trPr>
        <w:tc>
          <w:tcPr>
            <w:tcW w:w="0" w:type="auto"/>
            <w:noWrap/>
          </w:tcPr>
          <w:p w14:paraId="5F27F736" w14:textId="71323DD2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B43A8DD" w14:textId="5525E694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Sexual abuse</w:t>
            </w:r>
          </w:p>
        </w:tc>
      </w:tr>
      <w:tr w:rsidR="00DC3547" w:rsidRPr="009A4027" w14:paraId="3B5EDBB6" w14:textId="77777777" w:rsidTr="00910C7E">
        <w:trPr>
          <w:trHeight w:val="300"/>
        </w:trPr>
        <w:tc>
          <w:tcPr>
            <w:tcW w:w="0" w:type="auto"/>
            <w:noWrap/>
          </w:tcPr>
          <w:p w14:paraId="1FEECB82" w14:textId="2F7A87A4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2701FDD0" w14:textId="1BC1929A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Somatoform disorder</w:t>
            </w:r>
          </w:p>
        </w:tc>
      </w:tr>
      <w:tr w:rsidR="00DC3547" w:rsidRPr="009A4027" w14:paraId="2A8A3550" w14:textId="77777777" w:rsidTr="00910C7E">
        <w:trPr>
          <w:trHeight w:val="300"/>
        </w:trPr>
        <w:tc>
          <w:tcPr>
            <w:tcW w:w="0" w:type="auto"/>
            <w:noWrap/>
          </w:tcPr>
          <w:p w14:paraId="0E86FFC8" w14:textId="7C7A6A43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6C0F660F" w14:textId="07CA9A6B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Tic disorder</w:t>
            </w:r>
          </w:p>
        </w:tc>
      </w:tr>
      <w:tr w:rsidR="00DC3547" w:rsidRPr="009A4027" w14:paraId="1CD2DA40" w14:textId="77777777" w:rsidTr="00910C7E">
        <w:trPr>
          <w:trHeight w:val="300"/>
        </w:trPr>
        <w:tc>
          <w:tcPr>
            <w:tcW w:w="0" w:type="auto"/>
            <w:noWrap/>
          </w:tcPr>
          <w:p w14:paraId="48111791" w14:textId="11023ABF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52C1E9F8" w14:textId="554311C0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Trauma- and stressor-related disorders</w:t>
            </w:r>
          </w:p>
        </w:tc>
      </w:tr>
      <w:tr w:rsidR="00DC3547" w:rsidRPr="009A4027" w14:paraId="1A899C4F" w14:textId="77777777" w:rsidTr="00910C7E">
        <w:trPr>
          <w:trHeight w:val="300"/>
        </w:trPr>
        <w:tc>
          <w:tcPr>
            <w:tcW w:w="0" w:type="auto"/>
            <w:noWrap/>
            <w:hideMark/>
          </w:tcPr>
          <w:p w14:paraId="600B9407" w14:textId="083E5A9B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Rheumatic and m</w:t>
            </w:r>
            <w:r w:rsidRPr="009A4027">
              <w:rPr>
                <w:rFonts w:ascii="Calibri" w:eastAsia="Times New Roman" w:hAnsi="Calibri" w:cs="Calibri"/>
                <w:color w:val="000000"/>
              </w:rPr>
              <w:t>usculoskeletal</w:t>
            </w:r>
          </w:p>
        </w:tc>
        <w:tc>
          <w:tcPr>
            <w:tcW w:w="0" w:type="auto"/>
            <w:noWrap/>
            <w:hideMark/>
          </w:tcPr>
          <w:p w14:paraId="373AB506" w14:textId="4D7B92B9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Acquired foot deformities</w:t>
            </w:r>
          </w:p>
        </w:tc>
      </w:tr>
      <w:tr w:rsidR="00DC3547" w:rsidRPr="009A4027" w14:paraId="474EF338" w14:textId="77777777" w:rsidTr="00910C7E">
        <w:trPr>
          <w:trHeight w:val="300"/>
        </w:trPr>
        <w:tc>
          <w:tcPr>
            <w:tcW w:w="0" w:type="auto"/>
            <w:noWrap/>
          </w:tcPr>
          <w:p w14:paraId="2C3E4D1B" w14:textId="4D4F2FF5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6D20C671" w14:textId="7CCF8E24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Amputation</w:t>
            </w:r>
          </w:p>
        </w:tc>
      </w:tr>
      <w:tr w:rsidR="00DC3547" w:rsidRPr="009A4027" w14:paraId="7FABD886" w14:textId="77777777" w:rsidTr="00910C7E">
        <w:trPr>
          <w:trHeight w:val="300"/>
        </w:trPr>
        <w:tc>
          <w:tcPr>
            <w:tcW w:w="0" w:type="auto"/>
            <w:noWrap/>
          </w:tcPr>
          <w:p w14:paraId="3AD58BEE" w14:textId="71EFB5D3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2D65F91C" w14:textId="57F871D5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Arthritis</w:t>
            </w:r>
          </w:p>
        </w:tc>
      </w:tr>
      <w:tr w:rsidR="00DC3547" w:rsidRPr="009A4027" w14:paraId="06F97571" w14:textId="77777777" w:rsidTr="00910C7E">
        <w:trPr>
          <w:trHeight w:val="300"/>
        </w:trPr>
        <w:tc>
          <w:tcPr>
            <w:tcW w:w="0" w:type="auto"/>
            <w:noWrap/>
          </w:tcPr>
          <w:p w14:paraId="7E9E9160" w14:textId="141F481B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243C0417" w14:textId="6C569D0A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Crystal arthropathies (excluding gout)</w:t>
            </w:r>
          </w:p>
        </w:tc>
      </w:tr>
      <w:tr w:rsidR="00DC3547" w:rsidRPr="009A4027" w14:paraId="7955CE45" w14:textId="77777777" w:rsidTr="00910C7E">
        <w:trPr>
          <w:trHeight w:val="300"/>
        </w:trPr>
        <w:tc>
          <w:tcPr>
            <w:tcW w:w="0" w:type="auto"/>
            <w:noWrap/>
          </w:tcPr>
          <w:p w14:paraId="2B1B3031" w14:textId="0F1DEF61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4D148DDC" w14:textId="38722B4E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Disorders of jaw</w:t>
            </w:r>
          </w:p>
        </w:tc>
      </w:tr>
      <w:tr w:rsidR="00DC3547" w:rsidRPr="009A4027" w14:paraId="38D1A9C3" w14:textId="77777777" w:rsidTr="00910C7E">
        <w:trPr>
          <w:trHeight w:val="300"/>
        </w:trPr>
        <w:tc>
          <w:tcPr>
            <w:tcW w:w="0" w:type="auto"/>
            <w:noWrap/>
          </w:tcPr>
          <w:p w14:paraId="5178EBD1" w14:textId="4A3BB662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26FB93C2" w14:textId="427F5782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Immune-mediated/reactive arthropathies</w:t>
            </w:r>
          </w:p>
        </w:tc>
      </w:tr>
      <w:tr w:rsidR="00DC3547" w:rsidRPr="009A4027" w14:paraId="1502216F" w14:textId="77777777" w:rsidTr="00910C7E">
        <w:trPr>
          <w:trHeight w:val="300"/>
        </w:trPr>
        <w:tc>
          <w:tcPr>
            <w:tcW w:w="0" w:type="auto"/>
            <w:noWrap/>
          </w:tcPr>
          <w:p w14:paraId="5E6A68FE" w14:textId="6FD09DEC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334AB93B" w14:textId="47F9EDB3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Juvenile arthritis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(e.g., Still’s disease, j</w:t>
            </w:r>
            <w:r w:rsidRPr="00193998">
              <w:rPr>
                <w:rFonts w:ascii="Calibri" w:eastAsia="Times New Roman" w:hAnsi="Calibri" w:cs="Calibri"/>
                <w:color w:val="000000"/>
              </w:rPr>
              <w:t>uvenile idiopathic arthritis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DC3547" w:rsidRPr="009A4027" w14:paraId="2FDB8775" w14:textId="77777777" w:rsidTr="00910C7E">
        <w:trPr>
          <w:trHeight w:val="300"/>
        </w:trPr>
        <w:tc>
          <w:tcPr>
            <w:tcW w:w="0" w:type="auto"/>
            <w:noWrap/>
          </w:tcPr>
          <w:p w14:paraId="0DC94F6E" w14:textId="31475C26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7EF8F9F6" w14:textId="067F9E05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Muscle disorders</w:t>
            </w:r>
          </w:p>
        </w:tc>
      </w:tr>
      <w:tr w:rsidR="00DC3547" w:rsidRPr="009A4027" w14:paraId="72818961" w14:textId="77777777" w:rsidTr="00910C7E">
        <w:trPr>
          <w:trHeight w:val="300"/>
        </w:trPr>
        <w:tc>
          <w:tcPr>
            <w:tcW w:w="0" w:type="auto"/>
            <w:noWrap/>
          </w:tcPr>
          <w:p w14:paraId="13E86601" w14:textId="19A6E98F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559DE750" w14:textId="20BDD13E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Myopathies</w:t>
            </w:r>
          </w:p>
        </w:tc>
      </w:tr>
      <w:tr w:rsidR="00DC3547" w:rsidRPr="009A4027" w14:paraId="68721BF1" w14:textId="77777777" w:rsidTr="00910C7E">
        <w:trPr>
          <w:trHeight w:val="300"/>
        </w:trPr>
        <w:tc>
          <w:tcPr>
            <w:tcW w:w="0" w:type="auto"/>
            <w:noWrap/>
          </w:tcPr>
          <w:p w14:paraId="6E8032A4" w14:textId="335ADEED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4723A6B4" w14:textId="7D61CD2D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Myositis</w:t>
            </w:r>
          </w:p>
        </w:tc>
      </w:tr>
      <w:tr w:rsidR="00DC3547" w:rsidRPr="009A4027" w14:paraId="6FBF7C49" w14:textId="77777777" w:rsidTr="00910C7E">
        <w:trPr>
          <w:trHeight w:val="300"/>
        </w:trPr>
        <w:tc>
          <w:tcPr>
            <w:tcW w:w="0" w:type="auto"/>
            <w:noWrap/>
          </w:tcPr>
          <w:p w14:paraId="7CA6E987" w14:textId="40270AFB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2A59DF59" w14:textId="79264812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Osteoarthritis</w:t>
            </w:r>
          </w:p>
        </w:tc>
      </w:tr>
      <w:tr w:rsidR="00DC3547" w:rsidRPr="009A4027" w14:paraId="6EC0C4A8" w14:textId="77777777" w:rsidTr="00910C7E">
        <w:trPr>
          <w:trHeight w:val="300"/>
        </w:trPr>
        <w:tc>
          <w:tcPr>
            <w:tcW w:w="0" w:type="auto"/>
            <w:noWrap/>
          </w:tcPr>
          <w:p w14:paraId="7C2A8B87" w14:textId="2049B609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0737B215" w14:textId="0C0C851D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Osteoporosis</w:t>
            </w:r>
          </w:p>
        </w:tc>
      </w:tr>
      <w:tr w:rsidR="00DC3547" w:rsidRPr="009A4027" w14:paraId="1A60200A" w14:textId="77777777" w:rsidTr="00910C7E">
        <w:trPr>
          <w:trHeight w:val="300"/>
        </w:trPr>
        <w:tc>
          <w:tcPr>
            <w:tcW w:w="0" w:type="auto"/>
            <w:noWrap/>
          </w:tcPr>
          <w:p w14:paraId="7445620E" w14:textId="46D94259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24CFAB33" w14:textId="6959533F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Other specified bone disease and musculoskeletal deformities</w:t>
            </w:r>
          </w:p>
        </w:tc>
      </w:tr>
      <w:tr w:rsidR="00DC3547" w:rsidRPr="009A4027" w14:paraId="10D01AC4" w14:textId="77777777" w:rsidTr="00910C7E">
        <w:trPr>
          <w:trHeight w:val="300"/>
        </w:trPr>
        <w:tc>
          <w:tcPr>
            <w:tcW w:w="0" w:type="auto"/>
            <w:noWrap/>
          </w:tcPr>
          <w:p w14:paraId="74B9E876" w14:textId="17D32A53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B17E5FD" w14:textId="5D359E39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Other specified chronic arthropathy</w:t>
            </w:r>
          </w:p>
        </w:tc>
      </w:tr>
      <w:tr w:rsidR="00DC3547" w:rsidRPr="009A4027" w14:paraId="6CF5DF93" w14:textId="77777777" w:rsidTr="00910C7E">
        <w:trPr>
          <w:trHeight w:val="300"/>
        </w:trPr>
        <w:tc>
          <w:tcPr>
            <w:tcW w:w="0" w:type="auto"/>
            <w:noWrap/>
          </w:tcPr>
          <w:p w14:paraId="1A9F8235" w14:textId="1B0B6B66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7452FD26" w14:textId="4A2CD89A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Other specified joint disorders</w:t>
            </w:r>
          </w:p>
        </w:tc>
      </w:tr>
      <w:tr w:rsidR="00DC3547" w:rsidRPr="009A4027" w14:paraId="3CBA6227" w14:textId="77777777" w:rsidTr="00910C7E">
        <w:trPr>
          <w:trHeight w:val="300"/>
        </w:trPr>
        <w:tc>
          <w:tcPr>
            <w:tcW w:w="0" w:type="auto"/>
            <w:noWrap/>
          </w:tcPr>
          <w:p w14:paraId="2F8EF22E" w14:textId="2023F934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9ED9838" w14:textId="4E3314C2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Rheumatoid arthritis and related disease</w:t>
            </w:r>
          </w:p>
        </w:tc>
      </w:tr>
      <w:tr w:rsidR="00DC3547" w:rsidRPr="009A4027" w14:paraId="2FA20D2D" w14:textId="77777777" w:rsidTr="00910C7E">
        <w:trPr>
          <w:trHeight w:val="300"/>
        </w:trPr>
        <w:tc>
          <w:tcPr>
            <w:tcW w:w="0" w:type="auto"/>
            <w:noWrap/>
          </w:tcPr>
          <w:p w14:paraId="55543E5E" w14:textId="1F1C0EDE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BE991F0" w14:textId="3BA494CE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Scoliosis</w:t>
            </w:r>
          </w:p>
        </w:tc>
      </w:tr>
      <w:tr w:rsidR="00DC3547" w:rsidRPr="009A4027" w14:paraId="35FA7DED" w14:textId="77777777" w:rsidTr="00910C7E">
        <w:trPr>
          <w:trHeight w:val="300"/>
        </w:trPr>
        <w:tc>
          <w:tcPr>
            <w:tcW w:w="0" w:type="auto"/>
            <w:noWrap/>
          </w:tcPr>
          <w:p w14:paraId="145766BF" w14:textId="6586D58D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780D5D43" w14:textId="26571A35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Spondylopathies/spondyloarthropathy (including infective)</w:t>
            </w:r>
          </w:p>
        </w:tc>
      </w:tr>
      <w:tr w:rsidR="00DC3547" w:rsidRPr="009A4027" w14:paraId="605E1A3C" w14:textId="77777777" w:rsidTr="00910C7E">
        <w:trPr>
          <w:trHeight w:val="300"/>
        </w:trPr>
        <w:tc>
          <w:tcPr>
            <w:tcW w:w="0" w:type="auto"/>
            <w:noWrap/>
          </w:tcPr>
          <w:p w14:paraId="3EE6826E" w14:textId="77777777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2C267AF9" w14:textId="58F4A13F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7A115B">
              <w:rPr>
                <w:rFonts w:ascii="Calibri" w:eastAsia="Times New Roman" w:hAnsi="Calibri" w:cs="Calibri"/>
                <w:color w:val="000000"/>
              </w:rPr>
              <w:t>ystemic lupus and other connective tissue disorders</w:t>
            </w:r>
          </w:p>
        </w:tc>
      </w:tr>
      <w:tr w:rsidR="00DC3547" w:rsidRPr="009A4027" w14:paraId="1AE54350" w14:textId="77777777" w:rsidTr="00910C7E">
        <w:trPr>
          <w:trHeight w:val="300"/>
        </w:trPr>
        <w:tc>
          <w:tcPr>
            <w:tcW w:w="0" w:type="auto"/>
            <w:noWrap/>
          </w:tcPr>
          <w:p w14:paraId="0962ADC9" w14:textId="77777777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29B19C10" w14:textId="02256B8E" w:rsidR="00DC354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Malaise and fatigue (e.g., </w:t>
            </w:r>
            <w:r>
              <w:rPr>
                <w:rFonts w:ascii="Calibri" w:eastAsia="Times New Roman" w:hAnsi="Calibri" w:cs="Calibri"/>
                <w:color w:val="000000"/>
              </w:rPr>
              <w:t>chronic fatigue syndrome)</w:t>
            </w:r>
          </w:p>
        </w:tc>
      </w:tr>
      <w:tr w:rsidR="00DC3547" w:rsidRPr="009A4027" w14:paraId="1EF11514" w14:textId="77777777" w:rsidTr="00910C7E">
        <w:trPr>
          <w:trHeight w:val="300"/>
        </w:trPr>
        <w:tc>
          <w:tcPr>
            <w:tcW w:w="0" w:type="auto"/>
            <w:noWrap/>
            <w:hideMark/>
          </w:tcPr>
          <w:p w14:paraId="1F51DB9D" w14:textId="77777777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Neurodevelopment</w:t>
            </w:r>
          </w:p>
        </w:tc>
        <w:tc>
          <w:tcPr>
            <w:tcW w:w="0" w:type="auto"/>
            <w:noWrap/>
            <w:hideMark/>
          </w:tcPr>
          <w:p w14:paraId="2262E7C9" w14:textId="584567DE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Academic developmental disorder</w:t>
            </w:r>
          </w:p>
        </w:tc>
      </w:tr>
      <w:tr w:rsidR="00DC3547" w:rsidRPr="009A4027" w14:paraId="6610FE38" w14:textId="77777777" w:rsidTr="00910C7E">
        <w:trPr>
          <w:trHeight w:val="300"/>
        </w:trPr>
        <w:tc>
          <w:tcPr>
            <w:tcW w:w="0" w:type="auto"/>
            <w:noWrap/>
          </w:tcPr>
          <w:p w14:paraId="4AB42757" w14:textId="77777777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7C560C6B" w14:textId="287CAA2B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3F090B">
              <w:rPr>
                <w:rFonts w:ascii="Calibri" w:eastAsia="Times New Roman" w:hAnsi="Calibri" w:cs="Calibri"/>
                <w:color w:val="000000"/>
              </w:rPr>
              <w:t>Specific developmental disorder of motor function</w:t>
            </w:r>
          </w:p>
        </w:tc>
      </w:tr>
      <w:tr w:rsidR="00DC3547" w:rsidRPr="009A4027" w14:paraId="4657AE22" w14:textId="77777777" w:rsidTr="00910C7E">
        <w:trPr>
          <w:trHeight w:val="300"/>
        </w:trPr>
        <w:tc>
          <w:tcPr>
            <w:tcW w:w="0" w:type="auto"/>
            <w:noWrap/>
          </w:tcPr>
          <w:p w14:paraId="21C268B9" w14:textId="0B0F3613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3A384D7C" w14:textId="3B7AE871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Cerebral palsy</w:t>
            </w:r>
          </w:p>
        </w:tc>
      </w:tr>
      <w:tr w:rsidR="00DC3547" w:rsidRPr="009A4027" w14:paraId="79CBADA3" w14:textId="77777777" w:rsidTr="00910C7E">
        <w:trPr>
          <w:trHeight w:val="300"/>
        </w:trPr>
        <w:tc>
          <w:tcPr>
            <w:tcW w:w="0" w:type="auto"/>
            <w:noWrap/>
          </w:tcPr>
          <w:p w14:paraId="2CC031B5" w14:textId="619A2A4D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643FC10C" w14:textId="66037455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Cognitive impairment</w:t>
            </w:r>
          </w:p>
        </w:tc>
      </w:tr>
      <w:tr w:rsidR="00DC3547" w:rsidRPr="009A4027" w14:paraId="00B3604B" w14:textId="77777777" w:rsidTr="00910C7E">
        <w:trPr>
          <w:trHeight w:val="300"/>
        </w:trPr>
        <w:tc>
          <w:tcPr>
            <w:tcW w:w="0" w:type="auto"/>
            <w:noWrap/>
          </w:tcPr>
          <w:p w14:paraId="15D1375C" w14:textId="7255BD09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64582B1" w14:textId="0067D748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245B87">
              <w:rPr>
                <w:rFonts w:ascii="Calibri" w:eastAsia="Times New Roman" w:hAnsi="Calibri" w:cs="Calibri"/>
                <w:color w:val="000000"/>
              </w:rPr>
              <w:t>Specific developmental disorders of speech and language</w:t>
            </w:r>
          </w:p>
        </w:tc>
      </w:tr>
      <w:tr w:rsidR="00DC3547" w:rsidRPr="009A4027" w14:paraId="20783220" w14:textId="77777777" w:rsidTr="00910C7E">
        <w:trPr>
          <w:trHeight w:val="300"/>
        </w:trPr>
        <w:tc>
          <w:tcPr>
            <w:tcW w:w="0" w:type="auto"/>
            <w:noWrap/>
          </w:tcPr>
          <w:p w14:paraId="7C81E09A" w14:textId="5E420624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D927F77" w14:textId="657F2961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Developmental delay</w:t>
            </w:r>
          </w:p>
        </w:tc>
      </w:tr>
      <w:tr w:rsidR="00DC3547" w:rsidRPr="009A4027" w14:paraId="1A9571F5" w14:textId="77777777" w:rsidTr="00910C7E">
        <w:trPr>
          <w:trHeight w:val="300"/>
        </w:trPr>
        <w:tc>
          <w:tcPr>
            <w:tcW w:w="0" w:type="auto"/>
            <w:noWrap/>
          </w:tcPr>
          <w:p w14:paraId="3E27B3AB" w14:textId="25F2874B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42469E3" w14:textId="2C3918E4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Dysautonomia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(e.g., c</w:t>
            </w:r>
            <w:r w:rsidRPr="004B1796">
              <w:rPr>
                <w:rFonts w:ascii="Calibri" w:eastAsia="Times New Roman" w:hAnsi="Calibri" w:cs="Calibri"/>
                <w:color w:val="000000"/>
              </w:rPr>
              <w:t>omplex regional pain syndrome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DC3547" w:rsidRPr="009A4027" w14:paraId="121DC930" w14:textId="77777777" w:rsidTr="00910C7E">
        <w:trPr>
          <w:trHeight w:val="300"/>
        </w:trPr>
        <w:tc>
          <w:tcPr>
            <w:tcW w:w="0" w:type="auto"/>
            <w:noWrap/>
          </w:tcPr>
          <w:p w14:paraId="724173E1" w14:textId="643D1785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54078190" w14:textId="73AC22CA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Inflammatory polyneuropathy</w:t>
            </w:r>
          </w:p>
        </w:tc>
      </w:tr>
      <w:tr w:rsidR="00DC3547" w:rsidRPr="009A4027" w14:paraId="5578B6C3" w14:textId="77777777" w:rsidTr="00910C7E">
        <w:trPr>
          <w:trHeight w:val="300"/>
        </w:trPr>
        <w:tc>
          <w:tcPr>
            <w:tcW w:w="0" w:type="auto"/>
            <w:noWrap/>
          </w:tcPr>
          <w:p w14:paraId="1BBBFAC6" w14:textId="16BC29E7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5904A96" w14:textId="2AF573B1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Intellectual disability</w:t>
            </w:r>
          </w:p>
        </w:tc>
      </w:tr>
      <w:tr w:rsidR="00DC3547" w:rsidRPr="009A4027" w14:paraId="667F32E6" w14:textId="77777777" w:rsidTr="00910C7E">
        <w:trPr>
          <w:trHeight w:val="300"/>
        </w:trPr>
        <w:tc>
          <w:tcPr>
            <w:tcW w:w="0" w:type="auto"/>
            <w:noWrap/>
          </w:tcPr>
          <w:p w14:paraId="13082897" w14:textId="4BA03B90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3B09E2DA" w14:textId="0CCB9270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Multiple sclerosis</w:t>
            </w:r>
          </w:p>
        </w:tc>
      </w:tr>
      <w:tr w:rsidR="00DC3547" w:rsidRPr="009A4027" w14:paraId="13E5FDAA" w14:textId="77777777" w:rsidTr="00910C7E">
        <w:trPr>
          <w:trHeight w:val="300"/>
        </w:trPr>
        <w:tc>
          <w:tcPr>
            <w:tcW w:w="0" w:type="auto"/>
            <w:noWrap/>
          </w:tcPr>
          <w:p w14:paraId="38D09445" w14:textId="5D19E970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34D4F86E" w14:textId="18EDB526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Nerve and nerve root disorders</w:t>
            </w:r>
          </w:p>
        </w:tc>
      </w:tr>
      <w:tr w:rsidR="00DC3547" w:rsidRPr="009A4027" w14:paraId="7A9924B7" w14:textId="77777777" w:rsidTr="00910C7E">
        <w:trPr>
          <w:trHeight w:val="300"/>
        </w:trPr>
        <w:tc>
          <w:tcPr>
            <w:tcW w:w="0" w:type="auto"/>
            <w:noWrap/>
          </w:tcPr>
          <w:p w14:paraId="79412272" w14:textId="461D5DA1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52D35863" w14:textId="4AC5CA46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Neurocognitive disorders</w:t>
            </w:r>
          </w:p>
        </w:tc>
      </w:tr>
      <w:tr w:rsidR="00DC3547" w:rsidRPr="009A4027" w14:paraId="2C494ECB" w14:textId="77777777" w:rsidTr="00910C7E">
        <w:trPr>
          <w:trHeight w:val="300"/>
        </w:trPr>
        <w:tc>
          <w:tcPr>
            <w:tcW w:w="0" w:type="auto"/>
            <w:noWrap/>
          </w:tcPr>
          <w:p w14:paraId="60228481" w14:textId="6F9DD190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274224CD" w14:textId="59A76C39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Neurodevelopmental disorders</w:t>
            </w:r>
          </w:p>
        </w:tc>
      </w:tr>
      <w:tr w:rsidR="00DC3547" w:rsidRPr="009A4027" w14:paraId="72AA79D6" w14:textId="77777777" w:rsidTr="00910C7E">
        <w:trPr>
          <w:trHeight w:val="300"/>
        </w:trPr>
        <w:tc>
          <w:tcPr>
            <w:tcW w:w="0" w:type="auto"/>
            <w:noWrap/>
          </w:tcPr>
          <w:p w14:paraId="13609DFC" w14:textId="147D669E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7C999706" w14:textId="320BAB3D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Neurogenic/neuropathic arthropathy</w:t>
            </w:r>
          </w:p>
        </w:tc>
      </w:tr>
      <w:tr w:rsidR="00DC3547" w:rsidRPr="009A4027" w14:paraId="4077FC90" w14:textId="77777777" w:rsidTr="00910C7E">
        <w:trPr>
          <w:trHeight w:val="300"/>
        </w:trPr>
        <w:tc>
          <w:tcPr>
            <w:tcW w:w="0" w:type="auto"/>
            <w:noWrap/>
          </w:tcPr>
          <w:p w14:paraId="1110EDC6" w14:textId="29D6850E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517E6F1D" w14:textId="32A7E05D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Other nervous system disorders (neither hereditary nor degenerative)</w:t>
            </w:r>
          </w:p>
        </w:tc>
      </w:tr>
      <w:tr w:rsidR="00DC3547" w:rsidRPr="009A4027" w14:paraId="53BB31CE" w14:textId="77777777" w:rsidTr="00910C7E">
        <w:trPr>
          <w:trHeight w:val="300"/>
        </w:trPr>
        <w:tc>
          <w:tcPr>
            <w:tcW w:w="0" w:type="auto"/>
            <w:noWrap/>
          </w:tcPr>
          <w:p w14:paraId="562101B8" w14:textId="25BB32C5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4B4BCEC7" w14:textId="424103AE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Other nervous system disorders (often hereditary or degenerative)</w:t>
            </w:r>
          </w:p>
        </w:tc>
      </w:tr>
      <w:tr w:rsidR="00DC3547" w:rsidRPr="009A4027" w14:paraId="02672D9C" w14:textId="77777777" w:rsidTr="00910C7E">
        <w:trPr>
          <w:trHeight w:val="300"/>
        </w:trPr>
        <w:tc>
          <w:tcPr>
            <w:tcW w:w="0" w:type="auto"/>
            <w:noWrap/>
          </w:tcPr>
          <w:p w14:paraId="4F7294A9" w14:textId="19976A63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79BDF5A7" w14:textId="7EC04E1E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Paralysis (other than cerebral palsy)</w:t>
            </w:r>
          </w:p>
        </w:tc>
      </w:tr>
      <w:tr w:rsidR="00DC3547" w:rsidRPr="009A4027" w14:paraId="13248D28" w14:textId="77777777" w:rsidTr="00910C7E">
        <w:trPr>
          <w:trHeight w:val="300"/>
        </w:trPr>
        <w:tc>
          <w:tcPr>
            <w:tcW w:w="0" w:type="auto"/>
            <w:noWrap/>
          </w:tcPr>
          <w:p w14:paraId="10EB9A11" w14:textId="04F9F8CD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398249C7" w14:textId="4744C2A6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Polyneuropathies</w:t>
            </w:r>
          </w:p>
        </w:tc>
      </w:tr>
      <w:tr w:rsidR="00DC3547" w:rsidRPr="009A4027" w14:paraId="13BBD13A" w14:textId="77777777" w:rsidTr="00910C7E">
        <w:trPr>
          <w:trHeight w:val="300"/>
        </w:trPr>
        <w:tc>
          <w:tcPr>
            <w:tcW w:w="0" w:type="auto"/>
            <w:noWrap/>
          </w:tcPr>
          <w:p w14:paraId="7C47EDDA" w14:textId="04CA76B1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6E7CB87B" w14:textId="078AE1C3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Seizures and epilepsy</w:t>
            </w:r>
          </w:p>
        </w:tc>
      </w:tr>
      <w:tr w:rsidR="00DC3547" w:rsidRPr="009A4027" w14:paraId="2B105EE0" w14:textId="77777777" w:rsidTr="00910C7E">
        <w:trPr>
          <w:trHeight w:val="300"/>
        </w:trPr>
        <w:tc>
          <w:tcPr>
            <w:tcW w:w="0" w:type="auto"/>
            <w:noWrap/>
          </w:tcPr>
          <w:p w14:paraId="27565632" w14:textId="663809D6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36357184" w14:textId="08889750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Sequela of specified nervous system conditions</w:t>
            </w:r>
          </w:p>
        </w:tc>
      </w:tr>
      <w:tr w:rsidR="00DC3547" w:rsidRPr="009A4027" w14:paraId="28EECB83" w14:textId="77777777" w:rsidTr="00910C7E">
        <w:trPr>
          <w:trHeight w:val="300"/>
        </w:trPr>
        <w:tc>
          <w:tcPr>
            <w:tcW w:w="0" w:type="auto"/>
            <w:noWrap/>
          </w:tcPr>
          <w:p w14:paraId="2E1477D1" w14:textId="0EDE5706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6245487E" w14:textId="517CF899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Sleep-wake disorders</w:t>
            </w:r>
          </w:p>
        </w:tc>
      </w:tr>
      <w:tr w:rsidR="00DC3547" w:rsidRPr="009A4027" w14:paraId="2A7BF34D" w14:textId="77777777" w:rsidTr="00910C7E">
        <w:trPr>
          <w:trHeight w:val="300"/>
        </w:trPr>
        <w:tc>
          <w:tcPr>
            <w:tcW w:w="0" w:type="auto"/>
            <w:noWrap/>
            <w:hideMark/>
          </w:tcPr>
          <w:p w14:paraId="6C022FA3" w14:textId="77777777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Ophthalmological</w:t>
            </w:r>
          </w:p>
        </w:tc>
        <w:tc>
          <w:tcPr>
            <w:tcW w:w="0" w:type="auto"/>
            <w:noWrap/>
            <w:hideMark/>
          </w:tcPr>
          <w:p w14:paraId="2AEA7242" w14:textId="0BEB8EC6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Blindness and vision defects</w:t>
            </w:r>
          </w:p>
        </w:tc>
      </w:tr>
      <w:tr w:rsidR="00DC3547" w:rsidRPr="009A4027" w14:paraId="7AAF7179" w14:textId="77777777" w:rsidTr="00910C7E">
        <w:trPr>
          <w:trHeight w:val="300"/>
        </w:trPr>
        <w:tc>
          <w:tcPr>
            <w:tcW w:w="0" w:type="auto"/>
            <w:noWrap/>
          </w:tcPr>
          <w:p w14:paraId="70319275" w14:textId="0E769659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38CC8944" w14:textId="7974A7AD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Cataract and other lens disorders</w:t>
            </w:r>
          </w:p>
        </w:tc>
      </w:tr>
      <w:tr w:rsidR="00DC3547" w:rsidRPr="009A4027" w14:paraId="0257F310" w14:textId="77777777" w:rsidTr="00910C7E">
        <w:trPr>
          <w:trHeight w:val="300"/>
        </w:trPr>
        <w:tc>
          <w:tcPr>
            <w:tcW w:w="0" w:type="auto"/>
            <w:noWrap/>
          </w:tcPr>
          <w:p w14:paraId="37A1372D" w14:textId="76728BDA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3ECE9BE1" w14:textId="507D27EC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Cornea and external disease</w:t>
            </w:r>
          </w:p>
        </w:tc>
      </w:tr>
      <w:tr w:rsidR="00DC3547" w:rsidRPr="009A4027" w14:paraId="777A01FF" w14:textId="77777777" w:rsidTr="00910C7E">
        <w:trPr>
          <w:trHeight w:val="300"/>
        </w:trPr>
        <w:tc>
          <w:tcPr>
            <w:tcW w:w="0" w:type="auto"/>
            <w:noWrap/>
          </w:tcPr>
          <w:p w14:paraId="03145FB1" w14:textId="236C1AE4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3FA7C998" w14:textId="5663819D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Glaucoma</w:t>
            </w:r>
          </w:p>
        </w:tc>
      </w:tr>
      <w:tr w:rsidR="00DC3547" w:rsidRPr="009A4027" w14:paraId="5160B5D7" w14:textId="77777777" w:rsidTr="00910C7E">
        <w:trPr>
          <w:trHeight w:val="300"/>
        </w:trPr>
        <w:tc>
          <w:tcPr>
            <w:tcW w:w="0" w:type="auto"/>
            <w:noWrap/>
          </w:tcPr>
          <w:p w14:paraId="1EAB8FA5" w14:textId="05505780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36B27818" w14:textId="69D12BB7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Neuro-ophthalmology</w:t>
            </w:r>
          </w:p>
        </w:tc>
      </w:tr>
      <w:tr w:rsidR="00DC3547" w:rsidRPr="009A4027" w14:paraId="2ADE5A7B" w14:textId="77777777" w:rsidTr="00910C7E">
        <w:trPr>
          <w:trHeight w:val="300"/>
        </w:trPr>
        <w:tc>
          <w:tcPr>
            <w:tcW w:w="0" w:type="auto"/>
            <w:noWrap/>
          </w:tcPr>
          <w:p w14:paraId="062CCB88" w14:textId="76398597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7F88CC63" w14:textId="0ADBC3AC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Refractive error</w:t>
            </w:r>
          </w:p>
        </w:tc>
      </w:tr>
      <w:tr w:rsidR="00DC3547" w:rsidRPr="009A4027" w14:paraId="0F50723C" w14:textId="77777777" w:rsidTr="00910C7E">
        <w:trPr>
          <w:trHeight w:val="300"/>
        </w:trPr>
        <w:tc>
          <w:tcPr>
            <w:tcW w:w="0" w:type="auto"/>
            <w:noWrap/>
          </w:tcPr>
          <w:p w14:paraId="2F41EB17" w14:textId="17C6E59F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0EE492FF" w14:textId="6ED313FD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Retinal and vitreous conditions</w:t>
            </w:r>
          </w:p>
        </w:tc>
      </w:tr>
      <w:tr w:rsidR="00DC3547" w:rsidRPr="009A4027" w14:paraId="28E60B5B" w14:textId="77777777" w:rsidTr="00910C7E">
        <w:trPr>
          <w:trHeight w:val="300"/>
        </w:trPr>
        <w:tc>
          <w:tcPr>
            <w:tcW w:w="0" w:type="auto"/>
            <w:noWrap/>
          </w:tcPr>
          <w:p w14:paraId="1C3B3427" w14:textId="4463D0AA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264C732B" w14:textId="0D8C3FA3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Strabismus</w:t>
            </w:r>
          </w:p>
        </w:tc>
      </w:tr>
      <w:tr w:rsidR="00DC3547" w:rsidRPr="009A4027" w14:paraId="46BB63B1" w14:textId="77777777" w:rsidTr="00910C7E">
        <w:trPr>
          <w:trHeight w:val="300"/>
        </w:trPr>
        <w:tc>
          <w:tcPr>
            <w:tcW w:w="0" w:type="auto"/>
            <w:noWrap/>
            <w:hideMark/>
          </w:tcPr>
          <w:p w14:paraId="1C4E61C0" w14:textId="77777777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Otolaryngology</w:t>
            </w:r>
          </w:p>
        </w:tc>
        <w:tc>
          <w:tcPr>
            <w:tcW w:w="0" w:type="auto"/>
            <w:noWrap/>
            <w:hideMark/>
          </w:tcPr>
          <w:p w14:paraId="0608C55D" w14:textId="2735A3CC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Diseases of middle ear and mastoid (except otitis media)</w:t>
            </w:r>
          </w:p>
        </w:tc>
      </w:tr>
      <w:tr w:rsidR="00DC3547" w:rsidRPr="009A4027" w14:paraId="2CBDA210" w14:textId="77777777" w:rsidTr="00910C7E">
        <w:trPr>
          <w:trHeight w:val="300"/>
        </w:trPr>
        <w:tc>
          <w:tcPr>
            <w:tcW w:w="0" w:type="auto"/>
            <w:noWrap/>
          </w:tcPr>
          <w:p w14:paraId="1DEC5A97" w14:textId="4448E3AC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0F5C0BCE" w14:textId="672E2569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Hearing loss</w:t>
            </w:r>
          </w:p>
        </w:tc>
      </w:tr>
      <w:tr w:rsidR="00DC3547" w:rsidRPr="00910C7E" w14:paraId="633E9FC1" w14:textId="77777777" w:rsidTr="00FF5B65">
        <w:trPr>
          <w:trHeight w:val="300"/>
        </w:trPr>
        <w:tc>
          <w:tcPr>
            <w:tcW w:w="0" w:type="auto"/>
            <w:noWrap/>
          </w:tcPr>
          <w:p w14:paraId="6468883D" w14:textId="1195F921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910C7E">
              <w:rPr>
                <w:rFonts w:ascii="Calibri" w:eastAsia="Times New Roman" w:hAnsi="Calibri" w:cs="Calibri"/>
                <w:color w:val="000000"/>
              </w:rPr>
              <w:t>Perinatal</w:t>
            </w:r>
            <w:r w:rsidR="00270006">
              <w:rPr>
                <w:rFonts w:ascii="Calibri" w:eastAsia="Times New Roman" w:hAnsi="Calibri" w:cs="Calibri"/>
                <w:color w:val="000000"/>
              </w:rPr>
              <w:t>/NICU</w:t>
            </w:r>
          </w:p>
        </w:tc>
        <w:tc>
          <w:tcPr>
            <w:tcW w:w="0" w:type="auto"/>
            <w:noWrap/>
          </w:tcPr>
          <w:p w14:paraId="193F7FED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409C6">
              <w:rPr>
                <w:rFonts w:ascii="Calibri" w:eastAsia="Times New Roman" w:hAnsi="Calibri" w:cs="Calibri"/>
                <w:color w:val="000000"/>
              </w:rPr>
              <w:t>Premature Newborn</w:t>
            </w:r>
          </w:p>
        </w:tc>
      </w:tr>
      <w:tr w:rsidR="006706A2" w:rsidRPr="00910C7E" w14:paraId="1EDDF638" w14:textId="77777777" w:rsidTr="006D5C8B">
        <w:trPr>
          <w:trHeight w:val="300"/>
        </w:trPr>
        <w:tc>
          <w:tcPr>
            <w:tcW w:w="0" w:type="auto"/>
            <w:noWrap/>
          </w:tcPr>
          <w:p w14:paraId="607FA629" w14:textId="77777777" w:rsidR="006706A2" w:rsidRPr="00910C7E" w:rsidRDefault="006706A2" w:rsidP="006D5C8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1C164EE9" w14:textId="77777777" w:rsidR="006706A2" w:rsidRPr="00910C7E" w:rsidRDefault="006706A2" w:rsidP="006D5C8B">
            <w:pPr>
              <w:rPr>
                <w:rFonts w:ascii="Calibri" w:eastAsia="Times New Roman" w:hAnsi="Calibri" w:cs="Calibri"/>
                <w:color w:val="000000"/>
              </w:rPr>
            </w:pPr>
            <w:r w:rsidRPr="00EE00E0">
              <w:rPr>
                <w:rFonts w:ascii="Calibri" w:eastAsia="Times New Roman" w:hAnsi="Calibri" w:cs="Calibri"/>
                <w:color w:val="000000"/>
              </w:rPr>
              <w:t>Bronchopulmonary dysplasia</w:t>
            </w:r>
          </w:p>
        </w:tc>
      </w:tr>
      <w:tr w:rsidR="00DC3547" w:rsidRPr="00910C7E" w14:paraId="308B606B" w14:textId="77777777" w:rsidTr="00FF5B65">
        <w:trPr>
          <w:trHeight w:val="300"/>
        </w:trPr>
        <w:tc>
          <w:tcPr>
            <w:tcW w:w="0" w:type="auto"/>
            <w:noWrap/>
          </w:tcPr>
          <w:p w14:paraId="7483AA5E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7A2BD0A1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409C6">
              <w:rPr>
                <w:rFonts w:ascii="Calibri" w:eastAsia="Times New Roman" w:hAnsi="Calibri" w:cs="Calibri"/>
                <w:color w:val="000000"/>
              </w:rPr>
              <w:t xml:space="preserve">Intraventricular Hemorrhage </w:t>
            </w:r>
          </w:p>
        </w:tc>
      </w:tr>
      <w:tr w:rsidR="00DC3547" w:rsidRPr="00910C7E" w14:paraId="38BBFE10" w14:textId="77777777" w:rsidTr="00FF5B65">
        <w:trPr>
          <w:trHeight w:val="300"/>
        </w:trPr>
        <w:tc>
          <w:tcPr>
            <w:tcW w:w="0" w:type="auto"/>
            <w:noWrap/>
          </w:tcPr>
          <w:p w14:paraId="6DFEC900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627206ED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409C6">
              <w:rPr>
                <w:rFonts w:ascii="Calibri" w:eastAsia="Times New Roman" w:hAnsi="Calibri" w:cs="Calibri"/>
                <w:color w:val="000000"/>
              </w:rPr>
              <w:t xml:space="preserve">Oxygen dependency </w:t>
            </w:r>
          </w:p>
        </w:tc>
      </w:tr>
      <w:tr w:rsidR="00DC3547" w:rsidRPr="00910C7E" w14:paraId="6DAFE952" w14:textId="77777777" w:rsidTr="00FF5B65">
        <w:trPr>
          <w:trHeight w:val="300"/>
        </w:trPr>
        <w:tc>
          <w:tcPr>
            <w:tcW w:w="0" w:type="auto"/>
            <w:noWrap/>
          </w:tcPr>
          <w:p w14:paraId="1F0E740C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0886A7BC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409C6">
              <w:rPr>
                <w:rFonts w:ascii="Calibri" w:eastAsia="Times New Roman" w:hAnsi="Calibri" w:cs="Calibri"/>
                <w:color w:val="000000"/>
              </w:rPr>
              <w:t xml:space="preserve">Feeding problems of newborn </w:t>
            </w:r>
          </w:p>
        </w:tc>
      </w:tr>
      <w:tr w:rsidR="00DC3547" w:rsidRPr="00910C7E" w14:paraId="3A855BB3" w14:textId="77777777" w:rsidTr="00FF5B65">
        <w:trPr>
          <w:trHeight w:val="300"/>
        </w:trPr>
        <w:tc>
          <w:tcPr>
            <w:tcW w:w="0" w:type="auto"/>
            <w:noWrap/>
          </w:tcPr>
          <w:p w14:paraId="1096E99A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088C6156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409C6">
              <w:rPr>
                <w:rFonts w:ascii="Calibri" w:eastAsia="Times New Roman" w:hAnsi="Calibri" w:cs="Calibri"/>
                <w:color w:val="000000"/>
              </w:rPr>
              <w:t xml:space="preserve">Meconium aspiration syndrome </w:t>
            </w:r>
          </w:p>
        </w:tc>
      </w:tr>
      <w:tr w:rsidR="00DC3547" w:rsidRPr="00910C7E" w14:paraId="79AD3A44" w14:textId="77777777" w:rsidTr="00FF5B65">
        <w:trPr>
          <w:trHeight w:val="300"/>
        </w:trPr>
        <w:tc>
          <w:tcPr>
            <w:tcW w:w="0" w:type="auto"/>
            <w:noWrap/>
          </w:tcPr>
          <w:p w14:paraId="291BC443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2944F6D6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409C6">
              <w:rPr>
                <w:rFonts w:ascii="Calibri" w:eastAsia="Times New Roman" w:hAnsi="Calibri" w:cs="Calibri"/>
                <w:color w:val="000000"/>
              </w:rPr>
              <w:t xml:space="preserve">Neonatal aspiration </w:t>
            </w:r>
          </w:p>
        </w:tc>
      </w:tr>
      <w:tr w:rsidR="00DC3547" w:rsidRPr="00910C7E" w14:paraId="59557CE4" w14:textId="77777777" w:rsidTr="00FF5B65">
        <w:trPr>
          <w:trHeight w:val="300"/>
        </w:trPr>
        <w:tc>
          <w:tcPr>
            <w:tcW w:w="0" w:type="auto"/>
            <w:noWrap/>
          </w:tcPr>
          <w:p w14:paraId="05A12F21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1399B22C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409C6">
              <w:rPr>
                <w:rFonts w:ascii="Calibri" w:eastAsia="Times New Roman" w:hAnsi="Calibri" w:cs="Calibri"/>
                <w:color w:val="000000"/>
              </w:rPr>
              <w:t xml:space="preserve">Placental Disorders </w:t>
            </w:r>
          </w:p>
        </w:tc>
      </w:tr>
      <w:tr w:rsidR="00DC3547" w:rsidRPr="00910C7E" w14:paraId="013FC840" w14:textId="77777777" w:rsidTr="00FF5B65">
        <w:trPr>
          <w:trHeight w:val="300"/>
        </w:trPr>
        <w:tc>
          <w:tcPr>
            <w:tcW w:w="0" w:type="auto"/>
            <w:noWrap/>
          </w:tcPr>
          <w:p w14:paraId="3FA51DDB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3C772B08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409C6">
              <w:rPr>
                <w:rFonts w:ascii="Calibri" w:eastAsia="Times New Roman" w:hAnsi="Calibri" w:cs="Calibri"/>
                <w:color w:val="000000"/>
              </w:rPr>
              <w:t xml:space="preserve">Placental Insufficiency </w:t>
            </w:r>
          </w:p>
        </w:tc>
      </w:tr>
      <w:tr w:rsidR="00DC3547" w:rsidRPr="00910C7E" w14:paraId="548B1219" w14:textId="77777777" w:rsidTr="00FF5B65">
        <w:trPr>
          <w:trHeight w:val="300"/>
        </w:trPr>
        <w:tc>
          <w:tcPr>
            <w:tcW w:w="0" w:type="auto"/>
            <w:noWrap/>
          </w:tcPr>
          <w:p w14:paraId="06F1F6DA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0B97B422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409C6">
              <w:rPr>
                <w:rFonts w:ascii="Calibri" w:eastAsia="Times New Roman" w:hAnsi="Calibri" w:cs="Calibri"/>
                <w:color w:val="000000"/>
              </w:rPr>
              <w:t xml:space="preserve">Small for gestational age </w:t>
            </w:r>
          </w:p>
        </w:tc>
      </w:tr>
      <w:tr w:rsidR="00DC3547" w:rsidRPr="00910C7E" w14:paraId="14BD5C94" w14:textId="77777777" w:rsidTr="00FF5B65">
        <w:trPr>
          <w:trHeight w:val="300"/>
        </w:trPr>
        <w:tc>
          <w:tcPr>
            <w:tcW w:w="0" w:type="auto"/>
            <w:noWrap/>
          </w:tcPr>
          <w:p w14:paraId="76422A1C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63567CFD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409C6">
              <w:rPr>
                <w:rFonts w:ascii="Calibri" w:eastAsia="Times New Roman" w:hAnsi="Calibri" w:cs="Calibri"/>
                <w:color w:val="000000"/>
              </w:rPr>
              <w:t>Large for gestational age</w:t>
            </w:r>
          </w:p>
        </w:tc>
      </w:tr>
      <w:tr w:rsidR="00DC3547" w:rsidRPr="00910C7E" w14:paraId="76D58978" w14:textId="77777777" w:rsidTr="00FF5B65">
        <w:trPr>
          <w:trHeight w:val="300"/>
        </w:trPr>
        <w:tc>
          <w:tcPr>
            <w:tcW w:w="0" w:type="auto"/>
            <w:noWrap/>
          </w:tcPr>
          <w:p w14:paraId="3F9550EA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5E4DEEDB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409C6">
              <w:rPr>
                <w:rFonts w:ascii="Calibri" w:eastAsia="Times New Roman" w:hAnsi="Calibri" w:cs="Calibri"/>
                <w:color w:val="000000"/>
              </w:rPr>
              <w:t xml:space="preserve">Transitory neonatal hyperthyroidism </w:t>
            </w:r>
          </w:p>
        </w:tc>
      </w:tr>
      <w:tr w:rsidR="00DC3547" w:rsidRPr="00910C7E" w14:paraId="0BB7D39E" w14:textId="77777777" w:rsidTr="00FF5B65">
        <w:trPr>
          <w:trHeight w:val="300"/>
        </w:trPr>
        <w:tc>
          <w:tcPr>
            <w:tcW w:w="0" w:type="auto"/>
            <w:noWrap/>
          </w:tcPr>
          <w:p w14:paraId="7907ADC3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36A204B5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409C6">
              <w:rPr>
                <w:rFonts w:ascii="Calibri" w:eastAsia="Times New Roman" w:hAnsi="Calibri" w:cs="Calibri"/>
                <w:color w:val="000000"/>
              </w:rPr>
              <w:t xml:space="preserve">Neonatal hypertension </w:t>
            </w:r>
          </w:p>
        </w:tc>
      </w:tr>
      <w:tr w:rsidR="00DC3547" w:rsidRPr="00910C7E" w14:paraId="749D01B5" w14:textId="77777777" w:rsidTr="00FF5B65">
        <w:trPr>
          <w:trHeight w:val="300"/>
        </w:trPr>
        <w:tc>
          <w:tcPr>
            <w:tcW w:w="0" w:type="auto"/>
            <w:noWrap/>
          </w:tcPr>
          <w:p w14:paraId="263E12AA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365EDB6D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409C6">
              <w:rPr>
                <w:rFonts w:ascii="Calibri" w:eastAsia="Times New Roman" w:hAnsi="Calibri" w:cs="Calibri"/>
                <w:color w:val="000000"/>
              </w:rPr>
              <w:t xml:space="preserve">Other neonatal hypoglycemia </w:t>
            </w:r>
          </w:p>
        </w:tc>
      </w:tr>
      <w:tr w:rsidR="00DC3547" w:rsidRPr="00910C7E" w14:paraId="7FF0D1E9" w14:textId="77777777" w:rsidTr="00FF5B65">
        <w:trPr>
          <w:trHeight w:val="300"/>
        </w:trPr>
        <w:tc>
          <w:tcPr>
            <w:tcW w:w="0" w:type="auto"/>
            <w:noWrap/>
          </w:tcPr>
          <w:p w14:paraId="465761E8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2153E384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409C6">
              <w:rPr>
                <w:rFonts w:ascii="Calibri" w:eastAsia="Times New Roman" w:hAnsi="Calibri" w:cs="Calibri"/>
                <w:color w:val="000000"/>
              </w:rPr>
              <w:t xml:space="preserve">Neonatal adrenoleukodystrophy </w:t>
            </w:r>
          </w:p>
        </w:tc>
      </w:tr>
      <w:tr w:rsidR="00DC3547" w:rsidRPr="00910C7E" w14:paraId="3F61948E" w14:textId="77777777" w:rsidTr="00FF5B65">
        <w:trPr>
          <w:trHeight w:val="300"/>
        </w:trPr>
        <w:tc>
          <w:tcPr>
            <w:tcW w:w="0" w:type="auto"/>
            <w:noWrap/>
          </w:tcPr>
          <w:p w14:paraId="54B1E555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47B7DA4D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409C6">
              <w:rPr>
                <w:rFonts w:ascii="Calibri" w:eastAsia="Times New Roman" w:hAnsi="Calibri" w:cs="Calibri"/>
                <w:color w:val="000000"/>
              </w:rPr>
              <w:t xml:space="preserve">Neonatal hemorrhage </w:t>
            </w:r>
          </w:p>
        </w:tc>
      </w:tr>
      <w:tr w:rsidR="00DC3547" w:rsidRPr="00910C7E" w14:paraId="327F7FEA" w14:textId="77777777" w:rsidTr="00FF5B65">
        <w:trPr>
          <w:trHeight w:val="300"/>
        </w:trPr>
        <w:tc>
          <w:tcPr>
            <w:tcW w:w="0" w:type="auto"/>
            <w:noWrap/>
          </w:tcPr>
          <w:p w14:paraId="1D8CE74D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41923509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409C6">
              <w:rPr>
                <w:rFonts w:ascii="Calibri" w:eastAsia="Times New Roman" w:hAnsi="Calibri" w:cs="Calibri"/>
                <w:color w:val="000000"/>
              </w:rPr>
              <w:t xml:space="preserve">Neonatal cerebral ischemia </w:t>
            </w:r>
          </w:p>
        </w:tc>
      </w:tr>
      <w:tr w:rsidR="00DC3547" w:rsidRPr="00910C7E" w14:paraId="77090AC8" w14:textId="77777777" w:rsidTr="00FF5B65">
        <w:trPr>
          <w:trHeight w:val="300"/>
        </w:trPr>
        <w:tc>
          <w:tcPr>
            <w:tcW w:w="0" w:type="auto"/>
            <w:noWrap/>
          </w:tcPr>
          <w:p w14:paraId="605AEF93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1BA5C3C1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409C6">
              <w:rPr>
                <w:rFonts w:ascii="Calibri" w:eastAsia="Times New Roman" w:hAnsi="Calibri" w:cs="Calibri"/>
                <w:color w:val="000000"/>
              </w:rPr>
              <w:t xml:space="preserve">Retinopathy of prematurity </w:t>
            </w:r>
          </w:p>
        </w:tc>
      </w:tr>
      <w:tr w:rsidR="00DC3547" w:rsidRPr="00910C7E" w14:paraId="069F9FB8" w14:textId="77777777" w:rsidTr="00FF5B65">
        <w:trPr>
          <w:trHeight w:val="300"/>
        </w:trPr>
        <w:tc>
          <w:tcPr>
            <w:tcW w:w="0" w:type="auto"/>
            <w:noWrap/>
          </w:tcPr>
          <w:p w14:paraId="30EF8CB3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70F5742F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409C6">
              <w:rPr>
                <w:rFonts w:ascii="Calibri" w:eastAsia="Times New Roman" w:hAnsi="Calibri" w:cs="Calibri"/>
                <w:color w:val="000000"/>
              </w:rPr>
              <w:t>Other transient neonatal disorders of coagulation</w:t>
            </w:r>
          </w:p>
        </w:tc>
      </w:tr>
      <w:tr w:rsidR="00DC3547" w:rsidRPr="00910C7E" w14:paraId="3B0B43E0" w14:textId="77777777" w:rsidTr="003675DA">
        <w:trPr>
          <w:trHeight w:val="300"/>
        </w:trPr>
        <w:tc>
          <w:tcPr>
            <w:tcW w:w="0" w:type="auto"/>
            <w:noWrap/>
            <w:hideMark/>
          </w:tcPr>
          <w:p w14:paraId="6DCA456D" w14:textId="1E6B30C2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03D658F1" w14:textId="77777777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10C7E">
              <w:rPr>
                <w:rFonts w:ascii="Calibri" w:eastAsia="Times New Roman" w:hAnsi="Calibri" w:cs="Calibri"/>
                <w:color w:val="000000"/>
              </w:rPr>
              <w:t>Newborn affected by maternal factors and by complications of pregnancy, labor, and delivery</w:t>
            </w:r>
          </w:p>
        </w:tc>
      </w:tr>
      <w:tr w:rsidR="00DC3547" w:rsidRPr="00910C7E" w14:paraId="49E0AC99" w14:textId="77777777" w:rsidTr="003675DA">
        <w:trPr>
          <w:trHeight w:val="300"/>
        </w:trPr>
        <w:tc>
          <w:tcPr>
            <w:tcW w:w="0" w:type="auto"/>
            <w:noWrap/>
          </w:tcPr>
          <w:p w14:paraId="3A37B434" w14:textId="6CC6AA07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060901D7" w14:textId="77777777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10C7E">
              <w:rPr>
                <w:rFonts w:ascii="Calibri" w:eastAsia="Times New Roman" w:hAnsi="Calibri" w:cs="Calibri"/>
                <w:color w:val="000000"/>
              </w:rPr>
              <w:t>Disorders of newborn related to length of gestation and fetal growth</w:t>
            </w:r>
          </w:p>
        </w:tc>
      </w:tr>
      <w:tr w:rsidR="00DC3547" w:rsidRPr="00910C7E" w14:paraId="45BA5493" w14:textId="77777777" w:rsidTr="003675DA">
        <w:trPr>
          <w:trHeight w:val="300"/>
        </w:trPr>
        <w:tc>
          <w:tcPr>
            <w:tcW w:w="0" w:type="auto"/>
            <w:noWrap/>
          </w:tcPr>
          <w:p w14:paraId="4B4A466B" w14:textId="1C75B9B1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7B7C52BB" w14:textId="77777777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10C7E">
              <w:rPr>
                <w:rFonts w:ascii="Calibri" w:eastAsia="Times New Roman" w:hAnsi="Calibri" w:cs="Calibri"/>
                <w:color w:val="000000"/>
              </w:rPr>
              <w:t>Abnormal findings on neonatal screening</w:t>
            </w:r>
          </w:p>
        </w:tc>
      </w:tr>
      <w:tr w:rsidR="00DC3547" w:rsidRPr="00910C7E" w14:paraId="70812DDB" w14:textId="77777777" w:rsidTr="003675DA">
        <w:trPr>
          <w:trHeight w:val="300"/>
        </w:trPr>
        <w:tc>
          <w:tcPr>
            <w:tcW w:w="0" w:type="auto"/>
            <w:noWrap/>
          </w:tcPr>
          <w:p w14:paraId="184B6E16" w14:textId="6B618B8C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20CAFDF0" w14:textId="77777777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10C7E">
              <w:rPr>
                <w:rFonts w:ascii="Calibri" w:eastAsia="Times New Roman" w:hAnsi="Calibri" w:cs="Calibri"/>
                <w:color w:val="000000"/>
              </w:rPr>
              <w:t>Birth trauma</w:t>
            </w:r>
          </w:p>
        </w:tc>
      </w:tr>
      <w:tr w:rsidR="00DC3547" w:rsidRPr="00910C7E" w14:paraId="6C85D40C" w14:textId="77777777" w:rsidTr="003675DA">
        <w:trPr>
          <w:trHeight w:val="300"/>
        </w:trPr>
        <w:tc>
          <w:tcPr>
            <w:tcW w:w="0" w:type="auto"/>
            <w:noWrap/>
          </w:tcPr>
          <w:p w14:paraId="26C90E5D" w14:textId="1833684E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0A38DD88" w14:textId="3EE966F2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10C7E">
              <w:rPr>
                <w:rFonts w:ascii="Calibri" w:eastAsia="Times New Roman" w:hAnsi="Calibri" w:cs="Calibri"/>
                <w:color w:val="000000"/>
              </w:rPr>
              <w:t>Respiratory and cardiovascular disorders specific to the perinatal period</w:t>
            </w:r>
          </w:p>
        </w:tc>
      </w:tr>
      <w:tr w:rsidR="00DC3547" w:rsidRPr="00910C7E" w14:paraId="504195EA" w14:textId="77777777" w:rsidTr="003675DA">
        <w:trPr>
          <w:trHeight w:val="300"/>
        </w:trPr>
        <w:tc>
          <w:tcPr>
            <w:tcW w:w="0" w:type="auto"/>
            <w:noWrap/>
          </w:tcPr>
          <w:p w14:paraId="6524B1FD" w14:textId="0735484A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4BCD2AD3" w14:textId="77777777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10C7E">
              <w:rPr>
                <w:rFonts w:ascii="Calibri" w:eastAsia="Times New Roman" w:hAnsi="Calibri" w:cs="Calibri"/>
                <w:color w:val="000000"/>
              </w:rPr>
              <w:t>Infections specific to the perinatal period</w:t>
            </w:r>
          </w:p>
        </w:tc>
      </w:tr>
      <w:tr w:rsidR="00DC3547" w:rsidRPr="00910C7E" w14:paraId="2DB9829A" w14:textId="77777777" w:rsidTr="003675DA">
        <w:trPr>
          <w:trHeight w:val="300"/>
        </w:trPr>
        <w:tc>
          <w:tcPr>
            <w:tcW w:w="0" w:type="auto"/>
            <w:noWrap/>
          </w:tcPr>
          <w:p w14:paraId="7F20FFDB" w14:textId="2222EB18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30046A33" w14:textId="77777777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10C7E">
              <w:rPr>
                <w:rFonts w:ascii="Calibri" w:eastAsia="Times New Roman" w:hAnsi="Calibri" w:cs="Calibri"/>
                <w:color w:val="000000"/>
              </w:rPr>
              <w:t>Hemorrhagic and hematological disorders of newborn</w:t>
            </w:r>
          </w:p>
        </w:tc>
      </w:tr>
      <w:tr w:rsidR="00DC3547" w:rsidRPr="00910C7E" w14:paraId="37A0B1AA" w14:textId="77777777" w:rsidTr="003675DA">
        <w:trPr>
          <w:trHeight w:val="300"/>
        </w:trPr>
        <w:tc>
          <w:tcPr>
            <w:tcW w:w="0" w:type="auto"/>
            <w:noWrap/>
          </w:tcPr>
          <w:p w14:paraId="40D41847" w14:textId="30A1B1A4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23B42D78" w14:textId="77777777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10C7E">
              <w:rPr>
                <w:rFonts w:ascii="Calibri" w:eastAsia="Times New Roman" w:hAnsi="Calibri" w:cs="Calibri"/>
                <w:color w:val="000000"/>
              </w:rPr>
              <w:t>Transitory endocrine and metabolic disorders specific to newborn</w:t>
            </w:r>
          </w:p>
        </w:tc>
      </w:tr>
      <w:tr w:rsidR="00DC3547" w:rsidRPr="00910C7E" w14:paraId="53655758" w14:textId="77777777" w:rsidTr="003675DA">
        <w:trPr>
          <w:trHeight w:val="300"/>
        </w:trPr>
        <w:tc>
          <w:tcPr>
            <w:tcW w:w="0" w:type="auto"/>
            <w:noWrap/>
          </w:tcPr>
          <w:p w14:paraId="2ACC92BD" w14:textId="4628A3B7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0526172F" w14:textId="77777777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10C7E">
              <w:rPr>
                <w:rFonts w:ascii="Calibri" w:eastAsia="Times New Roman" w:hAnsi="Calibri" w:cs="Calibri"/>
                <w:color w:val="000000"/>
              </w:rPr>
              <w:t>Digestive system disorders of newborn</w:t>
            </w:r>
          </w:p>
        </w:tc>
      </w:tr>
      <w:tr w:rsidR="00DC3547" w:rsidRPr="00910C7E" w14:paraId="13DFD36F" w14:textId="77777777" w:rsidTr="003675DA">
        <w:trPr>
          <w:trHeight w:val="300"/>
        </w:trPr>
        <w:tc>
          <w:tcPr>
            <w:tcW w:w="0" w:type="auto"/>
            <w:noWrap/>
          </w:tcPr>
          <w:p w14:paraId="71D4A4F4" w14:textId="201D73BB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05C92A9E" w14:textId="77777777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10C7E">
              <w:rPr>
                <w:rFonts w:ascii="Calibri" w:eastAsia="Times New Roman" w:hAnsi="Calibri" w:cs="Calibri"/>
                <w:color w:val="000000"/>
              </w:rPr>
              <w:t>Conditions involving the integument and temperature regulation of newborn</w:t>
            </w:r>
          </w:p>
        </w:tc>
      </w:tr>
      <w:tr w:rsidR="00DC3547" w:rsidRPr="00910C7E" w14:paraId="13AA4EC7" w14:textId="77777777" w:rsidTr="003675DA">
        <w:trPr>
          <w:trHeight w:val="300"/>
        </w:trPr>
        <w:tc>
          <w:tcPr>
            <w:tcW w:w="0" w:type="auto"/>
            <w:noWrap/>
          </w:tcPr>
          <w:p w14:paraId="0CBF1275" w14:textId="24ED9504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933D0C6" w14:textId="77777777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10C7E">
              <w:rPr>
                <w:rFonts w:ascii="Calibri" w:eastAsia="Times New Roman" w:hAnsi="Calibri" w:cs="Calibri"/>
                <w:color w:val="000000"/>
              </w:rPr>
              <w:t>Other problems with newborn</w:t>
            </w:r>
          </w:p>
        </w:tc>
      </w:tr>
      <w:tr w:rsidR="00DC3547" w:rsidRPr="00910C7E" w14:paraId="33316C72" w14:textId="77777777" w:rsidTr="003675DA">
        <w:trPr>
          <w:trHeight w:val="300"/>
        </w:trPr>
        <w:tc>
          <w:tcPr>
            <w:tcW w:w="0" w:type="auto"/>
            <w:noWrap/>
          </w:tcPr>
          <w:p w14:paraId="079CF2B3" w14:textId="497A8A40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2B177EAB" w14:textId="77777777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10C7E">
              <w:rPr>
                <w:rFonts w:ascii="Calibri" w:eastAsia="Times New Roman" w:hAnsi="Calibri" w:cs="Calibri"/>
                <w:color w:val="000000"/>
              </w:rPr>
              <w:t>Other disorders originating in the perinatal period</w:t>
            </w:r>
          </w:p>
        </w:tc>
      </w:tr>
      <w:tr w:rsidR="007C031B" w:rsidRPr="00910C7E" w14:paraId="7B85B243" w14:textId="77777777" w:rsidTr="003675DA">
        <w:trPr>
          <w:trHeight w:val="300"/>
        </w:trPr>
        <w:tc>
          <w:tcPr>
            <w:tcW w:w="0" w:type="auto"/>
            <w:noWrap/>
          </w:tcPr>
          <w:p w14:paraId="6CF798C3" w14:textId="77777777" w:rsidR="007C031B" w:rsidRPr="00910C7E" w:rsidRDefault="007C031B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71AC56AA" w14:textId="21F54F4A" w:rsidR="007C031B" w:rsidRPr="00910C7E" w:rsidRDefault="007C031B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053D05">
              <w:rPr>
                <w:rFonts w:ascii="Calibri" w:eastAsia="Times New Roman" w:hAnsi="Calibri" w:cs="Calibri"/>
                <w:color w:val="000000"/>
              </w:rPr>
              <w:t>Necrotizing enterocolitis</w:t>
            </w:r>
          </w:p>
        </w:tc>
      </w:tr>
      <w:tr w:rsidR="00DC3547" w:rsidRPr="009A4027" w14:paraId="30BF776C" w14:textId="77777777" w:rsidTr="00910C7E">
        <w:trPr>
          <w:trHeight w:val="300"/>
        </w:trPr>
        <w:tc>
          <w:tcPr>
            <w:tcW w:w="0" w:type="auto"/>
            <w:noWrap/>
            <w:hideMark/>
          </w:tcPr>
          <w:p w14:paraId="01FF1708" w14:textId="77777777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Respiratory</w:t>
            </w:r>
          </w:p>
        </w:tc>
        <w:tc>
          <w:tcPr>
            <w:tcW w:w="0" w:type="auto"/>
            <w:noWrap/>
            <w:hideMark/>
          </w:tcPr>
          <w:p w14:paraId="322351DE" w14:textId="649D47EE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Asthma</w:t>
            </w:r>
          </w:p>
        </w:tc>
      </w:tr>
      <w:tr w:rsidR="00DC3547" w:rsidRPr="009A4027" w14:paraId="582B7E12" w14:textId="77777777" w:rsidTr="00910C7E">
        <w:trPr>
          <w:trHeight w:val="300"/>
        </w:trPr>
        <w:tc>
          <w:tcPr>
            <w:tcW w:w="0" w:type="auto"/>
            <w:noWrap/>
          </w:tcPr>
          <w:p w14:paraId="3C552F52" w14:textId="3B531620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2B052266" w14:textId="4715392D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Chronic obstructive pulmonary disease and bronchiectasis</w:t>
            </w:r>
          </w:p>
        </w:tc>
      </w:tr>
      <w:tr w:rsidR="00DC3547" w:rsidRPr="009A4027" w14:paraId="75CEDD3E" w14:textId="77777777" w:rsidTr="00910C7E">
        <w:trPr>
          <w:trHeight w:val="300"/>
        </w:trPr>
        <w:tc>
          <w:tcPr>
            <w:tcW w:w="0" w:type="auto"/>
            <w:noWrap/>
          </w:tcPr>
          <w:p w14:paraId="17906962" w14:textId="7D849EE4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A279D36" w14:textId="5C66FD3A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Cystic fibrosis</w:t>
            </w:r>
          </w:p>
        </w:tc>
      </w:tr>
      <w:tr w:rsidR="00DC3547" w:rsidRPr="009A4027" w14:paraId="3C667E20" w14:textId="77777777" w:rsidTr="00910C7E">
        <w:trPr>
          <w:trHeight w:val="300"/>
        </w:trPr>
        <w:tc>
          <w:tcPr>
            <w:tcW w:w="0" w:type="auto"/>
            <w:noWrap/>
          </w:tcPr>
          <w:p w14:paraId="124ECA71" w14:textId="51A9850D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73B90EE7" w14:textId="555E2A5C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Pulmonary fibrosis</w:t>
            </w:r>
          </w:p>
        </w:tc>
      </w:tr>
      <w:tr w:rsidR="00DC3547" w:rsidRPr="009A4027" w14:paraId="00E82A86" w14:textId="77777777" w:rsidTr="00910C7E">
        <w:trPr>
          <w:trHeight w:val="300"/>
        </w:trPr>
        <w:tc>
          <w:tcPr>
            <w:tcW w:w="0" w:type="auto"/>
            <w:noWrap/>
          </w:tcPr>
          <w:p w14:paraId="186E2F87" w14:textId="08A27960" w:rsidR="00DC3547" w:rsidRPr="009A4027" w:rsidRDefault="00DC3547" w:rsidP="00A831E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Educational/Environmental</w:t>
            </w:r>
          </w:p>
        </w:tc>
        <w:tc>
          <w:tcPr>
            <w:tcW w:w="0" w:type="auto"/>
            <w:noWrap/>
          </w:tcPr>
          <w:p w14:paraId="5621FB4C" w14:textId="66909EB6" w:rsidR="00DC3547" w:rsidRDefault="00DC3547" w:rsidP="00A831E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Social phobia</w:t>
            </w:r>
          </w:p>
        </w:tc>
      </w:tr>
      <w:tr w:rsidR="00DC3547" w:rsidRPr="009A4027" w14:paraId="676B8969" w14:textId="77777777" w:rsidTr="00FF5B65">
        <w:trPr>
          <w:trHeight w:val="300"/>
        </w:trPr>
        <w:tc>
          <w:tcPr>
            <w:tcW w:w="0" w:type="auto"/>
            <w:noWrap/>
          </w:tcPr>
          <w:p w14:paraId="1AC06B23" w14:textId="77777777" w:rsidR="00DC3547" w:rsidRPr="009A4027" w:rsidRDefault="00DC3547" w:rsidP="00A831E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62DACB32" w14:textId="17B71B3E" w:rsidR="00DC3547" w:rsidRPr="009A4027" w:rsidRDefault="00DC3547" w:rsidP="00A831EF">
            <w:pPr>
              <w:rPr>
                <w:rFonts w:ascii="Calibri" w:eastAsia="Times New Roman" w:hAnsi="Calibri" w:cs="Calibri"/>
                <w:color w:val="000000"/>
              </w:rPr>
            </w:pPr>
            <w:r w:rsidRPr="001D12A6">
              <w:rPr>
                <w:rFonts w:ascii="Calibri" w:eastAsia="Times New Roman" w:hAnsi="Calibri" w:cs="Calibri"/>
                <w:color w:val="000000"/>
              </w:rPr>
              <w:t>Inadequate social skills, not elsewhere classified</w:t>
            </w:r>
          </w:p>
        </w:tc>
      </w:tr>
      <w:tr w:rsidR="00DC3547" w:rsidRPr="009A4027" w14:paraId="5935BCD2" w14:textId="77777777" w:rsidTr="00910C7E">
        <w:trPr>
          <w:trHeight w:val="300"/>
        </w:trPr>
        <w:tc>
          <w:tcPr>
            <w:tcW w:w="0" w:type="auto"/>
            <w:noWrap/>
          </w:tcPr>
          <w:p w14:paraId="7FB63EEE" w14:textId="77777777" w:rsidR="00DC3547" w:rsidRPr="009A4027" w:rsidRDefault="00DC3547" w:rsidP="00A831E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0D992E7E" w14:textId="18AB138B" w:rsidR="00DC3547" w:rsidRDefault="00DC3547" w:rsidP="00A831EF">
            <w:pPr>
              <w:rPr>
                <w:rFonts w:ascii="Calibri" w:eastAsia="Times New Roman" w:hAnsi="Calibri" w:cs="Calibri"/>
                <w:color w:val="000000"/>
              </w:rPr>
            </w:pPr>
            <w:r>
              <w:t>Insufficient social insurance and welfare support</w:t>
            </w:r>
          </w:p>
        </w:tc>
      </w:tr>
      <w:tr w:rsidR="00DC3547" w:rsidRPr="009A4027" w14:paraId="4F0D54C8" w14:textId="77777777" w:rsidTr="00910C7E">
        <w:trPr>
          <w:trHeight w:val="300"/>
        </w:trPr>
        <w:tc>
          <w:tcPr>
            <w:tcW w:w="0" w:type="auto"/>
            <w:noWrap/>
          </w:tcPr>
          <w:p w14:paraId="7F6B8AEF" w14:textId="77777777" w:rsidR="00DC3547" w:rsidRPr="009A4027" w:rsidRDefault="00DC3547" w:rsidP="00A831E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5BBDF9B2" w14:textId="2EFA690F" w:rsidR="00DC3547" w:rsidRPr="00E51EA6" w:rsidRDefault="00DC3547" w:rsidP="00A831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Childhood disorder of social functioning</w:t>
            </w:r>
          </w:p>
        </w:tc>
      </w:tr>
      <w:tr w:rsidR="00DC3547" w:rsidRPr="009A4027" w14:paraId="72EA9631" w14:textId="77777777" w:rsidTr="00910C7E">
        <w:trPr>
          <w:trHeight w:val="300"/>
        </w:trPr>
        <w:tc>
          <w:tcPr>
            <w:tcW w:w="0" w:type="auto"/>
            <w:noWrap/>
          </w:tcPr>
          <w:p w14:paraId="344F2793" w14:textId="77777777" w:rsidR="00DC3547" w:rsidRPr="009A4027" w:rsidRDefault="00DC3547" w:rsidP="00A831E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5BAE112F" w14:textId="00C622D0" w:rsidR="00DC3547" w:rsidRDefault="00DC3547" w:rsidP="00A831EF">
            <w:pPr>
              <w:rPr>
                <w:rFonts w:ascii="Calibri" w:eastAsia="Times New Roman" w:hAnsi="Calibri" w:cs="Calibri"/>
                <w:color w:val="000000"/>
              </w:rPr>
            </w:pPr>
            <w:r w:rsidRPr="00445F34">
              <w:rPr>
                <w:rFonts w:ascii="Calibri" w:eastAsia="Times New Roman" w:hAnsi="Calibri" w:cs="Calibri"/>
                <w:color w:val="000000"/>
              </w:rPr>
              <w:t>Problems related to social environment</w:t>
            </w:r>
          </w:p>
        </w:tc>
      </w:tr>
    </w:tbl>
    <w:p w14:paraId="11079018" w14:textId="0E0F805C" w:rsidR="008A6087" w:rsidRDefault="008A6087" w:rsidP="00F90BCD"/>
    <w:sectPr w:rsidR="008A6087" w:rsidSect="00002F7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C9"/>
    <w:rsid w:val="00002F79"/>
    <w:rsid w:val="00010A69"/>
    <w:rsid w:val="000170E9"/>
    <w:rsid w:val="00027794"/>
    <w:rsid w:val="000408C6"/>
    <w:rsid w:val="00053D05"/>
    <w:rsid w:val="00067B57"/>
    <w:rsid w:val="0007765F"/>
    <w:rsid w:val="00095B68"/>
    <w:rsid w:val="000B5EC1"/>
    <w:rsid w:val="000F46D9"/>
    <w:rsid w:val="00125354"/>
    <w:rsid w:val="001440EC"/>
    <w:rsid w:val="00145856"/>
    <w:rsid w:val="00165CD5"/>
    <w:rsid w:val="00193998"/>
    <w:rsid w:val="001D12A6"/>
    <w:rsid w:val="001E2253"/>
    <w:rsid w:val="002014FD"/>
    <w:rsid w:val="00204D86"/>
    <w:rsid w:val="00210C37"/>
    <w:rsid w:val="0021572B"/>
    <w:rsid w:val="002431AF"/>
    <w:rsid w:val="00245B87"/>
    <w:rsid w:val="00246ACA"/>
    <w:rsid w:val="00246B3D"/>
    <w:rsid w:val="00257AA5"/>
    <w:rsid w:val="00270006"/>
    <w:rsid w:val="00273D96"/>
    <w:rsid w:val="002816B5"/>
    <w:rsid w:val="00282414"/>
    <w:rsid w:val="00295E2C"/>
    <w:rsid w:val="002B5BFF"/>
    <w:rsid w:val="002C3850"/>
    <w:rsid w:val="002E42C9"/>
    <w:rsid w:val="00302CE3"/>
    <w:rsid w:val="00307397"/>
    <w:rsid w:val="00321F62"/>
    <w:rsid w:val="00332616"/>
    <w:rsid w:val="00336162"/>
    <w:rsid w:val="003675DA"/>
    <w:rsid w:val="003729B2"/>
    <w:rsid w:val="00373B66"/>
    <w:rsid w:val="00377966"/>
    <w:rsid w:val="003B1AD3"/>
    <w:rsid w:val="003E13D8"/>
    <w:rsid w:val="003F090B"/>
    <w:rsid w:val="004054AA"/>
    <w:rsid w:val="00411414"/>
    <w:rsid w:val="00431701"/>
    <w:rsid w:val="0043720B"/>
    <w:rsid w:val="004409C6"/>
    <w:rsid w:val="00441C7B"/>
    <w:rsid w:val="00445F34"/>
    <w:rsid w:val="00491331"/>
    <w:rsid w:val="004B1796"/>
    <w:rsid w:val="004C36A6"/>
    <w:rsid w:val="004D2655"/>
    <w:rsid w:val="004E70CF"/>
    <w:rsid w:val="004F3AAA"/>
    <w:rsid w:val="004F74E3"/>
    <w:rsid w:val="00537CED"/>
    <w:rsid w:val="00542C9C"/>
    <w:rsid w:val="0054457A"/>
    <w:rsid w:val="005462CD"/>
    <w:rsid w:val="005463F3"/>
    <w:rsid w:val="00550218"/>
    <w:rsid w:val="00551B41"/>
    <w:rsid w:val="0055446B"/>
    <w:rsid w:val="00555C70"/>
    <w:rsid w:val="00564A90"/>
    <w:rsid w:val="005674C7"/>
    <w:rsid w:val="005855E6"/>
    <w:rsid w:val="005C20B1"/>
    <w:rsid w:val="005D16CE"/>
    <w:rsid w:val="005D1D19"/>
    <w:rsid w:val="005E340B"/>
    <w:rsid w:val="005E6970"/>
    <w:rsid w:val="005F4043"/>
    <w:rsid w:val="00604813"/>
    <w:rsid w:val="00616385"/>
    <w:rsid w:val="00617EA2"/>
    <w:rsid w:val="00620BF1"/>
    <w:rsid w:val="00632D57"/>
    <w:rsid w:val="00642721"/>
    <w:rsid w:val="00655423"/>
    <w:rsid w:val="00656638"/>
    <w:rsid w:val="006645E1"/>
    <w:rsid w:val="006706A2"/>
    <w:rsid w:val="00675A7E"/>
    <w:rsid w:val="006765FE"/>
    <w:rsid w:val="006967D6"/>
    <w:rsid w:val="006A0030"/>
    <w:rsid w:val="006A690E"/>
    <w:rsid w:val="006F1DC0"/>
    <w:rsid w:val="006F52DB"/>
    <w:rsid w:val="0071618A"/>
    <w:rsid w:val="00762570"/>
    <w:rsid w:val="0076508C"/>
    <w:rsid w:val="00765CCC"/>
    <w:rsid w:val="0077368B"/>
    <w:rsid w:val="00776883"/>
    <w:rsid w:val="00797D50"/>
    <w:rsid w:val="007A115B"/>
    <w:rsid w:val="007B684F"/>
    <w:rsid w:val="007C01C9"/>
    <w:rsid w:val="007C031B"/>
    <w:rsid w:val="007C592F"/>
    <w:rsid w:val="007E673C"/>
    <w:rsid w:val="008041F4"/>
    <w:rsid w:val="00836FF0"/>
    <w:rsid w:val="0085183D"/>
    <w:rsid w:val="00871BBF"/>
    <w:rsid w:val="008900B3"/>
    <w:rsid w:val="00891118"/>
    <w:rsid w:val="00894115"/>
    <w:rsid w:val="008A6087"/>
    <w:rsid w:val="008B04C6"/>
    <w:rsid w:val="008C1220"/>
    <w:rsid w:val="008D61ED"/>
    <w:rsid w:val="008F7962"/>
    <w:rsid w:val="00910C7E"/>
    <w:rsid w:val="00914FCF"/>
    <w:rsid w:val="00927575"/>
    <w:rsid w:val="00942DEF"/>
    <w:rsid w:val="00986CCA"/>
    <w:rsid w:val="009A4027"/>
    <w:rsid w:val="009B326D"/>
    <w:rsid w:val="009C4E77"/>
    <w:rsid w:val="009D20F4"/>
    <w:rsid w:val="009D4CFE"/>
    <w:rsid w:val="009E446D"/>
    <w:rsid w:val="009E63F6"/>
    <w:rsid w:val="00A7611B"/>
    <w:rsid w:val="00A8300A"/>
    <w:rsid w:val="00A831EF"/>
    <w:rsid w:val="00A92683"/>
    <w:rsid w:val="00AA13F6"/>
    <w:rsid w:val="00AA1E61"/>
    <w:rsid w:val="00AA426D"/>
    <w:rsid w:val="00AB41C9"/>
    <w:rsid w:val="00AD11A4"/>
    <w:rsid w:val="00AE4F2C"/>
    <w:rsid w:val="00AF4832"/>
    <w:rsid w:val="00B03263"/>
    <w:rsid w:val="00B0704D"/>
    <w:rsid w:val="00B563C5"/>
    <w:rsid w:val="00B6118C"/>
    <w:rsid w:val="00B64CC7"/>
    <w:rsid w:val="00B706D3"/>
    <w:rsid w:val="00B71C0A"/>
    <w:rsid w:val="00B84255"/>
    <w:rsid w:val="00BB4395"/>
    <w:rsid w:val="00BD5B68"/>
    <w:rsid w:val="00BD6EC4"/>
    <w:rsid w:val="00BE03D3"/>
    <w:rsid w:val="00BE341E"/>
    <w:rsid w:val="00C1067E"/>
    <w:rsid w:val="00C1326D"/>
    <w:rsid w:val="00C20102"/>
    <w:rsid w:val="00C25E29"/>
    <w:rsid w:val="00C44707"/>
    <w:rsid w:val="00C75602"/>
    <w:rsid w:val="00C862B5"/>
    <w:rsid w:val="00C930B0"/>
    <w:rsid w:val="00C96F5C"/>
    <w:rsid w:val="00CB1ED4"/>
    <w:rsid w:val="00CB2408"/>
    <w:rsid w:val="00CE34D8"/>
    <w:rsid w:val="00CE5AE8"/>
    <w:rsid w:val="00CF157B"/>
    <w:rsid w:val="00D17252"/>
    <w:rsid w:val="00DC119F"/>
    <w:rsid w:val="00DC3547"/>
    <w:rsid w:val="00DC385E"/>
    <w:rsid w:val="00DE0A40"/>
    <w:rsid w:val="00DE70D5"/>
    <w:rsid w:val="00DF7B31"/>
    <w:rsid w:val="00E1108D"/>
    <w:rsid w:val="00E51EA6"/>
    <w:rsid w:val="00E73D86"/>
    <w:rsid w:val="00E85375"/>
    <w:rsid w:val="00EA6E2A"/>
    <w:rsid w:val="00EB4BFA"/>
    <w:rsid w:val="00EB58F1"/>
    <w:rsid w:val="00EE00E0"/>
    <w:rsid w:val="00EE4920"/>
    <w:rsid w:val="00EF3E82"/>
    <w:rsid w:val="00F26024"/>
    <w:rsid w:val="00F445CF"/>
    <w:rsid w:val="00F47542"/>
    <w:rsid w:val="00F658A3"/>
    <w:rsid w:val="00F73558"/>
    <w:rsid w:val="00F81E37"/>
    <w:rsid w:val="00F8211D"/>
    <w:rsid w:val="00F90BCD"/>
    <w:rsid w:val="00F96C39"/>
    <w:rsid w:val="00FC58EC"/>
    <w:rsid w:val="00FD0099"/>
    <w:rsid w:val="00FE5F8E"/>
    <w:rsid w:val="00FE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EEA87"/>
  <w15:chartTrackingRefBased/>
  <w15:docId w15:val="{514117FD-6759-4B96-86A2-B1B2286A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5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B41C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51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83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51B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B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B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B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B4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A00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7</Pages>
  <Words>1126</Words>
  <Characters>6716</Characters>
  <Application>Microsoft Office Word</Application>
  <DocSecurity>0</DocSecurity>
  <Lines>106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Hui</dc:creator>
  <cp:keywords/>
  <dc:description/>
  <cp:lastModifiedBy>Hu, Hui</cp:lastModifiedBy>
  <cp:revision>196</cp:revision>
  <dcterms:created xsi:type="dcterms:W3CDTF">2022-11-09T20:41:00Z</dcterms:created>
  <dcterms:modified xsi:type="dcterms:W3CDTF">2022-11-22T03:51:00Z</dcterms:modified>
</cp:coreProperties>
</file>