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Si, se ha podido avanzar de manera constante según la carta gantt, lo que facilitado el desarrollo ha sido la organización y la división de tareas en el grupo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3.046874999999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 una buena organización y con planificación teniendo en cuenta posibles retrasos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Destaco la organización, aun con poco tiempo para poder desarrollar el proyecto, hemos podido llegar a las fechas sin problemas, lo que podríamos hacer para mejorar el trabajo sería una mejor comunicación con el cliente para saber en que centrarnos verdaderamente y entregar lo que nos piden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Más que nada es el saber que va a pasar con el proyecto una vez que terminemos con el semestre, además de como va a ser la presentación ante la comisión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creo que deban ser redistribuidas, creo que como equipo estamos bien distribuidos con las tareas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cyddlsi1j67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como equipo trabajamos muy bien, destaco nuestra distribución de tareas según nuestras fortalezas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2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2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2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2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xG5WCr7/4GoGcfpnzv4/HvfUfg==">CgMxLjAyDmguY3lkZGxzaTFqNjd4OAByITF4WEtzaXRRUGEzME5aZnBGOHMzS28xRjRQTEVDQnVWNg==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