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F3B52"/>
          <w:sz w:val="44"/>
          <w:szCs w:val="44"/>
        </w:rPr>
        <w:t xml:space="preserve">Backlog del Proyecto</w:t>
      </w:r>
    </w:p>
    <w:p>
      <w:pPr>
        <w:spacing w:after="400"/>
        <w:jc w:val="center"/>
      </w:pPr>
      <w:r>
        <w:rPr>
          <w:color w:val="666666"/>
          <w:sz w:val="26"/>
          <w:szCs w:val="26"/>
        </w:rPr>
        <w:t xml:space="preserve">Plataforma de Prospección de Licitaciones — Hotel Plaza San Francisco</w:t>
      </w:r>
    </w:p>
    <w:p>
      <w:pPr>
        <w:pBdr>
          <w:bottom w:val="single" w:color="CCCCCC" w:sz="6" w:space="1"/>
        </w:pBdr>
        <w:spacing w:after="2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1. Lista de Casos de Uso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00"/>
        <w:gridCol w:w="2600"/>
      </w:tblGrid>
      <w:tr>
        <w:trPr>
          <w:tblHeader/>
        </w:trPr>
        <w:tc>
          <w:tcPr>
            <w:tcW w:type="dxa" w:w="12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65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uso</w:t>
            </w:r>
          </w:p>
        </w:tc>
        <w:tc>
          <w:tcPr>
            <w:tcW w:type="dxa" w:w="26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Actor principal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CU-01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Buscar licitaciones automáticamente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Sistema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CU-02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Validar licitación (ID vs. archivos adjuntos)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Sistema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CU-03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Analizar bases con IA (presupuesto, fechas, documentos)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Sistema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CU-04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Alertar presupuesto insuficiente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Sistema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CU-05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 tablero de embudo comercial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de Eventos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CU-06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Consultar detalle de licitación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de Eventos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CU-07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Calificar oportunidad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de Eventos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CU-08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Descartar oportunidad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de Eventos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CU-09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Ajustar margen de tolerancia financiera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de Eventos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CU-10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Generar informe periódico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de Eventos / Gerencia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CU-11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Recibir alerta por correo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de Eventos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CU-12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Configurar categorías y región de búsqueda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de Eventos (Admin)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2. Épicas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6200"/>
      </w:tblGrid>
      <w:tr>
        <w:trPr>
          <w:tblHeader/>
        </w:trPr>
        <w:tc>
          <w:tcPr>
            <w:tcW w:type="dxa" w:w="9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Épica</w:t>
            </w:r>
          </w:p>
        </w:tc>
        <w:tc>
          <w:tcPr>
            <w:tcW w:type="dxa" w:w="62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Objetivo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Motor de Búsqueda y Validación Automática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Capturar y filtrar licitaciones relevantes desde Mercado Público, descartando registros erróneos.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Módulo de Análisis de Bases (NLP)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Leer los documentos de cada licitación y extraer automáticamente la información clave.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Tablero de Control Comercial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Visualizar el embudo de ventas del canal estatal y gestionar oportunidades.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Alertas y Notificaciones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Avisar oportunamente sobre urgencias, riesgos y presupuestos inviables.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Configuración y Administración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Permitir ajustar parámetros del sistema sin depender de un técnico.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Reportería para Gerencia y Finanzas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Entregar informes periódicos del desempeño del canal.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Historias de Usuario</w:t>
      </w:r>
    </w:p>
    <w:p>
      <w:pPr>
        <w:pStyle w:val="Heading2"/>
        <w:spacing w:after="150" w:before="300"/>
      </w:pPr>
      <w:r>
        <w:t xml:space="preserve">E1 — Motor de Búsqueda y Validación Automática</w:t>
      </w:r>
    </w:p>
    <w:p>
      <w:pPr>
        <w:pStyle w:val="Heading3"/>
        <w:spacing w:after="100" w:before="200"/>
      </w:pPr>
      <w:r>
        <w:t xml:space="preserve">HU-01</w:t>
      </w:r>
    </w:p>
    <w:p>
      <w:pPr>
        <w:spacing w:after="120"/>
      </w:pPr>
      <w:r>
        <w:t xml:space="preserve">Como sistema, quiero revisar el portal de Mercado Público periódicamente, para detectar nuevas licitaciones sin intervención manual.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La búsqueda se ejecuta en intervalos configurables (ej. cada 1-2 horas); queda registro de cada ejecución.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8 pts</w:t>
      </w:r>
    </w:p>
    <w:p>
      <w:pPr>
        <w:pStyle w:val="Heading3"/>
        <w:spacing w:after="100" w:before="200"/>
      </w:pPr>
      <w:r>
        <w:t xml:space="preserve">HU-02</w:t>
      </w:r>
    </w:p>
    <w:p>
      <w:pPr>
        <w:spacing w:after="120"/>
      </w:pPr>
      <w:r>
        <w:t xml:space="preserve">Como equipo de eventos, quiero que el sistema entienda sinónimos y variantes de las categorías (alojamiento, hospedaje, eventos, catering, coffee break), para no perder oportunidades por diferencias de redacción.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Probado con al menos 15 variantes de términos reales del portal.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5 pts</w:t>
      </w:r>
    </w:p>
    <w:p>
      <w:pPr>
        <w:pStyle w:val="Heading3"/>
        <w:spacing w:after="100" w:before="200"/>
      </w:pPr>
      <w:r>
        <w:t xml:space="preserve">HU-03</w:t>
      </w:r>
    </w:p>
    <w:p>
      <w:pPr>
        <w:spacing w:after="120"/>
      </w:pPr>
      <w:r>
        <w:t xml:space="preserve">Como equipo de eventos, quiero que el sistema priorice automáticamente las oportunidades de Compra Ágil hasta $6.900.000, para enfocar el esfuerzo en lo que se puede tomar más rápido.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Las oportunidades de Compra Ágil dentro del monto se destacan visualmente en la lista.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Media    </w:t>
      </w:r>
      <w:r>
        <w:rPr>
          <w:b/>
          <w:bCs/>
        </w:rPr>
        <w:t xml:space="preserve">Estimación: </w:t>
      </w:r>
      <w:r>
        <w:t xml:space="preserve">3 pts</w:t>
      </w:r>
    </w:p>
    <w:p>
      <w:pPr>
        <w:pStyle w:val="Heading3"/>
        <w:spacing w:after="100" w:before="200"/>
      </w:pPr>
      <w:r>
        <w:t xml:space="preserve">HU-04</w:t>
      </w:r>
    </w:p>
    <w:p>
      <w:pPr>
        <w:spacing w:after="120"/>
      </w:pPr>
      <w:r>
        <w:t xml:space="preserve">Como sistema, quiero entrar al detalle de cada licitación y comparar el ID contra los archivos adjuntos, para descartar publicaciones erróneas o vacías antes de mostrarlas.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Si no hay coincidencia o faltan archivos, la licitación no llega al tablero.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5 pts</w:t>
      </w:r>
    </w:p>
    <w:p>
      <w:pPr>
        <w:pStyle w:val="Heading3"/>
        <w:spacing w:after="100" w:before="200"/>
      </w:pPr>
      <w:r>
        <w:t xml:space="preserve">HU-05</w:t>
      </w:r>
    </w:p>
    <w:p>
      <w:pPr>
        <w:spacing w:after="120"/>
      </w:pPr>
      <w:r>
        <w:t xml:space="preserve">Como equipo de eventos, quiero filtrar manualmente por región, categoría y monto en la lista de oportunidades, para encontrar rápido lo que me interesa.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Los filtros se pueden combinar entre sí y se aplican sin recargar toda la página.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Media    </w:t>
      </w:r>
      <w:r>
        <w:rPr>
          <w:b/>
          <w:bCs/>
        </w:rPr>
        <w:t xml:space="preserve">Estimación: </w:t>
      </w:r>
      <w:r>
        <w:t xml:space="preserve">3 pts</w:t>
      </w:r>
    </w:p>
    <w:p>
      <w:pPr>
        <w:pStyle w:val="Heading2"/>
        <w:spacing w:after="150" w:before="300"/>
      </w:pPr>
      <w:r>
        <w:t xml:space="preserve">E2 — Módulo de Análisis de Bases (NLP)</w:t>
      </w:r>
    </w:p>
    <w:p>
      <w:pPr>
        <w:pStyle w:val="Heading3"/>
        <w:spacing w:after="100" w:before="200"/>
      </w:pPr>
      <w:r>
        <w:t xml:space="preserve">HU-06</w:t>
      </w:r>
    </w:p>
    <w:p>
      <w:pPr>
        <w:spacing w:after="120"/>
      </w:pPr>
      <w:r>
        <w:t xml:space="preserve">Como sistema, quiero leer documentos de hasta 50 páginas de las bases (TDR), para no depender de que alguien las lea manualmente.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El procesamiento de un documento de 50 páginas no demora más de unos minutos.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8 pts</w:t>
      </w:r>
    </w:p>
    <w:p>
      <w:pPr>
        <w:pStyle w:val="Heading3"/>
        <w:spacing w:after="100" w:before="200"/>
      </w:pPr>
      <w:r>
        <w:t xml:space="preserve">HU-07</w:t>
      </w:r>
    </w:p>
    <w:p>
      <w:pPr>
        <w:spacing w:after="120"/>
      </w:pPr>
      <w:r>
        <w:t xml:space="preserve">Como equipo de eventos, quiero ver el presupuesto máximo extraído automáticamente, para saber de inmediato si conviene participar.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El monto se muestra en la ficha de la licitación con la moneda correspondiente.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5 pts</w:t>
      </w:r>
    </w:p>
    <w:p>
      <w:pPr>
        <w:pStyle w:val="Heading3"/>
        <w:spacing w:after="100" w:before="200"/>
      </w:pPr>
      <w:r>
        <w:t xml:space="preserve">HU-08</w:t>
      </w:r>
    </w:p>
    <w:p>
      <w:pPr>
        <w:spacing w:after="120"/>
      </w:pPr>
      <w:r>
        <w:t xml:space="preserve">Como equipo de eventos, quiero ver las fechas críticas del proceso (publicación, consultas, cierre, adjudicación), para no quedar fuera de plazo.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Todas las fechas relevantes aparecen ordenadas cronológicamente en la ficha.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5 pts</w:t>
      </w:r>
    </w:p>
    <w:p>
      <w:pPr>
        <w:pStyle w:val="Heading3"/>
        <w:spacing w:after="100" w:before="200"/>
      </w:pPr>
      <w:r>
        <w:t xml:space="preserve">HU-09</w:t>
      </w:r>
    </w:p>
    <w:p>
      <w:pPr>
        <w:spacing w:after="120"/>
      </w:pPr>
      <w:r>
        <w:t xml:space="preserve">Como equipo de eventos, quiero ver la lista de documentos administrativos obligatorios (Anexo 4, escrituras, poderes), para preparar la oferta sin releer todo el documento.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La lista se genera automáticamente al procesar las bases y permite marcar cada ítem.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5 pts</w:t>
      </w:r>
    </w:p>
    <w:p>
      <w:pPr>
        <w:pStyle w:val="Heading3"/>
        <w:spacing w:after="100" w:before="200"/>
      </w:pPr>
      <w:r>
        <w:t xml:space="preserve">HU-10</w:t>
      </w:r>
    </w:p>
    <w:p>
      <w:pPr>
        <w:spacing w:after="120"/>
      </w:pPr>
      <w:r>
        <w:t xml:space="preserve">Como equipo de eventos, quiero recibir una alerta si el presupuesto oficial está por debajo del costo base del hotel, para evitar ofertar en algo que generaría pérdida.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La comparación se hace contra un costo base configurable por tipo de servicio.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5 pts</w:t>
      </w:r>
    </w:p>
    <w:p>
      <w:pPr>
        <w:pStyle w:val="Heading3"/>
        <w:spacing w:after="100" w:before="200"/>
      </w:pPr>
      <w:r>
        <w:t xml:space="preserve">HU-11</w:t>
      </w:r>
    </w:p>
    <w:p>
      <w:pPr>
        <w:spacing w:after="120"/>
      </w:pPr>
      <w:r>
        <w:t xml:space="preserve">Como equipo de eventos, quiero marcar manualmente un documento como "listo" dentro de la checklist, para hacer seguimiento del avance de la oferta.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El estado de cada documento se guarda y persiste al volver a entrar a la ficha.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Media    </w:t>
      </w:r>
      <w:r>
        <w:rPr>
          <w:b/>
          <w:bCs/>
        </w:rPr>
        <w:t xml:space="preserve">Estimación: </w:t>
      </w:r>
      <w:r>
        <w:t xml:space="preserve">3 pts</w:t>
      </w:r>
    </w:p>
    <w:p>
      <w:pPr>
        <w:pStyle w:val="Heading2"/>
        <w:spacing w:after="150" w:before="300"/>
      </w:pPr>
      <w:r>
        <w:t xml:space="preserve">E3 — Tablero de Control Comercial</w:t>
      </w:r>
    </w:p>
    <w:p>
      <w:pPr>
        <w:pStyle w:val="Heading3"/>
        <w:spacing w:after="100" w:before="200"/>
      </w:pPr>
      <w:r>
        <w:t xml:space="preserve">HU-12</w:t>
      </w:r>
    </w:p>
    <w:p>
      <w:pPr>
        <w:spacing w:after="120"/>
      </w:pPr>
      <w:r>
        <w:t xml:space="preserve">Como equipo de eventos, quiero ver un resumen con la cantidad de oportunidades en cada etapa (Identificadas, Calificadas, Participadas, Adjudicadas), para entender el estado general del canal de un vistazo.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Los números se actualizan automáticamente al cambiar el estado de una oportunidad.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5 pts</w:t>
      </w:r>
    </w:p>
    <w:p>
      <w:pPr>
        <w:pStyle w:val="Heading3"/>
        <w:spacing w:after="100" w:before="200"/>
      </w:pPr>
      <w:r>
        <w:t xml:space="preserve">HU-13</w:t>
      </w:r>
    </w:p>
    <w:p>
      <w:pPr>
        <w:spacing w:after="120"/>
      </w:pPr>
      <w:r>
        <w:t xml:space="preserve">Como equipo de eventos, quiero ver el embudo de ventas de forma visual, para detectar en qué etapa se pierden más oportunidades.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El embudo refleja en tiempo real los datos del tablero.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Media    </w:t>
      </w:r>
      <w:r>
        <w:rPr>
          <w:b/>
          <w:bCs/>
        </w:rPr>
        <w:t xml:space="preserve">Estimación: </w:t>
      </w:r>
      <w:r>
        <w:t xml:space="preserve">5 pts</w:t>
      </w:r>
    </w:p>
    <w:p>
      <w:pPr>
        <w:pStyle w:val="Heading3"/>
        <w:spacing w:after="100" w:before="200"/>
      </w:pPr>
      <w:r>
        <w:t xml:space="preserve">HU-14</w:t>
      </w:r>
    </w:p>
    <w:p>
      <w:pPr>
        <w:spacing w:after="120"/>
      </w:pPr>
      <w:r>
        <w:t xml:space="preserve">Como equipo de eventos, quiero entrar al detalle de una licitación específica, para revisar toda la información extraída en un solo lugar.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La ficha incluye datos generales, documentos requeridos y alertas asociadas.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3 pts</w:t>
      </w:r>
    </w:p>
    <w:p>
      <w:pPr>
        <w:pStyle w:val="Heading3"/>
        <w:spacing w:after="100" w:before="200"/>
      </w:pPr>
      <w:r>
        <w:t xml:space="preserve">HU-15</w:t>
      </w:r>
    </w:p>
    <w:p>
      <w:pPr>
        <w:spacing w:after="120"/>
      </w:pPr>
      <w:r>
        <w:t xml:space="preserve">Como equipo de eventos, quiero cambiar el estado de una oportunidad (Calificada, Descartada, Participada, Adjudicada), para mantener el tablero actualizado.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El cambio de estado queda registrado con fecha y usuario responsable.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3 pts</w:t>
      </w:r>
    </w:p>
    <w:p>
      <w:pPr>
        <w:pStyle w:val="Heading3"/>
        <w:spacing w:after="100" w:before="200"/>
      </w:pPr>
      <w:r>
        <w:t xml:space="preserve">HU-16</w:t>
      </w:r>
    </w:p>
    <w:p>
      <w:pPr>
        <w:spacing w:after="120"/>
      </w:pPr>
      <w:r>
        <w:t xml:space="preserve">Como equipo de eventos, quiero dejar un comentario o motivo al descartar una oportunidad, para tener trazabilidad de las decisiones.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El comentario queda visible en el historial de la oportunidad.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Baja    </w:t>
      </w:r>
      <w:r>
        <w:rPr>
          <w:b/>
          <w:bCs/>
        </w:rPr>
        <w:t xml:space="preserve">Estimación: </w:t>
      </w:r>
      <w:r>
        <w:t xml:space="preserve">2 pts</w:t>
      </w:r>
    </w:p>
    <w:p>
      <w:pPr>
        <w:pStyle w:val="Heading2"/>
        <w:spacing w:after="150" w:before="300"/>
      </w:pPr>
      <w:r>
        <w:t xml:space="preserve">E4 — Alertas y Notificaciones</w:t>
      </w:r>
    </w:p>
    <w:p>
      <w:pPr>
        <w:pStyle w:val="Heading3"/>
        <w:spacing w:after="100" w:before="200"/>
      </w:pPr>
      <w:r>
        <w:t xml:space="preserve">HU-17</w:t>
      </w:r>
    </w:p>
    <w:p>
      <w:pPr>
        <w:spacing w:after="120"/>
      </w:pPr>
      <w:r>
        <w:t xml:space="preserve">Como equipo de eventos, quiero recibir un correo cuando una licitación esté por cerrar y falten documentos, para no perder el plazo.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El correo se envía con un margen configurable de días antes del cierre.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5 pts</w:t>
      </w:r>
    </w:p>
    <w:p>
      <w:pPr>
        <w:pStyle w:val="Heading3"/>
        <w:spacing w:after="100" w:before="200"/>
      </w:pPr>
      <w:r>
        <w:t xml:space="preserve">HU-18</w:t>
      </w:r>
    </w:p>
    <w:p>
      <w:pPr>
        <w:spacing w:after="120"/>
      </w:pPr>
      <w:r>
        <w:t xml:space="preserve">Como equipo de eventos, quiero recibir un aviso cuando el presupuesto oficial no cubra el costo base, para decidir a tiempo si participar o no.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El aviso se genera automáticamente al finalizar el análisis de las bases.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3 pts</w:t>
      </w:r>
    </w:p>
    <w:p>
      <w:pPr>
        <w:pStyle w:val="Heading3"/>
        <w:spacing w:after="100" w:before="200"/>
      </w:pPr>
      <w:r>
        <w:t xml:space="preserve">HU-19</w:t>
      </w:r>
    </w:p>
    <w:p>
      <w:pPr>
        <w:spacing w:after="120"/>
      </w:pPr>
      <w:r>
        <w:t xml:space="preserve">Como equipo de eventos, quiero ver todas las alertas activas en un solo lugar dentro del tablero, para no depender solo del correo.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Existe una sección de alertas visible desde la pantalla principal.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Media    </w:t>
      </w:r>
      <w:r>
        <w:rPr>
          <w:b/>
          <w:bCs/>
        </w:rPr>
        <w:t xml:space="preserve">Estimación: </w:t>
      </w:r>
      <w:r>
        <w:t xml:space="preserve">3 pts</w:t>
      </w:r>
    </w:p>
    <w:p>
      <w:pPr>
        <w:pStyle w:val="Heading2"/>
        <w:spacing w:after="150" w:before="300"/>
      </w:pPr>
      <w:r>
        <w:t xml:space="preserve">E5 — Configuración y Administración</w:t>
      </w:r>
    </w:p>
    <w:p>
      <w:pPr>
        <w:pStyle w:val="Heading3"/>
        <w:spacing w:after="100" w:before="200"/>
      </w:pPr>
      <w:r>
        <w:t xml:space="preserve">HU-20</w:t>
      </w:r>
    </w:p>
    <w:p>
      <w:pPr>
        <w:spacing w:after="120"/>
      </w:pPr>
      <w:r>
        <w:t xml:space="preserve">Como administrador del sistema (equipo de eventos), quiero definir o editar las categorías y sinónimos de búsqueda, para ajustar el sistema si cambian los términos del portal.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Los cambios se aplican en la siguiente ejecución de la búsqueda automática, sin requerir soporte técnico.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Media    </w:t>
      </w:r>
      <w:r>
        <w:rPr>
          <w:b/>
          <w:bCs/>
        </w:rPr>
        <w:t xml:space="preserve">Estimación: </w:t>
      </w:r>
      <w:r>
        <w:t xml:space="preserve">5 pts</w:t>
      </w:r>
    </w:p>
    <w:p>
      <w:pPr>
        <w:pStyle w:val="Heading3"/>
        <w:spacing w:after="100" w:before="200"/>
      </w:pPr>
      <w:r>
        <w:t xml:space="preserve">HU-21</w:t>
      </w:r>
    </w:p>
    <w:p>
      <w:pPr>
        <w:spacing w:after="120"/>
      </w:pPr>
      <w:r>
        <w:t xml:space="preserve">Como administrador, quiero ajustar el margen de tolerancia financiera, para decidir qué tan estricta es la alerta de presupuesto insuficiente.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El ajuste se realiza mediante un control simple (ej. porcentaje) sin editar código.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Media    </w:t>
      </w:r>
      <w:r>
        <w:rPr>
          <w:b/>
          <w:bCs/>
        </w:rPr>
        <w:t xml:space="preserve">Estimación: </w:t>
      </w:r>
      <w:r>
        <w:t xml:space="preserve">3 pts</w:t>
      </w:r>
    </w:p>
    <w:p>
      <w:pPr>
        <w:pStyle w:val="Heading3"/>
        <w:spacing w:after="100" w:before="200"/>
      </w:pPr>
      <w:r>
        <w:t xml:space="preserve">HU-22</w:t>
      </w:r>
    </w:p>
    <w:p>
      <w:pPr>
        <w:spacing w:after="120"/>
      </w:pPr>
      <w:r>
        <w:t xml:space="preserve">Como administrador, quiero configurar los costos base del hotel por tipo de servicio, para que la comparación de presupuestos sea precisa.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Los costos base se pueden editar y quedan disponibles para todas las licitaciones nuevas.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5 pts</w:t>
      </w:r>
    </w:p>
    <w:p>
      <w:pPr>
        <w:pStyle w:val="Heading3"/>
        <w:spacing w:after="100" w:before="200"/>
      </w:pPr>
      <w:r>
        <w:t xml:space="preserve">HU-23</w:t>
      </w:r>
    </w:p>
    <w:p>
      <w:pPr>
        <w:spacing w:after="120"/>
      </w:pPr>
      <w:r>
        <w:t xml:space="preserve">Como administrador, quiero gestionar los usuarios que acceden al sistema, para controlar quién puede ver y modificar la información.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Se pueden agregar, editar o desactivar usuarios desde una pantalla simple.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Baja    </w:t>
      </w:r>
      <w:r>
        <w:rPr>
          <w:b/>
          <w:bCs/>
        </w:rPr>
        <w:t xml:space="preserve">Estimación: </w:t>
      </w:r>
      <w:r>
        <w:t xml:space="preserve">3 pts</w:t>
      </w:r>
    </w:p>
    <w:p>
      <w:pPr>
        <w:pStyle w:val="Heading2"/>
        <w:spacing w:after="150" w:before="300"/>
      </w:pPr>
      <w:r>
        <w:t xml:space="preserve">E6 — Reportería para Gerencia y Finanzas</w:t>
      </w:r>
    </w:p>
    <w:p>
      <w:pPr>
        <w:pStyle w:val="Heading3"/>
        <w:spacing w:after="100" w:before="200"/>
      </w:pPr>
      <w:r>
        <w:t xml:space="preserve">HU-24</w:t>
      </w:r>
    </w:p>
    <w:p>
      <w:pPr>
        <w:spacing w:after="120"/>
      </w:pPr>
      <w:r>
        <w:t xml:space="preserve">Como equipo de eventos, quiero generar un informe periódico con las oportunidades gestionadas, para compartirlo con Gerencia y Finanzas.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El informe se puede generar bajo demanda en un formato descargable.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Alta    </w:t>
      </w:r>
      <w:r>
        <w:rPr>
          <w:b/>
          <w:bCs/>
        </w:rPr>
        <w:t xml:space="preserve">Estimación: </w:t>
      </w:r>
      <w:r>
        <w:t xml:space="preserve">5 pts</w:t>
      </w:r>
    </w:p>
    <w:p>
      <w:pPr>
        <w:pStyle w:val="Heading3"/>
        <w:spacing w:after="100" w:before="200"/>
      </w:pPr>
      <w:r>
        <w:t xml:space="preserve">HU-25</w:t>
      </w:r>
    </w:p>
    <w:p>
      <w:pPr>
        <w:spacing w:after="120"/>
      </w:pPr>
      <w:r>
        <w:t xml:space="preserve">Como gerencia, quiero recibir el informe automáticamente cada cierto período (ej. mensual), para no tener que solicitarlo manualmente.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El envío periódico se puede activar o desactivar desde la configuración.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Media    </w:t>
      </w:r>
      <w:r>
        <w:rPr>
          <w:b/>
          <w:bCs/>
        </w:rPr>
        <w:t xml:space="preserve">Estimación: </w:t>
      </w:r>
      <w:r>
        <w:t xml:space="preserve">5 pts</w:t>
      </w:r>
    </w:p>
    <w:p>
      <w:pPr>
        <w:pStyle w:val="Heading3"/>
        <w:spacing w:after="100" w:before="200"/>
      </w:pPr>
      <w:r>
        <w:t xml:space="preserve">HU-26</w:t>
      </w:r>
    </w:p>
    <w:p>
      <w:pPr>
        <w:spacing w:after="120"/>
      </w:pPr>
      <w:r>
        <w:t xml:space="preserve">Como gerencia, quiero ver el informe con montos totales y tasa de adjudicación, para evaluar si el canal estatal es rentable.</w:t>
      </w:r>
    </w:p>
    <w:p>
      <w:pPr>
        <w:spacing w:after="80"/>
      </w:pPr>
      <w:r>
        <w:rPr>
          <w:b/>
          <w:bCs/>
        </w:rPr>
        <w:t xml:space="preserve">Criterios de aceptación: </w:t>
      </w:r>
      <w:r>
        <w:t xml:space="preserve">El informe incluye totales por etapa y porcentaje de licitaciones adjudicadas sobre participadas.</w:t>
      </w:r>
    </w:p>
    <w:p>
      <w:pPr>
        <w:spacing w:after="200"/>
      </w:pPr>
      <w:r>
        <w:rPr>
          <w:b/>
          <w:bCs/>
        </w:rPr>
        <w:t xml:space="preserve">Prioridad: </w:t>
      </w:r>
      <w:r>
        <w:t xml:space="preserve">Media    </w:t>
      </w:r>
      <w:r>
        <w:rPr>
          <w:b/>
          <w:bCs/>
        </w:rPr>
        <w:t xml:space="preserve">Estimación: </w:t>
      </w:r>
      <w:r>
        <w:t xml:space="preserve">3 pts</w:t>
      </w:r>
    </w:p>
    <w:p>
      <w:pPr>
        <w:pStyle w:val="Heading1"/>
        <w:spacing w:after="200" w:before="400"/>
      </w:pPr>
      <w:r>
        <w:t xml:space="preserve">4. Planificación de Sprints (referencial, sprints de 2 semanas)</w:t>
      </w:r>
    </w:p>
    <w:p>
      <w:pPr>
        <w:spacing w:after="120"/>
      </w:pPr>
      <w:r>
        <w:rPr>
          <w:i/>
          <w:iCs/>
          <w:color w:val="666666"/>
        </w:rPr>
        <w:t xml:space="preserve">Supuesto: equipo pequeño (1-2 desarrolladores). Los puntos son referenciales y deben ajustarse según la capacidad real del equipo.</w:t>
      </w:r>
    </w:p>
    <w:p>
      <w:pPr>
        <w:pStyle w:val="Heading2"/>
        <w:spacing w:after="150" w:before="300"/>
      </w:pPr>
      <w:r>
        <w:t xml:space="preserve">Sprint 0 — Preparación</w:t>
      </w:r>
    </w:p>
    <w:p>
      <w:pPr>
        <w:spacing w:after="80"/>
      </w:pPr>
      <w:r>
        <w:rPr>
          <w:b/>
          <w:bCs/>
        </w:rPr>
        <w:t xml:space="preserve">Meta del sprint: </w:t>
      </w:r>
      <w:r>
        <w:t xml:space="preserve">Sin entrega funcional al usuario todavía.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arquitectura técnica y ambientes.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 base de datos, repositorio y hosting.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estructura de datos de licitaciones.</w:t>
      </w:r>
    </w:p>
    <w:p>
      <w:pPr>
        <w:pStyle w:val="Heading2"/>
        <w:spacing w:after="150" w:before="300"/>
      </w:pPr>
      <w:r>
        <w:t xml:space="preserve">Sprint 1 — Búsqueda básica (E1)</w:t>
      </w:r>
    </w:p>
    <w:p>
      <w:pPr>
        <w:spacing w:after="80"/>
      </w:pPr>
      <w:r>
        <w:rPr>
          <w:b/>
          <w:bCs/>
        </w:rPr>
        <w:t xml:space="preserve">Meta del sprint: </w:t>
      </w:r>
      <w:r>
        <w:t xml:space="preserve">El sistema ya detecta y valida licitaciones automáticamente, aunque sin interfaz visual todavía.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HU-04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HU-02</w:t>
      </w:r>
    </w:p>
    <w:p>
      <w:pPr>
        <w:pStyle w:val="Heading2"/>
        <w:spacing w:after="150" w:before="300"/>
      </w:pPr>
      <w:r>
        <w:t xml:space="preserve">Sprint 2 — Primeras pantallas (E1 + E3)</w:t>
      </w:r>
    </w:p>
    <w:p>
      <w:pPr>
        <w:spacing w:after="80"/>
      </w:pPr>
      <w:r>
        <w:rPr>
          <w:b/>
          <w:bCs/>
        </w:rPr>
        <w:t xml:space="preserve">Meta del sprint: </w:t>
      </w:r>
      <w:r>
        <w:t xml:space="preserve">El equipo de eventos ya puede ver la lista de oportunidades y su detalle básico en 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HU-05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HU-14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HU-15</w:t>
      </w:r>
    </w:p>
    <w:p>
      <w:pPr>
        <w:pStyle w:val="Heading2"/>
        <w:spacing w:after="150" w:before="300"/>
      </w:pPr>
      <w:r>
        <w:t xml:space="preserve">Sprint 3 — Análisis de bases (E2)</w:t>
      </w:r>
    </w:p>
    <w:p>
      <w:pPr>
        <w:spacing w:after="80"/>
      </w:pPr>
      <w:r>
        <w:rPr>
          <w:b/>
          <w:bCs/>
        </w:rPr>
        <w:t xml:space="preserve">Meta del sprint: </w:t>
      </w:r>
      <w:r>
        <w:t xml:space="preserve">Cada licitación muestra automáticamente presupuesto, fechas y documentos requeridos.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HU-06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HU-07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HU-08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HU-09</w:t>
      </w:r>
    </w:p>
    <w:p>
      <w:pPr>
        <w:pStyle w:val="Heading2"/>
        <w:spacing w:after="150" w:before="300"/>
      </w:pPr>
      <w:r>
        <w:t xml:space="preserve">Sprint 4 — Alertas de presupuesto y avisos (E2 + E4)</w:t>
      </w:r>
    </w:p>
    <w:p>
      <w:pPr>
        <w:spacing w:after="80"/>
      </w:pPr>
      <w:r>
        <w:rPr>
          <w:b/>
          <w:bCs/>
        </w:rPr>
        <w:t xml:space="preserve">Meta del sprint: </w:t>
      </w:r>
      <w:r>
        <w:t xml:space="preserve">El sistema avisa cuando conviene o no participar, y notifica por correo lo urgente.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HU-17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HU-18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HU-22</w:t>
      </w:r>
    </w:p>
    <w:p>
      <w:pPr>
        <w:pStyle w:val="Heading2"/>
        <w:spacing w:after="150" w:before="300"/>
      </w:pPr>
      <w:r>
        <w:t xml:space="preserve">Sprint 5 — Embudo comercial y ajustes (E3 + E5)</w:t>
      </w:r>
    </w:p>
    <w:p>
      <w:pPr>
        <w:spacing w:after="80"/>
      </w:pPr>
      <w:r>
        <w:rPr>
          <w:b/>
          <w:bCs/>
        </w:rPr>
        <w:t xml:space="preserve">Meta del sprint: </w:t>
      </w:r>
      <w:r>
        <w:t xml:space="preserve">El tablero muestra el embudo completo y el equipo puede ajustar parámetros sin ayuda técnica.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HU-13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HU-19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HU-21</w:t>
      </w:r>
    </w:p>
    <w:p>
      <w:pPr>
        <w:pStyle w:val="Heading2"/>
        <w:spacing w:after="150" w:before="300"/>
      </w:pPr>
      <w:r>
        <w:t xml:space="preserve">Sprint 6 — Reportería y cierre de MVP (E6)</w:t>
      </w:r>
    </w:p>
    <w:p>
      <w:pPr>
        <w:spacing w:after="80"/>
      </w:pPr>
      <w:r>
        <w:rPr>
          <w:b/>
          <w:bCs/>
        </w:rPr>
        <w:t xml:space="preserve">Meta del sprint: </w:t>
      </w:r>
      <w:r>
        <w:t xml:space="preserve">Gerencia y Finanzas ya reciben informes periódicos; el MVP queda funcional de punta a punta.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HU-24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HU-11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HU-23</w:t>
      </w:r>
    </w:p>
    <w:p>
      <w:pPr>
        <w:pStyle w:val="Heading1"/>
        <w:spacing w:after="200" w:before="400"/>
      </w:pPr>
      <w:r>
        <w:t xml:space="preserve">5. Resumen de priorización (MVP vs. mejoras futuras)</w:t>
      </w:r>
    </w:p>
    <w:p>
      <w:pPr>
        <w:spacing w:after="80"/>
      </w:pPr>
      <w:r>
        <w:rPr>
          <w:b/>
          <w:bCs/>
        </w:rPr>
        <w:t xml:space="preserve">Debe estar en el MVP (mínimo producto viable): </w:t>
      </w:r>
      <w:r>
        <w:t xml:space="preserve">HU-01, 02, 04, 05, 06, 07, 08, 09, 10, 12, 14, 15, 17, 18, 22, 24</w:t>
      </w:r>
    </w:p>
    <w:p>
      <w:pPr>
        <w:spacing w:after="80"/>
      </w:pPr>
      <w:r>
        <w:rPr>
          <w:b/>
          <w:bCs/>
        </w:rPr>
        <w:t xml:space="preserve">Puede esperar a una segunda etapa: </w:t>
      </w:r>
      <w:r>
        <w:t xml:space="preserve">HU-03, 11, 13, 16, 19, 20, 21, 23, 25, 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2026-09-12T16:54:49.898Z</dcterms:created>
  <dcterms:modified xsi:type="dcterms:W3CDTF">2026-09-12T16:54:49.914Z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