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B2716C" w14:textId="767C3F69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762E86">
        <w:rPr>
          <w:rFonts w:asciiTheme="majorBidi" w:hAnsiTheme="majorBidi"/>
          <w:color w:val="000000" w:themeColor="text1"/>
          <w:sz w:val="24"/>
          <w:szCs w:val="24"/>
          <w:lang w:val="fr-FR"/>
        </w:rPr>
        <w:t>06/04/2021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6F28BEB4" w:rsidR="009C51BF" w:rsidRPr="009C51BF" w:rsidRDefault="00E31C07" w:rsidP="00762E86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299.55pt;margin-top:4.45pt;width:209.55pt;height:116.0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2D1D6FDB" w14:textId="01DAAC87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BANQUE NATIONALE AGRICOLE</w:t>
                  </w:r>
                </w:p>
                <w:p w14:paraId="79118E55" w14:textId="368FA736" w:rsidR="009C51BF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  <w:t>« BNA »</w:t>
                  </w:r>
                </w:p>
                <w:p w14:paraId="2AAD0897" w14:textId="0CB50059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</w:pP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>AVENUE MOHAMED V BAB BHAR</w:t>
                  </w:r>
                  <w:r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   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1002 TUNIS </w:t>
                  </w:r>
                </w:p>
                <w:p w14:paraId="381F0664" w14:textId="2B05AABE" w:rsidR="00E60F06" w:rsidRPr="00E60F06" w:rsidRDefault="00161942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E60F06">
                    <w:rPr>
                      <w:rStyle w:val="motcle2"/>
                      <w:rFonts w:asciiTheme="majorBidi" w:hAnsiTheme="majorBidi"/>
                      <w:b/>
                      <w:bCs/>
                      <w:sz w:val="20"/>
                      <w:szCs w:val="20"/>
                      <w:bdr w:val="none" w:sz="0" w:space="0" w:color="auto" w:frame="1"/>
                      <w:shd w:val="clear" w:color="auto" w:fill="FFFFFF"/>
                    </w:rPr>
                    <w:t>FAX:</w:t>
                  </w:r>
                  <w:r w:rsidRPr="00E60F06">
                    <w:rPr>
                      <w:rFonts w:asciiTheme="majorBidi" w:hAnsiTheme="majorBidi"/>
                      <w:b/>
                      <w:bCs/>
                      <w:sz w:val="20"/>
                      <w:szCs w:val="20"/>
                      <w:shd w:val="clear" w:color="auto" w:fill="FFFFFF"/>
                    </w:rPr>
                    <w:t xml:space="preserve"> (00 216) 71 830 117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2100</w:t>
      </w:r>
      <w:r w:rsidR="00762E86">
        <w:rPr>
          <w:rFonts w:asciiTheme="majorBidi" w:hAnsiTheme="majorBidi" w:cstheme="majorBidi"/>
          <w:sz w:val="20"/>
          <w:szCs w:val="20"/>
        </w:rPr>
        <w:t>9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762E86">
        <w:rPr>
          <w:rFonts w:asciiTheme="majorBidi" w:hAnsiTheme="majorBidi" w:cstheme="majorBidi"/>
          <w:sz w:val="20"/>
          <w:szCs w:val="20"/>
        </w:rPr>
        <w:t>060421/FL</w:t>
      </w:r>
      <w:r w:rsidR="00584469">
        <w:rPr>
          <w:rFonts w:asciiTheme="majorBidi" w:hAnsiTheme="majorBidi" w:cstheme="majorBidi"/>
          <w:sz w:val="20"/>
          <w:szCs w:val="20"/>
        </w:rPr>
        <w:t>-EXE</w:t>
      </w:r>
    </w:p>
    <w:p w14:paraId="6FAD9BA1" w14:textId="77777777" w:rsidR="00762E86" w:rsidRDefault="00FD65DD" w:rsidP="00762E86">
      <w:pPr>
        <w:spacing w:after="0" w:line="240" w:lineRule="auto"/>
        <w:rPr>
          <w:rFonts w:asciiTheme="majorBidi" w:hAnsiTheme="majorBidi" w:cs="Times New Roman"/>
          <w:sz w:val="20"/>
          <w:szCs w:val="20"/>
          <w:lang w:val="fr-FR" w:bidi="ar-SA"/>
        </w:rPr>
      </w:pPr>
      <w:r w:rsidRPr="00762E86">
        <w:rPr>
          <w:rFonts w:asciiTheme="majorBidi" w:hAnsiTheme="majorBidi"/>
          <w:b/>
          <w:bCs/>
          <w:sz w:val="20"/>
          <w:szCs w:val="20"/>
          <w:lang w:val="fr-FR"/>
        </w:rPr>
        <w:t xml:space="preserve">Affaire </w:t>
      </w:r>
      <w:r w:rsidRPr="00762E86">
        <w:rPr>
          <w:rFonts w:asciiTheme="majorBidi" w:hAnsiTheme="majorBidi"/>
          <w:sz w:val="20"/>
          <w:szCs w:val="20"/>
          <w:lang w:val="fr-FR"/>
        </w:rPr>
        <w:t>:</w:t>
      </w:r>
      <w:r w:rsidR="009C51BF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62E86" w:rsidRPr="00762E86">
        <w:rPr>
          <w:rFonts w:asciiTheme="majorBidi" w:hAnsiTheme="majorBidi" w:cs="Times New Roman"/>
          <w:sz w:val="20"/>
          <w:szCs w:val="20"/>
          <w:lang w:val="fr-FR" w:bidi="ar-SA"/>
        </w:rPr>
        <w:t xml:space="preserve">TRAVAUX DES INSTALLATIONS DES CLIMATISATIONS </w:t>
      </w:r>
    </w:p>
    <w:p w14:paraId="41900A15" w14:textId="7869DEE8" w:rsidR="00770963" w:rsidRPr="00762E86" w:rsidRDefault="00762E86" w:rsidP="00762E86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fr-FR" w:eastAsia="fr-FR" w:bidi="ar-SA"/>
        </w:rPr>
      </w:pPr>
      <w:r>
        <w:rPr>
          <w:rFonts w:asciiTheme="majorBidi" w:hAnsiTheme="majorBidi" w:cs="Times New Roman"/>
          <w:sz w:val="20"/>
          <w:szCs w:val="20"/>
          <w:lang w:val="fr-FR" w:bidi="ar-SA"/>
        </w:rPr>
        <w:t xml:space="preserve"> </w:t>
      </w:r>
      <w:r w:rsidRPr="00762E86">
        <w:rPr>
          <w:rFonts w:asciiTheme="majorBidi" w:hAnsiTheme="majorBidi" w:cs="Times New Roman"/>
          <w:sz w:val="20"/>
          <w:szCs w:val="20"/>
          <w:lang w:val="fr-FR" w:bidi="ar-SA"/>
        </w:rPr>
        <w:t>DE 14 ETAGES AU SIEGE DE LA BNA TUNIS.</w:t>
      </w:r>
      <w:r w:rsidRPr="00762E86">
        <w:rPr>
          <w:rFonts w:ascii="Times New Roman" w:hAnsi="Times New Roman" w:cs="Times New Roman"/>
          <w:sz w:val="20"/>
          <w:szCs w:val="20"/>
          <w:lang w:val="fr-FR" w:eastAsia="fr-FR" w:bidi="ar-SA"/>
        </w:rPr>
        <w:t xml:space="preserve">  </w:t>
      </w:r>
    </w:p>
    <w:p w14:paraId="4DDF9FF8" w14:textId="35DD4237" w:rsidR="009C51BF" w:rsidRPr="00762E86" w:rsidRDefault="009C51BF" w:rsidP="00762E86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762E86">
        <w:rPr>
          <w:rFonts w:asciiTheme="majorBidi" w:hAnsiTheme="majorBidi"/>
          <w:b/>
          <w:sz w:val="20"/>
          <w:szCs w:val="20"/>
          <w:lang w:val="fr-FR"/>
        </w:rPr>
        <w:t>Lot</w:t>
      </w:r>
      <w:r w:rsidRPr="00762E86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762E86">
        <w:rPr>
          <w:rFonts w:asciiTheme="majorBidi" w:hAnsiTheme="majorBidi"/>
          <w:sz w:val="20"/>
          <w:szCs w:val="20"/>
          <w:lang w:val="fr-FR"/>
        </w:rPr>
        <w:t xml:space="preserve">   :</w:t>
      </w:r>
      <w:r w:rsidR="00AA151C" w:rsidRPr="00762E86">
        <w:rPr>
          <w:rFonts w:asciiTheme="majorBidi" w:hAnsiTheme="majorBidi"/>
          <w:sz w:val="20"/>
          <w:szCs w:val="20"/>
          <w:lang w:val="fr-FR"/>
        </w:rPr>
        <w:t xml:space="preserve"> </w:t>
      </w:r>
      <w:r w:rsidR="00762E86">
        <w:rPr>
          <w:rFonts w:asciiTheme="majorBidi" w:hAnsiTheme="majorBidi"/>
          <w:sz w:val="20"/>
          <w:szCs w:val="20"/>
          <w:lang w:val="fr-FR"/>
        </w:rPr>
        <w:t>FLUIDES</w:t>
      </w:r>
    </w:p>
    <w:p w14:paraId="1708CCDB" w14:textId="269799CF" w:rsidR="00A76DD9" w:rsidRPr="006346B9" w:rsidRDefault="00A76DD9" w:rsidP="00762E86">
      <w:pPr>
        <w:tabs>
          <w:tab w:val="left" w:pos="900"/>
          <w:tab w:val="left" w:pos="1080"/>
          <w:tab w:val="left" w:pos="570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346B9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6346B9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6346B9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6346B9">
        <w:rPr>
          <w:rFonts w:asciiTheme="majorBidi" w:hAnsiTheme="majorBidi"/>
          <w:sz w:val="20"/>
          <w:szCs w:val="20"/>
          <w:lang w:val="fr-FR"/>
        </w:rPr>
        <w:t xml:space="preserve"> </w:t>
      </w:r>
      <w:r w:rsidR="00584469">
        <w:rPr>
          <w:rFonts w:asciiTheme="majorBidi" w:hAnsiTheme="majorBidi"/>
          <w:sz w:val="20"/>
          <w:szCs w:val="20"/>
          <w:lang w:val="fr-FR"/>
        </w:rPr>
        <w:t>EXE</w:t>
      </w:r>
      <w:r w:rsidR="005A5769" w:rsidRPr="006346B9">
        <w:rPr>
          <w:rFonts w:asciiTheme="majorBidi" w:hAnsiTheme="majorBidi"/>
          <w:sz w:val="20"/>
          <w:szCs w:val="20"/>
          <w:lang w:val="fr-FR"/>
        </w:rPr>
        <w:tab/>
      </w:r>
    </w:p>
    <w:p w14:paraId="47A7A647" w14:textId="1455062C" w:rsidR="009C51BF" w:rsidRDefault="009C51BF" w:rsidP="00762E86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6346B9">
        <w:rPr>
          <w:rFonts w:asciiTheme="majorBidi" w:hAnsiTheme="majorBidi"/>
          <w:bCs/>
          <w:sz w:val="20"/>
          <w:szCs w:val="20"/>
          <w:lang w:val="fr-FR"/>
        </w:rPr>
        <w:t>AVEC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7FFE949D" w14:textId="77777777" w:rsidR="00E60F06" w:rsidRDefault="00E60F06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3F8B56F8" w14:textId="30B2387B" w:rsidR="009C51BF" w:rsidRDefault="00F95B17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6346B9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402DA29F" w14:textId="77777777" w:rsidR="00584469" w:rsidRPr="00584469" w:rsidRDefault="00584469" w:rsidP="00057378">
      <w:pPr>
        <w:ind w:right="-567"/>
        <w:jc w:val="center"/>
        <w:rPr>
          <w:rFonts w:asciiTheme="majorBidi" w:hAnsiTheme="majorBidi"/>
          <w:sz w:val="12"/>
          <w:szCs w:val="12"/>
          <w:lang w:val="fr-FR"/>
        </w:rPr>
      </w:pP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49801ECB" w:rsidR="009C51BF" w:rsidRPr="00584469" w:rsidRDefault="009C51BF" w:rsidP="00584469">
      <w:pPr>
        <w:pStyle w:val="BodyTextIndent2"/>
        <w:ind w:left="0" w:right="-1" w:firstLine="567"/>
        <w:rPr>
          <w:rFonts w:asciiTheme="majorBidi" w:hAnsiTheme="majorBidi" w:cstheme="majorBidi"/>
          <w:b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5877E3">
        <w:rPr>
          <w:rFonts w:asciiTheme="majorBidi" w:hAnsiTheme="majorBidi" w:cstheme="majorBidi"/>
          <w:b/>
        </w:rPr>
        <w:t>AVEC</w:t>
      </w:r>
      <w:r w:rsidR="00F95B17">
        <w:rPr>
          <w:rFonts w:asciiTheme="majorBidi" w:hAnsiTheme="majorBidi" w:cstheme="majorBidi"/>
          <w:b/>
        </w:rPr>
        <w:t xml:space="preserve"> RESERVE</w:t>
      </w:r>
      <w:r w:rsidR="00584469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31C482BB" w:rsid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5AD81906" w14:textId="77777777" w:rsidR="00584469" w:rsidRPr="009C51BF" w:rsidRDefault="00584469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2C8D4028" w:rsid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p w14:paraId="41E2FD2C" w14:textId="77777777" w:rsidR="00762E86" w:rsidRPr="009C51BF" w:rsidRDefault="00762E86" w:rsidP="00762E86">
      <w:pPr>
        <w:pStyle w:val="BodyTextIndent2"/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6095"/>
        <w:gridCol w:w="1417"/>
      </w:tblGrid>
      <w:tr w:rsidR="009C51BF" w:rsidRPr="009C51BF" w14:paraId="3FD0F023" w14:textId="77777777" w:rsidTr="006346B9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6346B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7BC29EC1" w:rsidR="009C51BF" w:rsidRPr="009C51BF" w:rsidRDefault="006346B9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702B8F72" w:rsidR="009C51BF" w:rsidRPr="009C51BF" w:rsidRDefault="00762E86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346B9">
              <w:rPr>
                <w:rFonts w:asciiTheme="majorBidi" w:hAnsiTheme="majorBidi" w:cstheme="majorBidi"/>
              </w:rPr>
              <w:t>2</w:t>
            </w:r>
            <w:r w:rsidR="00FC226B"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397E4C44" w:rsidR="006930C1" w:rsidRPr="009C51BF" w:rsidRDefault="006346B9" w:rsidP="00753F8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RDC.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0796FF1F" w:rsidR="009C51BF" w:rsidRPr="009C51BF" w:rsidRDefault="006346B9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</w:t>
            </w:r>
            <w:r w:rsidR="00006D97">
              <w:rPr>
                <w:rFonts w:asciiTheme="majorBidi" w:hAnsiTheme="majorBidi" w:cstheme="majorBidi"/>
              </w:rPr>
              <w:t>/0</w:t>
            </w:r>
            <w:r w:rsidR="006930C1">
              <w:rPr>
                <w:rFonts w:asciiTheme="majorBidi" w:hAnsiTheme="majorBidi" w:cstheme="majorBidi"/>
              </w:rPr>
              <w:t>3</w:t>
            </w:r>
            <w:r w:rsidR="00006D97"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</w:tr>
      <w:tr w:rsidR="006346B9" w:rsidRPr="006346B9" w14:paraId="66152844" w14:textId="77777777" w:rsidTr="006346B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D13D0" w14:textId="46C5F30C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DE30A" w14:textId="6142CBD4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BAD41" w14:textId="1E882DC4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528069" w14:textId="747E88F4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6346B9" w:rsidRPr="006346B9" w14:paraId="2ADFB2BA" w14:textId="77777777" w:rsidTr="006346B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2BB59D" w14:textId="11B944ED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31B22" w14:textId="5A588A2A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4ABAF" w14:textId="71938933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2.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B4B96" w14:textId="63B88B02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6346B9" w:rsidRPr="006346B9" w14:paraId="43CA94B9" w14:textId="77777777" w:rsidTr="006346B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C62479" w14:textId="282F766E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2138B" w14:textId="60D1C8CE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49051" w14:textId="4F5CB7D2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3, 4, 5&amp;6.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13E94" w14:textId="39B9BA19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6346B9" w:rsidRPr="006346B9" w14:paraId="304B4F4B" w14:textId="77777777" w:rsidTr="006346B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0F73D" w14:textId="3304C423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98214" w14:textId="2EC9216B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101C75" w14:textId="5FF88860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7.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0B84E" w14:textId="252519EA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6346B9" w14:paraId="40F9221A" w14:textId="77777777" w:rsidTr="006346B9">
        <w:trPr>
          <w:trHeight w:val="337"/>
        </w:trPr>
        <w:tc>
          <w:tcPr>
            <w:tcW w:w="1418" w:type="dxa"/>
          </w:tcPr>
          <w:p w14:paraId="3477C761" w14:textId="19ADE4F9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276" w:type="dxa"/>
          </w:tcPr>
          <w:p w14:paraId="7228A263" w14:textId="14D9880C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01/2021</w:t>
            </w:r>
          </w:p>
        </w:tc>
        <w:tc>
          <w:tcPr>
            <w:tcW w:w="6095" w:type="dxa"/>
            <w:vAlign w:val="center"/>
          </w:tcPr>
          <w:p w14:paraId="1BEA9B1D" w14:textId="4389D49A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8.</w:t>
            </w:r>
          </w:p>
        </w:tc>
        <w:tc>
          <w:tcPr>
            <w:tcW w:w="1417" w:type="dxa"/>
          </w:tcPr>
          <w:p w14:paraId="124D77C9" w14:textId="77777777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6346B9" w14:paraId="1B0296DA" w14:textId="77777777" w:rsidTr="006346B9">
        <w:trPr>
          <w:trHeight w:val="337"/>
        </w:trPr>
        <w:tc>
          <w:tcPr>
            <w:tcW w:w="1418" w:type="dxa"/>
          </w:tcPr>
          <w:p w14:paraId="309E0F3F" w14:textId="24A8E9DF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276" w:type="dxa"/>
          </w:tcPr>
          <w:p w14:paraId="3ABBA886" w14:textId="13814601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095" w:type="dxa"/>
            <w:vAlign w:val="center"/>
          </w:tcPr>
          <w:p w14:paraId="4C3CDED7" w14:textId="603321EA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9.</w:t>
            </w:r>
          </w:p>
        </w:tc>
        <w:tc>
          <w:tcPr>
            <w:tcW w:w="1417" w:type="dxa"/>
          </w:tcPr>
          <w:p w14:paraId="563DC6DB" w14:textId="77777777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6346B9" w14:paraId="5329FD9D" w14:textId="77777777" w:rsidTr="006346B9">
        <w:trPr>
          <w:trHeight w:val="337"/>
        </w:trPr>
        <w:tc>
          <w:tcPr>
            <w:tcW w:w="1418" w:type="dxa"/>
          </w:tcPr>
          <w:p w14:paraId="4D61F420" w14:textId="2AE09860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276" w:type="dxa"/>
          </w:tcPr>
          <w:p w14:paraId="41DF3BAD" w14:textId="02E4E338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01/2021</w:t>
            </w:r>
          </w:p>
        </w:tc>
        <w:tc>
          <w:tcPr>
            <w:tcW w:w="6095" w:type="dxa"/>
            <w:vAlign w:val="center"/>
          </w:tcPr>
          <w:p w14:paraId="2C0143B3" w14:textId="0C731478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10.</w:t>
            </w:r>
          </w:p>
        </w:tc>
        <w:tc>
          <w:tcPr>
            <w:tcW w:w="1417" w:type="dxa"/>
          </w:tcPr>
          <w:p w14:paraId="478EFA6D" w14:textId="77777777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6346B9" w14:paraId="32111556" w14:textId="77777777" w:rsidTr="006346B9">
        <w:trPr>
          <w:trHeight w:val="337"/>
        </w:trPr>
        <w:tc>
          <w:tcPr>
            <w:tcW w:w="1418" w:type="dxa"/>
          </w:tcPr>
          <w:p w14:paraId="0CF35DF5" w14:textId="645292BF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1276" w:type="dxa"/>
          </w:tcPr>
          <w:p w14:paraId="6F684563" w14:textId="1B4294C9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12/2020</w:t>
            </w:r>
          </w:p>
        </w:tc>
        <w:tc>
          <w:tcPr>
            <w:tcW w:w="6095" w:type="dxa"/>
            <w:vAlign w:val="center"/>
          </w:tcPr>
          <w:p w14:paraId="0E3AC873" w14:textId="404DE346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11.</w:t>
            </w:r>
          </w:p>
        </w:tc>
        <w:tc>
          <w:tcPr>
            <w:tcW w:w="1417" w:type="dxa"/>
          </w:tcPr>
          <w:p w14:paraId="0028A365" w14:textId="77777777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6346B9" w14:paraId="67D15D8B" w14:textId="77777777" w:rsidTr="00A20BC2">
        <w:trPr>
          <w:trHeight w:val="337"/>
        </w:trPr>
        <w:tc>
          <w:tcPr>
            <w:tcW w:w="1418" w:type="dxa"/>
          </w:tcPr>
          <w:p w14:paraId="546C4E32" w14:textId="294BD605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276" w:type="dxa"/>
          </w:tcPr>
          <w:p w14:paraId="5A00C71A" w14:textId="68CEB69D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01/2021</w:t>
            </w:r>
          </w:p>
        </w:tc>
        <w:tc>
          <w:tcPr>
            <w:tcW w:w="6095" w:type="dxa"/>
            <w:vAlign w:val="center"/>
          </w:tcPr>
          <w:p w14:paraId="6AE322B5" w14:textId="76F67BF7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12.</w:t>
            </w:r>
          </w:p>
        </w:tc>
        <w:tc>
          <w:tcPr>
            <w:tcW w:w="1417" w:type="dxa"/>
          </w:tcPr>
          <w:p w14:paraId="26B77A08" w14:textId="04C59510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6346B9" w14:paraId="1A32C154" w14:textId="77777777" w:rsidTr="00B42F89">
        <w:trPr>
          <w:trHeight w:val="337"/>
        </w:trPr>
        <w:tc>
          <w:tcPr>
            <w:tcW w:w="1418" w:type="dxa"/>
          </w:tcPr>
          <w:p w14:paraId="65FE9920" w14:textId="2D11F0D4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1276" w:type="dxa"/>
          </w:tcPr>
          <w:p w14:paraId="73455596" w14:textId="020E0A47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12/2020</w:t>
            </w:r>
          </w:p>
        </w:tc>
        <w:tc>
          <w:tcPr>
            <w:tcW w:w="6095" w:type="dxa"/>
            <w:vAlign w:val="center"/>
          </w:tcPr>
          <w:p w14:paraId="45F14A16" w14:textId="57387927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13.</w:t>
            </w:r>
          </w:p>
        </w:tc>
        <w:tc>
          <w:tcPr>
            <w:tcW w:w="1417" w:type="dxa"/>
          </w:tcPr>
          <w:p w14:paraId="54B40BBA" w14:textId="38B4A695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6346B9" w14:paraId="27E974D7" w14:textId="77777777" w:rsidTr="00F22719">
        <w:trPr>
          <w:trHeight w:val="337"/>
        </w:trPr>
        <w:tc>
          <w:tcPr>
            <w:tcW w:w="1418" w:type="dxa"/>
          </w:tcPr>
          <w:p w14:paraId="227D076D" w14:textId="5799381F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276" w:type="dxa"/>
          </w:tcPr>
          <w:p w14:paraId="3192B664" w14:textId="4B15B182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12/2020</w:t>
            </w:r>
          </w:p>
        </w:tc>
        <w:tc>
          <w:tcPr>
            <w:tcW w:w="6095" w:type="dxa"/>
            <w:vAlign w:val="center"/>
          </w:tcPr>
          <w:p w14:paraId="646BF357" w14:textId="38861381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CLIMATISATION NIVEAU ETAGE 14.</w:t>
            </w:r>
          </w:p>
        </w:tc>
        <w:tc>
          <w:tcPr>
            <w:tcW w:w="1417" w:type="dxa"/>
          </w:tcPr>
          <w:p w14:paraId="1C6348B8" w14:textId="42342636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6346B9" w14:paraId="1C94B074" w14:textId="77777777" w:rsidTr="00245241">
        <w:trPr>
          <w:trHeight w:val="337"/>
        </w:trPr>
        <w:tc>
          <w:tcPr>
            <w:tcW w:w="1418" w:type="dxa"/>
          </w:tcPr>
          <w:p w14:paraId="1D93FC04" w14:textId="42BC866E" w:rsidR="006346B9" w:rsidRDefault="005877E3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1276" w:type="dxa"/>
          </w:tcPr>
          <w:p w14:paraId="5137F986" w14:textId="35498E25" w:rsidR="006346B9" w:rsidRDefault="005877E3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095" w:type="dxa"/>
            <w:vAlign w:val="center"/>
          </w:tcPr>
          <w:p w14:paraId="6B6C5BE0" w14:textId="0DDF061A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DE CLIMATISATION NIVEAU </w:t>
            </w:r>
            <w:r w:rsidR="005877E3">
              <w:rPr>
                <w:rFonts w:asciiTheme="majorBidi" w:hAnsiTheme="majorBidi" w:cstheme="majorBidi"/>
              </w:rPr>
              <w:t>TERRASSE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</w:tcPr>
          <w:p w14:paraId="370D842E" w14:textId="77777777" w:rsidR="006346B9" w:rsidRDefault="006346B9" w:rsidP="006346B9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  <w:tr w:rsidR="005877E3" w14:paraId="43CB7C3C" w14:textId="77777777" w:rsidTr="00246BF4">
        <w:trPr>
          <w:trHeight w:val="337"/>
        </w:trPr>
        <w:tc>
          <w:tcPr>
            <w:tcW w:w="1418" w:type="dxa"/>
          </w:tcPr>
          <w:p w14:paraId="0F422085" w14:textId="60530AE6" w:rsidR="005877E3" w:rsidRDefault="005877E3" w:rsidP="005877E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1276" w:type="dxa"/>
          </w:tcPr>
          <w:p w14:paraId="76E641A4" w14:textId="092F8595" w:rsidR="005877E3" w:rsidRDefault="005877E3" w:rsidP="005877E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12/2020</w:t>
            </w:r>
          </w:p>
        </w:tc>
        <w:tc>
          <w:tcPr>
            <w:tcW w:w="6095" w:type="dxa"/>
            <w:vAlign w:val="center"/>
          </w:tcPr>
          <w:p w14:paraId="7A711AAC" w14:textId="408FA404" w:rsidR="005877E3" w:rsidRDefault="005877E3" w:rsidP="005877E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SHEMA DE PRINCIPE DES COLONNES EG TOUS LES NIVEAUX.</w:t>
            </w:r>
          </w:p>
        </w:tc>
        <w:tc>
          <w:tcPr>
            <w:tcW w:w="1417" w:type="dxa"/>
          </w:tcPr>
          <w:p w14:paraId="6019407A" w14:textId="77777777" w:rsidR="005877E3" w:rsidRDefault="005877E3" w:rsidP="005877E3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25/03/2021</w:t>
            </w:r>
          </w:p>
        </w:tc>
      </w:tr>
    </w:tbl>
    <w:p w14:paraId="5AC058CC" w14:textId="06EF2043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1EB55E91" w14:textId="2EF9AB4E" w:rsidR="00584469" w:rsidRDefault="00584469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3B2DA5E1" w14:textId="61417AB5" w:rsidR="00584469" w:rsidRDefault="00584469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0929036B" w14:textId="77777777" w:rsidR="00584469" w:rsidRPr="00D62666" w:rsidRDefault="00584469" w:rsidP="00584469">
      <w:pPr>
        <w:pStyle w:val="ListParagraph"/>
        <w:spacing w:after="0" w:line="360" w:lineRule="auto"/>
        <w:jc w:val="right"/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</w:pPr>
      <w:r w:rsidRPr="00D62666">
        <w:rPr>
          <w:rFonts w:asciiTheme="majorBidi" w:eastAsia="Times New Roman" w:hAnsiTheme="majorBidi"/>
          <w:color w:val="000000"/>
          <w:sz w:val="20"/>
          <w:szCs w:val="20"/>
          <w:lang w:val="fr-FR" w:eastAsia="fr-FR"/>
        </w:rPr>
        <w:t>1/2</w:t>
      </w:r>
    </w:p>
    <w:p w14:paraId="258D16D9" w14:textId="77777777" w:rsidR="00584469" w:rsidRDefault="00584469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6498543A" w:rsidR="00753F84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42E42563" w14:textId="77777777" w:rsidR="00E60F06" w:rsidRPr="00D62666" w:rsidRDefault="00E60F06" w:rsidP="00E60F06">
      <w:pPr>
        <w:pStyle w:val="BodyTextIndent2"/>
        <w:spacing w:line="360" w:lineRule="auto"/>
        <w:ind w:left="426" w:right="-567"/>
        <w:rPr>
          <w:rFonts w:asciiTheme="majorBidi" w:hAnsiTheme="majorBidi" w:cstheme="majorBidi"/>
          <w:b/>
          <w:sz w:val="8"/>
          <w:szCs w:val="8"/>
          <w:u w:val="single"/>
        </w:rPr>
      </w:pPr>
    </w:p>
    <w:p w14:paraId="571D8C1B" w14:textId="77777777" w:rsidR="00ED3DAA" w:rsidRP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28176DC3" w14:textId="77777777" w:rsidR="00D62666" w:rsidRDefault="005877E3" w:rsidP="00584469">
      <w:pPr>
        <w:pStyle w:val="ListParagraph"/>
        <w:numPr>
          <w:ilvl w:val="0"/>
          <w:numId w:val="16"/>
        </w:numPr>
        <w:spacing w:after="0" w:line="360" w:lineRule="auto"/>
        <w:ind w:left="714" w:hanging="357"/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</w:pPr>
      <w:r w:rsidRPr="005877E3"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  <w:t>Fournir la fiche de sélection des ventilo-convecteurs.</w:t>
      </w:r>
    </w:p>
    <w:p w14:paraId="0B2B2C1C" w14:textId="448618A7" w:rsidR="005877E3" w:rsidRPr="005877E3" w:rsidRDefault="005877E3" w:rsidP="00584469">
      <w:pPr>
        <w:pStyle w:val="ListParagraph"/>
        <w:numPr>
          <w:ilvl w:val="0"/>
          <w:numId w:val="16"/>
        </w:numPr>
        <w:spacing w:after="0" w:line="360" w:lineRule="auto"/>
        <w:ind w:left="714" w:hanging="357"/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</w:pPr>
      <w:r w:rsidRPr="005877E3"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  <w:t xml:space="preserve">Fournir les documents techniques des grilles de soufflage et de reprise justifiant la sélection et les </w:t>
      </w:r>
      <w:r w:rsidR="00610D3C" w:rsidRPr="005877E3"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  <w:t>dimen</w:t>
      </w:r>
      <w:r w:rsidR="00610D3C"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  <w:t>s</w:t>
      </w:r>
      <w:r w:rsidR="00610D3C" w:rsidRPr="005877E3"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  <w:t>ions</w:t>
      </w:r>
      <w:r w:rsidRPr="005877E3"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  <w:t xml:space="preserve">. </w:t>
      </w:r>
    </w:p>
    <w:p w14:paraId="00164E09" w14:textId="77777777" w:rsidR="005877E3" w:rsidRPr="005877E3" w:rsidRDefault="005877E3" w:rsidP="00584469">
      <w:pPr>
        <w:pStyle w:val="BodyTextIndent2"/>
        <w:numPr>
          <w:ilvl w:val="0"/>
          <w:numId w:val="16"/>
        </w:numPr>
        <w:tabs>
          <w:tab w:val="left" w:pos="1276"/>
        </w:tabs>
        <w:ind w:left="714" w:right="-567" w:hanging="357"/>
        <w:rPr>
          <w:rFonts w:asciiTheme="majorBidi" w:hAnsiTheme="majorBidi" w:cstheme="majorBidi"/>
          <w:color w:val="000000"/>
        </w:rPr>
      </w:pPr>
      <w:r w:rsidRPr="005877E3">
        <w:rPr>
          <w:rFonts w:asciiTheme="majorBidi" w:hAnsiTheme="majorBidi" w:cstheme="majorBidi"/>
          <w:color w:val="000000"/>
        </w:rPr>
        <w:t>Fournir les documents techniques de la pompe à chaleur indiquant la puissance et les caractéristiques (puissance frigorifique, puissance calorifique et puissance absorbé).</w:t>
      </w:r>
    </w:p>
    <w:p w14:paraId="73BEF6FD" w14:textId="13DB5F11" w:rsidR="005877E3" w:rsidRPr="005877E3" w:rsidRDefault="005877E3" w:rsidP="00584469">
      <w:pPr>
        <w:pStyle w:val="ListParagraph"/>
        <w:numPr>
          <w:ilvl w:val="0"/>
          <w:numId w:val="16"/>
        </w:numPr>
        <w:spacing w:after="0" w:line="360" w:lineRule="auto"/>
        <w:ind w:left="714" w:hanging="357"/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</w:pPr>
      <w:r w:rsidRPr="005877E3"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  <w:t xml:space="preserve">Fournir le bilan énergétique mis à jour en supprimant la consommation des locaux commun (archive, hall…). </w:t>
      </w:r>
    </w:p>
    <w:p w14:paraId="0A6502E4" w14:textId="77777777" w:rsidR="005877E3" w:rsidRPr="005877E3" w:rsidRDefault="005877E3" w:rsidP="00584469">
      <w:pPr>
        <w:pStyle w:val="ListParagraph"/>
        <w:numPr>
          <w:ilvl w:val="0"/>
          <w:numId w:val="16"/>
        </w:numPr>
        <w:spacing w:after="0" w:line="360" w:lineRule="auto"/>
        <w:ind w:left="714" w:hanging="357"/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</w:pPr>
      <w:r w:rsidRPr="005877E3"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  <w:t>Fournir la fiche technique précisant la consommation nominale des pompes à chaleur (125 KW) à 38°C à l’extérieur.</w:t>
      </w:r>
    </w:p>
    <w:p w14:paraId="2868EAB1" w14:textId="77777777" w:rsidR="005877E3" w:rsidRPr="005877E3" w:rsidRDefault="005877E3" w:rsidP="00584469">
      <w:pPr>
        <w:pStyle w:val="ListParagraph"/>
        <w:numPr>
          <w:ilvl w:val="0"/>
          <w:numId w:val="16"/>
        </w:numPr>
        <w:spacing w:after="0" w:line="360" w:lineRule="auto"/>
        <w:ind w:left="714" w:hanging="357"/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</w:pPr>
      <w:r w:rsidRPr="005877E3">
        <w:rPr>
          <w:rFonts w:asciiTheme="majorBidi" w:eastAsia="Times New Roman" w:hAnsiTheme="majorBidi"/>
          <w:color w:val="000000"/>
          <w:sz w:val="24"/>
          <w:szCs w:val="24"/>
          <w:lang w:val="fr-FR" w:eastAsia="fr-FR"/>
        </w:rPr>
        <w:t>Justifier le coefficient de foisonnement proposé (0.8).</w:t>
      </w:r>
    </w:p>
    <w:p w14:paraId="048589F4" w14:textId="77777777" w:rsidR="005877E3" w:rsidRPr="005877E3" w:rsidRDefault="005877E3" w:rsidP="005877E3">
      <w:pPr>
        <w:pStyle w:val="BodyTextIndent2"/>
        <w:tabs>
          <w:tab w:val="left" w:pos="1276"/>
        </w:tabs>
        <w:ind w:right="-567"/>
        <w:rPr>
          <w:rFonts w:asciiTheme="majorBidi" w:hAnsiTheme="majorBidi" w:cstheme="majorBidi"/>
          <w:color w:val="000000"/>
        </w:rPr>
      </w:pPr>
    </w:p>
    <w:p w14:paraId="4EB0B13D" w14:textId="77777777" w:rsidR="005877E3" w:rsidRDefault="005877E3" w:rsidP="005877E3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18F3AAF3" w14:textId="3C175521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6629AC27" w14:textId="67BE33D9" w:rsidR="00762E86" w:rsidRDefault="00762E8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06D80A51" w14:textId="77777777" w:rsidR="00762E86" w:rsidRDefault="00762E86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201B7423" w14:textId="68FA4C4D"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654E2679" w14:textId="0226DD82" w:rsidR="005877E3" w:rsidRDefault="005877E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280C66C5" w14:textId="749EB44E" w:rsidR="005877E3" w:rsidRDefault="005877E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077814D7" w14:textId="143FBF70" w:rsidR="001D39E2" w:rsidRDefault="001D39E2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6C9FDC9D" w14:textId="77777777" w:rsidR="00D62666" w:rsidRDefault="00D62666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752108EA" w14:textId="0F5FDCBE" w:rsidR="005877E3" w:rsidRDefault="005877E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6BA40F81" w14:textId="77777777" w:rsidR="005877E3" w:rsidRDefault="005877E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20D6C60D" w14:textId="6C9AF8DA" w:rsidR="009C51BF" w:rsidRDefault="003410F5" w:rsidP="0005737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14:paraId="1049B6D0" w14:textId="76F70786" w:rsidR="003E48CA" w:rsidRDefault="003E48CA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14:paraId="7DE8A832" w14:textId="61898491" w:rsidR="003E48CA" w:rsidRDefault="003E48CA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14:paraId="73AF98FF" w14:textId="328D652D" w:rsidR="003E48CA" w:rsidRPr="003E48CA" w:rsidRDefault="003E48CA" w:rsidP="00057378">
      <w:pPr>
        <w:spacing w:after="240"/>
        <w:rPr>
          <w:rFonts w:asciiTheme="majorBidi" w:hAnsiTheme="majorBidi"/>
          <w:b/>
          <w:bCs/>
          <w:sz w:val="2"/>
          <w:szCs w:val="2"/>
          <w:lang w:val="fr-FR"/>
        </w:rPr>
      </w:pPr>
    </w:p>
    <w:p w14:paraId="12BE434C" w14:textId="28288278" w:rsidR="005877E3" w:rsidRDefault="005877E3" w:rsidP="00057378">
      <w:pPr>
        <w:spacing w:after="240"/>
        <w:rPr>
          <w:rFonts w:asciiTheme="majorBidi" w:hAnsiTheme="majorBidi"/>
          <w:b/>
          <w:bCs/>
          <w:sz w:val="40"/>
          <w:szCs w:val="40"/>
          <w:lang w:val="fr-FR"/>
        </w:rPr>
      </w:pPr>
    </w:p>
    <w:p w14:paraId="3521F07D" w14:textId="7213BC68" w:rsidR="005877E3" w:rsidRDefault="005877E3" w:rsidP="00057378">
      <w:pPr>
        <w:spacing w:after="240"/>
        <w:rPr>
          <w:rFonts w:asciiTheme="majorBidi" w:hAnsiTheme="majorBidi"/>
          <w:b/>
          <w:bCs/>
          <w:sz w:val="40"/>
          <w:szCs w:val="40"/>
          <w:lang w:val="fr-FR"/>
        </w:rPr>
      </w:pPr>
    </w:p>
    <w:p w14:paraId="7A2FC92E" w14:textId="1645DD07" w:rsidR="005877E3" w:rsidRDefault="005877E3" w:rsidP="00057378">
      <w:pPr>
        <w:spacing w:after="240"/>
        <w:rPr>
          <w:rFonts w:asciiTheme="majorBidi" w:hAnsiTheme="majorBidi"/>
          <w:b/>
          <w:bCs/>
          <w:sz w:val="40"/>
          <w:szCs w:val="40"/>
          <w:lang w:val="fr-FR"/>
        </w:rPr>
      </w:pPr>
    </w:p>
    <w:p w14:paraId="53DF4967" w14:textId="7ED5BE81" w:rsidR="003E48CA" w:rsidRPr="005877E3" w:rsidRDefault="003E48CA" w:rsidP="005877E3">
      <w:pPr>
        <w:spacing w:after="240"/>
        <w:rPr>
          <w:rFonts w:asciiTheme="majorBidi" w:hAnsiTheme="majorBidi"/>
          <w:b/>
          <w:bCs/>
          <w:sz w:val="20"/>
          <w:szCs w:val="20"/>
        </w:rPr>
      </w:pPr>
      <w:r w:rsidRPr="005877E3">
        <w:rPr>
          <w:rFonts w:asciiTheme="majorBidi" w:hAnsiTheme="majorBidi"/>
          <w:b/>
          <w:bCs/>
        </w:rPr>
        <w:t xml:space="preserve">COPIE : </w:t>
      </w:r>
      <w:r w:rsidR="005877E3" w:rsidRPr="005877E3">
        <w:rPr>
          <w:rFonts w:asciiTheme="majorBidi" w:hAnsiTheme="majorBidi"/>
          <w:b/>
          <w:bCs/>
        </w:rPr>
        <w:t>ELECTRO FLUIDE</w:t>
      </w:r>
      <w:r w:rsidR="005877E3">
        <w:rPr>
          <w:rFonts w:asciiTheme="majorBidi" w:hAnsiTheme="majorBidi"/>
          <w:b/>
          <w:bCs/>
        </w:rPr>
        <w:t>S</w:t>
      </w:r>
      <w:r w:rsidRPr="005877E3">
        <w:rPr>
          <w:rFonts w:asciiTheme="majorBidi" w:hAnsiTheme="majorBidi"/>
          <w:b/>
          <w:bCs/>
        </w:rPr>
        <w:t xml:space="preserve"> / Email : </w:t>
      </w:r>
      <w:hyperlink r:id="rId9" w:history="1">
        <w:r w:rsidR="005877E3" w:rsidRPr="00137BD2">
          <w:rPr>
            <w:rStyle w:val="Hyperlink"/>
            <w:rFonts w:asciiTheme="majorBidi" w:hAnsiTheme="majorBidi"/>
            <w:b/>
            <w:bCs/>
          </w:rPr>
          <w:t>contact@electrofluides.com.tn</w:t>
        </w:r>
      </w:hyperlink>
      <w:r w:rsidR="005877E3">
        <w:rPr>
          <w:rFonts w:asciiTheme="majorBidi" w:hAnsiTheme="majorBidi"/>
          <w:b/>
          <w:bCs/>
        </w:rPr>
        <w:tab/>
      </w:r>
      <w:r w:rsidR="005877E3">
        <w:rPr>
          <w:rFonts w:asciiTheme="majorBidi" w:hAnsiTheme="majorBidi"/>
          <w:b/>
          <w:bCs/>
        </w:rPr>
        <w:tab/>
      </w:r>
      <w:r w:rsidR="005877E3">
        <w:rPr>
          <w:rFonts w:asciiTheme="majorBidi" w:hAnsiTheme="majorBidi"/>
          <w:b/>
          <w:bCs/>
        </w:rPr>
        <w:tab/>
      </w:r>
      <w:r w:rsidR="005877E3">
        <w:rPr>
          <w:rFonts w:asciiTheme="majorBidi" w:hAnsiTheme="majorBidi"/>
          <w:b/>
          <w:bCs/>
        </w:rPr>
        <w:tab/>
      </w:r>
      <w:r w:rsidR="005877E3" w:rsidRPr="005877E3">
        <w:rPr>
          <w:rStyle w:val="Hyperlink"/>
          <w:rFonts w:asciiTheme="majorBidi" w:hAnsiTheme="majorBidi"/>
          <w:color w:val="auto"/>
          <w:sz w:val="20"/>
          <w:szCs w:val="20"/>
          <w:u w:val="none"/>
        </w:rPr>
        <w:t>2/2</w:t>
      </w:r>
    </w:p>
    <w:sectPr w:rsidR="003E48CA" w:rsidRPr="005877E3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4E44A5" w14:textId="77777777" w:rsidR="00E31C07" w:rsidRDefault="00E31C07" w:rsidP="00906470">
      <w:pPr>
        <w:spacing w:after="0" w:line="240" w:lineRule="auto"/>
      </w:pPr>
      <w:r>
        <w:separator/>
      </w:r>
    </w:p>
  </w:endnote>
  <w:endnote w:type="continuationSeparator" w:id="0">
    <w:p w14:paraId="3586F29D" w14:textId="77777777" w:rsidR="00E31C07" w:rsidRDefault="00E31C07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8297F" w14:textId="2D0F8B2A" w:rsidR="002719D6" w:rsidRDefault="002719D6" w:rsidP="005877E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14:paraId="78ACEE3C" w14:textId="25087974" w:rsidR="002719D6" w:rsidRDefault="002719D6" w:rsidP="005877E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1D3C72CE" w14:textId="03016DB6" w:rsidR="0035661C" w:rsidRPr="005877E3" w:rsidRDefault="002719D6" w:rsidP="005877E3">
    <w:pPr>
      <w:pStyle w:val="Footer"/>
      <w:jc w:val="center"/>
      <w:rPr>
        <w:lang w:val="fr-FR"/>
      </w:rPr>
    </w:pPr>
    <w:r w:rsidRPr="005877E3">
      <w:rPr>
        <w:rFonts w:asciiTheme="majorBidi" w:hAnsiTheme="majorBidi"/>
        <w:sz w:val="20"/>
        <w:szCs w:val="20"/>
        <w:lang w:val="fr-FR"/>
      </w:rPr>
      <w:t xml:space="preserve">– E-mail: </w:t>
    </w:r>
    <w:r w:rsidR="00E31C07">
      <w:fldChar w:fldCharType="begin"/>
    </w:r>
    <w:r w:rsidR="00E31C07" w:rsidRPr="00584469">
      <w:rPr>
        <w:lang w:val="fr-FR"/>
      </w:rPr>
      <w:instrText xml:space="preserve"> HYPERLINK "mailto:contact@sigmacontrole.com" </w:instrText>
    </w:r>
    <w:r w:rsidR="00E31C07">
      <w:fldChar w:fldCharType="separate"/>
    </w:r>
    <w:r w:rsidRPr="005877E3">
      <w:rPr>
        <w:rStyle w:val="Hyperlink"/>
        <w:rFonts w:asciiTheme="majorBidi" w:hAnsiTheme="majorBidi"/>
        <w:b/>
        <w:bCs/>
        <w:color w:val="92D050"/>
        <w:sz w:val="20"/>
        <w:szCs w:val="20"/>
        <w:lang w:val="fr-FR"/>
      </w:rPr>
      <w:t>contact@sigmacontrole.com</w:t>
    </w:r>
    <w:r w:rsidR="00E31C07">
      <w:rPr>
        <w:rStyle w:val="Hyperlink"/>
        <w:rFonts w:asciiTheme="majorBidi" w:hAnsiTheme="majorBidi"/>
        <w:b/>
        <w:bCs/>
        <w:color w:val="92D050"/>
        <w:sz w:val="20"/>
        <w:szCs w:val="20"/>
        <w:lang w:val="fr-F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94191E" w14:textId="77777777" w:rsidR="00E31C07" w:rsidRDefault="00E31C07" w:rsidP="00906470">
      <w:pPr>
        <w:spacing w:after="0" w:line="240" w:lineRule="auto"/>
      </w:pPr>
      <w:r>
        <w:separator/>
      </w:r>
    </w:p>
  </w:footnote>
  <w:footnote w:type="continuationSeparator" w:id="0">
    <w:p w14:paraId="4264B966" w14:textId="77777777" w:rsidR="00E31C07" w:rsidRDefault="00E31C07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7949CB" w14:textId="77777777" w:rsidR="005877E3" w:rsidRPr="00D42D17" w:rsidRDefault="005877E3" w:rsidP="005877E3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5F10A738" wp14:editId="1CEBEB35">
          <wp:extent cx="485775" cy="5810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41B2B4D5" w14:textId="6B1443C8" w:rsidR="002719D6" w:rsidRPr="005877E3" w:rsidRDefault="002719D6" w:rsidP="005877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138BE27F" w14:textId="690EB09C" w:rsidR="00F02880" w:rsidRPr="007C0D9E" w:rsidRDefault="00F02880" w:rsidP="007C0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255973"/>
    <w:multiLevelType w:val="hybridMultilevel"/>
    <w:tmpl w:val="509868F4"/>
    <w:lvl w:ilvl="0" w:tplc="873A608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61942"/>
    <w:rsid w:val="00171496"/>
    <w:rsid w:val="001843E3"/>
    <w:rsid w:val="001969B3"/>
    <w:rsid w:val="001B5CDE"/>
    <w:rsid w:val="001D39E2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73CD1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E48CA"/>
    <w:rsid w:val="003F0802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84469"/>
    <w:rsid w:val="005877E3"/>
    <w:rsid w:val="005A5769"/>
    <w:rsid w:val="005C09B2"/>
    <w:rsid w:val="005C55A4"/>
    <w:rsid w:val="005D30F2"/>
    <w:rsid w:val="005E1C0C"/>
    <w:rsid w:val="005F4474"/>
    <w:rsid w:val="00605AAE"/>
    <w:rsid w:val="00610D3C"/>
    <w:rsid w:val="006120BA"/>
    <w:rsid w:val="00616E14"/>
    <w:rsid w:val="00622DC2"/>
    <w:rsid w:val="006301F1"/>
    <w:rsid w:val="00632A48"/>
    <w:rsid w:val="006346B9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2E86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2666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31C07"/>
    <w:rsid w:val="00E414E6"/>
    <w:rsid w:val="00E60F0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motcle2">
    <w:name w:val="mot_cle2"/>
    <w:basedOn w:val="DefaultParagraphFont"/>
    <w:rsid w:val="00E60F06"/>
  </w:style>
  <w:style w:type="character" w:styleId="UnresolvedMention">
    <w:name w:val="Unresolved Mention"/>
    <w:basedOn w:val="DefaultParagraphFont"/>
    <w:uiPriority w:val="99"/>
    <w:semiHidden/>
    <w:unhideWhenUsed/>
    <w:rsid w:val="003E4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contact@electrofluides.com.tn" TargetMode="Externa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409</Words>
  <Characters>2252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29</cp:revision>
  <cp:lastPrinted>2021-04-06T09:37:00Z</cp:lastPrinted>
  <dcterms:created xsi:type="dcterms:W3CDTF">2018-04-24T10:50:00Z</dcterms:created>
  <dcterms:modified xsi:type="dcterms:W3CDTF">2021-04-06T09:47:00Z</dcterms:modified>
</cp:coreProperties>
</file>