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F44A" w14:textId="59241A6F" w:rsidR="0011229D" w:rsidRDefault="009C51BF" w:rsidP="00657DC9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  <w:r w:rsidR="00657DC9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 10/09/2021</w:t>
      </w:r>
    </w:p>
    <w:p w14:paraId="75DD377A" w14:textId="122FDB3F" w:rsidR="009C51BF" w:rsidRPr="006B34AA" w:rsidRDefault="006D14C8" w:rsidP="006B34AA">
      <w:pPr>
        <w:tabs>
          <w:tab w:val="left" w:pos="5775"/>
        </w:tabs>
        <w:spacing w:after="0"/>
        <w:ind w:right="-285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1988C5E3">
          <v:rect id="Rectangle 2" o:spid="_x0000_s1028" style="position:absolute;margin-left:338.55pt;margin-top:4.25pt;width:172.85pt;height:71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217E6497" w14:textId="77777777" w:rsidR="00BD677B" w:rsidRPr="00BD677B" w:rsidRDefault="00BD677B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4"/>
                      <w:szCs w:val="4"/>
                      <w:lang w:val="fr-FR"/>
                    </w:rPr>
                  </w:pPr>
                </w:p>
                <w:p w14:paraId="1CA5633F" w14:textId="09E140C4" w:rsidR="00446E54" w:rsidRDefault="00446E54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DIRECTION REGIONAL DE L’EQUIPEMENT ET DE L’HABITAT DE NABEUL</w:t>
                  </w:r>
                </w:p>
              </w:txbxContent>
            </v:textbox>
          </v:rect>
        </w:pic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9C51BF" w:rsidRPr="006B34AA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="004A22CE" w:rsidRPr="006B34AA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0975C1" w:rsidRPr="006B34AA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5E2D26" w:rsidRPr="006B34AA">
        <w:rPr>
          <w:rFonts w:asciiTheme="majorBidi" w:hAnsiTheme="majorBidi"/>
          <w:sz w:val="20"/>
          <w:szCs w:val="20"/>
          <w:lang w:val="fr-FR"/>
        </w:rPr>
        <w:t>PP</w:t>
      </w:r>
      <w:r w:rsidR="0011229D" w:rsidRPr="006B34AA">
        <w:rPr>
          <w:rFonts w:asciiTheme="majorBidi" w:hAnsiTheme="majorBidi"/>
          <w:sz w:val="20"/>
          <w:szCs w:val="20"/>
          <w:lang w:val="fr-FR"/>
        </w:rPr>
        <w:t>210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9</w:t>
      </w:r>
      <w:r w:rsidR="0060462D">
        <w:rPr>
          <w:rFonts w:asciiTheme="majorBidi" w:hAnsiTheme="majorBidi"/>
          <w:sz w:val="20"/>
          <w:szCs w:val="20"/>
          <w:lang w:val="fr-FR"/>
        </w:rPr>
        <w:t>13</w:t>
      </w:r>
      <w:r w:rsidR="00C27FB1" w:rsidRPr="006B34AA">
        <w:rPr>
          <w:rFonts w:asciiTheme="majorBidi" w:hAnsiTheme="majorBidi"/>
          <w:sz w:val="20"/>
          <w:szCs w:val="20"/>
          <w:lang w:val="fr-FR"/>
        </w:rPr>
        <w:t>/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1009</w:t>
      </w:r>
      <w:r w:rsidR="00956FBC" w:rsidRPr="006B34AA">
        <w:rPr>
          <w:rFonts w:asciiTheme="majorBidi" w:hAnsiTheme="majorBidi"/>
          <w:sz w:val="20"/>
          <w:szCs w:val="20"/>
          <w:lang w:val="fr-FR"/>
        </w:rPr>
        <w:t>21/</w:t>
      </w:r>
      <w:r w:rsidR="00542701" w:rsidRPr="006B34AA">
        <w:rPr>
          <w:rFonts w:asciiTheme="majorBidi" w:hAnsiTheme="majorBidi"/>
          <w:sz w:val="20"/>
          <w:szCs w:val="20"/>
          <w:lang w:val="fr-FR"/>
        </w:rPr>
        <w:t>ST</w:t>
      </w:r>
    </w:p>
    <w:p w14:paraId="7D5B0C31" w14:textId="77777777" w:rsidR="00512B88" w:rsidRDefault="009C51BF" w:rsidP="00512B88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5E2D26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: </w:t>
      </w:r>
      <w:r w:rsidR="00512B88" w:rsidRPr="00512B8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EXPERTISE TECHNIQUE SUR L'ETAT DU BATIMENT </w:t>
      </w:r>
    </w:p>
    <w:p w14:paraId="3A910E97" w14:textId="77777777" w:rsidR="00512B88" w:rsidRDefault="00512B88" w:rsidP="00512B88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</w:t>
      </w:r>
      <w:r w:rsidRPr="00512B8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DU CENTRE DE SANTE DE BASE ZANGOU DELEGATION </w:t>
      </w:r>
    </w:p>
    <w:p w14:paraId="7C0D66E9" w14:textId="40B14AB7" w:rsidR="00512B88" w:rsidRPr="00512B88" w:rsidRDefault="00512B88" w:rsidP="00512B88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</w:t>
      </w:r>
      <w:r w:rsidRPr="00512B8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TAKELSA.</w:t>
      </w:r>
    </w:p>
    <w:p w14:paraId="128D3594" w14:textId="0AFBE1AD" w:rsidR="005E2D26" w:rsidRPr="00657DC9" w:rsidRDefault="009C51BF" w:rsidP="00512B88">
      <w:pPr>
        <w:pStyle w:val="BodyTextIndent2"/>
        <w:ind w:left="0" w:right="23"/>
        <w:rPr>
          <w:rFonts w:asciiTheme="majorBidi" w:hAnsiTheme="majorBidi"/>
          <w:b/>
          <w:bCs/>
          <w:sz w:val="20"/>
          <w:szCs w:val="20"/>
        </w:rPr>
      </w:pPr>
      <w:r w:rsidRPr="005E2D26">
        <w:rPr>
          <w:rFonts w:asciiTheme="majorBidi" w:hAnsiTheme="majorBidi"/>
          <w:b/>
          <w:sz w:val="20"/>
          <w:szCs w:val="20"/>
        </w:rPr>
        <w:t>Lot</w:t>
      </w:r>
      <w:r w:rsidR="00D80688" w:rsidRPr="005E2D26">
        <w:rPr>
          <w:rFonts w:asciiTheme="majorBidi" w:hAnsiTheme="majorBidi"/>
          <w:sz w:val="20"/>
          <w:szCs w:val="20"/>
        </w:rPr>
        <w:t xml:space="preserve">         : </w:t>
      </w:r>
      <w:r w:rsidR="00657DC9">
        <w:rPr>
          <w:rFonts w:asciiTheme="majorBidi" w:hAnsiTheme="majorBidi"/>
          <w:sz w:val="20"/>
          <w:szCs w:val="20"/>
        </w:rPr>
        <w:t>STRUCTURE</w:t>
      </w:r>
      <w:r w:rsidR="005E2D26" w:rsidRPr="005E2D26">
        <w:rPr>
          <w:rFonts w:asciiTheme="majorBidi" w:hAnsiTheme="majorBidi"/>
          <w:b/>
          <w:bCs/>
          <w:sz w:val="20"/>
          <w:szCs w:val="20"/>
        </w:rPr>
        <w:t xml:space="preserve"> </w:t>
      </w:r>
    </w:p>
    <w:p w14:paraId="2CCB63B2" w14:textId="5CA4A289" w:rsidR="009C51BF" w:rsidRDefault="009C51BF" w:rsidP="00956FB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5E2D26">
        <w:rPr>
          <w:rFonts w:asciiTheme="majorBidi" w:hAnsiTheme="majorBidi"/>
          <w:sz w:val="20"/>
          <w:szCs w:val="20"/>
          <w:lang w:val="fr-FR"/>
        </w:rPr>
        <w:t xml:space="preserve">SANS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>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1F77EF5D" w14:textId="77777777" w:rsidR="006B34AA" w:rsidRPr="006B34AA" w:rsidRDefault="006B34AA" w:rsidP="0011229D">
      <w:pPr>
        <w:ind w:right="-567"/>
        <w:jc w:val="center"/>
        <w:rPr>
          <w:rFonts w:asciiTheme="majorBidi" w:hAnsiTheme="majorBidi"/>
          <w:b/>
          <w:sz w:val="8"/>
          <w:szCs w:val="8"/>
          <w:u w:val="single"/>
          <w:lang w:val="fr-FR"/>
        </w:rPr>
      </w:pPr>
    </w:p>
    <w:p w14:paraId="0333BD10" w14:textId="5C2F590B"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5E2D2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2E8BAA5" w14:textId="77777777"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54D2FBF" w14:textId="1F1CC318" w:rsidR="009C51BF" w:rsidRPr="009C51BF" w:rsidRDefault="009C51BF" w:rsidP="00F56822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E2D26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D2DA134" w14:textId="77777777" w:rsidR="009C51BF" w:rsidRPr="006B34AA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2"/>
          <w:szCs w:val="12"/>
          <w:u w:val="single"/>
        </w:rPr>
      </w:pPr>
    </w:p>
    <w:p w14:paraId="3A8E3A88" w14:textId="2D753F38" w:rsidR="009C51BF" w:rsidRDefault="009C51BF" w:rsidP="0011229D">
      <w:pPr>
        <w:pStyle w:val="BodyTextIndent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5841"/>
        <w:gridCol w:w="1388"/>
      </w:tblGrid>
      <w:tr w:rsidR="00BD677B" w:rsidRPr="009C51BF" w14:paraId="1493C9F3" w14:textId="77777777" w:rsidTr="00695EB2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5A0D7C" w14:textId="77777777" w:rsidR="00BD677B" w:rsidRPr="009C51BF" w:rsidRDefault="00BD677B" w:rsidP="00BD677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C40FD5" w14:textId="77777777" w:rsidR="00BD677B" w:rsidRPr="009C51BF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A04AA6" w14:textId="77777777" w:rsidR="00BD677B" w:rsidRPr="00526903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5CAE34" w14:textId="77777777" w:rsidR="00BD677B" w:rsidRPr="009C51BF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BD677B" w:rsidRPr="00A60D19" w14:paraId="4B7E488C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72694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FB132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D6BD5" w14:textId="77777777" w:rsidR="00BD677B" w:rsidRPr="00526903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RELEVE ARCHITECTURAL NIVEAU RDC ET TERRASSE.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EABB6" w14:textId="77777777" w:rsidR="00BD677B" w:rsidRPr="002E7084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2A1F9DEC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B1FE1F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ECE3E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AF856" w14:textId="66FFC1A1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DEGATS AU RDC.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5F6F3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0FB87005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A31D1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5D28E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4AD5" w14:textId="1FF8A9F0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</w:t>
            </w:r>
            <w:r w:rsidR="00512B88">
              <w:rPr>
                <w:color w:val="000000"/>
                <w:sz w:val="22"/>
                <w:szCs w:val="22"/>
              </w:rPr>
              <w:t>NCHER HAUT RDC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29E86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657DC9" w14:paraId="5855908A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E34AD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7A7EB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19865" w14:textId="7CB42962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SOLUTIONS AU RDC + DETEILS.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0331B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63A8519B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D02D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4A94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2EFC0" w14:textId="77777777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D’EXPERTISE.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46661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</w:tbl>
    <w:p w14:paraId="28EBC865" w14:textId="77777777" w:rsidR="009C51BF" w:rsidRPr="006B34AA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0"/>
          <w:szCs w:val="10"/>
          <w:u w:val="single"/>
          <w:lang w:val="fr-FR"/>
        </w:rPr>
      </w:pPr>
    </w:p>
    <w:p w14:paraId="78739DDC" w14:textId="5AA1444F" w:rsidR="009C51BF" w:rsidRPr="0011229D" w:rsidRDefault="009C51BF" w:rsidP="007033E0">
      <w:pPr>
        <w:pStyle w:val="ListParagraph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5E2D26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14:paraId="067BF298" w14:textId="77777777" w:rsidR="00C27FB1" w:rsidRDefault="00C27FB1" w:rsidP="00C27FB1">
      <w:pPr>
        <w:pStyle w:val="BodyTextIndent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14:paraId="3D7EADC7" w14:textId="26A48406" w:rsidR="00B936DD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1069918E" w14:textId="77777777" w:rsidR="00BD677B" w:rsidRDefault="00BD677B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6F4E8D37" w14:textId="77777777" w:rsidR="005E2D26" w:rsidRPr="006B34AA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  <w:sz w:val="8"/>
          <w:szCs w:val="8"/>
        </w:rPr>
      </w:pPr>
    </w:p>
    <w:p w14:paraId="3FDD8608" w14:textId="3D01B0FB" w:rsidR="009C51BF" w:rsidRDefault="009C51BF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04EF5019" w14:textId="6BE08A6C" w:rsidR="00BD677B" w:rsidRDefault="00BD677B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</w:p>
    <w:p w14:paraId="202B4C0B" w14:textId="77777777" w:rsidR="00BD677B" w:rsidRDefault="00BD677B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</w:p>
    <w:p w14:paraId="2FB72542" w14:textId="5F6260FB" w:rsidR="00F612A0" w:rsidRPr="006B34AA" w:rsidRDefault="00F612A0" w:rsidP="006B34AA">
      <w:pPr>
        <w:pStyle w:val="BodyTextIndent2"/>
        <w:tabs>
          <w:tab w:val="left" w:pos="1276"/>
        </w:tabs>
        <w:ind w:left="0" w:right="-1"/>
        <w:rPr>
          <w:rFonts w:asciiTheme="majorBidi" w:hAnsiTheme="majorBidi"/>
          <w:b/>
          <w:bCs/>
          <w:i/>
          <w:iCs/>
          <w:sz w:val="14"/>
          <w:szCs w:val="14"/>
          <w:u w:val="single"/>
        </w:rPr>
      </w:pPr>
    </w:p>
    <w:p w14:paraId="7775477E" w14:textId="77777777" w:rsidR="00D03CBC" w:rsidRPr="00753F8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6944A3AF" w14:textId="4059EB96" w:rsidR="00D03CBC" w:rsidRPr="007D0F2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542701">
        <w:rPr>
          <w:rFonts w:asciiTheme="majorBidi" w:hAnsiTheme="majorBidi"/>
          <w:b/>
          <w:color w:val="000000"/>
          <w:sz w:val="24"/>
          <w:szCs w:val="24"/>
        </w:rPr>
        <w:t>TAREK SGHAIER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438B283E" w14:textId="381110BF" w:rsidR="006B34AA" w:rsidRDefault="006B34AA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01BC458F" w14:textId="2EC52E15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5D8598C5" w14:textId="6942B6CC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3F6BAC44" w14:textId="20BC85B8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7B62B596" w14:textId="14DD4237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0742023D" w14:textId="77777777" w:rsidR="00BD677B" w:rsidRPr="006B34AA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32561F13" w14:textId="151AE335" w:rsidR="00446E54" w:rsidRPr="00205244" w:rsidRDefault="00446E54" w:rsidP="00D03CBC">
      <w:pPr>
        <w:spacing w:after="240"/>
        <w:rPr>
          <w:rFonts w:asciiTheme="majorBidi" w:hAnsiTheme="majorBidi"/>
          <w:sz w:val="16"/>
          <w:szCs w:val="16"/>
        </w:rPr>
      </w:pPr>
      <w:r w:rsidRPr="00205244">
        <w:rPr>
          <w:rFonts w:asciiTheme="majorBidi" w:hAnsiTheme="majorBidi"/>
          <w:sz w:val="20"/>
          <w:szCs w:val="20"/>
        </w:rPr>
        <w:t>INGENIEUR CONSEIL MR. MOHAMED BAATOUT</w:t>
      </w:r>
    </w:p>
    <w:sectPr w:rsidR="00446E54" w:rsidRPr="00205244" w:rsidSect="009C075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276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17082" w14:textId="77777777" w:rsidR="006D14C8" w:rsidRDefault="006D14C8" w:rsidP="00906470">
      <w:pPr>
        <w:spacing w:after="0" w:line="240" w:lineRule="auto"/>
      </w:pPr>
      <w:r>
        <w:separator/>
      </w:r>
    </w:p>
  </w:endnote>
  <w:endnote w:type="continuationSeparator" w:id="0">
    <w:p w14:paraId="207B929B" w14:textId="77777777" w:rsidR="006D14C8" w:rsidRDefault="006D14C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247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5BD1085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12F6F66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DF6A0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40B04EE" w14:textId="77777777"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5C91020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34013" w14:textId="77777777" w:rsidR="006D14C8" w:rsidRDefault="006D14C8" w:rsidP="00906470">
      <w:pPr>
        <w:spacing w:after="0" w:line="240" w:lineRule="auto"/>
      </w:pPr>
      <w:r>
        <w:separator/>
      </w:r>
    </w:p>
  </w:footnote>
  <w:footnote w:type="continuationSeparator" w:id="0">
    <w:p w14:paraId="5766A4D9" w14:textId="77777777" w:rsidR="006D14C8" w:rsidRDefault="006D14C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B15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F9F477A" wp14:editId="3C85D81B">
          <wp:extent cx="621579" cy="720000"/>
          <wp:effectExtent l="19050" t="0" r="7071" b="0"/>
          <wp:docPr id="19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5DC2" w14:textId="77777777" w:rsidR="00F9106C" w:rsidRPr="00D42D17" w:rsidRDefault="00F9106C" w:rsidP="00F9106C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D34B71C" wp14:editId="6A61B2FE">
          <wp:extent cx="443230" cy="612140"/>
          <wp:effectExtent l="19050" t="0" r="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230" cy="612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 TECHNIQUE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0275025"/>
    <w:multiLevelType w:val="hybridMultilevel"/>
    <w:tmpl w:val="F1B08C2C"/>
    <w:lvl w:ilvl="0" w:tplc="54B40A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3"/>
  </w:num>
  <w:num w:numId="5">
    <w:abstractNumId w:val="11"/>
  </w:num>
  <w:num w:numId="6">
    <w:abstractNumId w:val="16"/>
  </w:num>
  <w:num w:numId="7">
    <w:abstractNumId w:val="8"/>
  </w:num>
  <w:num w:numId="8">
    <w:abstractNumId w:val="5"/>
  </w:num>
  <w:num w:numId="9">
    <w:abstractNumId w:val="4"/>
  </w:num>
  <w:num w:numId="10">
    <w:abstractNumId w:val="12"/>
  </w:num>
  <w:num w:numId="11">
    <w:abstractNumId w:val="19"/>
  </w:num>
  <w:num w:numId="12">
    <w:abstractNumId w:val="17"/>
  </w:num>
  <w:num w:numId="13">
    <w:abstractNumId w:val="18"/>
  </w:num>
  <w:num w:numId="14">
    <w:abstractNumId w:val="20"/>
  </w:num>
  <w:num w:numId="15">
    <w:abstractNumId w:val="9"/>
  </w:num>
  <w:num w:numId="16">
    <w:abstractNumId w:val="13"/>
  </w:num>
  <w:num w:numId="17">
    <w:abstractNumId w:val="2"/>
  </w:num>
  <w:num w:numId="18">
    <w:abstractNumId w:val="7"/>
  </w:num>
  <w:num w:numId="19">
    <w:abstractNumId w:val="0"/>
  </w:num>
  <w:num w:numId="20">
    <w:abstractNumId w:val="1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05244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2901"/>
    <w:rsid w:val="00415182"/>
    <w:rsid w:val="00431B05"/>
    <w:rsid w:val="004355B3"/>
    <w:rsid w:val="00446E54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1A1"/>
    <w:rsid w:val="00510EC1"/>
    <w:rsid w:val="00512AD5"/>
    <w:rsid w:val="00512B88"/>
    <w:rsid w:val="005139F3"/>
    <w:rsid w:val="00513B9D"/>
    <w:rsid w:val="00526903"/>
    <w:rsid w:val="005300FF"/>
    <w:rsid w:val="0053494B"/>
    <w:rsid w:val="00534B4B"/>
    <w:rsid w:val="00542701"/>
    <w:rsid w:val="00544F4F"/>
    <w:rsid w:val="00554194"/>
    <w:rsid w:val="0056307B"/>
    <w:rsid w:val="00566F70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E2D26"/>
    <w:rsid w:val="005F4474"/>
    <w:rsid w:val="0060462D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57DC9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34AA"/>
    <w:rsid w:val="006B4313"/>
    <w:rsid w:val="006C42CB"/>
    <w:rsid w:val="006D14C8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56FBC"/>
    <w:rsid w:val="00961CC5"/>
    <w:rsid w:val="00965738"/>
    <w:rsid w:val="0098031D"/>
    <w:rsid w:val="00980F0C"/>
    <w:rsid w:val="009929C7"/>
    <w:rsid w:val="009C0758"/>
    <w:rsid w:val="009C237B"/>
    <w:rsid w:val="009C2BDC"/>
    <w:rsid w:val="009C3345"/>
    <w:rsid w:val="009C4A39"/>
    <w:rsid w:val="009C51BF"/>
    <w:rsid w:val="009C72FF"/>
    <w:rsid w:val="009D0463"/>
    <w:rsid w:val="009E4E44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35744"/>
    <w:rsid w:val="00A52269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2E83"/>
    <w:rsid w:val="00B936DD"/>
    <w:rsid w:val="00B93D79"/>
    <w:rsid w:val="00BB2BAA"/>
    <w:rsid w:val="00BB346F"/>
    <w:rsid w:val="00BB4E0D"/>
    <w:rsid w:val="00BB7F40"/>
    <w:rsid w:val="00BD677B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3CBC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A6EA1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106C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2261"/>
  <w15:docId w15:val="{BCE332C5-D357-42DB-8F77-F2C671C9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45</cp:revision>
  <cp:lastPrinted>2021-04-02T08:21:00Z</cp:lastPrinted>
  <dcterms:created xsi:type="dcterms:W3CDTF">2019-10-29T08:37:00Z</dcterms:created>
  <dcterms:modified xsi:type="dcterms:W3CDTF">2021-09-10T08:48:00Z</dcterms:modified>
</cp:coreProperties>
</file>