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3BE887" w14:textId="77777777" w:rsidR="0073270B" w:rsidRPr="00077028" w:rsidRDefault="0073270B" w:rsidP="00105120">
      <w:pPr>
        <w:tabs>
          <w:tab w:val="left" w:pos="5775"/>
        </w:tabs>
        <w:ind w:right="-1" w:firstLine="5954"/>
        <w:rPr>
          <w:rFonts w:asciiTheme="majorBidi" w:hAnsiTheme="majorBidi"/>
          <w:color w:val="000000" w:themeColor="text1"/>
          <w:lang w:val="fr-FR"/>
        </w:rPr>
      </w:pPr>
    </w:p>
    <w:p w14:paraId="4BC8D781" w14:textId="7D003F09" w:rsidR="00A22A9B" w:rsidRDefault="00A22A9B" w:rsidP="001E05A8">
      <w:pPr>
        <w:tabs>
          <w:tab w:val="left" w:pos="5775"/>
        </w:tabs>
        <w:spacing w:after="0"/>
        <w:ind w:right="140"/>
        <w:jc w:val="right"/>
        <w:rPr>
          <w:rFonts w:asciiTheme="majorBidi" w:hAnsiTheme="majorBidi"/>
          <w:color w:val="000000" w:themeColor="text1"/>
          <w:lang w:val="fr-FR"/>
        </w:rPr>
      </w:pPr>
      <w:r w:rsidRPr="00077028">
        <w:rPr>
          <w:rFonts w:asciiTheme="majorBidi" w:hAnsiTheme="majorBidi"/>
          <w:color w:val="000000" w:themeColor="text1"/>
          <w:lang w:val="fr-FR"/>
        </w:rPr>
        <w:t xml:space="preserve">                            </w:t>
      </w:r>
      <w:r>
        <w:rPr>
          <w:rFonts w:asciiTheme="majorBidi" w:hAnsiTheme="majorBidi"/>
          <w:color w:val="000000" w:themeColor="text1"/>
          <w:lang w:val="fr-FR"/>
        </w:rPr>
        <w:t xml:space="preserve">    </w:t>
      </w:r>
      <w:r w:rsidRPr="00077028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>
        <w:rPr>
          <w:rFonts w:asciiTheme="majorBidi" w:hAnsiTheme="majorBidi"/>
          <w:color w:val="000000" w:themeColor="text1"/>
          <w:sz w:val="24"/>
          <w:szCs w:val="24"/>
          <w:lang w:val="fr-FR"/>
        </w:rPr>
        <w:t>1</w:t>
      </w:r>
      <w:r w:rsidR="001E05A8">
        <w:rPr>
          <w:rFonts w:asciiTheme="majorBidi" w:hAnsiTheme="majorBidi"/>
          <w:color w:val="000000" w:themeColor="text1"/>
          <w:sz w:val="24"/>
          <w:szCs w:val="24"/>
          <w:lang w:val="fr-FR"/>
        </w:rPr>
        <w:t>6</w:t>
      </w:r>
      <w:r w:rsidRPr="00077028">
        <w:rPr>
          <w:rFonts w:asciiTheme="majorBidi" w:hAnsiTheme="majorBidi"/>
          <w:color w:val="000000" w:themeColor="text1"/>
          <w:sz w:val="24"/>
          <w:szCs w:val="24"/>
          <w:lang w:val="fr-FR"/>
        </w:rPr>
        <w:t>/</w:t>
      </w:r>
      <w:r>
        <w:rPr>
          <w:rFonts w:asciiTheme="majorBidi" w:hAnsiTheme="majorBidi"/>
          <w:color w:val="000000" w:themeColor="text1"/>
          <w:sz w:val="24"/>
          <w:szCs w:val="24"/>
          <w:lang w:val="fr-FR"/>
        </w:rPr>
        <w:t>12</w:t>
      </w:r>
      <w:r w:rsidRPr="00077028">
        <w:rPr>
          <w:rFonts w:asciiTheme="majorBidi" w:hAnsiTheme="majorBidi"/>
          <w:color w:val="000000" w:themeColor="text1"/>
          <w:sz w:val="24"/>
          <w:szCs w:val="24"/>
          <w:lang w:val="fr-FR"/>
        </w:rPr>
        <w:t>/20</w:t>
      </w:r>
      <w:r>
        <w:rPr>
          <w:rFonts w:asciiTheme="majorBidi" w:hAnsiTheme="majorBidi"/>
          <w:color w:val="000000" w:themeColor="text1"/>
          <w:sz w:val="24"/>
          <w:szCs w:val="24"/>
          <w:lang w:val="fr-FR"/>
        </w:rPr>
        <w:t>20</w:t>
      </w:r>
      <w:r w:rsidR="009C51BF" w:rsidRPr="00077028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</w:t>
      </w:r>
    </w:p>
    <w:p w14:paraId="579CF03A" w14:textId="3216B3BE" w:rsidR="009C51BF" w:rsidRPr="00063501" w:rsidRDefault="009C51BF" w:rsidP="00A22A9B">
      <w:pPr>
        <w:tabs>
          <w:tab w:val="left" w:pos="5775"/>
        </w:tabs>
        <w:spacing w:after="0"/>
        <w:ind w:right="140"/>
        <w:jc w:val="right"/>
        <w:rPr>
          <w:rFonts w:asciiTheme="majorBidi" w:hAnsiTheme="majorBidi"/>
          <w:color w:val="000000" w:themeColor="text1"/>
          <w:lang w:val="fr-FR"/>
        </w:rPr>
      </w:pPr>
      <w:r w:rsidRPr="00077028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</w:t>
      </w:r>
      <w:r w:rsidRPr="00077028">
        <w:rPr>
          <w:rFonts w:asciiTheme="majorBidi" w:hAnsiTheme="majorBidi"/>
          <w:color w:val="000000" w:themeColor="text1"/>
          <w:lang w:val="fr-FR"/>
        </w:rPr>
        <w:t xml:space="preserve">   </w:t>
      </w:r>
      <w:r w:rsidR="00DE4E00">
        <w:rPr>
          <w:rFonts w:asciiTheme="majorBidi" w:hAnsiTheme="majorBidi"/>
          <w:noProof/>
          <w:color w:val="000000" w:themeColor="text1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B7E7B5F" wp14:editId="530CC208">
                <wp:simplePos x="0" y="0"/>
                <wp:positionH relativeFrom="column">
                  <wp:posOffset>3676650</wp:posOffset>
                </wp:positionH>
                <wp:positionV relativeFrom="paragraph">
                  <wp:posOffset>55245</wp:posOffset>
                </wp:positionV>
                <wp:extent cx="2408555" cy="916940"/>
                <wp:effectExtent l="0" t="0" r="10795" b="1651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8555" cy="9169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A4358DE" w14:textId="77777777" w:rsidR="00FD3098" w:rsidRDefault="00FD3098" w:rsidP="00FD3098">
                            <w:pPr>
                              <w:spacing w:after="0" w:line="240" w:lineRule="auto"/>
                              <w:rPr>
                                <w:szCs w:val="28"/>
                              </w:rPr>
                            </w:pPr>
                          </w:p>
                          <w:p w14:paraId="450FF18B" w14:textId="7EA2E54B" w:rsidR="009C51BF" w:rsidRPr="00FD3098" w:rsidRDefault="00063501" w:rsidP="00FD3098">
                            <w:pPr>
                              <w:spacing w:after="0" w:line="240" w:lineRule="auto"/>
                              <w:ind w:left="708"/>
                              <w:rPr>
                                <w:rStyle w:val="vtitle"/>
                                <w:b/>
                                <w:bCs/>
                              </w:rPr>
                            </w:pPr>
                            <w:r>
                              <w:rPr>
                                <w:szCs w:val="28"/>
                              </w:rPr>
                              <w:t xml:space="preserve"> </w:t>
                            </w:r>
                            <w:r w:rsidRPr="00FD3098">
                              <w:rPr>
                                <w:rStyle w:val="vtitle"/>
                                <w:b/>
                                <w:bCs/>
                                <w:sz w:val="24"/>
                                <w:szCs w:val="24"/>
                              </w:rPr>
                              <w:t>RETEL SA</w:t>
                            </w:r>
                          </w:p>
                          <w:p w14:paraId="7C9348A0" w14:textId="5F899F54" w:rsidR="00FD3098" w:rsidRDefault="00FD3098" w:rsidP="00FD3098">
                            <w:pPr>
                              <w:spacing w:after="0" w:line="240" w:lineRule="auto"/>
                              <w:ind w:left="708"/>
                              <w:rPr>
                                <w:rStyle w:val="vtitle"/>
                              </w:rPr>
                            </w:pPr>
                            <w:r>
                              <w:rPr>
                                <w:rStyle w:val="vtitle"/>
                              </w:rPr>
                              <w:t xml:space="preserve">FAX: </w:t>
                            </w:r>
                            <w:bookmarkStart w:id="0" w:name="_Hlk58842373"/>
                            <w:r>
                              <w:rPr>
                                <w:rStyle w:val="vtitle"/>
                              </w:rPr>
                              <w:t>71 940 383</w:t>
                            </w:r>
                            <w:bookmarkEnd w:id="0"/>
                          </w:p>
                          <w:p w14:paraId="62489201" w14:textId="26EF46F5" w:rsidR="00FD3098" w:rsidRPr="00200846" w:rsidRDefault="00FD3098" w:rsidP="00FD3098">
                            <w:pPr>
                              <w:spacing w:after="0" w:line="240" w:lineRule="auto"/>
                              <w:ind w:left="708"/>
                              <w:rPr>
                                <w:szCs w:val="28"/>
                              </w:rPr>
                            </w:pPr>
                            <w:r>
                              <w:rPr>
                                <w:rStyle w:val="vtitle"/>
                              </w:rPr>
                              <w:t>EMAIL: contact@retel.com.tn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B7E7B5F" id="Rectangle 2" o:spid="_x0000_s1026" style="position:absolute;margin-left:289.5pt;margin-top:4.35pt;width:189.65pt;height:72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" strokecolor="black [3213]">
                <v:fill opacity="0"/>
                <v:stroke joinstyle="round"/>
                <v:textbox>
                  <w:txbxContent>
                    <w:p w14:paraId="4A4358DE" w14:textId="77777777" w:rsidR="00FD3098" w:rsidRDefault="00FD3098" w:rsidP="00FD3098">
                      <w:pPr>
                        <w:spacing w:after="0" w:line="240" w:lineRule="auto"/>
                        <w:rPr>
                          <w:szCs w:val="28"/>
                        </w:rPr>
                      </w:pPr>
                    </w:p>
                    <w:p w14:paraId="450FF18B" w14:textId="7EA2E54B" w:rsidR="009C51BF" w:rsidRPr="00FD3098" w:rsidRDefault="00063501" w:rsidP="00FD3098">
                      <w:pPr>
                        <w:spacing w:after="0" w:line="240" w:lineRule="auto"/>
                        <w:ind w:left="708"/>
                        <w:rPr>
                          <w:rStyle w:val="vtitle"/>
                          <w:b/>
                          <w:bCs/>
                        </w:rPr>
                      </w:pPr>
                      <w:r>
                        <w:rPr>
                          <w:szCs w:val="28"/>
                        </w:rPr>
                        <w:t xml:space="preserve"> </w:t>
                      </w:r>
                      <w:r w:rsidRPr="00FD3098">
                        <w:rPr>
                          <w:rStyle w:val="vtitle"/>
                          <w:b/>
                          <w:bCs/>
                          <w:sz w:val="24"/>
                          <w:szCs w:val="24"/>
                        </w:rPr>
                        <w:t>RETEL SA</w:t>
                      </w:r>
                    </w:p>
                    <w:p w14:paraId="7C9348A0" w14:textId="5F899F54" w:rsidR="00FD3098" w:rsidRDefault="00FD3098" w:rsidP="00FD3098">
                      <w:pPr>
                        <w:spacing w:after="0" w:line="240" w:lineRule="auto"/>
                        <w:ind w:left="708"/>
                        <w:rPr>
                          <w:rStyle w:val="vtitle"/>
                        </w:rPr>
                      </w:pPr>
                      <w:r>
                        <w:rPr>
                          <w:rStyle w:val="vtitle"/>
                        </w:rPr>
                        <w:t xml:space="preserve">FAX: </w:t>
                      </w:r>
                      <w:bookmarkStart w:id="1" w:name="_Hlk58842373"/>
                      <w:r>
                        <w:rPr>
                          <w:rStyle w:val="vtitle"/>
                        </w:rPr>
                        <w:t>71 940 383</w:t>
                      </w:r>
                      <w:bookmarkEnd w:id="1"/>
                    </w:p>
                    <w:p w14:paraId="62489201" w14:textId="26EF46F5" w:rsidR="00FD3098" w:rsidRPr="00200846" w:rsidRDefault="00FD3098" w:rsidP="00FD3098">
                      <w:pPr>
                        <w:spacing w:after="0" w:line="240" w:lineRule="auto"/>
                        <w:ind w:left="708"/>
                        <w:rPr>
                          <w:szCs w:val="28"/>
                        </w:rPr>
                      </w:pPr>
                      <w:r>
                        <w:rPr>
                          <w:rStyle w:val="vtitle"/>
                        </w:rPr>
                        <w:t>EMAIL: contact@retel.com.tn</w:t>
                      </w:r>
                    </w:p>
                  </w:txbxContent>
                </v:textbox>
              </v:rect>
            </w:pict>
          </mc:Fallback>
        </mc:AlternateContent>
      </w:r>
    </w:p>
    <w:p w14:paraId="3AB8CB05" w14:textId="6FB9251C" w:rsidR="009C51BF" w:rsidRPr="00077028" w:rsidRDefault="00FD3098" w:rsidP="00063501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noProof/>
          <w:szCs w:val="28"/>
        </w:rPr>
        <w:drawing>
          <wp:anchor distT="0" distB="0" distL="114300" distR="114300" simplePos="0" relativeHeight="251662336" behindDoc="0" locked="0" layoutInCell="1" allowOverlap="1" wp14:anchorId="112CC0BD" wp14:editId="2356FC79">
            <wp:simplePos x="0" y="0"/>
            <wp:positionH relativeFrom="column">
              <wp:posOffset>3737610</wp:posOffset>
            </wp:positionH>
            <wp:positionV relativeFrom="paragraph">
              <wp:posOffset>64135</wp:posOffset>
            </wp:positionV>
            <wp:extent cx="472440" cy="663575"/>
            <wp:effectExtent l="0" t="0" r="3810" b="3175"/>
            <wp:wrapThrough wrapText="bothSides">
              <wp:wrapPolygon edited="0">
                <wp:start x="0" y="0"/>
                <wp:lineTo x="0" y="21083"/>
                <wp:lineTo x="20903" y="21083"/>
                <wp:lineTo x="20903" y="0"/>
                <wp:lineTo x="0" y="0"/>
              </wp:wrapPolygon>
            </wp:wrapThrough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93" t="13953" r="25051" b="19269"/>
                    <a:stretch/>
                  </pic:blipFill>
                  <pic:spPr bwMode="auto">
                    <a:xfrm>
                      <a:off x="0" y="0"/>
                      <a:ext cx="472440" cy="66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51BF" w:rsidRPr="00077028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="009C51BF" w:rsidRPr="00077028">
        <w:rPr>
          <w:rFonts w:asciiTheme="majorBidi" w:hAnsiTheme="majorBidi" w:cstheme="majorBidi"/>
          <w:sz w:val="20"/>
          <w:szCs w:val="20"/>
        </w:rPr>
        <w:t xml:space="preserve">         : </w:t>
      </w:r>
      <w:r w:rsidR="00063501">
        <w:rPr>
          <w:rFonts w:asciiTheme="majorBidi" w:hAnsiTheme="majorBidi" w:cstheme="majorBidi"/>
          <w:sz w:val="20"/>
          <w:szCs w:val="20"/>
        </w:rPr>
        <w:t>C</w:t>
      </w:r>
      <w:r w:rsidR="00C47E5C">
        <w:rPr>
          <w:rFonts w:asciiTheme="majorBidi" w:hAnsiTheme="majorBidi" w:cstheme="majorBidi"/>
          <w:sz w:val="20"/>
          <w:szCs w:val="20"/>
        </w:rPr>
        <w:t>20003</w:t>
      </w:r>
      <w:r w:rsidR="00077028" w:rsidRPr="00077028">
        <w:rPr>
          <w:rFonts w:asciiTheme="majorBidi" w:hAnsiTheme="majorBidi" w:cstheme="majorBidi"/>
          <w:sz w:val="20"/>
          <w:szCs w:val="20"/>
        </w:rPr>
        <w:t>/</w:t>
      </w:r>
      <w:r w:rsidR="001E05A8">
        <w:rPr>
          <w:rFonts w:asciiTheme="majorBidi" w:hAnsiTheme="majorBidi" w:cstheme="majorBidi"/>
          <w:sz w:val="20"/>
          <w:szCs w:val="20"/>
        </w:rPr>
        <w:t>16</w:t>
      </w:r>
      <w:r w:rsidR="00C64FEA">
        <w:rPr>
          <w:rFonts w:asciiTheme="majorBidi" w:hAnsiTheme="majorBidi" w:cstheme="majorBidi"/>
          <w:sz w:val="20"/>
          <w:szCs w:val="20"/>
        </w:rPr>
        <w:t>1220</w:t>
      </w:r>
      <w:r w:rsidR="00077028" w:rsidRPr="00077028">
        <w:rPr>
          <w:rFonts w:asciiTheme="majorBidi" w:hAnsiTheme="majorBidi" w:cstheme="majorBidi"/>
          <w:sz w:val="20"/>
          <w:szCs w:val="20"/>
        </w:rPr>
        <w:t>/</w:t>
      </w:r>
      <w:r w:rsidR="006E1A59">
        <w:rPr>
          <w:rFonts w:asciiTheme="majorBidi" w:hAnsiTheme="majorBidi" w:cstheme="majorBidi"/>
          <w:sz w:val="20"/>
          <w:szCs w:val="20"/>
        </w:rPr>
        <w:t>ST</w:t>
      </w:r>
    </w:p>
    <w:p w14:paraId="70D7414E" w14:textId="2AF4423C" w:rsidR="009C51BF" w:rsidRPr="00077028" w:rsidRDefault="009C51BF" w:rsidP="00063501">
      <w:pPr>
        <w:pStyle w:val="Retraitcorpsdetexte2"/>
        <w:ind w:left="0" w:right="4109"/>
        <w:rPr>
          <w:rFonts w:asciiTheme="majorBidi" w:hAnsiTheme="majorBidi" w:cstheme="majorBidi"/>
          <w:b/>
          <w:sz w:val="20"/>
          <w:szCs w:val="20"/>
        </w:rPr>
      </w:pPr>
      <w:r w:rsidRPr="00077028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077028">
        <w:rPr>
          <w:rFonts w:asciiTheme="majorBidi" w:hAnsiTheme="majorBidi" w:cstheme="majorBidi"/>
          <w:sz w:val="20"/>
          <w:szCs w:val="20"/>
        </w:rPr>
        <w:t xml:space="preserve">   : </w:t>
      </w:r>
      <w:r w:rsidR="00C64FEA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 xml:space="preserve">TATAOUINE GAS PROJECT–BRANCH </w:t>
      </w:r>
      <w:r w:rsidR="00093A36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 xml:space="preserve"> </w:t>
      </w:r>
      <w:r w:rsidR="00C64FEA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>LINE.</w:t>
      </w:r>
    </w:p>
    <w:p w14:paraId="0CF145C0" w14:textId="3DDE653A" w:rsidR="00077028" w:rsidRPr="00077028" w:rsidRDefault="009C51BF" w:rsidP="00063501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077028">
        <w:rPr>
          <w:rFonts w:asciiTheme="majorBidi" w:hAnsiTheme="majorBidi"/>
          <w:b/>
          <w:sz w:val="20"/>
          <w:szCs w:val="20"/>
          <w:lang w:val="fr-FR"/>
        </w:rPr>
        <w:t>Lot</w:t>
      </w:r>
      <w:r w:rsidRPr="00077028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="00077028" w:rsidRPr="00077028">
        <w:rPr>
          <w:rFonts w:asciiTheme="majorBidi" w:hAnsiTheme="majorBidi"/>
          <w:sz w:val="20"/>
          <w:szCs w:val="20"/>
          <w:lang w:val="fr-FR"/>
        </w:rPr>
        <w:t xml:space="preserve"> </w:t>
      </w:r>
      <w:r w:rsidR="006E1A59">
        <w:rPr>
          <w:rFonts w:asciiTheme="majorBidi" w:hAnsiTheme="majorBidi"/>
          <w:sz w:val="20"/>
          <w:szCs w:val="20"/>
          <w:lang w:val="fr-FR"/>
        </w:rPr>
        <w:t>STRUCTURE</w:t>
      </w:r>
      <w:r w:rsidR="00172578">
        <w:rPr>
          <w:rFonts w:asciiTheme="majorBidi" w:hAnsiTheme="majorBidi"/>
          <w:sz w:val="20"/>
          <w:szCs w:val="20"/>
          <w:lang w:val="fr-FR"/>
        </w:rPr>
        <w:t xml:space="preserve"> </w:t>
      </w:r>
    </w:p>
    <w:p w14:paraId="4A0A6EB1" w14:textId="77777777" w:rsidR="00EC45ED" w:rsidRDefault="00077028" w:rsidP="00063501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077028">
        <w:rPr>
          <w:rFonts w:asciiTheme="majorBidi" w:hAnsiTheme="majorBidi"/>
          <w:b/>
          <w:sz w:val="20"/>
          <w:szCs w:val="20"/>
          <w:lang w:val="fr-FR"/>
        </w:rPr>
        <w:t>Phase</w:t>
      </w:r>
      <w:r w:rsidRPr="00077028">
        <w:rPr>
          <w:rFonts w:asciiTheme="majorBidi" w:hAnsiTheme="majorBidi"/>
          <w:sz w:val="20"/>
          <w:szCs w:val="20"/>
          <w:lang w:val="fr-FR"/>
        </w:rPr>
        <w:t xml:space="preserve">     : </w:t>
      </w:r>
      <w:r w:rsidR="00A70ABF">
        <w:rPr>
          <w:rFonts w:asciiTheme="majorBidi" w:hAnsiTheme="majorBidi"/>
          <w:sz w:val="20"/>
          <w:szCs w:val="20"/>
          <w:lang w:val="fr-FR"/>
        </w:rPr>
        <w:t>DAO</w:t>
      </w:r>
    </w:p>
    <w:p w14:paraId="64E72B77" w14:textId="4D6918E2" w:rsidR="009C51BF" w:rsidRDefault="009C51BF" w:rsidP="00063501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077028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077028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7D0E50" w:rsidRPr="00077028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7D0E50">
        <w:rPr>
          <w:rFonts w:asciiTheme="majorBidi" w:hAnsiTheme="majorBidi"/>
          <w:bCs/>
          <w:sz w:val="20"/>
          <w:szCs w:val="20"/>
          <w:lang w:val="fr-FR"/>
        </w:rPr>
        <w:t>AVEC RESERVES</w:t>
      </w:r>
    </w:p>
    <w:p w14:paraId="5DED4A0A" w14:textId="77777777" w:rsidR="00FF7B8E" w:rsidRDefault="00FF7B8E" w:rsidP="00676AC0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14:paraId="137B641A" w14:textId="00F4CF15" w:rsidR="009C51BF" w:rsidRPr="00077028" w:rsidRDefault="00F95B17" w:rsidP="00676AC0">
      <w:pPr>
        <w:ind w:right="-567"/>
        <w:jc w:val="center"/>
        <w:rPr>
          <w:rFonts w:asciiTheme="majorBidi" w:hAnsiTheme="majorBidi"/>
          <w:lang w:val="fr-FR"/>
        </w:rPr>
      </w:pPr>
      <w:r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093A36">
        <w:rPr>
          <w:rFonts w:asciiTheme="majorBidi" w:hAnsiTheme="majorBidi"/>
          <w:b/>
          <w:sz w:val="36"/>
          <w:szCs w:val="36"/>
          <w:u w:val="single"/>
          <w:lang w:val="fr-FR"/>
        </w:rPr>
        <w:t>AVEC</w:t>
      </w:r>
      <w:r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 w:rsidR="00DE4E00">
        <w:rPr>
          <w:rFonts w:asciiTheme="majorBidi" w:hAnsiTheme="majorBidi"/>
          <w:b/>
          <w:sz w:val="36"/>
          <w:szCs w:val="36"/>
          <w:u w:val="single"/>
          <w:lang w:val="fr-FR"/>
        </w:rPr>
        <w:t>RESERVES</w:t>
      </w:r>
      <w:r w:rsidR="00DE4E00"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»</w:t>
      </w:r>
    </w:p>
    <w:p w14:paraId="6893BEDC" w14:textId="7692A395" w:rsidR="009C51BF" w:rsidRPr="00077028" w:rsidRDefault="00063501" w:rsidP="00063501">
      <w:pPr>
        <w:tabs>
          <w:tab w:val="left" w:pos="1276"/>
        </w:tabs>
        <w:ind w:right="-567" w:firstLine="993"/>
        <w:jc w:val="both"/>
        <w:rPr>
          <w:rFonts w:asciiTheme="majorBidi" w:hAnsiTheme="majorBidi"/>
        </w:rPr>
      </w:pPr>
      <w:r w:rsidRPr="00077028">
        <w:rPr>
          <w:rFonts w:asciiTheme="majorBidi" w:hAnsiTheme="majorBidi"/>
          <w:lang w:val="fr-FR"/>
        </w:rPr>
        <w:t>Messieurs,</w:t>
      </w:r>
      <w:r w:rsidRPr="00077028">
        <w:rPr>
          <w:rFonts w:asciiTheme="majorBidi" w:hAnsiTheme="majorBidi"/>
        </w:rPr>
        <w:t xml:space="preserve"> Dans</w:t>
      </w:r>
      <w:r w:rsidR="009C51BF" w:rsidRPr="00077028">
        <w:rPr>
          <w:rFonts w:asciiTheme="majorBidi" w:hAnsiTheme="majorBidi"/>
        </w:rPr>
        <w:t xml:space="preserve"> le cadre de notre mission et conformément aux conditions de notre convention nous avons l’honneur de vous faire part de notre avis </w:t>
      </w:r>
      <w:r w:rsidR="009C51BF" w:rsidRPr="00077028">
        <w:rPr>
          <w:rFonts w:asciiTheme="majorBidi" w:hAnsiTheme="majorBidi"/>
          <w:b/>
        </w:rPr>
        <w:t>« </w:t>
      </w:r>
      <w:r w:rsidR="00093A36">
        <w:rPr>
          <w:rFonts w:asciiTheme="majorBidi" w:hAnsiTheme="majorBidi"/>
          <w:b/>
        </w:rPr>
        <w:t>AVEC</w:t>
      </w:r>
      <w:r w:rsidR="00676AC0" w:rsidRPr="00676AC0">
        <w:rPr>
          <w:rFonts w:asciiTheme="majorBidi" w:hAnsiTheme="majorBidi"/>
          <w:b/>
        </w:rPr>
        <w:t xml:space="preserve"> </w:t>
      </w:r>
      <w:r w:rsidR="00093A36" w:rsidRPr="00676AC0">
        <w:rPr>
          <w:rFonts w:asciiTheme="majorBidi" w:hAnsiTheme="majorBidi"/>
          <w:b/>
        </w:rPr>
        <w:t>RESERVES</w:t>
      </w:r>
      <w:r w:rsidR="00093A36" w:rsidRPr="00077028">
        <w:rPr>
          <w:rFonts w:asciiTheme="majorBidi" w:hAnsiTheme="majorBidi"/>
          <w:b/>
        </w:rPr>
        <w:t xml:space="preserve"> »</w:t>
      </w:r>
      <w:r w:rsidR="009C51BF" w:rsidRPr="00077028">
        <w:rPr>
          <w:rFonts w:asciiTheme="majorBidi" w:hAnsiTheme="majorBidi"/>
          <w:b/>
        </w:rPr>
        <w:t xml:space="preserve"> </w:t>
      </w:r>
      <w:r w:rsidR="009C51BF" w:rsidRPr="00077028">
        <w:rPr>
          <w:rFonts w:asciiTheme="majorBidi" w:hAnsiTheme="majorBidi"/>
        </w:rPr>
        <w:t>relatif au projet ci-dessus indiqué, suite à l’examen des documents relatifs à l’affaire citée ci-dessus.</w:t>
      </w:r>
    </w:p>
    <w:p w14:paraId="070DEDA5" w14:textId="1B939918" w:rsidR="009C51BF" w:rsidRPr="00077028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14:paraId="3C627FC0" w14:textId="0A7ABFEB" w:rsidR="009C51BF" w:rsidRDefault="009C51BF" w:rsidP="009C51BF">
      <w:pPr>
        <w:pStyle w:val="Retraitcorpsdetexte2"/>
        <w:spacing w:line="360" w:lineRule="auto"/>
        <w:ind w:left="0" w:right="-567"/>
        <w:rPr>
          <w:rFonts w:asciiTheme="majorBidi" w:hAnsiTheme="majorBidi" w:cstheme="majorBidi"/>
          <w:b/>
          <w:u w:val="single"/>
        </w:rPr>
      </w:pPr>
      <w:r w:rsidRPr="00077028">
        <w:rPr>
          <w:rFonts w:asciiTheme="majorBidi" w:hAnsiTheme="majorBidi" w:cstheme="majorBidi"/>
          <w:b/>
          <w:u w:val="single"/>
        </w:rPr>
        <w:t>DOCUMENTS EXAMINES</w:t>
      </w:r>
      <w:r w:rsidR="00405F30">
        <w:rPr>
          <w:rFonts w:asciiTheme="majorBidi" w:hAnsiTheme="majorBidi" w:cstheme="majorBidi"/>
          <w:b/>
          <w:u w:val="single"/>
        </w:rPr>
        <w:t> </w:t>
      </w:r>
      <w:r w:rsidRPr="00077028">
        <w:rPr>
          <w:rFonts w:asciiTheme="majorBidi" w:hAnsiTheme="majorBidi" w:cstheme="majorBidi"/>
          <w:b/>
          <w:u w:val="single"/>
        </w:rPr>
        <w:t>:</w:t>
      </w:r>
    </w:p>
    <w:tbl>
      <w:tblPr>
        <w:tblStyle w:val="Grilledutableau"/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5812"/>
        <w:gridCol w:w="1275"/>
      </w:tblGrid>
      <w:tr w:rsidR="009C51BF" w:rsidRPr="00077028" w14:paraId="7B75B763" w14:textId="77777777" w:rsidTr="001E05A8">
        <w:trPr>
          <w:trHeight w:val="397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CBB40E" w14:textId="134669A0"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r w:rsidR="00063501" w:rsidRPr="00077028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="00063501" w:rsidRPr="00077028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C7459F" w14:textId="77777777"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C691A5" w14:textId="77777777"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CE3936" w14:textId="77777777"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077028" w14:paraId="409B55F0" w14:textId="77777777" w:rsidTr="001E05A8">
        <w:trPr>
          <w:trHeight w:val="337"/>
        </w:trPr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94AF2" w14:textId="11C8A27E" w:rsidR="009C51BF" w:rsidRPr="00077028" w:rsidRDefault="00063501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0005-000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D1B06" w14:textId="29022594" w:rsidR="009C51BF" w:rsidRPr="00077028" w:rsidRDefault="00063501" w:rsidP="00974BD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11/03/2020</w:t>
            </w:r>
          </w:p>
        </w:tc>
        <w:tc>
          <w:tcPr>
            <w:tcW w:w="5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2B1C9" w14:textId="6B03FF88" w:rsidR="009C51BF" w:rsidRPr="00077028" w:rsidRDefault="00C47E5C" w:rsidP="00974BD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LVS1-VALVE PIT CALCULATION NOTE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B488F" w14:textId="024CD60D" w:rsidR="009C51BF" w:rsidRPr="00077028" w:rsidRDefault="00C47E5C" w:rsidP="0020084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02/12/2020</w:t>
            </w:r>
          </w:p>
        </w:tc>
      </w:tr>
      <w:tr w:rsidR="00C47E5C" w:rsidRPr="00077028" w14:paraId="06D6A04B" w14:textId="77777777" w:rsidTr="001E05A8">
        <w:trPr>
          <w:trHeight w:val="57"/>
        </w:trPr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CB6AD" w14:textId="23998061" w:rsidR="00C47E5C" w:rsidRPr="00077028" w:rsidRDefault="00063501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0014-002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8C033" w14:textId="4F3EC94C" w:rsidR="00C47E5C" w:rsidRPr="00077028" w:rsidRDefault="00063501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10/09/2020</w:t>
            </w:r>
          </w:p>
        </w:tc>
        <w:tc>
          <w:tcPr>
            <w:tcW w:w="5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22498" w14:textId="6309A576" w:rsidR="00C47E5C" w:rsidRPr="00077028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LVS1-VALVE PIT DRAWINGS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29A4F" w14:textId="6DB0C6EF" w:rsidR="00C47E5C" w:rsidRPr="00077028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02/12/2020</w:t>
            </w:r>
          </w:p>
        </w:tc>
      </w:tr>
      <w:tr w:rsidR="00C47E5C" w:rsidRPr="00077028" w14:paraId="0E702830" w14:textId="77777777" w:rsidTr="001E05A8">
        <w:trPr>
          <w:trHeight w:val="57"/>
        </w:trPr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D1138" w14:textId="51514C48" w:rsidR="00C47E5C" w:rsidRPr="00077028" w:rsidRDefault="00063501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0015-001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A9F1C" w14:textId="2C322A92" w:rsidR="00C47E5C" w:rsidRPr="00077028" w:rsidRDefault="00063501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18/08/2020</w:t>
            </w:r>
          </w:p>
        </w:tc>
        <w:tc>
          <w:tcPr>
            <w:tcW w:w="5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6C21F" w14:textId="2B52E21E" w:rsidR="00C47E5C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LVS1-VALVE PIT COVER DETAILS DRAWING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20E01" w14:textId="7A814D7D" w:rsidR="00C47E5C" w:rsidRPr="00077028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02/12/2020</w:t>
            </w:r>
          </w:p>
        </w:tc>
      </w:tr>
      <w:tr w:rsidR="00C47E5C" w:rsidRPr="00077028" w14:paraId="382AAFBF" w14:textId="77777777" w:rsidTr="001E05A8">
        <w:trPr>
          <w:trHeight w:val="57"/>
        </w:trPr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112B6" w14:textId="20D5E4E4" w:rsidR="00C47E5C" w:rsidRPr="00077028" w:rsidRDefault="00063501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0004-002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7B3B3" w14:textId="3437FE07" w:rsidR="00C47E5C" w:rsidRPr="00077028" w:rsidRDefault="00063501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18/11/2020</w:t>
            </w:r>
          </w:p>
        </w:tc>
        <w:tc>
          <w:tcPr>
            <w:tcW w:w="5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59CDD" w14:textId="2898C9DA" w:rsidR="00C47E5C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LVS1-STAKING OUT DRAWINGS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FA506" w14:textId="7A6F3697" w:rsidR="00C47E5C" w:rsidRPr="00077028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02/12/2020</w:t>
            </w:r>
          </w:p>
        </w:tc>
      </w:tr>
      <w:tr w:rsidR="00C47E5C" w:rsidRPr="00077028" w14:paraId="096A8CFA" w14:textId="77777777" w:rsidTr="001E05A8">
        <w:trPr>
          <w:trHeight w:val="57"/>
        </w:trPr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8E5B1" w14:textId="2BC87D4A" w:rsidR="00C47E5C" w:rsidRPr="00077028" w:rsidRDefault="00063501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0007-000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0B8ED" w14:textId="0E738D4B" w:rsidR="00C47E5C" w:rsidRPr="00077028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11/03/2020</w:t>
            </w:r>
          </w:p>
        </w:tc>
        <w:tc>
          <w:tcPr>
            <w:tcW w:w="5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33F13" w14:textId="4BA0537C" w:rsidR="00C47E5C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LVS2-VALVE PIT CALCULATION NOTE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7BA15" w14:textId="4618F14E" w:rsidR="00C47E5C" w:rsidRPr="00077028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02/12/2020</w:t>
            </w:r>
          </w:p>
        </w:tc>
      </w:tr>
      <w:tr w:rsidR="00C47E5C" w:rsidRPr="00077028" w14:paraId="1AFDDAB4" w14:textId="77777777" w:rsidTr="001E05A8">
        <w:trPr>
          <w:trHeight w:val="57"/>
        </w:trPr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BCAD7" w14:textId="6CB4CD20" w:rsidR="00C47E5C" w:rsidRPr="00077028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0023-001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17E10" w14:textId="653BDB37" w:rsidR="00C47E5C" w:rsidRPr="00077028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10/09/2020</w:t>
            </w:r>
          </w:p>
        </w:tc>
        <w:tc>
          <w:tcPr>
            <w:tcW w:w="5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DEB21" w14:textId="68EA3F8B" w:rsidR="00C47E5C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LVS2-VALVE PIT DRAWINGS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2171E" w14:textId="6B4D7995" w:rsidR="00C47E5C" w:rsidRPr="00077028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02/12/2020</w:t>
            </w:r>
          </w:p>
        </w:tc>
      </w:tr>
      <w:tr w:rsidR="00C47E5C" w:rsidRPr="00077028" w14:paraId="4E889557" w14:textId="77777777" w:rsidTr="001E05A8">
        <w:trPr>
          <w:trHeight w:val="57"/>
        </w:trPr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46CC4" w14:textId="1211633E" w:rsidR="00C47E5C" w:rsidRPr="00077028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0024-000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D8646" w14:textId="66B9F62A" w:rsidR="00C47E5C" w:rsidRPr="00077028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26/08/2020</w:t>
            </w:r>
          </w:p>
        </w:tc>
        <w:tc>
          <w:tcPr>
            <w:tcW w:w="5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51AFF" w14:textId="10371E39" w:rsidR="00C47E5C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LVS2-VALVE PIT COVER DETAILS DRAWING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9943D" w14:textId="7CB57A73" w:rsidR="00C47E5C" w:rsidRPr="00077028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02/12/2020</w:t>
            </w:r>
          </w:p>
        </w:tc>
      </w:tr>
      <w:tr w:rsidR="00C47E5C" w:rsidRPr="00077028" w14:paraId="57BD387C" w14:textId="77777777" w:rsidTr="001E05A8">
        <w:trPr>
          <w:trHeight w:val="57"/>
        </w:trPr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FF0C2E" w14:textId="310FCB09" w:rsidR="00C47E5C" w:rsidRPr="00077028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0006-002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8342A2" w14:textId="26901BA4" w:rsidR="00C47E5C" w:rsidRPr="00077028" w:rsidRDefault="00063501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30/11/2020</w:t>
            </w:r>
          </w:p>
        </w:tc>
        <w:tc>
          <w:tcPr>
            <w:tcW w:w="5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A03FDC" w14:textId="1182F79D" w:rsidR="00C47E5C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LVS2-STAKING OUT DRAWINGS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BE89E6" w14:textId="6941A53C" w:rsidR="00C47E5C" w:rsidRPr="00077028" w:rsidRDefault="00C47E5C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02/12/2020</w:t>
            </w:r>
          </w:p>
        </w:tc>
      </w:tr>
      <w:tr w:rsidR="001E05A8" w:rsidRPr="00077028" w14:paraId="778A2FF0" w14:textId="77777777" w:rsidTr="001E05A8">
        <w:trPr>
          <w:trHeight w:val="57"/>
        </w:trPr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212597" w14:textId="6879BFB8" w:rsidR="001E05A8" w:rsidRDefault="006245FB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0017-000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AC18B9" w14:textId="43B586F5" w:rsidR="001E05A8" w:rsidRDefault="006245FB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15/12/2020</w:t>
            </w:r>
          </w:p>
        </w:tc>
        <w:tc>
          <w:tcPr>
            <w:tcW w:w="5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3D6F9D" w14:textId="3711D7A1" w:rsidR="001E05A8" w:rsidRDefault="001E05A8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LVS1-PIPING SUPPORT STRUCTURAL DRAWINGS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EF9DED" w14:textId="141C59B2" w:rsidR="001E05A8" w:rsidRDefault="001E05A8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16/12/2020</w:t>
            </w:r>
          </w:p>
        </w:tc>
      </w:tr>
      <w:tr w:rsidR="001E05A8" w:rsidRPr="00077028" w14:paraId="008DAA6F" w14:textId="77777777" w:rsidTr="001E05A8">
        <w:trPr>
          <w:trHeight w:val="57"/>
        </w:trPr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01ABF0" w14:textId="21BCE929" w:rsidR="001E05A8" w:rsidRDefault="006245FB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0004-002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2E042F" w14:textId="26074F08" w:rsidR="001E05A8" w:rsidRDefault="006245FB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15/12/2020</w:t>
            </w:r>
          </w:p>
        </w:tc>
        <w:tc>
          <w:tcPr>
            <w:tcW w:w="5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634B6C" w14:textId="428A06A4" w:rsidR="001E05A8" w:rsidRDefault="001E05A8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LVS1-STAKING-OUT DRAWINGS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5171F5" w14:textId="13EFA78E" w:rsidR="001E05A8" w:rsidRDefault="001E05A8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16/12/2020</w:t>
            </w:r>
          </w:p>
        </w:tc>
      </w:tr>
      <w:tr w:rsidR="001E05A8" w:rsidRPr="00077028" w14:paraId="3F76826D" w14:textId="77777777" w:rsidTr="001E05A8">
        <w:trPr>
          <w:trHeight w:val="57"/>
        </w:trPr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62E786" w14:textId="67499246" w:rsidR="001E05A8" w:rsidRDefault="006245FB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0006-002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58FB50" w14:textId="016F9A36" w:rsidR="001E05A8" w:rsidRDefault="006245FB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15/12/2020</w:t>
            </w:r>
          </w:p>
        </w:tc>
        <w:tc>
          <w:tcPr>
            <w:tcW w:w="5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ADFAD0" w14:textId="442DA289" w:rsidR="001E05A8" w:rsidRDefault="001E05A8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LVS2-STAKNG-OUT DRAWINGS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7BD3BC" w14:textId="6BFBB1C0" w:rsidR="001E05A8" w:rsidRDefault="001E05A8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16/12/2020</w:t>
            </w:r>
          </w:p>
        </w:tc>
      </w:tr>
      <w:tr w:rsidR="001E05A8" w:rsidRPr="00077028" w14:paraId="60395FC8" w14:textId="77777777" w:rsidTr="001E05A8">
        <w:trPr>
          <w:trHeight w:val="57"/>
        </w:trPr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8F9BD" w14:textId="0C7D731B" w:rsidR="001E05A8" w:rsidRDefault="006245FB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0013-000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188A0" w14:textId="317BB4DA" w:rsidR="001E05A8" w:rsidRDefault="006245FB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15/12/2020</w:t>
            </w:r>
          </w:p>
        </w:tc>
        <w:tc>
          <w:tcPr>
            <w:tcW w:w="5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3281C" w14:textId="25C13D42" w:rsidR="001E05A8" w:rsidRDefault="001E05A8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OVERALL DIMENSIONAL DRAWING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686AD" w14:textId="31DEF150" w:rsidR="001E05A8" w:rsidRDefault="001E05A8" w:rsidP="00C47E5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16/12/2020</w:t>
            </w:r>
          </w:p>
        </w:tc>
      </w:tr>
    </w:tbl>
    <w:p w14:paraId="7867EF86" w14:textId="388EE41C" w:rsidR="0053184D" w:rsidRPr="00093A36" w:rsidRDefault="0053184D" w:rsidP="00093A36">
      <w:pPr>
        <w:pStyle w:val="Retraitcorpsdetexte2"/>
        <w:tabs>
          <w:tab w:val="left" w:pos="709"/>
        </w:tabs>
        <w:ind w:left="708" w:right="-567" w:hanging="708"/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</w:rPr>
        <w:t xml:space="preserve"> </w:t>
      </w:r>
      <w:r w:rsidR="00093A36" w:rsidRPr="00093A36">
        <w:rPr>
          <w:rFonts w:asciiTheme="majorBidi" w:hAnsiTheme="majorBidi" w:cstheme="majorBidi"/>
          <w:b/>
          <w:bCs/>
          <w:u w:val="single"/>
        </w:rPr>
        <w:t xml:space="preserve">Avis : </w:t>
      </w:r>
    </w:p>
    <w:p w14:paraId="48B62430" w14:textId="77777777" w:rsidR="00093A36" w:rsidRDefault="00093A36" w:rsidP="00093A36">
      <w:pPr>
        <w:pStyle w:val="Retraitcorpsdetexte2"/>
        <w:tabs>
          <w:tab w:val="left" w:pos="709"/>
        </w:tabs>
        <w:ind w:left="708" w:right="-567" w:hanging="708"/>
        <w:rPr>
          <w:rFonts w:asciiTheme="majorBidi" w:hAnsiTheme="majorBidi" w:cstheme="majorBidi"/>
        </w:rPr>
      </w:pPr>
    </w:p>
    <w:p w14:paraId="5CD1EB53" w14:textId="63CA338A" w:rsidR="00093A36" w:rsidRDefault="00093A36" w:rsidP="00093A36">
      <w:pPr>
        <w:pStyle w:val="Retraitcorpsdetexte2"/>
        <w:tabs>
          <w:tab w:val="left" w:pos="709"/>
        </w:tabs>
        <w:ind w:left="708" w:right="-567" w:hanging="708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-</w:t>
      </w:r>
      <w:r w:rsidRPr="00093A36">
        <w:rPr>
          <w:rFonts w:asciiTheme="majorBidi" w:hAnsiTheme="majorBidi" w:cstheme="majorBidi"/>
          <w:b/>
          <w:bCs/>
        </w:rPr>
        <w:t> </w:t>
      </w:r>
      <w:r>
        <w:rPr>
          <w:rFonts w:asciiTheme="majorBidi" w:hAnsiTheme="majorBidi" w:cstheme="majorBidi"/>
        </w:rPr>
        <w:t>Préciser l’arrêt des barres d’acier au niveau de la réservation.</w:t>
      </w:r>
      <w:r w:rsidRPr="00093A36">
        <w:rPr>
          <w:rFonts w:asciiTheme="majorBidi" w:hAnsiTheme="majorBidi" w:cstheme="majorBidi"/>
          <w:b/>
          <w:bCs/>
        </w:rPr>
        <w:t xml:space="preserve"> LVS1-Valve pit drawing (002)</w:t>
      </w:r>
    </w:p>
    <w:p w14:paraId="4AC1264B" w14:textId="5B07ECB1" w:rsidR="00093A36" w:rsidRDefault="00093A36" w:rsidP="004F73C6">
      <w:pPr>
        <w:pStyle w:val="Retraitcorpsdetexte2"/>
        <w:ind w:left="0" w:right="-1"/>
        <w:rPr>
          <w:rStyle w:val="acopre"/>
        </w:rPr>
      </w:pPr>
      <w:r>
        <w:rPr>
          <w:rFonts w:asciiTheme="majorBidi" w:hAnsiTheme="majorBidi" w:cstheme="majorBidi"/>
        </w:rPr>
        <w:t xml:space="preserve">- Noter les hypothèses de calcul sur les plans tel que la charge d’exploitation sur la couverture en charpente métallique (150Kg/m²), </w:t>
      </w:r>
      <w:r w:rsidR="004F73C6">
        <w:rPr>
          <w:rStyle w:val="acopre"/>
        </w:rPr>
        <w:t>σ sol</w:t>
      </w:r>
      <w:bookmarkStart w:id="1" w:name="_GoBack"/>
      <w:bookmarkEnd w:id="1"/>
      <w:r w:rsidR="00126482">
        <w:rPr>
          <w:rStyle w:val="acopre"/>
        </w:rPr>
        <w:t>.</w:t>
      </w:r>
    </w:p>
    <w:p w14:paraId="43A82A1C" w14:textId="669CC2C4" w:rsidR="001E05A8" w:rsidRDefault="001E05A8" w:rsidP="00126482">
      <w:pPr>
        <w:pStyle w:val="Retraitcorpsdetexte2"/>
        <w:ind w:left="0" w:right="-1"/>
        <w:rPr>
          <w:rStyle w:val="acopre"/>
        </w:rPr>
      </w:pPr>
      <w:r>
        <w:rPr>
          <w:rStyle w:val="acopre"/>
        </w:rPr>
        <w:t>- Localiser l’</w:t>
      </w:r>
      <w:r w:rsidR="002D2DF5">
        <w:rPr>
          <w:rStyle w:val="acopre"/>
        </w:rPr>
        <w:t xml:space="preserve">emplacement de </w:t>
      </w:r>
      <w:proofErr w:type="spellStart"/>
      <w:r w:rsidR="002D2DF5">
        <w:rPr>
          <w:rStyle w:val="acopre"/>
        </w:rPr>
        <w:t>Fz</w:t>
      </w:r>
      <w:proofErr w:type="spellEnd"/>
      <w:r w:rsidR="002D2DF5">
        <w:rPr>
          <w:rStyle w:val="acopre"/>
        </w:rPr>
        <w:t>= -1300daN</w:t>
      </w:r>
      <w:r>
        <w:rPr>
          <w:rStyle w:val="acopre"/>
        </w:rPr>
        <w:t>.</w:t>
      </w:r>
    </w:p>
    <w:p w14:paraId="0157DE81" w14:textId="77777777" w:rsidR="001E05A8" w:rsidRDefault="001E05A8" w:rsidP="00063501">
      <w:pPr>
        <w:pStyle w:val="Retraitcorpsdetexte2"/>
        <w:ind w:left="0" w:right="-1"/>
        <w:rPr>
          <w:rFonts w:asciiTheme="majorBidi" w:hAnsiTheme="majorBidi" w:cstheme="majorBidi"/>
        </w:rPr>
      </w:pPr>
    </w:p>
    <w:p w14:paraId="22FF9FF4" w14:textId="77777777" w:rsidR="001E05A8" w:rsidRPr="001E05A8" w:rsidRDefault="001E05A8" w:rsidP="00063501">
      <w:pPr>
        <w:pStyle w:val="Retraitcorpsdetexte2"/>
        <w:ind w:left="0" w:right="-1"/>
        <w:rPr>
          <w:rFonts w:asciiTheme="majorBidi" w:hAnsiTheme="majorBidi" w:cstheme="majorBidi"/>
          <w:sz w:val="10"/>
          <w:szCs w:val="10"/>
        </w:rPr>
      </w:pPr>
    </w:p>
    <w:p w14:paraId="727E1A32" w14:textId="50C1C649" w:rsidR="009C51BF" w:rsidRPr="00077028" w:rsidRDefault="0011318A" w:rsidP="00063501">
      <w:pPr>
        <w:pStyle w:val="Retraitcorpsdetexte2"/>
        <w:ind w:left="0" w:right="-1"/>
        <w:rPr>
          <w:rFonts w:asciiTheme="majorBidi" w:hAnsiTheme="majorBidi" w:cstheme="majorBidi"/>
        </w:rPr>
      </w:pPr>
      <w:r w:rsidRPr="00077028">
        <w:rPr>
          <w:rFonts w:asciiTheme="majorBidi" w:hAnsiTheme="majorBidi" w:cstheme="majorBidi"/>
        </w:rPr>
        <w:tab/>
      </w:r>
      <w:r w:rsidR="009C51BF" w:rsidRPr="00077028">
        <w:rPr>
          <w:rFonts w:asciiTheme="majorBidi" w:hAnsiTheme="majorBidi" w:cstheme="majorBidi"/>
        </w:rPr>
        <w:t xml:space="preserve">Demeurant à votre entière disposition pour </w:t>
      </w:r>
      <w:r w:rsidR="00FD3098" w:rsidRPr="00077028">
        <w:rPr>
          <w:rFonts w:asciiTheme="majorBidi" w:hAnsiTheme="majorBidi" w:cstheme="majorBidi"/>
        </w:rPr>
        <w:t>tous renseignements</w:t>
      </w:r>
      <w:r w:rsidR="009C51BF" w:rsidRPr="00077028">
        <w:rPr>
          <w:rFonts w:asciiTheme="majorBidi" w:hAnsiTheme="majorBidi" w:cstheme="majorBidi"/>
        </w:rPr>
        <w:t xml:space="preserve"> </w:t>
      </w:r>
      <w:r w:rsidR="00FD3098" w:rsidRPr="00077028">
        <w:rPr>
          <w:rFonts w:asciiTheme="majorBidi" w:hAnsiTheme="majorBidi" w:cstheme="majorBidi"/>
        </w:rPr>
        <w:t>complémentaires, nous</w:t>
      </w:r>
      <w:r w:rsidR="009C51BF" w:rsidRPr="00077028">
        <w:rPr>
          <w:rFonts w:asciiTheme="majorBidi" w:hAnsiTheme="majorBidi" w:cstheme="majorBidi"/>
        </w:rPr>
        <w:t xml:space="preserve"> vous prions de croire, Messieurs, l’expression de notre parfaite considération.</w:t>
      </w:r>
    </w:p>
    <w:p w14:paraId="6ABFF3E3" w14:textId="77777777" w:rsidR="00B565B4" w:rsidRPr="00FD3098" w:rsidRDefault="00B565B4" w:rsidP="00BB20DB">
      <w:pPr>
        <w:spacing w:after="240"/>
        <w:rPr>
          <w:rFonts w:asciiTheme="majorBidi" w:hAnsiTheme="majorBidi"/>
          <w:b/>
          <w:bCs/>
          <w:sz w:val="10"/>
          <w:szCs w:val="10"/>
          <w:lang w:val="fr-FR"/>
        </w:rPr>
      </w:pPr>
    </w:p>
    <w:p w14:paraId="60FC31E4" w14:textId="77777777" w:rsidR="009141F1" w:rsidRPr="00077028" w:rsidRDefault="009C51BF" w:rsidP="008371C2">
      <w:pPr>
        <w:spacing w:after="240"/>
        <w:ind w:left="2835"/>
        <w:jc w:val="right"/>
        <w:rPr>
          <w:rFonts w:asciiTheme="majorBidi" w:hAnsiTheme="majorBidi"/>
          <w:b/>
          <w:bCs/>
          <w:sz w:val="24"/>
          <w:szCs w:val="24"/>
          <w:lang w:val="fr-FR"/>
        </w:rPr>
      </w:pPr>
      <w:r w:rsidRPr="00077028">
        <w:rPr>
          <w:rFonts w:asciiTheme="majorBidi" w:hAnsiTheme="majorBidi"/>
          <w:b/>
          <w:bCs/>
          <w:sz w:val="24"/>
          <w:szCs w:val="24"/>
          <w:lang w:val="fr-FR"/>
        </w:rPr>
        <w:t xml:space="preserve">POUR SIGMA </w:t>
      </w:r>
      <w:r w:rsidR="009141F1" w:rsidRPr="00077028">
        <w:rPr>
          <w:rFonts w:asciiTheme="majorBidi" w:hAnsiTheme="majorBidi"/>
          <w:b/>
          <w:bCs/>
          <w:sz w:val="24"/>
          <w:szCs w:val="24"/>
          <w:lang w:val="fr-FR"/>
        </w:rPr>
        <w:t>CONTROLE</w:t>
      </w:r>
    </w:p>
    <w:p w14:paraId="1156080C" w14:textId="66A6267F" w:rsidR="00DE4E00" w:rsidRDefault="00DE4E00" w:rsidP="00DE4E00">
      <w:pPr>
        <w:bidi/>
        <w:spacing w:after="240"/>
        <w:rPr>
          <w:rFonts w:asciiTheme="majorBidi" w:hAnsiTheme="majorBidi"/>
          <w:b/>
          <w:bCs/>
          <w:sz w:val="18"/>
          <w:szCs w:val="18"/>
          <w:lang w:val="fr-FR" w:bidi="ar-SA"/>
        </w:rPr>
      </w:pPr>
    </w:p>
    <w:p w14:paraId="4C071FFE" w14:textId="77777777" w:rsidR="001E05A8" w:rsidRDefault="001E05A8" w:rsidP="001E05A8">
      <w:pPr>
        <w:bidi/>
        <w:spacing w:after="0"/>
        <w:rPr>
          <w:rFonts w:asciiTheme="majorBidi" w:hAnsiTheme="majorBidi"/>
          <w:b/>
          <w:bCs/>
          <w:sz w:val="10"/>
          <w:szCs w:val="10"/>
          <w:lang w:val="fr-FR" w:bidi="ar-SA"/>
        </w:rPr>
      </w:pPr>
    </w:p>
    <w:p w14:paraId="15E272B1" w14:textId="77777777" w:rsidR="004D5660" w:rsidRPr="00FD3098" w:rsidRDefault="004D5660" w:rsidP="004D5660">
      <w:pPr>
        <w:bidi/>
        <w:spacing w:after="0"/>
        <w:rPr>
          <w:rFonts w:asciiTheme="majorBidi" w:hAnsiTheme="majorBidi"/>
          <w:b/>
          <w:bCs/>
          <w:sz w:val="10"/>
          <w:szCs w:val="10"/>
          <w:lang w:val="fr-FR" w:bidi="ar-SA"/>
        </w:rPr>
      </w:pPr>
    </w:p>
    <w:p w14:paraId="7CBC3134" w14:textId="2B56B769" w:rsidR="004D5660" w:rsidRPr="004D5660" w:rsidRDefault="00A70ABF" w:rsidP="004D5660">
      <w:pPr>
        <w:pStyle w:val="Sansinterligne"/>
        <w:rPr>
          <w:rFonts w:asciiTheme="majorBidi" w:hAnsiTheme="majorBidi"/>
          <w:sz w:val="20"/>
          <w:szCs w:val="20"/>
          <w:lang w:val="fr-FR"/>
        </w:rPr>
      </w:pPr>
      <w:r w:rsidRPr="00A70ABF">
        <w:rPr>
          <w:rFonts w:asciiTheme="majorBidi" w:hAnsiTheme="majorBidi"/>
          <w:b/>
          <w:sz w:val="20"/>
          <w:szCs w:val="20"/>
          <w:lang w:val="fr-FR"/>
        </w:rPr>
        <w:t xml:space="preserve">Copie </w:t>
      </w:r>
      <w:r w:rsidRPr="00A70ABF">
        <w:rPr>
          <w:rFonts w:asciiTheme="majorBidi" w:hAnsiTheme="majorBidi"/>
          <w:sz w:val="20"/>
          <w:szCs w:val="20"/>
          <w:lang w:val="fr-FR"/>
        </w:rPr>
        <w:t xml:space="preserve">: </w:t>
      </w:r>
      <w:r w:rsidR="004D5660">
        <w:rPr>
          <w:rFonts w:asciiTheme="majorBidi" w:hAnsiTheme="majorBidi"/>
          <w:sz w:val="20"/>
          <w:szCs w:val="20"/>
          <w:lang w:val="fr-FR"/>
        </w:rPr>
        <w:t>Mr</w:t>
      </w:r>
      <w:r w:rsidR="00DE4E00">
        <w:rPr>
          <w:rFonts w:asciiTheme="majorBidi" w:hAnsiTheme="majorBidi"/>
          <w:sz w:val="20"/>
          <w:szCs w:val="20"/>
          <w:lang w:val="fr-FR"/>
        </w:rPr>
        <w:t>.</w:t>
      </w:r>
      <w:r w:rsidR="004D5660">
        <w:rPr>
          <w:rFonts w:asciiTheme="majorBidi" w:hAnsiTheme="majorBidi"/>
          <w:sz w:val="20"/>
          <w:szCs w:val="20"/>
          <w:lang w:val="fr-FR"/>
        </w:rPr>
        <w:t xml:space="preserve"> MAJEDDINE BEN HASSEN</w:t>
      </w:r>
      <w:r w:rsidRPr="00A70ABF">
        <w:rPr>
          <w:rFonts w:asciiTheme="majorBidi" w:hAnsiTheme="majorBidi"/>
          <w:sz w:val="20"/>
          <w:szCs w:val="20"/>
          <w:lang w:val="fr-FR"/>
        </w:rPr>
        <w:t xml:space="preserve">      </w:t>
      </w:r>
      <w:r w:rsidR="00FD3098">
        <w:rPr>
          <w:rFonts w:asciiTheme="majorBidi" w:hAnsiTheme="majorBidi"/>
          <w:sz w:val="20"/>
          <w:szCs w:val="20"/>
          <w:lang w:val="fr-FR"/>
        </w:rPr>
        <w:t xml:space="preserve">  </w:t>
      </w:r>
      <w:r w:rsidRPr="00A70ABF">
        <w:rPr>
          <w:rFonts w:asciiTheme="majorBidi" w:hAnsiTheme="majorBidi"/>
          <w:sz w:val="20"/>
          <w:szCs w:val="20"/>
          <w:lang w:val="fr-FR"/>
        </w:rPr>
        <w:t xml:space="preserve">  </w:t>
      </w:r>
      <w:r w:rsidR="004D5660">
        <w:rPr>
          <w:rFonts w:asciiTheme="majorBidi" w:hAnsiTheme="majorBidi"/>
          <w:sz w:val="20"/>
          <w:szCs w:val="20"/>
          <w:lang w:val="fr-FR"/>
        </w:rPr>
        <w:t xml:space="preserve">                          </w:t>
      </w:r>
      <w:r w:rsidR="00FD3098" w:rsidRPr="00FD3098">
        <w:rPr>
          <w:rFonts w:asciiTheme="majorBidi" w:hAnsiTheme="majorBidi"/>
          <w:b/>
          <w:bCs/>
          <w:sz w:val="20"/>
          <w:szCs w:val="20"/>
          <w:lang w:val="fr-FR"/>
        </w:rPr>
        <w:t>Email</w:t>
      </w:r>
      <w:r w:rsidR="00FD3098">
        <w:rPr>
          <w:rFonts w:asciiTheme="majorBidi" w:hAnsiTheme="majorBidi"/>
          <w:sz w:val="20"/>
          <w:szCs w:val="20"/>
          <w:lang w:val="fr-FR"/>
        </w:rPr>
        <w:t xml:space="preserve"> : </w:t>
      </w:r>
      <w:hyperlink r:id="rId11" w:history="1">
        <w:r w:rsidR="004D5660" w:rsidRPr="00B7777A">
          <w:rPr>
            <w:rStyle w:val="Lienhypertexte"/>
            <w:rFonts w:asciiTheme="majorBidi" w:hAnsiTheme="majorBidi"/>
            <w:sz w:val="20"/>
            <w:szCs w:val="20"/>
            <w:lang w:val="fr-FR"/>
          </w:rPr>
          <w:t>majdeddine.benhassen@groupetawasol.com</w:t>
        </w:r>
      </w:hyperlink>
    </w:p>
    <w:sectPr w:rsidR="004D5660" w:rsidRPr="004D5660" w:rsidSect="00965738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27E7FB" w14:textId="77777777" w:rsidR="00131265" w:rsidRDefault="00131265" w:rsidP="00906470">
      <w:pPr>
        <w:spacing w:after="0" w:line="240" w:lineRule="auto"/>
      </w:pPr>
      <w:r>
        <w:separator/>
      </w:r>
    </w:p>
  </w:endnote>
  <w:endnote w:type="continuationSeparator" w:id="0">
    <w:p w14:paraId="39C2E318" w14:textId="77777777" w:rsidR="00131265" w:rsidRDefault="00131265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4BB2D4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14:paraId="26185CB6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14:paraId="0FA988F6" w14:textId="77777777"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105DD5" w14:textId="77777777" w:rsidR="00F02880" w:rsidRDefault="00F02880" w:rsidP="00F5358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</w:t>
    </w:r>
    <w:r w:rsidR="000A5DF7">
      <w:rPr>
        <w:rFonts w:asciiTheme="majorBidi" w:hAnsiTheme="majorBidi"/>
        <w:sz w:val="20"/>
        <w:szCs w:val="20"/>
        <w:lang w:val="fr-FR"/>
      </w:rPr>
      <w:t>1</w:t>
    </w:r>
    <w:r>
      <w:rPr>
        <w:rFonts w:asciiTheme="majorBidi" w:hAnsiTheme="majorBidi"/>
        <w:sz w:val="20"/>
        <w:szCs w:val="20"/>
        <w:lang w:val="fr-FR"/>
      </w:rPr>
      <w:t>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14:paraId="53EC6874" w14:textId="77777777" w:rsidR="00F02880" w:rsidRDefault="00F02880" w:rsidP="00F5358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0A5DF7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14:paraId="2F700D32" w14:textId="48632BFD" w:rsidR="00D5657D" w:rsidRPr="00F95B17" w:rsidRDefault="00F02880" w:rsidP="00F5358C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86A43B0" w14:textId="77777777" w:rsidR="00131265" w:rsidRDefault="00131265" w:rsidP="00906470">
      <w:pPr>
        <w:spacing w:after="0" w:line="240" w:lineRule="auto"/>
      </w:pPr>
      <w:r>
        <w:separator/>
      </w:r>
    </w:p>
  </w:footnote>
  <w:footnote w:type="continuationSeparator" w:id="0">
    <w:p w14:paraId="3B3B20A0" w14:textId="77777777" w:rsidR="00131265" w:rsidRDefault="00131265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4F85AD" w14:textId="77777777"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6804F071" wp14:editId="20890601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11C59C" w14:textId="77777777"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43B81DDE" wp14:editId="095EAEC2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F9C3E47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>
    <w:nsid w:val="614C7726"/>
    <w:multiLevelType w:val="hybridMultilevel"/>
    <w:tmpl w:val="74844B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14"/>
  </w:num>
  <w:num w:numId="12">
    <w:abstractNumId w:val="12"/>
  </w:num>
  <w:num w:numId="13">
    <w:abstractNumId w:val="13"/>
  </w:num>
  <w:num w:numId="14">
    <w:abstractNumId w:val="15"/>
  </w:num>
  <w:num w:numId="15">
    <w:abstractNumId w:val="11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3376"/>
    <w:rsid w:val="000175C1"/>
    <w:rsid w:val="00022169"/>
    <w:rsid w:val="00025465"/>
    <w:rsid w:val="000256A7"/>
    <w:rsid w:val="00047CD1"/>
    <w:rsid w:val="00063501"/>
    <w:rsid w:val="00071B81"/>
    <w:rsid w:val="00077028"/>
    <w:rsid w:val="0008469E"/>
    <w:rsid w:val="0008779D"/>
    <w:rsid w:val="00093A36"/>
    <w:rsid w:val="000A38C7"/>
    <w:rsid w:val="000A5DF7"/>
    <w:rsid w:val="000A64B0"/>
    <w:rsid w:val="000B27DC"/>
    <w:rsid w:val="000C3808"/>
    <w:rsid w:val="000C4F78"/>
    <w:rsid w:val="000E1725"/>
    <w:rsid w:val="000F22A9"/>
    <w:rsid w:val="0010485C"/>
    <w:rsid w:val="00105120"/>
    <w:rsid w:val="001119B7"/>
    <w:rsid w:val="0011308E"/>
    <w:rsid w:val="0011318A"/>
    <w:rsid w:val="001139C4"/>
    <w:rsid w:val="00123BA6"/>
    <w:rsid w:val="00126482"/>
    <w:rsid w:val="00131265"/>
    <w:rsid w:val="00136C9B"/>
    <w:rsid w:val="00145306"/>
    <w:rsid w:val="00152D9D"/>
    <w:rsid w:val="00153E97"/>
    <w:rsid w:val="001668C6"/>
    <w:rsid w:val="001701ED"/>
    <w:rsid w:val="00171496"/>
    <w:rsid w:val="00172578"/>
    <w:rsid w:val="00183FC8"/>
    <w:rsid w:val="001843E3"/>
    <w:rsid w:val="001969B3"/>
    <w:rsid w:val="001D47DA"/>
    <w:rsid w:val="001E05A8"/>
    <w:rsid w:val="001E4021"/>
    <w:rsid w:val="001F702C"/>
    <w:rsid w:val="00200846"/>
    <w:rsid w:val="00211B12"/>
    <w:rsid w:val="00212240"/>
    <w:rsid w:val="00216FB9"/>
    <w:rsid w:val="002308A2"/>
    <w:rsid w:val="00231916"/>
    <w:rsid w:val="002333BA"/>
    <w:rsid w:val="00234B55"/>
    <w:rsid w:val="00237675"/>
    <w:rsid w:val="00240DCB"/>
    <w:rsid w:val="00243AED"/>
    <w:rsid w:val="00256E5D"/>
    <w:rsid w:val="002615A7"/>
    <w:rsid w:val="002719D6"/>
    <w:rsid w:val="00283BAE"/>
    <w:rsid w:val="00293725"/>
    <w:rsid w:val="00294EF3"/>
    <w:rsid w:val="00295C3D"/>
    <w:rsid w:val="002B2821"/>
    <w:rsid w:val="002B3BA5"/>
    <w:rsid w:val="002D192B"/>
    <w:rsid w:val="002D2DF5"/>
    <w:rsid w:val="002D5DC0"/>
    <w:rsid w:val="002F234F"/>
    <w:rsid w:val="002F70F9"/>
    <w:rsid w:val="0031377B"/>
    <w:rsid w:val="00315CF8"/>
    <w:rsid w:val="00323A09"/>
    <w:rsid w:val="00351416"/>
    <w:rsid w:val="0035661C"/>
    <w:rsid w:val="00362F2F"/>
    <w:rsid w:val="003647EF"/>
    <w:rsid w:val="00364CB4"/>
    <w:rsid w:val="0037058A"/>
    <w:rsid w:val="00390873"/>
    <w:rsid w:val="00390EBC"/>
    <w:rsid w:val="00393B5E"/>
    <w:rsid w:val="00396BC3"/>
    <w:rsid w:val="003A6BB1"/>
    <w:rsid w:val="003B03E5"/>
    <w:rsid w:val="003B4940"/>
    <w:rsid w:val="003C4308"/>
    <w:rsid w:val="003D30E3"/>
    <w:rsid w:val="003E3388"/>
    <w:rsid w:val="003E3552"/>
    <w:rsid w:val="00404050"/>
    <w:rsid w:val="00405F30"/>
    <w:rsid w:val="00406357"/>
    <w:rsid w:val="00415182"/>
    <w:rsid w:val="004508C6"/>
    <w:rsid w:val="00453867"/>
    <w:rsid w:val="00455FE9"/>
    <w:rsid w:val="00463C2B"/>
    <w:rsid w:val="00470ED9"/>
    <w:rsid w:val="00475292"/>
    <w:rsid w:val="00483BA0"/>
    <w:rsid w:val="004A0FE9"/>
    <w:rsid w:val="004A2C7C"/>
    <w:rsid w:val="004B2578"/>
    <w:rsid w:val="004B2BF3"/>
    <w:rsid w:val="004C07B9"/>
    <w:rsid w:val="004C265B"/>
    <w:rsid w:val="004D27E4"/>
    <w:rsid w:val="004D5660"/>
    <w:rsid w:val="004E62A1"/>
    <w:rsid w:val="004F7200"/>
    <w:rsid w:val="004F73C6"/>
    <w:rsid w:val="00510EC1"/>
    <w:rsid w:val="00512AD5"/>
    <w:rsid w:val="005139F3"/>
    <w:rsid w:val="00513B9D"/>
    <w:rsid w:val="00515921"/>
    <w:rsid w:val="005300FF"/>
    <w:rsid w:val="0053184D"/>
    <w:rsid w:val="0053494B"/>
    <w:rsid w:val="00544F4F"/>
    <w:rsid w:val="00554194"/>
    <w:rsid w:val="0056307B"/>
    <w:rsid w:val="00566875"/>
    <w:rsid w:val="005A7DE5"/>
    <w:rsid w:val="005C09B2"/>
    <w:rsid w:val="005D30F2"/>
    <w:rsid w:val="005D4AED"/>
    <w:rsid w:val="005E1C0C"/>
    <w:rsid w:val="005F4474"/>
    <w:rsid w:val="006120BA"/>
    <w:rsid w:val="00616E14"/>
    <w:rsid w:val="00622DC2"/>
    <w:rsid w:val="006245FB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76AC0"/>
    <w:rsid w:val="00680ACE"/>
    <w:rsid w:val="006A4875"/>
    <w:rsid w:val="006A5433"/>
    <w:rsid w:val="006B4313"/>
    <w:rsid w:val="006C42CB"/>
    <w:rsid w:val="006D39D6"/>
    <w:rsid w:val="006E1A59"/>
    <w:rsid w:val="006E5287"/>
    <w:rsid w:val="006E5BB0"/>
    <w:rsid w:val="006E7E34"/>
    <w:rsid w:val="0070564E"/>
    <w:rsid w:val="007059B2"/>
    <w:rsid w:val="0071302A"/>
    <w:rsid w:val="00713CA3"/>
    <w:rsid w:val="00723F78"/>
    <w:rsid w:val="0072416E"/>
    <w:rsid w:val="007303EC"/>
    <w:rsid w:val="00731372"/>
    <w:rsid w:val="0073270B"/>
    <w:rsid w:val="007526F7"/>
    <w:rsid w:val="00753C66"/>
    <w:rsid w:val="00757F45"/>
    <w:rsid w:val="00757FA9"/>
    <w:rsid w:val="0076380C"/>
    <w:rsid w:val="0076690E"/>
    <w:rsid w:val="007A3CA2"/>
    <w:rsid w:val="007A4788"/>
    <w:rsid w:val="007B7539"/>
    <w:rsid w:val="007C64B5"/>
    <w:rsid w:val="007C6F31"/>
    <w:rsid w:val="007C7FAF"/>
    <w:rsid w:val="007D0E50"/>
    <w:rsid w:val="007D53D5"/>
    <w:rsid w:val="007E3C5A"/>
    <w:rsid w:val="007E6F22"/>
    <w:rsid w:val="008371C2"/>
    <w:rsid w:val="008472D1"/>
    <w:rsid w:val="00852E0C"/>
    <w:rsid w:val="00862703"/>
    <w:rsid w:val="0086420B"/>
    <w:rsid w:val="00891DDB"/>
    <w:rsid w:val="008B3A52"/>
    <w:rsid w:val="008C2839"/>
    <w:rsid w:val="008D10BB"/>
    <w:rsid w:val="008F4DE7"/>
    <w:rsid w:val="00904433"/>
    <w:rsid w:val="00906470"/>
    <w:rsid w:val="009141F1"/>
    <w:rsid w:val="00915915"/>
    <w:rsid w:val="00936145"/>
    <w:rsid w:val="00961CC5"/>
    <w:rsid w:val="00965738"/>
    <w:rsid w:val="00974BD1"/>
    <w:rsid w:val="0098031D"/>
    <w:rsid w:val="00981BAC"/>
    <w:rsid w:val="009929C7"/>
    <w:rsid w:val="009A186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22A9B"/>
    <w:rsid w:val="00A23740"/>
    <w:rsid w:val="00A53470"/>
    <w:rsid w:val="00A5530F"/>
    <w:rsid w:val="00A70ABF"/>
    <w:rsid w:val="00A8210C"/>
    <w:rsid w:val="00A84FB8"/>
    <w:rsid w:val="00A94CC5"/>
    <w:rsid w:val="00A96D2A"/>
    <w:rsid w:val="00AA656B"/>
    <w:rsid w:val="00AA69A3"/>
    <w:rsid w:val="00AB1EF9"/>
    <w:rsid w:val="00AC4524"/>
    <w:rsid w:val="00AD5DEC"/>
    <w:rsid w:val="00AF7775"/>
    <w:rsid w:val="00B12A4B"/>
    <w:rsid w:val="00B16024"/>
    <w:rsid w:val="00B3256F"/>
    <w:rsid w:val="00B3481F"/>
    <w:rsid w:val="00B565B4"/>
    <w:rsid w:val="00B572F8"/>
    <w:rsid w:val="00B650A7"/>
    <w:rsid w:val="00B86F0F"/>
    <w:rsid w:val="00B927AB"/>
    <w:rsid w:val="00B93D79"/>
    <w:rsid w:val="00BB20DB"/>
    <w:rsid w:val="00BB2BAA"/>
    <w:rsid w:val="00BB346F"/>
    <w:rsid w:val="00BB4E0D"/>
    <w:rsid w:val="00BB7F40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E5C"/>
    <w:rsid w:val="00C47F00"/>
    <w:rsid w:val="00C57B0F"/>
    <w:rsid w:val="00C64FEA"/>
    <w:rsid w:val="00C65FE5"/>
    <w:rsid w:val="00C735A3"/>
    <w:rsid w:val="00C73EB8"/>
    <w:rsid w:val="00C95C60"/>
    <w:rsid w:val="00C969C5"/>
    <w:rsid w:val="00CC38AA"/>
    <w:rsid w:val="00CC5B51"/>
    <w:rsid w:val="00CC6A13"/>
    <w:rsid w:val="00CE0E8B"/>
    <w:rsid w:val="00CE1D88"/>
    <w:rsid w:val="00CF6822"/>
    <w:rsid w:val="00CF736B"/>
    <w:rsid w:val="00D15983"/>
    <w:rsid w:val="00D34C1A"/>
    <w:rsid w:val="00D42A35"/>
    <w:rsid w:val="00D45A42"/>
    <w:rsid w:val="00D4621F"/>
    <w:rsid w:val="00D5051E"/>
    <w:rsid w:val="00D52956"/>
    <w:rsid w:val="00D55286"/>
    <w:rsid w:val="00D5657D"/>
    <w:rsid w:val="00D6727A"/>
    <w:rsid w:val="00D67342"/>
    <w:rsid w:val="00D87033"/>
    <w:rsid w:val="00D977BC"/>
    <w:rsid w:val="00DA51D6"/>
    <w:rsid w:val="00DB0407"/>
    <w:rsid w:val="00DB5ADE"/>
    <w:rsid w:val="00DC7D79"/>
    <w:rsid w:val="00DD5DAC"/>
    <w:rsid w:val="00DE3376"/>
    <w:rsid w:val="00DE3E2F"/>
    <w:rsid w:val="00DE4E00"/>
    <w:rsid w:val="00DF5A0E"/>
    <w:rsid w:val="00E01DA9"/>
    <w:rsid w:val="00E0388F"/>
    <w:rsid w:val="00E044FD"/>
    <w:rsid w:val="00E1327B"/>
    <w:rsid w:val="00E16B07"/>
    <w:rsid w:val="00E21146"/>
    <w:rsid w:val="00E2254C"/>
    <w:rsid w:val="00E414E6"/>
    <w:rsid w:val="00E6470A"/>
    <w:rsid w:val="00E91701"/>
    <w:rsid w:val="00E920EA"/>
    <w:rsid w:val="00E964BE"/>
    <w:rsid w:val="00EA3565"/>
    <w:rsid w:val="00EB0574"/>
    <w:rsid w:val="00EC45ED"/>
    <w:rsid w:val="00ED479B"/>
    <w:rsid w:val="00ED5BD2"/>
    <w:rsid w:val="00EE0DF8"/>
    <w:rsid w:val="00EE7818"/>
    <w:rsid w:val="00F02880"/>
    <w:rsid w:val="00F106E5"/>
    <w:rsid w:val="00F300A7"/>
    <w:rsid w:val="00F47C1F"/>
    <w:rsid w:val="00F5358C"/>
    <w:rsid w:val="00F56F22"/>
    <w:rsid w:val="00F572D3"/>
    <w:rsid w:val="00F65690"/>
    <w:rsid w:val="00F7129F"/>
    <w:rsid w:val="00F873B0"/>
    <w:rsid w:val="00F901AB"/>
    <w:rsid w:val="00F95B17"/>
    <w:rsid w:val="00FA26E1"/>
    <w:rsid w:val="00FA39A1"/>
    <w:rsid w:val="00FC78CA"/>
    <w:rsid w:val="00FD2C46"/>
    <w:rsid w:val="00FD3098"/>
    <w:rsid w:val="00FE3479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8BA4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acopre">
    <w:name w:val="acopre"/>
    <w:basedOn w:val="Policepardfaut"/>
    <w:rsid w:val="00126482"/>
  </w:style>
  <w:style w:type="character" w:customStyle="1" w:styleId="vtitle">
    <w:name w:val="vtitle"/>
    <w:basedOn w:val="Policepardfaut"/>
    <w:rsid w:val="0006350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acopre">
    <w:name w:val="acopre"/>
    <w:basedOn w:val="Policepardfaut"/>
    <w:rsid w:val="00126482"/>
  </w:style>
  <w:style w:type="character" w:customStyle="1" w:styleId="vtitle">
    <w:name w:val="vtitle"/>
    <w:basedOn w:val="Policepardfaut"/>
    <w:rsid w:val="00063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majdeddine.benhassen@groupetawasol.com" TargetMode="External"/><Relationship Id="rId5" Type="http://schemas.microsoft.com/office/2007/relationships/stylesWithEffects" Target="stylesWithEffect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D8E158A-18E5-4A15-AE84-569F19945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314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2041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12</cp:revision>
  <cp:lastPrinted>2020-12-17T09:16:00Z</cp:lastPrinted>
  <dcterms:created xsi:type="dcterms:W3CDTF">2020-12-14T11:50:00Z</dcterms:created>
  <dcterms:modified xsi:type="dcterms:W3CDTF">2020-12-18T09:30:00Z</dcterms:modified>
</cp:coreProperties>
</file>