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4175" w:rsidRPr="00543303" w:rsidRDefault="004E4175" w:rsidP="00197B81">
      <w:pPr>
        <w:tabs>
          <w:tab w:val="left" w:pos="5775"/>
        </w:tabs>
        <w:spacing w:after="0" w:line="240" w:lineRule="auto"/>
        <w:ind w:right="-567" w:firstLine="5812"/>
        <w:rPr>
          <w:rFonts w:asciiTheme="majorBidi" w:hAnsiTheme="majorBidi"/>
          <w:color w:val="000000" w:themeColor="text1"/>
          <w:sz w:val="6"/>
          <w:szCs w:val="6"/>
          <w:lang w:val="fr-FR"/>
        </w:rPr>
      </w:pPr>
    </w:p>
    <w:p w:rsidR="006660ED" w:rsidRPr="00AE73AE" w:rsidRDefault="000561F2" w:rsidP="00BA0FB1">
      <w:pPr>
        <w:tabs>
          <w:tab w:val="left" w:pos="5775"/>
        </w:tabs>
        <w:spacing w:after="0" w:line="240" w:lineRule="auto"/>
        <w:ind w:right="-1" w:firstLine="5812"/>
        <w:jc w:val="right"/>
        <w:rPr>
          <w:rFonts w:asciiTheme="majorBidi" w:hAnsiTheme="majorBidi"/>
          <w:color w:val="000000" w:themeColor="text1"/>
          <w:lang w:val="fr-FR"/>
        </w:rPr>
      </w:pPr>
      <w:r w:rsidRPr="000561F2">
        <w:rPr>
          <w:rFonts w:asciiTheme="majorBidi" w:hAnsiTheme="majorBidi" w:cs="Times New Roman"/>
          <w:noProof/>
          <w:color w:val="000000" w:themeColor="text1"/>
          <w:sz w:val="24"/>
          <w:szCs w:val="24"/>
        </w:rPr>
        <w:pict>
          <v:rect id="Rectangle 2" o:spid="_x0000_s1032" style="position:absolute;left:0;text-align:left;margin-left:298.8pt;margin-top:12.3pt;width:213pt;height:73.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EA65FF" w:rsidRDefault="00EA65FF" w:rsidP="00EA65FF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COMMISSARIAT RÉGIONALE DE L'EDUCATION MANOUBA</w:t>
                  </w:r>
                </w:p>
                <w:p w:rsidR="00BA0FB1" w:rsidRPr="00BA0FB1" w:rsidRDefault="00BA0FB1" w:rsidP="00EA65FF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6"/>
                      <w:szCs w:val="6"/>
                      <w:lang w:val="fr-FR"/>
                    </w:rPr>
                  </w:pPr>
                </w:p>
                <w:p w:rsidR="00EA65FF" w:rsidRPr="004A2C7C" w:rsidRDefault="00EA65FF" w:rsidP="00EA65FF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R</w:t>
                  </w:r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ue el </w:t>
                  </w:r>
                  <w:proofErr w:type="spellStart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masjed</w:t>
                  </w:r>
                  <w:proofErr w:type="spellEnd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 el </w:t>
                  </w:r>
                  <w:proofErr w:type="spellStart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aksa</w:t>
                  </w:r>
                  <w:proofErr w:type="spellEnd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, </w:t>
                  </w:r>
                  <w:proofErr w:type="spellStart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Manouba</w:t>
                  </w:r>
                  <w:proofErr w:type="spellEnd"/>
                </w:p>
                <w:p w:rsidR="00EA65FF" w:rsidRPr="001119B7" w:rsidRDefault="00EA65FF" w:rsidP="00EA65FF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FAX : 71 606</w:t>
                  </w:r>
                  <w:r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 </w:t>
                  </w:r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853</w:t>
                  </w:r>
                </w:p>
                <w:p w:rsidR="00C10E92" w:rsidRPr="00EA65FF" w:rsidRDefault="00C10E92" w:rsidP="00EA65FF">
                  <w:pPr>
                    <w:rPr>
                      <w:szCs w:val="24"/>
                    </w:rPr>
                  </w:pPr>
                </w:p>
              </w:txbxContent>
            </v:textbox>
          </v:rect>
        </w:pict>
      </w:r>
      <w:r w:rsid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Tunis, le </w:t>
      </w:r>
      <w:r w:rsidR="00C0247E">
        <w:rPr>
          <w:rFonts w:asciiTheme="majorBidi" w:hAnsiTheme="majorBidi"/>
          <w:color w:val="000000" w:themeColor="text1"/>
          <w:lang w:val="fr-FR"/>
        </w:rPr>
        <w:t>24</w:t>
      </w:r>
      <w:r w:rsidR="00BA0FB1">
        <w:rPr>
          <w:rFonts w:asciiTheme="majorBidi" w:hAnsiTheme="majorBidi"/>
          <w:color w:val="000000" w:themeColor="text1"/>
          <w:lang w:val="fr-FR"/>
        </w:rPr>
        <w:t>/12/2020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       </w:t>
      </w:r>
    </w:p>
    <w:p w:rsidR="006660ED" w:rsidRPr="006660ED" w:rsidRDefault="006660ED" w:rsidP="00C0247E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DF3BCC">
        <w:rPr>
          <w:rFonts w:asciiTheme="majorBidi" w:hAnsiTheme="majorBidi" w:cstheme="majorBidi"/>
          <w:sz w:val="20"/>
          <w:szCs w:val="20"/>
        </w:rPr>
        <w:tab/>
      </w:r>
      <w:r w:rsidRPr="006660ED">
        <w:rPr>
          <w:rFonts w:asciiTheme="majorBidi" w:hAnsiTheme="majorBidi" w:cstheme="majorBidi"/>
          <w:sz w:val="20"/>
          <w:szCs w:val="20"/>
        </w:rPr>
        <w:t xml:space="preserve">: </w:t>
      </w:r>
      <w:r w:rsidR="00C0247E">
        <w:rPr>
          <w:rFonts w:asciiTheme="majorBidi" w:hAnsiTheme="majorBidi" w:cstheme="majorBidi"/>
          <w:sz w:val="20"/>
          <w:szCs w:val="20"/>
        </w:rPr>
        <w:t>19028</w:t>
      </w:r>
      <w:r w:rsidRPr="006660ED">
        <w:rPr>
          <w:rFonts w:asciiTheme="majorBidi" w:hAnsiTheme="majorBidi" w:cstheme="majorBidi"/>
          <w:sz w:val="20"/>
          <w:szCs w:val="20"/>
        </w:rPr>
        <w:t>/</w:t>
      </w:r>
      <w:r w:rsidR="00C0247E">
        <w:rPr>
          <w:rFonts w:asciiTheme="majorBidi" w:hAnsiTheme="majorBidi" w:cstheme="majorBidi"/>
          <w:sz w:val="20"/>
          <w:szCs w:val="20"/>
        </w:rPr>
        <w:t>24</w:t>
      </w:r>
      <w:r w:rsidR="00BA0FB1">
        <w:rPr>
          <w:rFonts w:asciiTheme="majorBidi" w:hAnsiTheme="majorBidi" w:cstheme="majorBidi"/>
          <w:sz w:val="20"/>
          <w:szCs w:val="20"/>
        </w:rPr>
        <w:t>1220</w:t>
      </w:r>
      <w:r w:rsidRPr="006660ED">
        <w:rPr>
          <w:rFonts w:asciiTheme="majorBidi" w:hAnsiTheme="majorBidi" w:cstheme="majorBidi"/>
          <w:sz w:val="20"/>
          <w:szCs w:val="20"/>
        </w:rPr>
        <w:t>/</w:t>
      </w:r>
      <w:r w:rsidR="00C0247E">
        <w:rPr>
          <w:rFonts w:asciiTheme="majorBidi" w:hAnsiTheme="majorBidi" w:cstheme="majorBidi"/>
          <w:sz w:val="20"/>
          <w:szCs w:val="20"/>
        </w:rPr>
        <w:t>E</w:t>
      </w:r>
      <w:r w:rsidR="006F4B1B">
        <w:rPr>
          <w:rFonts w:asciiTheme="majorBidi" w:hAnsiTheme="majorBidi" w:cstheme="majorBidi"/>
          <w:sz w:val="20"/>
          <w:szCs w:val="20"/>
        </w:rPr>
        <w:t>L</w:t>
      </w:r>
      <w:r w:rsidR="00BA0FB1">
        <w:rPr>
          <w:rFonts w:asciiTheme="majorBidi" w:hAnsiTheme="majorBidi" w:cstheme="majorBidi"/>
          <w:sz w:val="20"/>
          <w:szCs w:val="20"/>
        </w:rPr>
        <w:t>-DAO</w:t>
      </w:r>
    </w:p>
    <w:p w:rsidR="00C0247E" w:rsidRDefault="006660ED" w:rsidP="00C0247E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="00DF3BCC">
        <w:rPr>
          <w:rFonts w:asciiTheme="majorBidi" w:hAnsiTheme="majorBidi" w:cstheme="majorBidi"/>
          <w:sz w:val="20"/>
          <w:szCs w:val="20"/>
        </w:rPr>
        <w:tab/>
      </w:r>
      <w:r w:rsidRPr="006660ED">
        <w:rPr>
          <w:rFonts w:asciiTheme="majorBidi" w:hAnsiTheme="majorBidi" w:cstheme="majorBidi"/>
          <w:sz w:val="20"/>
          <w:szCs w:val="20"/>
        </w:rPr>
        <w:t>:</w:t>
      </w:r>
      <w:r w:rsidR="002D678D">
        <w:rPr>
          <w:rFonts w:asciiTheme="majorBidi" w:hAnsiTheme="majorBidi" w:cstheme="majorBidi"/>
          <w:sz w:val="20"/>
          <w:szCs w:val="20"/>
        </w:rPr>
        <w:t xml:space="preserve"> </w:t>
      </w:r>
      <w:r w:rsidR="00C0247E">
        <w:rPr>
          <w:rFonts w:asciiTheme="majorBidi" w:hAnsiTheme="majorBidi" w:cstheme="majorBidi"/>
          <w:sz w:val="20"/>
          <w:szCs w:val="20"/>
        </w:rPr>
        <w:t xml:space="preserve">TRAVAUX D’ENTRETIENT DE LYCEE </w:t>
      </w:r>
    </w:p>
    <w:p w:rsidR="006660ED" w:rsidRPr="00563A45" w:rsidRDefault="00C0247E" w:rsidP="00C0247E">
      <w:pPr>
        <w:pStyle w:val="Retraitcorpsdetexte2"/>
        <w:ind w:left="0" w:right="23" w:firstLine="708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CITE CHABAB DOUAR HICHER MANOUBA</w:t>
      </w:r>
      <w:r w:rsidR="00BA0FB1" w:rsidRPr="00BA0FB1">
        <w:rPr>
          <w:rFonts w:asciiTheme="majorBidi" w:hAnsiTheme="majorBidi" w:cstheme="majorBidi"/>
          <w:sz w:val="20"/>
          <w:szCs w:val="20"/>
        </w:rPr>
        <w:t xml:space="preserve">.                 </w:t>
      </w:r>
    </w:p>
    <w:p w:rsidR="00AE73AE" w:rsidRPr="0023211D" w:rsidRDefault="006660ED" w:rsidP="00C0247E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23211D">
        <w:rPr>
          <w:rFonts w:asciiTheme="majorBidi" w:hAnsiTheme="majorBidi"/>
          <w:b/>
          <w:sz w:val="20"/>
          <w:szCs w:val="20"/>
          <w:lang w:val="fr-FR"/>
        </w:rPr>
        <w:t>Lot</w:t>
      </w:r>
      <w:r w:rsidRPr="0023211D">
        <w:rPr>
          <w:rFonts w:asciiTheme="majorBidi" w:hAnsiTheme="majorBidi"/>
          <w:sz w:val="20"/>
          <w:szCs w:val="20"/>
          <w:lang w:val="fr-FR"/>
        </w:rPr>
        <w:t xml:space="preserve">         </w:t>
      </w:r>
      <w:r w:rsidR="00BA0FB1" w:rsidRPr="0023211D">
        <w:rPr>
          <w:rFonts w:asciiTheme="majorBidi" w:hAnsiTheme="majorBidi"/>
          <w:sz w:val="20"/>
          <w:szCs w:val="20"/>
          <w:lang w:val="fr-FR"/>
        </w:rPr>
        <w:t xml:space="preserve">: </w:t>
      </w:r>
      <w:r w:rsidR="00C0247E">
        <w:rPr>
          <w:rFonts w:asciiTheme="majorBidi" w:hAnsiTheme="majorBidi"/>
          <w:sz w:val="20"/>
          <w:szCs w:val="20"/>
          <w:lang w:val="fr-FR"/>
        </w:rPr>
        <w:t>ELECTRICITE</w:t>
      </w:r>
      <w:r w:rsidR="0023211D">
        <w:rPr>
          <w:rFonts w:asciiTheme="majorBidi" w:hAnsiTheme="majorBidi"/>
          <w:sz w:val="20"/>
          <w:szCs w:val="20"/>
          <w:lang w:val="fr-FR"/>
        </w:rPr>
        <w:t>.</w:t>
      </w:r>
    </w:p>
    <w:p w:rsidR="002F0DC8" w:rsidRPr="0023211D" w:rsidRDefault="002F0DC8" w:rsidP="004E4175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b/>
          <w:bCs/>
          <w:sz w:val="20"/>
          <w:szCs w:val="20"/>
          <w:lang w:val="en-GB"/>
        </w:rPr>
      </w:pPr>
      <w:r w:rsidRPr="0023211D">
        <w:rPr>
          <w:rFonts w:asciiTheme="majorBidi" w:hAnsiTheme="majorBidi"/>
          <w:b/>
          <w:bCs/>
          <w:sz w:val="20"/>
          <w:szCs w:val="20"/>
          <w:lang w:val="en-GB"/>
        </w:rPr>
        <w:t xml:space="preserve">Phase     </w:t>
      </w:r>
      <w:r w:rsidRPr="0023211D">
        <w:rPr>
          <w:rFonts w:asciiTheme="majorBidi" w:hAnsiTheme="majorBidi"/>
          <w:sz w:val="20"/>
          <w:szCs w:val="20"/>
          <w:lang w:val="en-GB"/>
        </w:rPr>
        <w:t xml:space="preserve">: </w:t>
      </w:r>
      <w:r w:rsidR="004E4175" w:rsidRPr="0023211D">
        <w:rPr>
          <w:rFonts w:asciiTheme="majorBidi" w:hAnsiTheme="majorBidi"/>
          <w:sz w:val="20"/>
          <w:szCs w:val="20"/>
          <w:lang w:val="en-GB"/>
        </w:rPr>
        <w:t>DAO.</w:t>
      </w:r>
    </w:p>
    <w:p w:rsidR="00543303" w:rsidRPr="00543303" w:rsidRDefault="006660ED" w:rsidP="00543303">
      <w:pPr>
        <w:tabs>
          <w:tab w:val="left" w:pos="900"/>
          <w:tab w:val="left" w:pos="1080"/>
        </w:tabs>
        <w:spacing w:line="240" w:lineRule="auto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="004E4175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BA0FB1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C0247E">
        <w:rPr>
          <w:rFonts w:asciiTheme="majorBidi" w:hAnsiTheme="majorBidi"/>
          <w:bCs/>
          <w:sz w:val="20"/>
          <w:szCs w:val="20"/>
          <w:lang w:val="fr-FR"/>
        </w:rPr>
        <w:t>AVEC</w:t>
      </w:r>
      <w:r w:rsidR="00BA0FB1">
        <w:rPr>
          <w:rFonts w:asciiTheme="majorBidi" w:hAnsiTheme="majorBidi"/>
          <w:bCs/>
          <w:sz w:val="20"/>
          <w:szCs w:val="20"/>
          <w:lang w:val="fr-FR"/>
        </w:rPr>
        <w:t xml:space="preserve"> RESERVE</w:t>
      </w:r>
      <w:r w:rsidR="004E4175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6660ED" w:rsidRDefault="00543303" w:rsidP="00C0247E">
      <w:pPr>
        <w:spacing w:line="240" w:lineRule="auto"/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AE73AE"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8662DC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C0247E">
        <w:rPr>
          <w:rFonts w:asciiTheme="majorBidi" w:hAnsiTheme="majorBidi"/>
          <w:b/>
          <w:sz w:val="36"/>
          <w:szCs w:val="36"/>
          <w:u w:val="single"/>
          <w:lang w:val="fr-FR"/>
        </w:rPr>
        <w:t>AVEC</w:t>
      </w:r>
      <w:r w:rsidR="008662DC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BA0FB1"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AE73AE"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6660ED" w:rsidRDefault="006660ED" w:rsidP="004D6A1E">
      <w:pPr>
        <w:tabs>
          <w:tab w:val="left" w:pos="1276"/>
        </w:tabs>
        <w:spacing w:after="0" w:line="240" w:lineRule="auto"/>
        <w:ind w:right="-567"/>
        <w:jc w:val="both"/>
        <w:rPr>
          <w:rFonts w:asciiTheme="majorBidi" w:hAnsiTheme="majorBidi"/>
          <w:lang w:val="fr-FR"/>
        </w:rPr>
      </w:pPr>
      <w:r w:rsidRPr="006660ED">
        <w:rPr>
          <w:rFonts w:asciiTheme="majorBidi" w:hAnsiTheme="majorBidi"/>
          <w:lang w:val="fr-FR"/>
        </w:rPr>
        <w:t>Messieurs,</w:t>
      </w:r>
    </w:p>
    <w:p w:rsidR="00AE73AE" w:rsidRPr="00543303" w:rsidRDefault="00AE73AE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sz w:val="10"/>
          <w:szCs w:val="10"/>
          <w:lang w:val="fr-FR"/>
        </w:rPr>
      </w:pPr>
    </w:p>
    <w:p w:rsidR="00C202A3" w:rsidRPr="006660ED" w:rsidRDefault="00C202A3" w:rsidP="00803F71">
      <w:pPr>
        <w:pStyle w:val="Retraitcorpsdetexte2"/>
        <w:ind w:left="0" w:right="23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6660ED">
        <w:rPr>
          <w:rFonts w:asciiTheme="majorBidi" w:hAnsiTheme="majorBidi" w:cstheme="majorBidi"/>
          <w:b/>
        </w:rPr>
        <w:t>« </w:t>
      </w:r>
      <w:r w:rsidR="00803F71">
        <w:rPr>
          <w:rFonts w:asciiTheme="majorBidi" w:hAnsiTheme="majorBidi" w:cstheme="majorBidi"/>
          <w:b/>
        </w:rPr>
        <w:t>AVEC</w:t>
      </w:r>
      <w:r>
        <w:rPr>
          <w:rFonts w:asciiTheme="majorBidi" w:hAnsiTheme="majorBidi" w:cstheme="majorBidi"/>
          <w:b/>
        </w:rPr>
        <w:t xml:space="preserve"> </w:t>
      </w:r>
      <w:r w:rsidR="00BA0FB1">
        <w:rPr>
          <w:rFonts w:asciiTheme="majorBidi" w:hAnsiTheme="majorBidi" w:cstheme="majorBidi"/>
          <w:b/>
        </w:rPr>
        <w:t>RESERVE</w:t>
      </w:r>
      <w:r w:rsidRPr="006660ED">
        <w:rPr>
          <w:rFonts w:asciiTheme="majorBidi" w:hAnsiTheme="majorBidi" w:cstheme="majorBidi"/>
          <w:b/>
        </w:rPr>
        <w:t xml:space="preserve"> » </w:t>
      </w:r>
      <w:r w:rsidRPr="006660ED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4D6A1E" w:rsidRPr="00543303" w:rsidRDefault="004D6A1E" w:rsidP="00163C46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="Courier New" w:hAnsi="Courier New" w:cs="Courier New"/>
          <w:sz w:val="14"/>
          <w:szCs w:val="14"/>
          <w:lang w:val="fr-FR"/>
        </w:rPr>
      </w:pPr>
    </w:p>
    <w:p w:rsidR="006660ED" w:rsidRDefault="006660ED" w:rsidP="00925E5E">
      <w:pPr>
        <w:pStyle w:val="Retraitcorpsdetexte2"/>
        <w:numPr>
          <w:ilvl w:val="0"/>
          <w:numId w:val="20"/>
        </w:numPr>
        <w:ind w:left="284" w:right="-567" w:hanging="284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p w:rsidR="002C0DDB" w:rsidRPr="00543303" w:rsidRDefault="002C0DDB" w:rsidP="002C0DDB">
      <w:pPr>
        <w:pStyle w:val="Retraitcorpsdetexte2"/>
        <w:ind w:left="284" w:right="-567"/>
        <w:rPr>
          <w:rFonts w:asciiTheme="majorBidi" w:hAnsiTheme="majorBidi" w:cstheme="majorBidi"/>
          <w:b/>
          <w:sz w:val="10"/>
          <w:szCs w:val="10"/>
          <w:u w:val="single"/>
        </w:rPr>
      </w:pPr>
    </w:p>
    <w:tbl>
      <w:tblPr>
        <w:tblStyle w:val="Grilledutableau"/>
        <w:tblW w:w="9214" w:type="dxa"/>
        <w:tblInd w:w="108" w:type="dxa"/>
        <w:tblLayout w:type="fixed"/>
        <w:tblLook w:val="04A0"/>
      </w:tblPr>
      <w:tblGrid>
        <w:gridCol w:w="1701"/>
        <w:gridCol w:w="1418"/>
        <w:gridCol w:w="4775"/>
        <w:gridCol w:w="1320"/>
      </w:tblGrid>
      <w:tr w:rsidR="006660ED" w:rsidRPr="006660ED" w:rsidTr="007D40DF">
        <w:trPr>
          <w:trHeight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6660ED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6660ED" w:rsidRPr="006660ED" w:rsidTr="007D40DF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925E5E" w:rsidP="00DF3BC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925E5E" w:rsidP="00E4783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12</w:t>
            </w:r>
            <w:r w:rsidR="00BA0FB1">
              <w:rPr>
                <w:rFonts w:asciiTheme="majorBidi" w:hAnsiTheme="majorBidi" w:cstheme="majorBidi"/>
              </w:rPr>
              <w:t>/2020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7C63CD" w:rsidRDefault="00925E5E" w:rsidP="005571B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DOSSIER D’APPEL D’OFFRES.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8C3898" w:rsidRDefault="00A146F7" w:rsidP="00DF3BC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8C3898">
              <w:rPr>
                <w:rFonts w:asciiTheme="majorBidi" w:hAnsiTheme="majorBidi" w:cstheme="majorBidi"/>
              </w:rPr>
              <w:t>09/12/2020</w:t>
            </w:r>
          </w:p>
        </w:tc>
      </w:tr>
      <w:tr w:rsidR="007E31C1" w:rsidRPr="006660ED" w:rsidTr="00733F04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:rsidR="007E31C1" w:rsidRPr="00BA0FB1" w:rsidRDefault="007E31C1">
            <w:pPr>
              <w:rPr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E01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7E31C1" w:rsidRPr="00925E5E" w:rsidRDefault="007E31C1">
            <w:pPr>
              <w:rPr>
                <w:sz w:val="24"/>
                <w:szCs w:val="24"/>
              </w:rPr>
            </w:pPr>
            <w:r w:rsidRPr="00925E5E">
              <w:rPr>
                <w:rFonts w:asciiTheme="majorBidi" w:hAnsiTheme="majorBidi" w:cstheme="majorBidi"/>
                <w:sz w:val="24"/>
                <w:szCs w:val="24"/>
              </w:rPr>
              <w:t>12/2020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E31C1" w:rsidRPr="007C63CD" w:rsidRDefault="007E31C1" w:rsidP="00925E5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 w:rsidRPr="007C63CD">
              <w:rPr>
                <w:rFonts w:asciiTheme="majorBidi" w:hAnsiTheme="majorBidi" w:cstheme="majorBidi"/>
                <w:bCs/>
              </w:rPr>
              <w:t xml:space="preserve">PLAN </w:t>
            </w:r>
            <w:r>
              <w:rPr>
                <w:rFonts w:asciiTheme="majorBidi" w:hAnsiTheme="majorBidi" w:cstheme="majorBidi"/>
                <w:bCs/>
              </w:rPr>
              <w:t>ECLAIRAGE RDC.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</w:tcPr>
          <w:p w:rsidR="007E31C1" w:rsidRPr="008C3898" w:rsidRDefault="007E31C1">
            <w:pPr>
              <w:rPr>
                <w:sz w:val="24"/>
                <w:szCs w:val="24"/>
              </w:rPr>
            </w:pPr>
            <w:r w:rsidRPr="008C3898">
              <w:rPr>
                <w:rFonts w:asciiTheme="majorBidi" w:hAnsiTheme="majorBidi" w:cstheme="majorBidi"/>
                <w:sz w:val="24"/>
                <w:szCs w:val="24"/>
              </w:rPr>
              <w:t>09/12/2020</w:t>
            </w:r>
          </w:p>
        </w:tc>
      </w:tr>
      <w:tr w:rsidR="007E31C1" w:rsidRPr="006660ED" w:rsidTr="00733F04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:rsidR="007E31C1" w:rsidRPr="00BA0FB1" w:rsidRDefault="007E31C1">
            <w:pPr>
              <w:rPr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E02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7E31C1" w:rsidRPr="00925E5E" w:rsidRDefault="007E31C1">
            <w:pPr>
              <w:rPr>
                <w:sz w:val="24"/>
                <w:szCs w:val="24"/>
              </w:rPr>
            </w:pPr>
            <w:r w:rsidRPr="00925E5E">
              <w:rPr>
                <w:rFonts w:asciiTheme="majorBidi" w:hAnsiTheme="majorBidi" w:cstheme="majorBidi"/>
                <w:sz w:val="24"/>
                <w:szCs w:val="24"/>
              </w:rPr>
              <w:t>12/2020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E31C1" w:rsidRPr="007C63CD" w:rsidRDefault="007E31C1" w:rsidP="00925E5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PLAN PRISE COURANT RDC.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</w:tcPr>
          <w:p w:rsidR="007E31C1" w:rsidRPr="008C3898" w:rsidRDefault="007E31C1">
            <w:pPr>
              <w:rPr>
                <w:sz w:val="24"/>
                <w:szCs w:val="24"/>
              </w:rPr>
            </w:pPr>
            <w:r w:rsidRPr="008C3898">
              <w:rPr>
                <w:rFonts w:asciiTheme="majorBidi" w:hAnsiTheme="majorBidi" w:cstheme="majorBidi"/>
                <w:sz w:val="24"/>
                <w:szCs w:val="24"/>
              </w:rPr>
              <w:t>09/12/2020</w:t>
            </w:r>
          </w:p>
        </w:tc>
      </w:tr>
      <w:tr w:rsidR="007E31C1" w:rsidRPr="006660ED" w:rsidTr="00733F04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:rsidR="007E31C1" w:rsidRPr="00BA0FB1" w:rsidRDefault="007E31C1" w:rsidP="009F2BB7">
            <w:pPr>
              <w:rPr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E03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7E31C1" w:rsidRPr="00925E5E" w:rsidRDefault="007E31C1" w:rsidP="009F2BB7">
            <w:pPr>
              <w:rPr>
                <w:sz w:val="24"/>
                <w:szCs w:val="24"/>
              </w:rPr>
            </w:pPr>
            <w:r w:rsidRPr="00925E5E">
              <w:rPr>
                <w:rFonts w:asciiTheme="majorBidi" w:hAnsiTheme="majorBidi" w:cstheme="majorBidi"/>
                <w:sz w:val="24"/>
                <w:szCs w:val="24"/>
              </w:rPr>
              <w:t>12/2020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E31C1" w:rsidRPr="007C63CD" w:rsidRDefault="007E31C1" w:rsidP="00925E5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 w:rsidRPr="007C63CD">
              <w:rPr>
                <w:rFonts w:asciiTheme="majorBidi" w:hAnsiTheme="majorBidi" w:cstheme="majorBidi"/>
                <w:bCs/>
              </w:rPr>
              <w:t xml:space="preserve">PLAN </w:t>
            </w:r>
            <w:r>
              <w:rPr>
                <w:rFonts w:asciiTheme="majorBidi" w:hAnsiTheme="majorBidi" w:cstheme="majorBidi"/>
                <w:bCs/>
              </w:rPr>
              <w:t>ECLAIRAGE ETAGE.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</w:tcPr>
          <w:p w:rsidR="007E31C1" w:rsidRPr="008C3898" w:rsidRDefault="007E31C1">
            <w:pPr>
              <w:rPr>
                <w:sz w:val="24"/>
                <w:szCs w:val="24"/>
              </w:rPr>
            </w:pPr>
            <w:r w:rsidRPr="008C3898">
              <w:rPr>
                <w:rFonts w:asciiTheme="majorBidi" w:hAnsiTheme="majorBidi" w:cstheme="majorBidi"/>
                <w:sz w:val="24"/>
                <w:szCs w:val="24"/>
              </w:rPr>
              <w:t>09/12/2020</w:t>
            </w:r>
          </w:p>
        </w:tc>
      </w:tr>
      <w:tr w:rsidR="007E31C1" w:rsidRPr="006660ED" w:rsidTr="00733F04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:rsidR="007E31C1" w:rsidRPr="00BA0FB1" w:rsidRDefault="007E31C1" w:rsidP="009F2BB7">
            <w:pPr>
              <w:rPr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E04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7E31C1" w:rsidRPr="00925E5E" w:rsidRDefault="007E31C1" w:rsidP="009F2BB7">
            <w:pPr>
              <w:rPr>
                <w:sz w:val="24"/>
                <w:szCs w:val="24"/>
              </w:rPr>
            </w:pPr>
            <w:r w:rsidRPr="00925E5E">
              <w:rPr>
                <w:rFonts w:asciiTheme="majorBidi" w:hAnsiTheme="majorBidi" w:cstheme="majorBidi"/>
                <w:sz w:val="24"/>
                <w:szCs w:val="24"/>
              </w:rPr>
              <w:t>12/2020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E31C1" w:rsidRPr="007C63CD" w:rsidRDefault="007E31C1" w:rsidP="009F2BB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PLAN PRISES DE COURANT ETAGE.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</w:tcPr>
          <w:p w:rsidR="007E31C1" w:rsidRPr="008C3898" w:rsidRDefault="007E31C1">
            <w:pPr>
              <w:rPr>
                <w:sz w:val="24"/>
                <w:szCs w:val="24"/>
              </w:rPr>
            </w:pPr>
            <w:r w:rsidRPr="008C3898">
              <w:rPr>
                <w:rFonts w:asciiTheme="majorBidi" w:hAnsiTheme="majorBidi" w:cstheme="majorBidi"/>
                <w:sz w:val="24"/>
                <w:szCs w:val="24"/>
              </w:rPr>
              <w:t>09/12/2020</w:t>
            </w:r>
          </w:p>
        </w:tc>
      </w:tr>
      <w:tr w:rsidR="007E31C1" w:rsidRPr="006660ED" w:rsidTr="00733F04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:rsidR="007E31C1" w:rsidRPr="00BA0FB1" w:rsidRDefault="007E31C1" w:rsidP="009F2BB7">
            <w:pPr>
              <w:rPr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E05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7E31C1" w:rsidRPr="00925E5E" w:rsidRDefault="007E31C1" w:rsidP="009F2BB7">
            <w:pPr>
              <w:rPr>
                <w:sz w:val="24"/>
                <w:szCs w:val="24"/>
              </w:rPr>
            </w:pPr>
            <w:r w:rsidRPr="00925E5E">
              <w:rPr>
                <w:rFonts w:asciiTheme="majorBidi" w:hAnsiTheme="majorBidi" w:cstheme="majorBidi"/>
                <w:sz w:val="24"/>
                <w:szCs w:val="24"/>
              </w:rPr>
              <w:t>12/2020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E31C1" w:rsidRPr="007C63CD" w:rsidRDefault="007E31C1" w:rsidP="00925E5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PLAN ECLAIRAGE SANITAIRES RDC.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</w:tcPr>
          <w:p w:rsidR="007E31C1" w:rsidRPr="008C3898" w:rsidRDefault="007E31C1">
            <w:pPr>
              <w:rPr>
                <w:sz w:val="24"/>
                <w:szCs w:val="24"/>
              </w:rPr>
            </w:pPr>
            <w:r w:rsidRPr="008C3898">
              <w:rPr>
                <w:rFonts w:asciiTheme="majorBidi" w:hAnsiTheme="majorBidi" w:cstheme="majorBidi"/>
                <w:sz w:val="24"/>
                <w:szCs w:val="24"/>
              </w:rPr>
              <w:t>09/12/2020</w:t>
            </w:r>
          </w:p>
        </w:tc>
      </w:tr>
      <w:tr w:rsidR="007E31C1" w:rsidRPr="006660ED" w:rsidTr="00733F04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:rsidR="007E31C1" w:rsidRPr="00BA0FB1" w:rsidRDefault="007E31C1" w:rsidP="009F2BB7">
            <w:pPr>
              <w:rPr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E06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7E31C1" w:rsidRPr="00925E5E" w:rsidRDefault="007E31C1" w:rsidP="009F2BB7">
            <w:pPr>
              <w:rPr>
                <w:sz w:val="24"/>
                <w:szCs w:val="24"/>
              </w:rPr>
            </w:pPr>
            <w:r w:rsidRPr="00925E5E">
              <w:rPr>
                <w:rFonts w:asciiTheme="majorBidi" w:hAnsiTheme="majorBidi" w:cstheme="majorBidi"/>
                <w:sz w:val="24"/>
                <w:szCs w:val="24"/>
              </w:rPr>
              <w:t>12/2020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E31C1" w:rsidRPr="007C63CD" w:rsidRDefault="007E31C1" w:rsidP="003D0F7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SCHEMAS UNIFILAIRES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</w:tcPr>
          <w:p w:rsidR="007E31C1" w:rsidRPr="008C3898" w:rsidRDefault="007E31C1">
            <w:pPr>
              <w:rPr>
                <w:sz w:val="24"/>
                <w:szCs w:val="24"/>
              </w:rPr>
            </w:pPr>
            <w:r w:rsidRPr="008C3898">
              <w:rPr>
                <w:rFonts w:asciiTheme="majorBidi" w:hAnsiTheme="majorBidi" w:cstheme="majorBidi"/>
                <w:sz w:val="24"/>
                <w:szCs w:val="24"/>
              </w:rPr>
              <w:t>09/12/2020</w:t>
            </w:r>
          </w:p>
        </w:tc>
      </w:tr>
      <w:tr w:rsidR="00925E5E" w:rsidRPr="006535CA" w:rsidTr="007D40DF">
        <w:trPr>
          <w:trHeight w:val="312"/>
        </w:trPr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25E5E" w:rsidRPr="00543303" w:rsidRDefault="00925E5E" w:rsidP="006660ED">
            <w:pPr>
              <w:rPr>
                <w:rFonts w:asciiTheme="majorBidi" w:hAnsiTheme="majorBidi" w:cstheme="majorBidi"/>
                <w:sz w:val="14"/>
                <w:szCs w:val="1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25E5E" w:rsidRPr="006660ED" w:rsidRDefault="00925E5E" w:rsidP="006660E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4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25E5E" w:rsidRPr="006660ED" w:rsidRDefault="00925E5E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25E5E" w:rsidRPr="006660ED" w:rsidRDefault="00925E5E" w:rsidP="006660ED">
            <w:pPr>
              <w:rPr>
                <w:rFonts w:asciiTheme="majorBidi" w:hAnsiTheme="majorBidi" w:cstheme="majorBidi"/>
              </w:rPr>
            </w:pPr>
          </w:p>
        </w:tc>
      </w:tr>
    </w:tbl>
    <w:p w:rsidR="00925E5E" w:rsidRDefault="00543303" w:rsidP="00925E5E">
      <w:pPr>
        <w:pStyle w:val="Retraitcorpsdetexte2"/>
        <w:numPr>
          <w:ilvl w:val="0"/>
          <w:numId w:val="20"/>
        </w:numPr>
        <w:ind w:left="284" w:right="-567" w:hanging="284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 xml:space="preserve"> </w:t>
      </w:r>
      <w:r w:rsidR="00925E5E">
        <w:rPr>
          <w:rFonts w:asciiTheme="majorBidi" w:hAnsiTheme="majorBidi" w:cstheme="majorBidi"/>
          <w:b/>
          <w:u w:val="single"/>
        </w:rPr>
        <w:t>AVIS SIGMA CONTROLE :</w:t>
      </w:r>
    </w:p>
    <w:p w:rsidR="001B2B79" w:rsidRPr="00543303" w:rsidRDefault="001B2B79" w:rsidP="002C0DDB">
      <w:pPr>
        <w:pStyle w:val="Retraitcorpsdetexte2"/>
        <w:tabs>
          <w:tab w:val="left" w:pos="851"/>
        </w:tabs>
        <w:ind w:left="567" w:right="-567"/>
        <w:rPr>
          <w:rFonts w:asciiTheme="majorBidi" w:hAnsiTheme="majorBidi" w:cstheme="majorBidi"/>
          <w:sz w:val="12"/>
          <w:szCs w:val="12"/>
        </w:rPr>
      </w:pPr>
    </w:p>
    <w:p w:rsidR="002C0DDB" w:rsidRDefault="002C0DDB" w:rsidP="00543303">
      <w:pPr>
        <w:pStyle w:val="Retraitcorpsdetexte2"/>
        <w:numPr>
          <w:ilvl w:val="0"/>
          <w:numId w:val="21"/>
        </w:numPr>
        <w:tabs>
          <w:tab w:val="left" w:pos="426"/>
        </w:tabs>
        <w:ind w:left="426" w:hanging="426"/>
        <w:contextualSpacing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Respecter la sélectivité verticale entre les départs depuis armoire général et les armoires divisionnaire.</w:t>
      </w:r>
    </w:p>
    <w:p w:rsidR="002C0DDB" w:rsidRDefault="004B5918" w:rsidP="00543303">
      <w:pPr>
        <w:pStyle w:val="Retraitcorpsdetexte2"/>
        <w:numPr>
          <w:ilvl w:val="0"/>
          <w:numId w:val="21"/>
        </w:numPr>
        <w:tabs>
          <w:tab w:val="left" w:pos="426"/>
        </w:tabs>
        <w:ind w:left="426" w:hanging="426"/>
        <w:contextualSpacing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Mentionner sur les plans les cheminements</w:t>
      </w:r>
      <w:r w:rsidR="002C0DDB">
        <w:rPr>
          <w:rFonts w:asciiTheme="majorBidi" w:hAnsiTheme="majorBidi" w:cstheme="majorBidi"/>
        </w:rPr>
        <w:t xml:space="preserve"> de</w:t>
      </w:r>
      <w:r>
        <w:rPr>
          <w:rFonts w:asciiTheme="majorBidi" w:hAnsiTheme="majorBidi" w:cstheme="majorBidi"/>
        </w:rPr>
        <w:t>s</w:t>
      </w:r>
      <w:r w:rsidR="002C0DDB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conducteurs</w:t>
      </w:r>
      <w:r w:rsidR="002C0DDB">
        <w:rPr>
          <w:rFonts w:asciiTheme="majorBidi" w:hAnsiTheme="majorBidi" w:cstheme="majorBidi"/>
        </w:rPr>
        <w:t xml:space="preserve"> de protection sur le schéma </w:t>
      </w:r>
      <w:r w:rsidR="00FA499B">
        <w:rPr>
          <w:rFonts w:asciiTheme="majorBidi" w:hAnsiTheme="majorBidi" w:cstheme="majorBidi"/>
        </w:rPr>
        <w:t>unifilaire</w:t>
      </w:r>
      <w:r w:rsidR="002C0DDB">
        <w:rPr>
          <w:rFonts w:asciiTheme="majorBidi" w:hAnsiTheme="majorBidi" w:cstheme="majorBidi"/>
        </w:rPr>
        <w:t xml:space="preserve"> pour les armoires divisionnaire.</w:t>
      </w:r>
    </w:p>
    <w:p w:rsidR="004B5918" w:rsidRDefault="002C0DDB" w:rsidP="00543303">
      <w:pPr>
        <w:pStyle w:val="Retraitcorpsdetexte2"/>
        <w:numPr>
          <w:ilvl w:val="0"/>
          <w:numId w:val="21"/>
        </w:numPr>
        <w:tabs>
          <w:tab w:val="left" w:pos="426"/>
        </w:tabs>
        <w:ind w:left="426" w:hanging="426"/>
        <w:contextualSpacing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Nous vous recommandent que l’éclairage des salles de classe </w:t>
      </w:r>
      <w:r w:rsidR="00FA499B">
        <w:rPr>
          <w:rFonts w:asciiTheme="majorBidi" w:hAnsiTheme="majorBidi" w:cstheme="majorBidi"/>
        </w:rPr>
        <w:t>doive</w:t>
      </w:r>
      <w:r>
        <w:rPr>
          <w:rFonts w:asciiTheme="majorBidi" w:hAnsiTheme="majorBidi" w:cstheme="majorBidi"/>
        </w:rPr>
        <w:t xml:space="preserve"> être croisé (pour éliminer le gaspillage d’énergie).</w:t>
      </w:r>
    </w:p>
    <w:p w:rsidR="004B5918" w:rsidRPr="00543303" w:rsidRDefault="00FA499B" w:rsidP="00543303">
      <w:pPr>
        <w:pStyle w:val="Retraitcorpsdetexte2"/>
        <w:numPr>
          <w:ilvl w:val="0"/>
          <w:numId w:val="21"/>
        </w:numPr>
        <w:tabs>
          <w:tab w:val="left" w:pos="426"/>
        </w:tabs>
        <w:ind w:left="426" w:hanging="426"/>
        <w:contextualSpacing/>
        <w:rPr>
          <w:rFonts w:asciiTheme="majorBidi" w:hAnsiTheme="majorBidi" w:cstheme="majorBidi"/>
        </w:rPr>
      </w:pPr>
      <w:r w:rsidRPr="004B5918">
        <w:rPr>
          <w:rFonts w:asciiTheme="majorBidi" w:hAnsiTheme="majorBidi" w:cstheme="majorBidi"/>
        </w:rPr>
        <w:t xml:space="preserve">Compléter le bloc autonome </w:t>
      </w:r>
      <w:r w:rsidR="0043758A" w:rsidRPr="004B5918">
        <w:rPr>
          <w:rFonts w:asciiTheme="majorBidi" w:hAnsiTheme="majorBidi" w:cstheme="majorBidi"/>
        </w:rPr>
        <w:t>manquant</w:t>
      </w:r>
      <w:r w:rsidRPr="004B5918">
        <w:rPr>
          <w:rFonts w:asciiTheme="majorBidi" w:hAnsiTheme="majorBidi" w:cstheme="majorBidi"/>
        </w:rPr>
        <w:t>.</w:t>
      </w:r>
    </w:p>
    <w:p w:rsidR="0043758A" w:rsidRPr="0043758A" w:rsidRDefault="00FA499B" w:rsidP="00543303">
      <w:pPr>
        <w:pStyle w:val="Retraitcorpsdetexte2"/>
        <w:numPr>
          <w:ilvl w:val="0"/>
          <w:numId w:val="21"/>
        </w:numPr>
        <w:tabs>
          <w:tab w:val="left" w:pos="426"/>
        </w:tabs>
        <w:ind w:left="426" w:hanging="426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Préciser sur le plan l’emplacement </w:t>
      </w:r>
      <w:r w:rsidR="0043758A">
        <w:rPr>
          <w:rFonts w:asciiTheme="majorBidi" w:hAnsiTheme="majorBidi" w:cstheme="majorBidi"/>
        </w:rPr>
        <w:t>des commandes des projecteurs, éclairage couloire et éclairage des salles.</w:t>
      </w:r>
    </w:p>
    <w:p w:rsidR="0043758A" w:rsidRDefault="0043758A" w:rsidP="00543303">
      <w:pPr>
        <w:pStyle w:val="Retraitcorpsdetexte2"/>
        <w:numPr>
          <w:ilvl w:val="0"/>
          <w:numId w:val="21"/>
        </w:numPr>
        <w:tabs>
          <w:tab w:val="left" w:pos="426"/>
        </w:tabs>
        <w:ind w:left="426" w:hanging="426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Améliorer l’éclairage des escaliers.</w:t>
      </w:r>
    </w:p>
    <w:p w:rsidR="0043758A" w:rsidRDefault="0043758A" w:rsidP="00543303">
      <w:pPr>
        <w:pStyle w:val="Retraitcorpsdetexte2"/>
        <w:numPr>
          <w:ilvl w:val="0"/>
          <w:numId w:val="21"/>
        </w:numPr>
        <w:tabs>
          <w:tab w:val="left" w:pos="426"/>
        </w:tabs>
        <w:ind w:left="426" w:hanging="426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Clarifier l’emplacement de schéma de câble et leur caractéristique.</w:t>
      </w:r>
    </w:p>
    <w:p w:rsidR="0043758A" w:rsidRDefault="0043758A" w:rsidP="00543303">
      <w:pPr>
        <w:pStyle w:val="Retraitcorpsdetexte2"/>
        <w:numPr>
          <w:ilvl w:val="0"/>
          <w:numId w:val="21"/>
        </w:numPr>
        <w:tabs>
          <w:tab w:val="left" w:pos="426"/>
        </w:tabs>
        <w:ind w:left="426" w:hanging="426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Préciser l’alimentation des projecteurs étage.</w:t>
      </w:r>
    </w:p>
    <w:p w:rsidR="0043758A" w:rsidRPr="0043758A" w:rsidRDefault="0043758A" w:rsidP="00543303">
      <w:pPr>
        <w:pStyle w:val="Retraitcorpsdetexte2"/>
        <w:numPr>
          <w:ilvl w:val="0"/>
          <w:numId w:val="21"/>
        </w:numPr>
        <w:tabs>
          <w:tab w:val="left" w:pos="426"/>
        </w:tabs>
        <w:ind w:left="426" w:hanging="426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Fournir un bilan de puissance qui autorise l’utilisation les armoires existantes.</w:t>
      </w:r>
    </w:p>
    <w:p w:rsidR="002C0DDB" w:rsidRPr="00543303" w:rsidRDefault="002C0DDB" w:rsidP="0043758A">
      <w:pPr>
        <w:pStyle w:val="Retraitcorpsdetexte2"/>
        <w:tabs>
          <w:tab w:val="left" w:pos="1276"/>
        </w:tabs>
        <w:ind w:left="0" w:firstLine="567"/>
        <w:rPr>
          <w:rFonts w:asciiTheme="majorBidi" w:hAnsiTheme="majorBidi" w:cstheme="majorBidi"/>
          <w:sz w:val="12"/>
          <w:szCs w:val="12"/>
        </w:rPr>
      </w:pPr>
    </w:p>
    <w:p w:rsidR="00980464" w:rsidRPr="00543303" w:rsidRDefault="006660ED" w:rsidP="00543303">
      <w:pPr>
        <w:pStyle w:val="Retraitcorpsdetexte2"/>
        <w:tabs>
          <w:tab w:val="left" w:pos="1276"/>
        </w:tabs>
        <w:ind w:left="0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 xml:space="preserve">Demeurant à </w:t>
      </w:r>
      <w:r w:rsidR="00D73789" w:rsidRPr="006660ED">
        <w:rPr>
          <w:rFonts w:asciiTheme="majorBidi" w:hAnsiTheme="majorBidi" w:cstheme="majorBidi"/>
        </w:rPr>
        <w:t>votre entière</w:t>
      </w:r>
      <w:r w:rsidRPr="006660ED">
        <w:rPr>
          <w:rFonts w:asciiTheme="majorBidi" w:hAnsiTheme="majorBidi" w:cstheme="majorBidi"/>
        </w:rPr>
        <w:t xml:space="preserve"> disposition pour </w:t>
      </w:r>
      <w:r w:rsidR="00D73789" w:rsidRPr="006660ED">
        <w:rPr>
          <w:rFonts w:asciiTheme="majorBidi" w:hAnsiTheme="majorBidi" w:cstheme="majorBidi"/>
        </w:rPr>
        <w:t>tous renseignements</w:t>
      </w:r>
      <w:r w:rsidRPr="006660ED">
        <w:rPr>
          <w:rFonts w:asciiTheme="majorBidi" w:hAnsiTheme="majorBidi" w:cstheme="majorBidi"/>
        </w:rPr>
        <w:t xml:space="preserve"> </w:t>
      </w:r>
      <w:r w:rsidR="00D73789" w:rsidRPr="006660ED">
        <w:rPr>
          <w:rFonts w:asciiTheme="majorBidi" w:hAnsiTheme="majorBidi" w:cstheme="majorBidi"/>
        </w:rPr>
        <w:t>complémentaires, nous</w:t>
      </w:r>
      <w:r w:rsidRPr="006660ED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:rsidR="00D73789" w:rsidRDefault="00D73789" w:rsidP="00D73789">
      <w:pPr>
        <w:spacing w:after="240" w:line="240" w:lineRule="auto"/>
        <w:jc w:val="right"/>
        <w:rPr>
          <w:rFonts w:asciiTheme="majorBidi" w:hAnsiTheme="majorBidi"/>
          <w:b/>
          <w:bCs/>
          <w:lang w:val="fr-FR"/>
        </w:rPr>
      </w:pPr>
      <w:r w:rsidRPr="00EB75B0">
        <w:rPr>
          <w:rFonts w:asciiTheme="majorBidi" w:hAnsiTheme="majorBidi"/>
          <w:b/>
          <w:bCs/>
          <w:sz w:val="24"/>
          <w:szCs w:val="24"/>
          <w:lang w:val="fr-FR"/>
        </w:rPr>
        <w:t>POUR</w:t>
      </w:r>
      <w:r w:rsidRPr="00EB75B0">
        <w:rPr>
          <w:rFonts w:asciiTheme="majorBidi" w:hAnsiTheme="majorBidi"/>
          <w:b/>
          <w:bCs/>
          <w:lang w:val="fr-FR"/>
        </w:rPr>
        <w:t xml:space="preserve"> SIGMA CONTROLE</w:t>
      </w:r>
      <w:r w:rsidRPr="00EB75B0">
        <w:rPr>
          <w:rFonts w:asciiTheme="majorBidi" w:hAnsiTheme="majorBidi"/>
          <w:b/>
          <w:bCs/>
          <w:lang w:val="fr-FR"/>
        </w:rPr>
        <w:tab/>
      </w:r>
    </w:p>
    <w:p w:rsidR="00D8343B" w:rsidRDefault="00D8343B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43758A" w:rsidRDefault="006660ED" w:rsidP="0043758A">
      <w:pPr>
        <w:tabs>
          <w:tab w:val="left" w:pos="0"/>
        </w:tabs>
        <w:spacing w:after="0" w:line="240" w:lineRule="auto"/>
        <w:rPr>
          <w:rFonts w:asciiTheme="majorBidi" w:hAnsiTheme="majorBidi"/>
          <w:smallCaps/>
          <w:sz w:val="20"/>
          <w:szCs w:val="20"/>
          <w:lang w:val="fr-FR"/>
        </w:rPr>
      </w:pPr>
      <w:r w:rsidRPr="003A07AE">
        <w:rPr>
          <w:rFonts w:asciiTheme="majorBidi" w:hAnsiTheme="majorBidi"/>
          <w:b/>
          <w:smallCaps/>
          <w:sz w:val="20"/>
          <w:szCs w:val="20"/>
          <w:lang w:val="fr-FR"/>
        </w:rPr>
        <w:t xml:space="preserve">Copie </w:t>
      </w:r>
      <w:r w:rsidR="00662C19" w:rsidRPr="003A07AE">
        <w:rPr>
          <w:rFonts w:asciiTheme="majorBidi" w:hAnsiTheme="majorBidi"/>
          <w:smallCaps/>
          <w:sz w:val="20"/>
          <w:szCs w:val="20"/>
          <w:lang w:val="fr-FR"/>
        </w:rPr>
        <w:t xml:space="preserve">: </w:t>
      </w:r>
      <w:proofErr w:type="spellStart"/>
      <w:r w:rsidR="0043758A">
        <w:rPr>
          <w:rFonts w:asciiTheme="majorBidi" w:hAnsiTheme="majorBidi"/>
          <w:smallCaps/>
          <w:sz w:val="20"/>
          <w:szCs w:val="20"/>
          <w:lang w:val="fr-FR"/>
        </w:rPr>
        <w:t>cice</w:t>
      </w:r>
      <w:proofErr w:type="spellEnd"/>
      <w:r w:rsidR="0043758A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E4783E" w:rsidRPr="003A07AE">
        <w:rPr>
          <w:rFonts w:asciiTheme="majorBidi" w:hAnsiTheme="majorBidi"/>
          <w:smallCaps/>
          <w:sz w:val="20"/>
          <w:szCs w:val="20"/>
          <w:lang w:val="fr-FR"/>
        </w:rPr>
        <w:t xml:space="preserve"> – fax : </w:t>
      </w:r>
      <w:r w:rsidR="0043758A">
        <w:rPr>
          <w:rFonts w:asciiTheme="majorBidi" w:hAnsiTheme="majorBidi"/>
          <w:smallCaps/>
          <w:sz w:val="20"/>
          <w:szCs w:val="20"/>
          <w:lang w:val="fr-FR"/>
        </w:rPr>
        <w:t>71 772 197</w:t>
      </w:r>
      <w:r w:rsidR="003A07AE" w:rsidRPr="003A07AE">
        <w:rPr>
          <w:rFonts w:asciiTheme="majorBidi" w:hAnsiTheme="majorBidi"/>
          <w:smallCaps/>
          <w:sz w:val="20"/>
          <w:szCs w:val="20"/>
          <w:lang w:val="fr-FR"/>
        </w:rPr>
        <w:tab/>
        <w:t>EMAIL </w:t>
      </w:r>
      <w:proofErr w:type="gramStart"/>
      <w:r w:rsidR="003A07AE" w:rsidRPr="003A07AE">
        <w:rPr>
          <w:rFonts w:asciiTheme="majorBidi" w:hAnsiTheme="majorBidi"/>
          <w:smallCaps/>
          <w:sz w:val="20"/>
          <w:szCs w:val="20"/>
          <w:lang w:val="fr-FR"/>
        </w:rPr>
        <w:t>:</w:t>
      </w:r>
      <w:r w:rsidR="0043758A">
        <w:rPr>
          <w:rFonts w:asciiTheme="majorBidi" w:hAnsiTheme="majorBidi"/>
          <w:smallCaps/>
          <w:sz w:val="20"/>
          <w:szCs w:val="20"/>
          <w:lang w:val="fr-FR"/>
        </w:rPr>
        <w:t>cice.rafi@gnet.tn</w:t>
      </w:r>
      <w:proofErr w:type="gramEnd"/>
      <w:r w:rsidR="0043758A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</w:p>
    <w:sectPr w:rsidR="0043758A" w:rsidSect="0043758A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707" w:bottom="822" w:left="1134" w:header="284" w:footer="851" w:gutter="0"/>
      <w:pgNumType w:start="2"/>
      <w:cols w:space="708"/>
      <w:vAlign w:val="both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0E0F" w:rsidRDefault="00600E0F" w:rsidP="00906470">
      <w:pPr>
        <w:spacing w:after="0" w:line="240" w:lineRule="auto"/>
      </w:pPr>
      <w:r>
        <w:separator/>
      </w:r>
    </w:p>
  </w:endnote>
  <w:endnote w:type="continuationSeparator" w:id="0">
    <w:p w:rsidR="00600E0F" w:rsidRDefault="00600E0F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Pr="005C09B2">
      <w:rPr>
        <w:rFonts w:asciiTheme="majorBidi" w:hAnsiTheme="majorBidi"/>
        <w:sz w:val="20"/>
        <w:szCs w:val="20"/>
        <w:lang w:val="fr-FR"/>
      </w:rPr>
      <w:t>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</w:t>
    </w:r>
    <w:proofErr w:type="spellStart"/>
    <w:r>
      <w:rPr>
        <w:rFonts w:asciiTheme="majorBidi" w:hAnsiTheme="majorBidi"/>
        <w:sz w:val="20"/>
        <w:szCs w:val="20"/>
        <w:lang w:val="fr-FR"/>
      </w:rPr>
      <w:t>App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43758A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EB75B0" w:rsidP="000B6CF3">
    <w:pPr>
      <w:pBdr>
        <w:top w:val="thinThickSmallGap" w:sz="18" w:space="1" w:color="92D050"/>
      </w:pBdr>
      <w:tabs>
        <w:tab w:val="left" w:pos="9639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     </w:t>
    </w:r>
    <w:r w:rsidR="00F02880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F02880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F02880">
      <w:rPr>
        <w:rFonts w:asciiTheme="majorBidi" w:hAnsiTheme="majorBidi"/>
        <w:sz w:val="20"/>
        <w:szCs w:val="20"/>
        <w:lang w:val="fr-FR"/>
      </w:rPr>
      <w:t>8</w:t>
    </w:r>
    <w:r w:rsidR="00F02880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0B6CF3">
      <w:rPr>
        <w:rFonts w:asciiTheme="majorBidi" w:hAnsiTheme="majorBidi"/>
        <w:sz w:val="20"/>
        <w:szCs w:val="20"/>
        <w:lang w:val="fr-FR"/>
      </w:rPr>
      <w:t>i</w:t>
    </w:r>
    <w:r w:rsidR="00F02880" w:rsidRPr="005C09B2">
      <w:rPr>
        <w:rFonts w:asciiTheme="majorBidi" w:hAnsiTheme="majorBidi"/>
        <w:sz w:val="20"/>
        <w:szCs w:val="20"/>
        <w:lang w:val="fr-FR"/>
      </w:rPr>
      <w:t>b</w:t>
    </w:r>
    <w:r w:rsidR="000B6CF3">
      <w:rPr>
        <w:rFonts w:asciiTheme="majorBidi" w:hAnsiTheme="majorBidi"/>
        <w:sz w:val="20"/>
        <w:szCs w:val="20"/>
        <w:lang w:val="fr-FR"/>
      </w:rPr>
      <w:t>y</w:t>
    </w:r>
    <w:r w:rsidR="00F02880" w:rsidRPr="005C09B2">
      <w:rPr>
        <w:rFonts w:asciiTheme="majorBidi" w:hAnsiTheme="majorBidi"/>
        <w:sz w:val="20"/>
        <w:szCs w:val="20"/>
        <w:lang w:val="fr-FR"/>
      </w:rPr>
      <w:t>e Imm</w:t>
    </w:r>
    <w:r w:rsidR="00F02880">
      <w:rPr>
        <w:rFonts w:asciiTheme="majorBidi" w:hAnsiTheme="majorBidi"/>
        <w:sz w:val="20"/>
        <w:szCs w:val="20"/>
        <w:lang w:val="fr-FR"/>
      </w:rPr>
      <w:t>euble</w:t>
    </w:r>
    <w:r w:rsidR="00F02880"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="00F02880"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="00F02880" w:rsidRPr="005C09B2">
      <w:rPr>
        <w:rFonts w:asciiTheme="majorBidi" w:hAnsiTheme="majorBidi"/>
        <w:sz w:val="20"/>
        <w:szCs w:val="20"/>
        <w:lang w:val="fr-FR"/>
      </w:rPr>
      <w:t>. 1</w:t>
    </w:r>
    <w:r w:rsidR="00F02880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F02880">
      <w:rPr>
        <w:rFonts w:asciiTheme="majorBidi" w:hAnsiTheme="majorBidi"/>
        <w:sz w:val="20"/>
        <w:szCs w:val="20"/>
        <w:lang w:val="fr-FR"/>
      </w:rPr>
      <w:t>étage-</w:t>
    </w:r>
    <w:proofErr w:type="spellStart"/>
    <w:r w:rsidR="00F02880">
      <w:rPr>
        <w:rFonts w:asciiTheme="majorBidi" w:hAnsiTheme="majorBidi"/>
        <w:sz w:val="20"/>
        <w:szCs w:val="20"/>
        <w:lang w:val="fr-FR"/>
      </w:rPr>
      <w:t>App</w:t>
    </w:r>
    <w:proofErr w:type="spellEnd"/>
    <w:r w:rsidR="00F02880">
      <w:rPr>
        <w:rFonts w:asciiTheme="majorBidi" w:hAnsiTheme="majorBidi"/>
        <w:sz w:val="20"/>
        <w:szCs w:val="20"/>
        <w:lang w:val="fr-FR"/>
      </w:rPr>
      <w:t xml:space="preserve"> N°2.</w:t>
    </w:r>
    <w:r w:rsidR="00F02880"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0339E0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="000339E0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CD3D4F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0339E0">
      <w:rPr>
        <w:rFonts w:asciiTheme="majorBidi" w:hAnsiTheme="majorBidi"/>
        <w:sz w:val="20"/>
        <w:szCs w:val="20"/>
        <w:lang w:val="fr-FR"/>
      </w:rPr>
      <w:t xml:space="preserve"> (+216) 98 609 304</w:t>
    </w:r>
    <w:r>
      <w:rPr>
        <w:rFonts w:asciiTheme="majorBidi" w:hAnsiTheme="majorBidi"/>
        <w:sz w:val="20"/>
        <w:szCs w:val="20"/>
        <w:lang w:val="fr-FR"/>
      </w:rPr>
      <w:t>.</w:t>
    </w:r>
  </w:p>
  <w:p w:rsidR="00D5657D" w:rsidRPr="00F02880" w:rsidRDefault="00F02880" w:rsidP="00543303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0E0F" w:rsidRDefault="00600E0F" w:rsidP="00906470">
      <w:pPr>
        <w:spacing w:after="0" w:line="240" w:lineRule="auto"/>
      </w:pPr>
      <w:r>
        <w:separator/>
      </w:r>
    </w:p>
  </w:footnote>
  <w:footnote w:type="continuationSeparator" w:id="0">
    <w:p w:rsidR="00600E0F" w:rsidRDefault="00600E0F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999307C"/>
    <w:multiLevelType w:val="hybridMultilevel"/>
    <w:tmpl w:val="9F8C4F34"/>
    <w:lvl w:ilvl="0" w:tplc="22687A52">
      <w:start w:val="1"/>
      <w:numFmt w:val="bullet"/>
      <w:lvlText w:val="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143A00"/>
    <w:multiLevelType w:val="hybridMultilevel"/>
    <w:tmpl w:val="45C03340"/>
    <w:lvl w:ilvl="0" w:tplc="A130566E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7C6F5F"/>
    <w:multiLevelType w:val="hybridMultilevel"/>
    <w:tmpl w:val="34945FB4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036FCD"/>
    <w:multiLevelType w:val="hybridMultilevel"/>
    <w:tmpl w:val="F7FE4C32"/>
    <w:lvl w:ilvl="0" w:tplc="7372474E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B0E5B01"/>
    <w:multiLevelType w:val="hybridMultilevel"/>
    <w:tmpl w:val="833AA820"/>
    <w:lvl w:ilvl="0" w:tplc="9D80B112">
      <w:start w:val="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1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3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A918DF"/>
    <w:multiLevelType w:val="hybridMultilevel"/>
    <w:tmpl w:val="DA8CA51E"/>
    <w:lvl w:ilvl="0" w:tplc="2E14379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B6181E"/>
    <w:multiLevelType w:val="hybridMultilevel"/>
    <w:tmpl w:val="BA1425F8"/>
    <w:lvl w:ilvl="0" w:tplc="F73C5F8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0"/>
  </w:num>
  <w:num w:numId="3">
    <w:abstractNumId w:val="5"/>
  </w:num>
  <w:num w:numId="4">
    <w:abstractNumId w:val="1"/>
  </w:num>
  <w:num w:numId="5">
    <w:abstractNumId w:val="11"/>
  </w:num>
  <w:num w:numId="6">
    <w:abstractNumId w:val="14"/>
  </w:num>
  <w:num w:numId="7">
    <w:abstractNumId w:val="7"/>
  </w:num>
  <w:num w:numId="8">
    <w:abstractNumId w:val="4"/>
  </w:num>
  <w:num w:numId="9">
    <w:abstractNumId w:val="2"/>
  </w:num>
  <w:num w:numId="10">
    <w:abstractNumId w:val="12"/>
  </w:num>
  <w:num w:numId="11">
    <w:abstractNumId w:val="17"/>
  </w:num>
  <w:num w:numId="12">
    <w:abstractNumId w:val="15"/>
  </w:num>
  <w:num w:numId="13">
    <w:abstractNumId w:val="16"/>
  </w:num>
  <w:num w:numId="14">
    <w:abstractNumId w:val="18"/>
  </w:num>
  <w:num w:numId="15">
    <w:abstractNumId w:val="8"/>
  </w:num>
  <w:num w:numId="16">
    <w:abstractNumId w:val="20"/>
  </w:num>
  <w:num w:numId="17">
    <w:abstractNumId w:val="19"/>
  </w:num>
  <w:num w:numId="18">
    <w:abstractNumId w:val="6"/>
  </w:num>
  <w:num w:numId="19">
    <w:abstractNumId w:val="3"/>
  </w:num>
  <w:num w:numId="20">
    <w:abstractNumId w:val="9"/>
  </w:num>
  <w:num w:numId="2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GB" w:vendorID="64" w:dllVersion="4096" w:nlCheck="1" w:checkStyle="0"/>
  <w:activeWritingStyle w:appName="MSWord" w:lang="fr-FR" w:vendorID="64" w:dllVersion="131078" w:nlCheck="1" w:checkStyle="1"/>
  <w:activeWritingStyle w:appName="MSWord" w:lang="en-GB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3277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3288F"/>
    <w:rsid w:val="000339E0"/>
    <w:rsid w:val="000561F2"/>
    <w:rsid w:val="00071B81"/>
    <w:rsid w:val="0008469E"/>
    <w:rsid w:val="0008779D"/>
    <w:rsid w:val="000A202D"/>
    <w:rsid w:val="000A38C7"/>
    <w:rsid w:val="000A64B0"/>
    <w:rsid w:val="000B27DC"/>
    <w:rsid w:val="000B6CF3"/>
    <w:rsid w:val="000C3808"/>
    <w:rsid w:val="000C4F78"/>
    <w:rsid w:val="000F22A9"/>
    <w:rsid w:val="00100517"/>
    <w:rsid w:val="00105120"/>
    <w:rsid w:val="0011308E"/>
    <w:rsid w:val="001139C4"/>
    <w:rsid w:val="00123BA6"/>
    <w:rsid w:val="00136C9B"/>
    <w:rsid w:val="00145306"/>
    <w:rsid w:val="00152D9D"/>
    <w:rsid w:val="00153E97"/>
    <w:rsid w:val="00163C46"/>
    <w:rsid w:val="00171496"/>
    <w:rsid w:val="001843E3"/>
    <w:rsid w:val="001969B3"/>
    <w:rsid w:val="00197B81"/>
    <w:rsid w:val="001B2B79"/>
    <w:rsid w:val="001B3F36"/>
    <w:rsid w:val="001C1B27"/>
    <w:rsid w:val="001D1672"/>
    <w:rsid w:val="001E4021"/>
    <w:rsid w:val="001F40E4"/>
    <w:rsid w:val="001F702C"/>
    <w:rsid w:val="00211B12"/>
    <w:rsid w:val="00212240"/>
    <w:rsid w:val="00216FB9"/>
    <w:rsid w:val="002308A2"/>
    <w:rsid w:val="00231916"/>
    <w:rsid w:val="0023211D"/>
    <w:rsid w:val="002333BA"/>
    <w:rsid w:val="00240DCB"/>
    <w:rsid w:val="00245F07"/>
    <w:rsid w:val="00256E5D"/>
    <w:rsid w:val="002647B9"/>
    <w:rsid w:val="002719D6"/>
    <w:rsid w:val="002744D0"/>
    <w:rsid w:val="00283BAE"/>
    <w:rsid w:val="00295C3D"/>
    <w:rsid w:val="002A379D"/>
    <w:rsid w:val="002C0DDB"/>
    <w:rsid w:val="002D192B"/>
    <w:rsid w:val="002D5DC0"/>
    <w:rsid w:val="002D678D"/>
    <w:rsid w:val="002E0D32"/>
    <w:rsid w:val="002F0DC8"/>
    <w:rsid w:val="002F234F"/>
    <w:rsid w:val="002F70F9"/>
    <w:rsid w:val="0031377B"/>
    <w:rsid w:val="00315CF8"/>
    <w:rsid w:val="00323A09"/>
    <w:rsid w:val="00341DFE"/>
    <w:rsid w:val="00351416"/>
    <w:rsid w:val="0035661C"/>
    <w:rsid w:val="00362F2F"/>
    <w:rsid w:val="003647EF"/>
    <w:rsid w:val="00364CB4"/>
    <w:rsid w:val="003707D4"/>
    <w:rsid w:val="0038145D"/>
    <w:rsid w:val="00384484"/>
    <w:rsid w:val="00392CD2"/>
    <w:rsid w:val="00393B5E"/>
    <w:rsid w:val="00396BC3"/>
    <w:rsid w:val="003A07AE"/>
    <w:rsid w:val="003A6BB1"/>
    <w:rsid w:val="003B03E5"/>
    <w:rsid w:val="003B4940"/>
    <w:rsid w:val="003C4308"/>
    <w:rsid w:val="003C775F"/>
    <w:rsid w:val="003D0F7C"/>
    <w:rsid w:val="003D30E3"/>
    <w:rsid w:val="003E2406"/>
    <w:rsid w:val="003E3388"/>
    <w:rsid w:val="00404050"/>
    <w:rsid w:val="00415182"/>
    <w:rsid w:val="00436FD6"/>
    <w:rsid w:val="0043758A"/>
    <w:rsid w:val="004508C6"/>
    <w:rsid w:val="00455FE9"/>
    <w:rsid w:val="00463C2B"/>
    <w:rsid w:val="00467EED"/>
    <w:rsid w:val="00470ED9"/>
    <w:rsid w:val="00475292"/>
    <w:rsid w:val="004A0FE9"/>
    <w:rsid w:val="004A7638"/>
    <w:rsid w:val="004B2578"/>
    <w:rsid w:val="004B2BF3"/>
    <w:rsid w:val="004B49DC"/>
    <w:rsid w:val="004B5918"/>
    <w:rsid w:val="004C07B9"/>
    <w:rsid w:val="004C265B"/>
    <w:rsid w:val="004D27E4"/>
    <w:rsid w:val="004D6A1E"/>
    <w:rsid w:val="004E4175"/>
    <w:rsid w:val="004F19DE"/>
    <w:rsid w:val="004F7200"/>
    <w:rsid w:val="00501FF4"/>
    <w:rsid w:val="00510EC1"/>
    <w:rsid w:val="00512AD5"/>
    <w:rsid w:val="005139F3"/>
    <w:rsid w:val="00514C95"/>
    <w:rsid w:val="005300FF"/>
    <w:rsid w:val="0053494B"/>
    <w:rsid w:val="00543303"/>
    <w:rsid w:val="00544F4F"/>
    <w:rsid w:val="00554194"/>
    <w:rsid w:val="005571BE"/>
    <w:rsid w:val="005628F5"/>
    <w:rsid w:val="0056307B"/>
    <w:rsid w:val="00563A45"/>
    <w:rsid w:val="0057299A"/>
    <w:rsid w:val="005924D1"/>
    <w:rsid w:val="005A00B2"/>
    <w:rsid w:val="005C09B2"/>
    <w:rsid w:val="005D30F2"/>
    <w:rsid w:val="005E1C0C"/>
    <w:rsid w:val="005F4474"/>
    <w:rsid w:val="005F52EC"/>
    <w:rsid w:val="00600E0F"/>
    <w:rsid w:val="006120BA"/>
    <w:rsid w:val="00616E14"/>
    <w:rsid w:val="00622DC2"/>
    <w:rsid w:val="00632A48"/>
    <w:rsid w:val="00635D03"/>
    <w:rsid w:val="00644EE5"/>
    <w:rsid w:val="0065111B"/>
    <w:rsid w:val="006535CA"/>
    <w:rsid w:val="00655348"/>
    <w:rsid w:val="00655913"/>
    <w:rsid w:val="00656D1C"/>
    <w:rsid w:val="006574B6"/>
    <w:rsid w:val="006579FB"/>
    <w:rsid w:val="00662BC6"/>
    <w:rsid w:val="00662C19"/>
    <w:rsid w:val="00664405"/>
    <w:rsid w:val="006660ED"/>
    <w:rsid w:val="006665E4"/>
    <w:rsid w:val="00667CC0"/>
    <w:rsid w:val="006758F9"/>
    <w:rsid w:val="00680ACE"/>
    <w:rsid w:val="006849C4"/>
    <w:rsid w:val="006867FB"/>
    <w:rsid w:val="00693107"/>
    <w:rsid w:val="006A4875"/>
    <w:rsid w:val="006A5433"/>
    <w:rsid w:val="006B4313"/>
    <w:rsid w:val="006C2DB7"/>
    <w:rsid w:val="006C42CB"/>
    <w:rsid w:val="006D39D6"/>
    <w:rsid w:val="006D7850"/>
    <w:rsid w:val="006E5287"/>
    <w:rsid w:val="006E5C27"/>
    <w:rsid w:val="006E7E34"/>
    <w:rsid w:val="006F3DC4"/>
    <w:rsid w:val="006F4B1B"/>
    <w:rsid w:val="0070564E"/>
    <w:rsid w:val="007059B2"/>
    <w:rsid w:val="0071302A"/>
    <w:rsid w:val="00723F78"/>
    <w:rsid w:val="0072416E"/>
    <w:rsid w:val="007303EC"/>
    <w:rsid w:val="00731372"/>
    <w:rsid w:val="0073270B"/>
    <w:rsid w:val="00736666"/>
    <w:rsid w:val="00745A0D"/>
    <w:rsid w:val="00753C66"/>
    <w:rsid w:val="00757F45"/>
    <w:rsid w:val="00757FA9"/>
    <w:rsid w:val="00762ED2"/>
    <w:rsid w:val="0076380C"/>
    <w:rsid w:val="00782399"/>
    <w:rsid w:val="0079598D"/>
    <w:rsid w:val="007A4788"/>
    <w:rsid w:val="007B7539"/>
    <w:rsid w:val="007C34AE"/>
    <w:rsid w:val="007C63CD"/>
    <w:rsid w:val="007C64B5"/>
    <w:rsid w:val="007C6F31"/>
    <w:rsid w:val="007C7FAF"/>
    <w:rsid w:val="007D53D5"/>
    <w:rsid w:val="007D7163"/>
    <w:rsid w:val="007E31C1"/>
    <w:rsid w:val="007E3C5A"/>
    <w:rsid w:val="007E6F22"/>
    <w:rsid w:val="007F0AE3"/>
    <w:rsid w:val="007F5ABC"/>
    <w:rsid w:val="007F70B6"/>
    <w:rsid w:val="00803F71"/>
    <w:rsid w:val="008314AA"/>
    <w:rsid w:val="008472D1"/>
    <w:rsid w:val="00852E0C"/>
    <w:rsid w:val="0086261E"/>
    <w:rsid w:val="00862703"/>
    <w:rsid w:val="00863C63"/>
    <w:rsid w:val="0086420B"/>
    <w:rsid w:val="008647CE"/>
    <w:rsid w:val="008662DC"/>
    <w:rsid w:val="00891DDB"/>
    <w:rsid w:val="008B3A52"/>
    <w:rsid w:val="008B5D3A"/>
    <w:rsid w:val="008C2839"/>
    <w:rsid w:val="008C3898"/>
    <w:rsid w:val="008D10BB"/>
    <w:rsid w:val="008D307B"/>
    <w:rsid w:val="008D3D41"/>
    <w:rsid w:val="008F4DE7"/>
    <w:rsid w:val="00902CC0"/>
    <w:rsid w:val="009043B7"/>
    <w:rsid w:val="00904433"/>
    <w:rsid w:val="00906470"/>
    <w:rsid w:val="00923494"/>
    <w:rsid w:val="0092411B"/>
    <w:rsid w:val="00925159"/>
    <w:rsid w:val="00925E5E"/>
    <w:rsid w:val="00961CC5"/>
    <w:rsid w:val="00976A93"/>
    <w:rsid w:val="0098031D"/>
    <w:rsid w:val="00980464"/>
    <w:rsid w:val="009847BC"/>
    <w:rsid w:val="009929C7"/>
    <w:rsid w:val="009C237B"/>
    <w:rsid w:val="009C3345"/>
    <w:rsid w:val="009C4A39"/>
    <w:rsid w:val="009C51BF"/>
    <w:rsid w:val="009C6907"/>
    <w:rsid w:val="009C72FF"/>
    <w:rsid w:val="009D0463"/>
    <w:rsid w:val="009E4EC8"/>
    <w:rsid w:val="009E71FD"/>
    <w:rsid w:val="009F2C56"/>
    <w:rsid w:val="009F4B6B"/>
    <w:rsid w:val="00A012F0"/>
    <w:rsid w:val="00A012FD"/>
    <w:rsid w:val="00A0463E"/>
    <w:rsid w:val="00A146F7"/>
    <w:rsid w:val="00A1796D"/>
    <w:rsid w:val="00A528BF"/>
    <w:rsid w:val="00A53470"/>
    <w:rsid w:val="00A64FDA"/>
    <w:rsid w:val="00A8210C"/>
    <w:rsid w:val="00A84FB8"/>
    <w:rsid w:val="00A9308D"/>
    <w:rsid w:val="00A94CC5"/>
    <w:rsid w:val="00A96D2A"/>
    <w:rsid w:val="00AA656B"/>
    <w:rsid w:val="00AA69A3"/>
    <w:rsid w:val="00AB7853"/>
    <w:rsid w:val="00AC1B43"/>
    <w:rsid w:val="00AC2011"/>
    <w:rsid w:val="00AC4524"/>
    <w:rsid w:val="00AD5DEC"/>
    <w:rsid w:val="00AE73AE"/>
    <w:rsid w:val="00B07E48"/>
    <w:rsid w:val="00B16024"/>
    <w:rsid w:val="00B3256F"/>
    <w:rsid w:val="00B3481F"/>
    <w:rsid w:val="00B4422C"/>
    <w:rsid w:val="00B572F8"/>
    <w:rsid w:val="00B63414"/>
    <w:rsid w:val="00B650A7"/>
    <w:rsid w:val="00B80123"/>
    <w:rsid w:val="00B86F0F"/>
    <w:rsid w:val="00B927AB"/>
    <w:rsid w:val="00B93D79"/>
    <w:rsid w:val="00BA0FB1"/>
    <w:rsid w:val="00BA7AFE"/>
    <w:rsid w:val="00BB2BAA"/>
    <w:rsid w:val="00BB346F"/>
    <w:rsid w:val="00BB4E0D"/>
    <w:rsid w:val="00BB7F40"/>
    <w:rsid w:val="00BD6DFF"/>
    <w:rsid w:val="00BE635F"/>
    <w:rsid w:val="00BF0899"/>
    <w:rsid w:val="00BF1736"/>
    <w:rsid w:val="00BF72C0"/>
    <w:rsid w:val="00BF7831"/>
    <w:rsid w:val="00C0247E"/>
    <w:rsid w:val="00C041F4"/>
    <w:rsid w:val="00C10E92"/>
    <w:rsid w:val="00C12357"/>
    <w:rsid w:val="00C166D6"/>
    <w:rsid w:val="00C168E8"/>
    <w:rsid w:val="00C202A3"/>
    <w:rsid w:val="00C22EF1"/>
    <w:rsid w:val="00C33524"/>
    <w:rsid w:val="00C34EEA"/>
    <w:rsid w:val="00C366BC"/>
    <w:rsid w:val="00C410CA"/>
    <w:rsid w:val="00C42AA7"/>
    <w:rsid w:val="00C47F00"/>
    <w:rsid w:val="00C54DD0"/>
    <w:rsid w:val="00C57B0F"/>
    <w:rsid w:val="00C62C5F"/>
    <w:rsid w:val="00C65FE5"/>
    <w:rsid w:val="00C717C2"/>
    <w:rsid w:val="00C735A3"/>
    <w:rsid w:val="00C73EB8"/>
    <w:rsid w:val="00C74B6B"/>
    <w:rsid w:val="00C77456"/>
    <w:rsid w:val="00C81BF0"/>
    <w:rsid w:val="00C919A5"/>
    <w:rsid w:val="00C95C60"/>
    <w:rsid w:val="00C969C5"/>
    <w:rsid w:val="00CC38AA"/>
    <w:rsid w:val="00CC5B51"/>
    <w:rsid w:val="00CD3D4F"/>
    <w:rsid w:val="00CE0E8B"/>
    <w:rsid w:val="00CE1D88"/>
    <w:rsid w:val="00CF6822"/>
    <w:rsid w:val="00CF736B"/>
    <w:rsid w:val="00D00E16"/>
    <w:rsid w:val="00D15983"/>
    <w:rsid w:val="00D25CB1"/>
    <w:rsid w:val="00D42A35"/>
    <w:rsid w:val="00D4621F"/>
    <w:rsid w:val="00D5051E"/>
    <w:rsid w:val="00D52956"/>
    <w:rsid w:val="00D5657D"/>
    <w:rsid w:val="00D6727A"/>
    <w:rsid w:val="00D67342"/>
    <w:rsid w:val="00D73789"/>
    <w:rsid w:val="00D8343B"/>
    <w:rsid w:val="00D87033"/>
    <w:rsid w:val="00D9624A"/>
    <w:rsid w:val="00D96557"/>
    <w:rsid w:val="00D977BC"/>
    <w:rsid w:val="00DA51D6"/>
    <w:rsid w:val="00DB5ADE"/>
    <w:rsid w:val="00DC3717"/>
    <w:rsid w:val="00DC7D79"/>
    <w:rsid w:val="00DD5DAC"/>
    <w:rsid w:val="00DE152A"/>
    <w:rsid w:val="00DE1B86"/>
    <w:rsid w:val="00DE3376"/>
    <w:rsid w:val="00DE3E2F"/>
    <w:rsid w:val="00DF2A69"/>
    <w:rsid w:val="00DF3BCC"/>
    <w:rsid w:val="00DF5A0E"/>
    <w:rsid w:val="00E01DA9"/>
    <w:rsid w:val="00E0388F"/>
    <w:rsid w:val="00E044FD"/>
    <w:rsid w:val="00E1327B"/>
    <w:rsid w:val="00E16B07"/>
    <w:rsid w:val="00E21146"/>
    <w:rsid w:val="00E2254C"/>
    <w:rsid w:val="00E414E6"/>
    <w:rsid w:val="00E4783E"/>
    <w:rsid w:val="00E6470A"/>
    <w:rsid w:val="00E920EA"/>
    <w:rsid w:val="00EA3565"/>
    <w:rsid w:val="00EA65FF"/>
    <w:rsid w:val="00EB0574"/>
    <w:rsid w:val="00EB75B0"/>
    <w:rsid w:val="00ED479B"/>
    <w:rsid w:val="00ED52F1"/>
    <w:rsid w:val="00ED5BD2"/>
    <w:rsid w:val="00EE0DF8"/>
    <w:rsid w:val="00EE7818"/>
    <w:rsid w:val="00EF5060"/>
    <w:rsid w:val="00F02880"/>
    <w:rsid w:val="00F106E5"/>
    <w:rsid w:val="00F300A7"/>
    <w:rsid w:val="00F43051"/>
    <w:rsid w:val="00F47C1F"/>
    <w:rsid w:val="00F56F22"/>
    <w:rsid w:val="00F572D3"/>
    <w:rsid w:val="00F65690"/>
    <w:rsid w:val="00F7129F"/>
    <w:rsid w:val="00F829D3"/>
    <w:rsid w:val="00F901AB"/>
    <w:rsid w:val="00F937D9"/>
    <w:rsid w:val="00FA26E1"/>
    <w:rsid w:val="00FA499B"/>
    <w:rsid w:val="00FC2115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centr">
    <w:name w:val="Block Text"/>
    <w:basedOn w:val="Normal"/>
    <w:rsid w:val="009043B7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EFE9196-2602-4E57-9D10-31BE39067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297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17</cp:revision>
  <cp:lastPrinted>2018-11-06T18:14:00Z</cp:lastPrinted>
  <dcterms:created xsi:type="dcterms:W3CDTF">2018-11-07T10:35:00Z</dcterms:created>
  <dcterms:modified xsi:type="dcterms:W3CDTF">2021-02-04T10:03:00Z</dcterms:modified>
</cp:coreProperties>
</file>