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5C11E826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361C2D">
        <w:rPr>
          <w:rFonts w:asciiTheme="majorBidi" w:hAnsiTheme="majorBidi"/>
          <w:color w:val="000000" w:themeColor="text1"/>
          <w:sz w:val="24"/>
          <w:szCs w:val="24"/>
          <w:lang w:val="fr-FR"/>
        </w:rPr>
        <w:t>26</w:t>
      </w:r>
      <w:r w:rsidR="00762E86">
        <w:rPr>
          <w:rFonts w:asciiTheme="majorBidi" w:hAnsiTheme="majorBidi"/>
          <w:color w:val="000000" w:themeColor="text1"/>
          <w:sz w:val="24"/>
          <w:szCs w:val="24"/>
          <w:lang w:val="fr-FR"/>
        </w:rPr>
        <w:t>/04/2021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678465C6" w:rsidR="009C51BF" w:rsidRPr="009C51BF" w:rsidRDefault="004650E9" w:rsidP="00762E86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286.05pt;margin-top:4.45pt;width:223.05pt;height:108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2D1D6FDB" w14:textId="01DAAC87" w:rsidR="00E60F06" w:rsidRPr="00E60F06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BANQUE NATIONALE AGRICOLE</w:t>
                  </w:r>
                </w:p>
                <w:p w14:paraId="79118E55" w14:textId="3E3FE8E3" w:rsidR="009C51BF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  <w:t>« BNA »</w:t>
                  </w:r>
                </w:p>
                <w:p w14:paraId="34D61CCA" w14:textId="77777777" w:rsidR="00543A66" w:rsidRPr="00E60F06" w:rsidRDefault="00543A66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  <w:p w14:paraId="1EAC7848" w14:textId="77777777" w:rsidR="00543A66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AVENUE MOHAMED V BAB BHAR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   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</w:t>
                  </w:r>
                </w:p>
                <w:p w14:paraId="2AAD0897" w14:textId="151B406F" w:rsidR="00E60F06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1002 TUNIS </w:t>
                  </w:r>
                </w:p>
                <w:p w14:paraId="5183AE00" w14:textId="77777777" w:rsidR="00543A66" w:rsidRPr="00E60F06" w:rsidRDefault="00543A66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</w:p>
                <w:p w14:paraId="381F0664" w14:textId="2B05AABE" w:rsidR="00E60F06" w:rsidRPr="00E60F06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Style w:val="motcle2"/>
                      <w:rFonts w:asciiTheme="majorBidi" w:hAnsiTheme="majorBidi"/>
                      <w:b/>
                      <w:bCs/>
                      <w:sz w:val="20"/>
                      <w:szCs w:val="20"/>
                      <w:bdr w:val="none" w:sz="0" w:space="0" w:color="auto" w:frame="1"/>
                      <w:shd w:val="clear" w:color="auto" w:fill="FFFFFF"/>
                    </w:rPr>
                    <w:t>FAX: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(00 216) 71 830 117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</w:t>
      </w:r>
      <w:proofErr w:type="gramStart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761799">
        <w:rPr>
          <w:rFonts w:asciiTheme="majorBidi" w:hAnsiTheme="majorBidi" w:cstheme="majorBidi"/>
          <w:sz w:val="20"/>
          <w:szCs w:val="20"/>
        </w:rPr>
        <w:t xml:space="preserve"> </w:t>
      </w:r>
      <w:r w:rsidR="009C51BF" w:rsidRPr="009C51BF">
        <w:rPr>
          <w:rFonts w:asciiTheme="majorBidi" w:hAnsiTheme="majorBidi" w:cstheme="majorBidi"/>
          <w:sz w:val="20"/>
          <w:szCs w:val="20"/>
        </w:rPr>
        <w:t> :</w:t>
      </w:r>
      <w:proofErr w:type="gramEnd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7353F6">
        <w:rPr>
          <w:rFonts w:asciiTheme="majorBidi" w:hAnsiTheme="majorBidi" w:cstheme="majorBidi"/>
          <w:sz w:val="20"/>
          <w:szCs w:val="20"/>
        </w:rPr>
        <w:t>8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361C2D">
        <w:rPr>
          <w:rFonts w:asciiTheme="majorBidi" w:hAnsiTheme="majorBidi" w:cstheme="majorBidi"/>
          <w:sz w:val="20"/>
          <w:szCs w:val="20"/>
        </w:rPr>
        <w:t>26</w:t>
      </w:r>
      <w:r w:rsidR="00762E86">
        <w:rPr>
          <w:rFonts w:asciiTheme="majorBidi" w:hAnsiTheme="majorBidi" w:cstheme="majorBidi"/>
          <w:sz w:val="20"/>
          <w:szCs w:val="20"/>
        </w:rPr>
        <w:t>0421/</w:t>
      </w:r>
      <w:r w:rsidR="007353F6">
        <w:rPr>
          <w:rFonts w:asciiTheme="majorBidi" w:hAnsiTheme="majorBidi" w:cstheme="majorBidi"/>
          <w:sz w:val="20"/>
          <w:szCs w:val="20"/>
        </w:rPr>
        <w:t>E</w:t>
      </w:r>
      <w:r w:rsidR="00762E86">
        <w:rPr>
          <w:rFonts w:asciiTheme="majorBidi" w:hAnsiTheme="majorBidi" w:cstheme="majorBidi"/>
          <w:sz w:val="20"/>
          <w:szCs w:val="20"/>
        </w:rPr>
        <w:t>L-</w:t>
      </w:r>
      <w:r w:rsidR="00361C2D">
        <w:rPr>
          <w:rFonts w:asciiTheme="majorBidi" w:hAnsiTheme="majorBidi" w:cstheme="majorBidi"/>
          <w:sz w:val="20"/>
          <w:szCs w:val="20"/>
        </w:rPr>
        <w:t>EXE</w:t>
      </w:r>
    </w:p>
    <w:p w14:paraId="45183B6E" w14:textId="44F78D61" w:rsidR="007353F6" w:rsidRPr="007353F6" w:rsidRDefault="00FD65DD" w:rsidP="007353F6">
      <w:pPr>
        <w:spacing w:after="0" w:line="240" w:lineRule="auto"/>
        <w:rPr>
          <w:rFonts w:asciiTheme="majorBidi" w:hAnsiTheme="majorBidi" w:cs="Times New Roman"/>
          <w:sz w:val="20"/>
          <w:szCs w:val="20"/>
          <w:lang w:val="fr-FR" w:bidi="ar-SA"/>
        </w:rPr>
      </w:pPr>
      <w:proofErr w:type="gramStart"/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="00761799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sz w:val="20"/>
          <w:szCs w:val="20"/>
          <w:lang w:val="fr-FR"/>
        </w:rPr>
        <w:t>:</w:t>
      </w:r>
      <w:proofErr w:type="gramEnd"/>
      <w:r w:rsidR="009C51BF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353F6" w:rsidRPr="007353F6">
        <w:rPr>
          <w:rFonts w:asciiTheme="majorBidi" w:hAnsiTheme="majorBidi" w:cs="Times New Roman"/>
          <w:sz w:val="20"/>
          <w:szCs w:val="20"/>
          <w:lang w:val="fr-FR" w:bidi="ar-SA"/>
        </w:rPr>
        <w:t>SIEGE SOCIAL BNA - TOUR B -</w:t>
      </w:r>
    </w:p>
    <w:p w14:paraId="38FAA7EC" w14:textId="77777777" w:rsidR="007353F6" w:rsidRDefault="007353F6" w:rsidP="007353F6">
      <w:pPr>
        <w:spacing w:after="0" w:line="240" w:lineRule="auto"/>
        <w:ind w:firstLine="708"/>
        <w:rPr>
          <w:rFonts w:asciiTheme="majorBidi" w:hAnsiTheme="majorBidi" w:cs="Times New Roman"/>
          <w:sz w:val="20"/>
          <w:szCs w:val="20"/>
          <w:lang w:val="fr-FR" w:bidi="ar-SA"/>
        </w:rPr>
      </w:pPr>
      <w:r>
        <w:rPr>
          <w:rFonts w:asciiTheme="majorBidi" w:hAnsiTheme="majorBidi" w:cs="Times New Roman"/>
          <w:sz w:val="20"/>
          <w:szCs w:val="20"/>
          <w:lang w:val="fr-FR" w:bidi="ar-SA"/>
        </w:rPr>
        <w:t xml:space="preserve"> </w:t>
      </w:r>
      <w:r w:rsidRPr="007353F6">
        <w:rPr>
          <w:rFonts w:asciiTheme="majorBidi" w:hAnsiTheme="majorBidi" w:cs="Times New Roman"/>
          <w:sz w:val="20"/>
          <w:szCs w:val="20"/>
          <w:lang w:val="fr-FR" w:bidi="ar-SA"/>
        </w:rPr>
        <w:t>ALIMENTATION ELECTRIQUE DE QUATRE POMPES</w:t>
      </w:r>
    </w:p>
    <w:p w14:paraId="64B50C8A" w14:textId="056D2823" w:rsidR="007353F6" w:rsidRDefault="007353F6" w:rsidP="007353F6">
      <w:pPr>
        <w:spacing w:after="0" w:line="240" w:lineRule="auto"/>
        <w:ind w:firstLine="708"/>
        <w:rPr>
          <w:rFonts w:asciiTheme="majorBidi" w:hAnsiTheme="majorBidi" w:cs="Times New Roman"/>
          <w:sz w:val="20"/>
          <w:szCs w:val="20"/>
          <w:lang w:val="fr-FR" w:bidi="ar-SA"/>
        </w:rPr>
      </w:pPr>
      <w:r w:rsidRPr="007353F6">
        <w:rPr>
          <w:rFonts w:asciiTheme="majorBidi" w:hAnsiTheme="majorBidi" w:cs="Times New Roman"/>
          <w:sz w:val="20"/>
          <w:szCs w:val="20"/>
          <w:lang w:val="fr-FR" w:bidi="ar-SA"/>
        </w:rPr>
        <w:t xml:space="preserve"> A CHALEUR </w:t>
      </w:r>
    </w:p>
    <w:p w14:paraId="4DDF9FF8" w14:textId="5DE7E0EA" w:rsidR="009C51BF" w:rsidRPr="00762E86" w:rsidRDefault="009C51BF" w:rsidP="007353F6">
      <w:pPr>
        <w:spacing w:after="0" w:line="240" w:lineRule="auto"/>
        <w:rPr>
          <w:rFonts w:asciiTheme="majorBidi" w:hAnsiTheme="majorBidi"/>
          <w:sz w:val="20"/>
          <w:szCs w:val="20"/>
          <w:lang w:val="fr-FR"/>
        </w:rPr>
      </w:pPr>
      <w:r w:rsidRPr="00762E86">
        <w:rPr>
          <w:rFonts w:asciiTheme="majorBidi" w:hAnsiTheme="majorBidi"/>
          <w:b/>
          <w:sz w:val="20"/>
          <w:szCs w:val="20"/>
          <w:lang w:val="fr-FR"/>
        </w:rPr>
        <w:t>Lot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proofErr w:type="gramStart"/>
      <w:r w:rsidRPr="00762E86">
        <w:rPr>
          <w:rFonts w:asciiTheme="majorBidi" w:hAnsiTheme="majorBidi"/>
          <w:sz w:val="20"/>
          <w:szCs w:val="20"/>
          <w:lang w:val="fr-FR"/>
        </w:rPr>
        <w:t xml:space="preserve">   :</w:t>
      </w:r>
      <w:proofErr w:type="gramEnd"/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353F6">
        <w:rPr>
          <w:rFonts w:asciiTheme="majorBidi" w:hAnsiTheme="majorBidi"/>
          <w:sz w:val="20"/>
          <w:szCs w:val="20"/>
          <w:lang w:val="fr-FR"/>
        </w:rPr>
        <w:t>ELECTRICITE</w:t>
      </w:r>
    </w:p>
    <w:p w14:paraId="1708CCDB" w14:textId="05F6254E" w:rsidR="00A76DD9" w:rsidRPr="007353F6" w:rsidRDefault="00A76DD9" w:rsidP="00762E86">
      <w:pPr>
        <w:tabs>
          <w:tab w:val="left" w:pos="900"/>
          <w:tab w:val="left" w:pos="1080"/>
          <w:tab w:val="left" w:pos="570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7353F6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7353F6">
        <w:rPr>
          <w:rFonts w:asciiTheme="majorBidi" w:hAnsiTheme="majorBidi"/>
          <w:sz w:val="20"/>
          <w:szCs w:val="20"/>
          <w:lang w:val="fr-FR"/>
        </w:rPr>
        <w:t xml:space="preserve">  </w:t>
      </w:r>
      <w:proofErr w:type="gramStart"/>
      <w:r w:rsidRPr="007353F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C0D9E" w:rsidRPr="007353F6">
        <w:rPr>
          <w:rFonts w:asciiTheme="majorBidi" w:hAnsiTheme="majorBidi"/>
          <w:sz w:val="20"/>
          <w:szCs w:val="20"/>
          <w:lang w:val="fr-FR"/>
        </w:rPr>
        <w:t xml:space="preserve">  :</w:t>
      </w:r>
      <w:proofErr w:type="gramEnd"/>
      <w:r w:rsidRPr="007353F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361C2D">
        <w:rPr>
          <w:rFonts w:asciiTheme="majorBidi" w:hAnsiTheme="majorBidi"/>
          <w:sz w:val="20"/>
          <w:szCs w:val="20"/>
          <w:lang w:val="fr-FR"/>
        </w:rPr>
        <w:t>EXE</w:t>
      </w:r>
      <w:r w:rsidR="005A5769" w:rsidRPr="007353F6">
        <w:rPr>
          <w:rFonts w:asciiTheme="majorBidi" w:hAnsiTheme="majorBidi"/>
          <w:sz w:val="20"/>
          <w:szCs w:val="20"/>
          <w:lang w:val="fr-FR"/>
        </w:rPr>
        <w:tab/>
      </w:r>
    </w:p>
    <w:p w14:paraId="47A7A647" w14:textId="08A30D3B" w:rsidR="009C51BF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</w:t>
      </w:r>
      <w:proofErr w:type="gramStart"/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>:</w:t>
      </w:r>
      <w:proofErr w:type="gramEnd"/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543A66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F8B56F8" w14:textId="63448374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543A6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03530CF4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43A66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9D0DC0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2C8D4028" w:rsid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811"/>
        <w:gridCol w:w="1701"/>
      </w:tblGrid>
      <w:tr w:rsidR="009C51BF" w:rsidRPr="009C51BF" w14:paraId="3FD0F023" w14:textId="77777777" w:rsidTr="007353F6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68505E50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090287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090287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5A45D8">
        <w:trPr>
          <w:trHeight w:val="574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4C9F0029" w:rsidR="009C51BF" w:rsidRPr="009C51BF" w:rsidRDefault="00762E8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03315555" w:rsidR="009C51BF" w:rsidRPr="009C51BF" w:rsidRDefault="00090287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04/2021</w:t>
            </w:r>
          </w:p>
        </w:tc>
        <w:tc>
          <w:tcPr>
            <w:tcW w:w="5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0324A0D3" w:rsidR="006930C1" w:rsidRPr="009C51BF" w:rsidRDefault="00361C2D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 DE DISTRIBUTION BASSE-TENSION.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7167BB1D" w:rsidR="009C51BF" w:rsidRPr="009C51BF" w:rsidRDefault="00361C2D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23/04/2021</w:t>
            </w:r>
          </w:p>
        </w:tc>
      </w:tr>
      <w:tr w:rsidR="00361C2D" w:rsidRPr="00057378" w14:paraId="7CC0A722" w14:textId="77777777" w:rsidTr="005A45D8">
        <w:trPr>
          <w:trHeight w:val="574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F0A82" w14:textId="68D84C5E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2F724" w14:textId="4CF6AEFA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04/2021</w:t>
            </w:r>
          </w:p>
        </w:tc>
        <w:tc>
          <w:tcPr>
            <w:tcW w:w="5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FF8B8" w14:textId="00E5CC5F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CONSOMMATION ELECTRIQUES EN HEURES DE POINTES.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5801C" w14:textId="56D16CA6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23/04/2021</w:t>
            </w:r>
          </w:p>
        </w:tc>
      </w:tr>
      <w:tr w:rsidR="00361C2D" w:rsidRPr="00057378" w14:paraId="421A4E8C" w14:textId="77777777" w:rsidTr="005A45D8">
        <w:trPr>
          <w:trHeight w:val="574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0374C" w14:textId="2EA39E30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61814" w14:textId="55F86A75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04/2021</w:t>
            </w:r>
          </w:p>
        </w:tc>
        <w:tc>
          <w:tcPr>
            <w:tcW w:w="5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69D52" w14:textId="10C2005E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CHEMINEMENT DU SCHEMA DE CABLES.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E2C68" w14:textId="3B420607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23/04/2021</w:t>
            </w:r>
          </w:p>
        </w:tc>
      </w:tr>
      <w:tr w:rsidR="00361C2D" w:rsidRPr="00057378" w14:paraId="2CCF9267" w14:textId="77777777" w:rsidTr="005A45D8">
        <w:trPr>
          <w:trHeight w:val="574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5469A" w14:textId="3618EE3C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28B10" w14:textId="75784491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04/2021</w:t>
            </w:r>
          </w:p>
        </w:tc>
        <w:tc>
          <w:tcPr>
            <w:tcW w:w="5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DCE3C" w14:textId="300368B2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CABLES D’ALIMENTATIONS ELECTRIQUES               CLIM1+2.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370" w14:textId="6EEE1FB2" w:rsidR="00361C2D" w:rsidRDefault="00361C2D" w:rsidP="00361C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23/04/2021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6498543A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54C6EEA9" w14:textId="7C5AC57F" w:rsidR="00753F84" w:rsidRPr="0083799D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52DF85DE" w14:textId="2CE1AD17" w:rsidR="00543A66" w:rsidRDefault="00543A6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  <w:r w:rsidR="005746FB">
        <w:rPr>
          <w:rFonts w:asciiTheme="majorBidi" w:hAnsiTheme="majorBidi" w:cstheme="majorBidi"/>
        </w:rPr>
        <w:t>.</w:t>
      </w:r>
    </w:p>
    <w:p w14:paraId="752A83C6" w14:textId="77777777" w:rsidR="00543A66" w:rsidRDefault="00543A6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394F0A3" w14:textId="77777777" w:rsidR="00543A66" w:rsidRDefault="00543A6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8F3AAF3" w14:textId="641F65E5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6629AC27" w14:textId="23E06D04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73C2F716" w14:textId="77777777" w:rsidR="00543A66" w:rsidRDefault="00543A6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01B7423" w14:textId="1A5F7779" w:rsidR="00770963" w:rsidRPr="005A45D8" w:rsidRDefault="00770963" w:rsidP="00753F84">
      <w:pPr>
        <w:spacing w:after="0"/>
        <w:ind w:left="2835"/>
        <w:rPr>
          <w:rFonts w:asciiTheme="majorBidi" w:hAnsiTheme="majorBidi"/>
          <w:b/>
          <w:bCs/>
          <w:sz w:val="6"/>
          <w:szCs w:val="6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756F309B" w14:textId="3B7BC220" w:rsidR="003E48CA" w:rsidRPr="005A45D8" w:rsidRDefault="003410F5" w:rsidP="005A45D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sectPr w:rsidR="003E48CA" w:rsidRPr="005A45D8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BEAE1" w14:textId="77777777" w:rsidR="004650E9" w:rsidRDefault="004650E9" w:rsidP="00906470">
      <w:pPr>
        <w:spacing w:after="0" w:line="240" w:lineRule="auto"/>
      </w:pPr>
      <w:r>
        <w:separator/>
      </w:r>
    </w:p>
  </w:endnote>
  <w:endnote w:type="continuationSeparator" w:id="0">
    <w:p w14:paraId="19D6C7EB" w14:textId="77777777" w:rsidR="004650E9" w:rsidRDefault="004650E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F95B17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AD10" w14:textId="77777777" w:rsidR="004650E9" w:rsidRDefault="004650E9" w:rsidP="00906470">
      <w:pPr>
        <w:spacing w:after="0" w:line="240" w:lineRule="auto"/>
      </w:pPr>
      <w:r>
        <w:separator/>
      </w:r>
    </w:p>
  </w:footnote>
  <w:footnote w:type="continuationSeparator" w:id="0">
    <w:p w14:paraId="417B6A0F" w14:textId="77777777" w:rsidR="004650E9" w:rsidRDefault="004650E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54C77"/>
    <w:multiLevelType w:val="hybridMultilevel"/>
    <w:tmpl w:val="D34EE4B6"/>
    <w:lvl w:ilvl="0" w:tplc="ABF0966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90287"/>
    <w:rsid w:val="000A38C7"/>
    <w:rsid w:val="000A64B0"/>
    <w:rsid w:val="000B27DC"/>
    <w:rsid w:val="000C3808"/>
    <w:rsid w:val="000C4F78"/>
    <w:rsid w:val="000E798F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61942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1C2D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E48CA"/>
    <w:rsid w:val="003F0802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650E9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3A66"/>
    <w:rsid w:val="00544F4F"/>
    <w:rsid w:val="00554194"/>
    <w:rsid w:val="0056307B"/>
    <w:rsid w:val="005746FB"/>
    <w:rsid w:val="005A45D8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53F6"/>
    <w:rsid w:val="00753C66"/>
    <w:rsid w:val="00753F84"/>
    <w:rsid w:val="007553A3"/>
    <w:rsid w:val="00757F45"/>
    <w:rsid w:val="00757FA9"/>
    <w:rsid w:val="00761799"/>
    <w:rsid w:val="00762E86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3799D"/>
    <w:rsid w:val="008472D1"/>
    <w:rsid w:val="00852E0C"/>
    <w:rsid w:val="00862703"/>
    <w:rsid w:val="0086420B"/>
    <w:rsid w:val="00883DCF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D0DC0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66375"/>
    <w:rsid w:val="00A76DD9"/>
    <w:rsid w:val="00A8210C"/>
    <w:rsid w:val="00A84FB8"/>
    <w:rsid w:val="00A94CC5"/>
    <w:rsid w:val="00A969A0"/>
    <w:rsid w:val="00A96D2A"/>
    <w:rsid w:val="00A97EB4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32D5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0F0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motcle2">
    <w:name w:val="mot_cle2"/>
    <w:basedOn w:val="DefaultParagraphFont"/>
    <w:rsid w:val="00E60F06"/>
  </w:style>
  <w:style w:type="character" w:styleId="UnresolvedMention">
    <w:name w:val="Unresolved Mention"/>
    <w:basedOn w:val="DefaultParagraphFont"/>
    <w:uiPriority w:val="99"/>
    <w:semiHidden/>
    <w:unhideWhenUsed/>
    <w:rsid w:val="003E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33</cp:revision>
  <cp:lastPrinted>2020-10-30T10:37:00Z</cp:lastPrinted>
  <dcterms:created xsi:type="dcterms:W3CDTF">2018-04-24T10:50:00Z</dcterms:created>
  <dcterms:modified xsi:type="dcterms:W3CDTF">2021-04-26T08:35:00Z</dcterms:modified>
</cp:coreProperties>
</file>