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B73A1E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B73A1E">
        <w:rPr>
          <w:rFonts w:asciiTheme="majorBidi" w:hAnsiTheme="majorBidi"/>
          <w:color w:val="000000" w:themeColor="text1"/>
          <w:sz w:val="24"/>
          <w:szCs w:val="24"/>
          <w:lang w:val="fr-FR"/>
        </w:rPr>
        <w:t>27/01/2022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B218D8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B218D8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66.55pt;margin-top:4.15pt;width:222.9pt;height:93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113745" w:rsidRDefault="00113745" w:rsidP="00113745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Pôle de Compétitivité de Bizerte</w:t>
                  </w:r>
                </w:p>
                <w:p w:rsidR="00113745" w:rsidRPr="00CB4CD5" w:rsidRDefault="00113745" w:rsidP="00113745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6"/>
                      <w:szCs w:val="6"/>
                    </w:rPr>
                  </w:pPr>
                </w:p>
                <w:p w:rsidR="00113745" w:rsidRPr="002F0959" w:rsidRDefault="00113745" w:rsidP="00113745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Boulevard de l’Union du Grand Maghreb Arabe</w:t>
                  </w:r>
                </w:p>
                <w:p w:rsidR="00113745" w:rsidRPr="002F0959" w:rsidRDefault="00113745" w:rsidP="00113745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 xml:space="preserve">7080 Menzel </w:t>
                  </w:r>
                  <w:proofErr w:type="spellStart"/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Jemil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Bizerte</w:t>
                  </w:r>
                </w:p>
                <w:p w:rsidR="00113745" w:rsidRPr="002F0959" w:rsidRDefault="00113745" w:rsidP="00113745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2"/>
                      <w:szCs w:val="12"/>
                    </w:rPr>
                  </w:pPr>
                </w:p>
                <w:p w:rsidR="00113745" w:rsidRPr="002F0959" w:rsidRDefault="00113745" w:rsidP="00113745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2F0959">
                    <w:rPr>
                      <w:b/>
                      <w:bCs/>
                      <w:color w:val="000000"/>
                      <w:sz w:val="20"/>
                      <w:szCs w:val="20"/>
                    </w:rPr>
                    <w:t>E-mail : </w:t>
                  </w:r>
                  <w:hyperlink r:id="rId9" w:history="1">
                    <w:r w:rsidRPr="002F0959">
                      <w:rPr>
                        <w:rStyle w:val="Lienhypertexte"/>
                        <w:b/>
                        <w:bCs/>
                        <w:sz w:val="20"/>
                        <w:szCs w:val="20"/>
                      </w:rPr>
                      <w:t>polebizerte@topnet.tn</w:t>
                    </w:r>
                  </w:hyperlink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B73A1E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ED4D44">
        <w:rPr>
          <w:rFonts w:asciiTheme="majorBidi" w:hAnsiTheme="majorBidi" w:cstheme="majorBidi"/>
          <w:sz w:val="20"/>
          <w:szCs w:val="20"/>
        </w:rPr>
        <w:t>C</w:t>
      </w:r>
      <w:r w:rsidR="007036C1">
        <w:rPr>
          <w:rFonts w:asciiTheme="majorBidi" w:hAnsiTheme="majorBidi" w:cstheme="majorBidi"/>
          <w:sz w:val="20"/>
          <w:szCs w:val="20"/>
        </w:rPr>
        <w:t>2102</w:t>
      </w:r>
      <w:r w:rsidR="00B73A1E">
        <w:rPr>
          <w:rFonts w:asciiTheme="majorBidi" w:hAnsiTheme="majorBidi" w:cstheme="majorBidi"/>
          <w:sz w:val="20"/>
          <w:szCs w:val="20"/>
        </w:rPr>
        <w:t>2</w:t>
      </w:r>
      <w:r w:rsidR="00ED4D44">
        <w:rPr>
          <w:rFonts w:asciiTheme="majorBidi" w:hAnsiTheme="majorBidi" w:cstheme="majorBidi"/>
          <w:sz w:val="20"/>
          <w:szCs w:val="20"/>
        </w:rPr>
        <w:t>/</w:t>
      </w:r>
      <w:r w:rsidR="00B73A1E">
        <w:rPr>
          <w:rFonts w:asciiTheme="majorBidi" w:hAnsiTheme="majorBidi" w:cstheme="majorBidi"/>
          <w:sz w:val="20"/>
          <w:szCs w:val="20"/>
        </w:rPr>
        <w:t>270122</w:t>
      </w:r>
      <w:r w:rsidR="00F009A9" w:rsidRPr="00DC235B">
        <w:rPr>
          <w:rFonts w:asciiTheme="majorBidi" w:hAnsiTheme="majorBidi" w:cstheme="majorBidi"/>
          <w:sz w:val="20"/>
          <w:szCs w:val="20"/>
        </w:rPr>
        <w:t>/</w:t>
      </w:r>
      <w:r w:rsidR="007036C1">
        <w:rPr>
          <w:rFonts w:asciiTheme="majorBidi" w:hAnsiTheme="majorBidi" w:cstheme="majorBidi"/>
          <w:sz w:val="20"/>
          <w:szCs w:val="20"/>
        </w:rPr>
        <w:t>F</w:t>
      </w:r>
      <w:r w:rsidR="00F009A9" w:rsidRPr="00DC235B">
        <w:rPr>
          <w:rFonts w:asciiTheme="majorBidi" w:hAnsiTheme="majorBidi" w:cstheme="majorBidi"/>
          <w:sz w:val="20"/>
          <w:szCs w:val="20"/>
        </w:rPr>
        <w:t>L</w:t>
      </w:r>
      <w:r w:rsidR="00ED4D44">
        <w:rPr>
          <w:rFonts w:asciiTheme="majorBidi" w:hAnsiTheme="majorBidi" w:cstheme="majorBidi"/>
          <w:sz w:val="20"/>
          <w:szCs w:val="20"/>
        </w:rPr>
        <w:t>-</w:t>
      </w:r>
      <w:r w:rsidR="007036C1">
        <w:rPr>
          <w:rFonts w:asciiTheme="majorBidi" w:hAnsiTheme="majorBidi" w:cstheme="majorBidi"/>
          <w:sz w:val="20"/>
          <w:szCs w:val="20"/>
        </w:rPr>
        <w:t>APD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B73A1E" w:rsidRDefault="009C51BF" w:rsidP="00B73A1E">
      <w:pPr>
        <w:spacing w:after="0"/>
        <w:jc w:val="both"/>
        <w:rPr>
          <w:rFonts w:asciiTheme="majorBidi" w:hAnsi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/>
          <w:sz w:val="20"/>
          <w:szCs w:val="20"/>
        </w:rPr>
        <w:t xml:space="preserve">: </w:t>
      </w:r>
      <w:r w:rsidR="00B73A1E" w:rsidRPr="00B73A1E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>CONSTRUCTION D'UNE UNITÉ INDUSTRIEL</w:t>
      </w:r>
    </w:p>
    <w:p w:rsidR="00B73A1E" w:rsidRDefault="00B73A1E" w:rsidP="00B73A1E">
      <w:pPr>
        <w:spacing w:after="0"/>
        <w:ind w:left="708"/>
        <w:jc w:val="both"/>
        <w:rPr>
          <w:rFonts w:asciiTheme="majorBidi" w:hAnsiTheme="majorBidi"/>
          <w:color w:val="212529"/>
          <w:sz w:val="20"/>
          <w:szCs w:val="20"/>
          <w:shd w:val="clear" w:color="auto" w:fill="FFFFFF"/>
        </w:rPr>
      </w:pPr>
      <w:r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  </w:t>
      </w:r>
      <w:r w:rsidRPr="00B73A1E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 DE MISE EN BOUTEILLE DE HUILE D'OLIVE</w:t>
      </w:r>
    </w:p>
    <w:p w:rsidR="00B73A1E" w:rsidRDefault="00B73A1E" w:rsidP="00B73A1E">
      <w:pPr>
        <w:spacing w:after="0"/>
        <w:ind w:left="708"/>
        <w:jc w:val="both"/>
        <w:rPr>
          <w:rFonts w:asciiTheme="majorBidi" w:hAnsiTheme="majorBidi"/>
          <w:color w:val="212529"/>
          <w:sz w:val="20"/>
          <w:szCs w:val="20"/>
          <w:shd w:val="clear" w:color="auto" w:fill="FFFFFF"/>
        </w:rPr>
      </w:pPr>
      <w:r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   </w:t>
      </w:r>
      <w:r w:rsidRPr="00B73A1E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>SISE À ZONE INDUSTRIELLE EL AZIB.</w:t>
      </w:r>
    </w:p>
    <w:p w:rsidR="007C29C1" w:rsidRDefault="009C51BF" w:rsidP="00B73A1E">
      <w:pPr>
        <w:spacing w:after="0"/>
        <w:jc w:val="both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7036C1">
        <w:rPr>
          <w:rFonts w:asciiTheme="majorBidi" w:hAnsiTheme="majorBidi"/>
          <w:sz w:val="20"/>
          <w:szCs w:val="20"/>
          <w:lang w:val="fr-FR"/>
        </w:rPr>
        <w:t>FLUIDES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3A71A9" w:rsidRPr="0003059D" w:rsidRDefault="003A71A9" w:rsidP="007036C1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3A71A9">
        <w:rPr>
          <w:rFonts w:asciiTheme="majorBidi" w:hAnsiTheme="majorBidi"/>
          <w:b/>
          <w:bCs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7036C1">
        <w:rPr>
          <w:rFonts w:asciiTheme="majorBidi" w:hAnsiTheme="majorBidi"/>
          <w:sz w:val="20"/>
          <w:szCs w:val="20"/>
          <w:lang w:val="fr-FR"/>
        </w:rPr>
        <w:t>APD</w:t>
      </w:r>
    </w:p>
    <w:p w:rsidR="00F009A9" w:rsidRDefault="009C51BF" w:rsidP="00B73A1E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ED4D44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B73A1E">
        <w:rPr>
          <w:rFonts w:asciiTheme="majorBidi" w:hAnsiTheme="majorBidi"/>
          <w:bCs/>
          <w:sz w:val="20"/>
          <w:szCs w:val="20"/>
          <w:lang w:val="fr-FR"/>
        </w:rPr>
        <w:t>AVEC</w:t>
      </w:r>
      <w:r w:rsidR="00ED4D44">
        <w:rPr>
          <w:rFonts w:asciiTheme="majorBidi" w:hAnsiTheme="majorBidi"/>
          <w:bCs/>
          <w:sz w:val="20"/>
          <w:szCs w:val="20"/>
          <w:lang w:val="fr-FR"/>
        </w:rPr>
        <w:t xml:space="preserve"> RESERVES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B73A1E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B73A1E">
        <w:rPr>
          <w:rFonts w:asciiTheme="majorBidi" w:hAnsiTheme="majorBidi"/>
          <w:b/>
          <w:sz w:val="36"/>
          <w:szCs w:val="36"/>
          <w:u w:val="single"/>
          <w:lang w:val="fr-FR"/>
        </w:rPr>
        <w:t>AVEC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ED4D44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B73A1E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B73A1E">
        <w:rPr>
          <w:rFonts w:asciiTheme="majorBidi" w:hAnsiTheme="majorBidi" w:cstheme="majorBidi"/>
          <w:b/>
        </w:rPr>
        <w:t>AVEC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D4D44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ED4D4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356" w:type="dxa"/>
        <w:tblInd w:w="108" w:type="dxa"/>
        <w:tblLayout w:type="fixed"/>
        <w:tblLook w:val="04A0"/>
      </w:tblPr>
      <w:tblGrid>
        <w:gridCol w:w="1416"/>
        <w:gridCol w:w="997"/>
        <w:gridCol w:w="5482"/>
        <w:gridCol w:w="1461"/>
      </w:tblGrid>
      <w:tr w:rsidR="009C51BF" w:rsidRPr="009C51BF" w:rsidTr="00B73A1E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B73A1E">
        <w:trPr>
          <w:trHeight w:val="33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CD5501" w:rsidRDefault="00ED4D44" w:rsidP="0003059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B73A1E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ED4D44" w:rsidP="00B73A1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B73A1E">
              <w:rPr>
                <w:rFonts w:asciiTheme="majorBidi" w:hAnsiTheme="majorBidi" w:cstheme="majorBidi"/>
              </w:rPr>
              <w:t>CLIMATISATION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B73A1E" w:rsidRDefault="00B73A1E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B73A1E">
              <w:rPr>
                <w:rFonts w:asciiTheme="majorBidi" w:hAnsiTheme="majorBidi" w:cstheme="majorBidi"/>
              </w:rPr>
              <w:t>14/01/2022</w:t>
            </w:r>
          </w:p>
          <w:p w:rsidR="008054B7" w:rsidRPr="00B73A1E" w:rsidRDefault="008054B7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B73A1E" w:rsidRPr="009C51BF" w:rsidTr="00B73A1E">
        <w:trPr>
          <w:trHeight w:val="495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A1E" w:rsidRPr="00CD5501" w:rsidRDefault="00B73A1E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A1E" w:rsidRPr="009C51BF" w:rsidRDefault="00B73A1E" w:rsidP="00783FF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A1E" w:rsidRDefault="00B73A1E" w:rsidP="00B73A1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ALIMENTATION EF.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3A1E" w:rsidRPr="00B73A1E" w:rsidRDefault="00B73A1E">
            <w:pPr>
              <w:rPr>
                <w:sz w:val="24"/>
                <w:szCs w:val="24"/>
              </w:rPr>
            </w:pPr>
            <w:r w:rsidRPr="00B73A1E">
              <w:rPr>
                <w:rFonts w:asciiTheme="majorBidi" w:hAnsiTheme="majorBidi" w:cstheme="majorBidi"/>
                <w:sz w:val="24"/>
                <w:szCs w:val="24"/>
              </w:rPr>
              <w:t>14/01/2022</w:t>
            </w:r>
          </w:p>
        </w:tc>
      </w:tr>
      <w:tr w:rsidR="00B73A1E" w:rsidRPr="009C51BF" w:rsidTr="00B73A1E">
        <w:trPr>
          <w:trHeight w:val="403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A1E" w:rsidRDefault="00B73A1E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A1E" w:rsidRPr="009C51BF" w:rsidRDefault="00B73A1E" w:rsidP="00783FF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A1E" w:rsidRDefault="00B73A1E" w:rsidP="00B73A1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EVACUATION EU/EV.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3A1E" w:rsidRPr="00B73A1E" w:rsidRDefault="00B73A1E">
            <w:pPr>
              <w:rPr>
                <w:sz w:val="24"/>
                <w:szCs w:val="24"/>
              </w:rPr>
            </w:pPr>
            <w:r w:rsidRPr="00B73A1E">
              <w:rPr>
                <w:rFonts w:asciiTheme="majorBidi" w:hAnsiTheme="majorBidi" w:cstheme="majorBidi"/>
                <w:sz w:val="24"/>
                <w:szCs w:val="24"/>
              </w:rPr>
              <w:t>14/01/2022</w:t>
            </w:r>
          </w:p>
        </w:tc>
      </w:tr>
      <w:tr w:rsidR="00B73A1E" w:rsidRPr="009C51BF" w:rsidTr="00B73A1E">
        <w:trPr>
          <w:trHeight w:val="403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A1E" w:rsidRDefault="00B73A1E" w:rsidP="0064074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A1E" w:rsidRPr="009C51BF" w:rsidRDefault="00B73A1E" w:rsidP="00783FF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A1E" w:rsidRDefault="00B73A1E" w:rsidP="009708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SECURITE INCENDIE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3A1E" w:rsidRPr="00B73A1E" w:rsidRDefault="00B73A1E">
            <w:pPr>
              <w:rPr>
                <w:sz w:val="24"/>
                <w:szCs w:val="24"/>
              </w:rPr>
            </w:pPr>
            <w:r w:rsidRPr="00B73A1E">
              <w:rPr>
                <w:rFonts w:asciiTheme="majorBidi" w:hAnsiTheme="majorBidi" w:cstheme="majorBidi"/>
                <w:sz w:val="24"/>
                <w:szCs w:val="24"/>
              </w:rPr>
              <w:t>14/01/2022</w:t>
            </w:r>
          </w:p>
        </w:tc>
      </w:tr>
      <w:tr w:rsidR="00B73A1E" w:rsidRPr="009C51BF" w:rsidTr="00B73A1E">
        <w:trPr>
          <w:trHeight w:val="409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A1E" w:rsidRPr="00CD5501" w:rsidRDefault="00B73A1E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A1E" w:rsidRPr="009C51BF" w:rsidRDefault="00B73A1E" w:rsidP="00783FF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A1E" w:rsidRDefault="00B73A1E" w:rsidP="00B73A1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ALIMENTATION E</w:t>
            </w:r>
            <w:r>
              <w:rPr>
                <w:rFonts w:asciiTheme="majorBidi" w:hAnsiTheme="majorBidi" w:cstheme="majorBidi"/>
              </w:rPr>
              <w:t>CS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3A1E" w:rsidRPr="00B73A1E" w:rsidRDefault="00B73A1E">
            <w:pPr>
              <w:rPr>
                <w:sz w:val="24"/>
                <w:szCs w:val="24"/>
              </w:rPr>
            </w:pPr>
            <w:r w:rsidRPr="00B73A1E">
              <w:rPr>
                <w:rFonts w:asciiTheme="majorBidi" w:hAnsiTheme="majorBidi" w:cstheme="majorBidi"/>
                <w:sz w:val="24"/>
                <w:szCs w:val="24"/>
              </w:rPr>
              <w:t>14/01/2022</w:t>
            </w:r>
          </w:p>
        </w:tc>
      </w:tr>
      <w:tr w:rsidR="00B73A1E" w:rsidRPr="009C51BF" w:rsidTr="00B73A1E">
        <w:trPr>
          <w:trHeight w:val="409"/>
        </w:trPr>
        <w:tc>
          <w:tcPr>
            <w:tcW w:w="1416" w:type="dxa"/>
          </w:tcPr>
          <w:p w:rsidR="00B73A1E" w:rsidRPr="00CD5501" w:rsidRDefault="00B73A1E" w:rsidP="00783FF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</w:tcPr>
          <w:p w:rsidR="00B73A1E" w:rsidRPr="009C51BF" w:rsidRDefault="00B73A1E" w:rsidP="00783FF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01/2022</w:t>
            </w:r>
          </w:p>
        </w:tc>
        <w:tc>
          <w:tcPr>
            <w:tcW w:w="5482" w:type="dxa"/>
          </w:tcPr>
          <w:p w:rsidR="00B73A1E" w:rsidRPr="009C51BF" w:rsidRDefault="00B73A1E" w:rsidP="00783FF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BORDERAUX DES PRIX.</w:t>
            </w:r>
          </w:p>
        </w:tc>
        <w:tc>
          <w:tcPr>
            <w:tcW w:w="1461" w:type="dxa"/>
          </w:tcPr>
          <w:p w:rsidR="00B73A1E" w:rsidRPr="00B73A1E" w:rsidRDefault="00B73A1E">
            <w:pPr>
              <w:rPr>
                <w:sz w:val="24"/>
                <w:szCs w:val="24"/>
              </w:rPr>
            </w:pPr>
            <w:r w:rsidRPr="00B73A1E">
              <w:rPr>
                <w:rFonts w:asciiTheme="majorBidi" w:hAnsiTheme="majorBidi" w:cstheme="majorBidi"/>
                <w:sz w:val="24"/>
                <w:szCs w:val="24"/>
              </w:rPr>
              <w:t>14/01/2022</w:t>
            </w:r>
          </w:p>
        </w:tc>
      </w:tr>
    </w:tbl>
    <w:p w:rsidR="009C51BF" w:rsidRDefault="009C51BF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32"/>
          <w:szCs w:val="32"/>
        </w:rPr>
      </w:pPr>
    </w:p>
    <w:p w:rsidR="00ED4D44" w:rsidRPr="00ED4D44" w:rsidRDefault="00ED4D44" w:rsidP="00ED4D4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ED4D44">
        <w:rPr>
          <w:rFonts w:asciiTheme="majorBidi" w:hAnsiTheme="majorBidi" w:cstheme="majorBidi"/>
          <w:b/>
          <w:u w:val="single"/>
        </w:rPr>
        <w:t>AVIS « SIGMA » :</w:t>
      </w:r>
    </w:p>
    <w:p w:rsidR="00ED4D44" w:rsidRDefault="00B73A1E" w:rsidP="00B73A1E">
      <w:pPr>
        <w:pStyle w:val="Retraitcorpsdetexte2"/>
        <w:numPr>
          <w:ilvl w:val="0"/>
          <w:numId w:val="18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Fournir le bilan de puissance frigorifique à installer.</w:t>
      </w:r>
    </w:p>
    <w:p w:rsidR="00B73A1E" w:rsidRDefault="00B73A1E" w:rsidP="00B73A1E">
      <w:pPr>
        <w:pStyle w:val="Retraitcorpsdetexte2"/>
        <w:numPr>
          <w:ilvl w:val="0"/>
          <w:numId w:val="18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Fournir note justificatif de détruit des extracteurs choisie.</w:t>
      </w:r>
    </w:p>
    <w:p w:rsidR="00B73A1E" w:rsidRDefault="00B73A1E" w:rsidP="00B73A1E">
      <w:pPr>
        <w:pStyle w:val="Retraitcorpsdetexte2"/>
        <w:numPr>
          <w:ilvl w:val="0"/>
          <w:numId w:val="18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Assurer les pentes de réseau d’exécution des condensateurs.</w:t>
      </w:r>
    </w:p>
    <w:p w:rsidR="00B73A1E" w:rsidRDefault="00B73A1E" w:rsidP="00B73A1E">
      <w:pPr>
        <w:pStyle w:val="Retraitcorpsdetexte2"/>
        <w:tabs>
          <w:tab w:val="left" w:pos="1276"/>
        </w:tabs>
        <w:ind w:left="1080" w:right="-567"/>
        <w:rPr>
          <w:rFonts w:asciiTheme="majorBidi" w:hAnsiTheme="majorBidi" w:cstheme="majorBidi"/>
        </w:rPr>
      </w:pPr>
    </w:p>
    <w:p w:rsidR="0097084B" w:rsidRPr="00ED4D44" w:rsidRDefault="0097084B" w:rsidP="00ED4D44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ED4D44" w:rsidRDefault="00CC7753" w:rsidP="00ED4D4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ED4D44" w:rsidRPr="00753F84" w:rsidRDefault="00ED4D44" w:rsidP="00ED4D4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ED4D44" w:rsidRPr="00753F84" w:rsidRDefault="00ED4D44" w:rsidP="00030863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030863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F009A9" w:rsidRDefault="00ED4D44" w:rsidP="00ED4D44">
      <w:pPr>
        <w:spacing w:after="240"/>
        <w:rPr>
          <w:rFonts w:asciiTheme="majorBidi" w:hAnsiTheme="majorBidi"/>
          <w:b/>
          <w:bCs/>
          <w:sz w:val="24"/>
          <w:szCs w:val="24"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</w:p>
    <w:p w:rsidR="00113745" w:rsidRDefault="00113745" w:rsidP="00ED4D44">
      <w:pPr>
        <w:spacing w:after="240"/>
        <w:rPr>
          <w:rFonts w:asciiTheme="majorBidi" w:hAnsiTheme="majorBidi"/>
          <w:b/>
          <w:bCs/>
          <w:lang w:val="fr-FR"/>
        </w:rPr>
      </w:pPr>
    </w:p>
    <w:p w:rsidR="00ED4D44" w:rsidRPr="00ED4D44" w:rsidRDefault="009C51BF" w:rsidP="00DD0000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mallCap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DD0000">
        <w:rPr>
          <w:rFonts w:asciiTheme="majorBidi" w:hAnsiTheme="majorBidi"/>
          <w:smallCaps/>
          <w:sz w:val="20"/>
          <w:szCs w:val="20"/>
          <w:lang w:val="fr-FR"/>
        </w:rPr>
        <w:t>SABA CONSULT</w:t>
      </w:r>
      <w:r w:rsidR="00D234A2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    </w:t>
      </w:r>
      <w:r w:rsidR="00DD0000" w:rsidRPr="00ED4D44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</w:p>
    <w:sectPr w:rsidR="00ED4D44" w:rsidRPr="00ED4D44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04B5" w:rsidRDefault="007E04B5" w:rsidP="00906470">
      <w:pPr>
        <w:spacing w:after="0" w:line="240" w:lineRule="auto"/>
      </w:pPr>
      <w:r>
        <w:separator/>
      </w:r>
    </w:p>
  </w:endnote>
  <w:endnote w:type="continuationSeparator" w:id="0">
    <w:p w:rsidR="007E04B5" w:rsidRDefault="007E04B5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DD0000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="00DD0000" w:rsidRPr="00DD0000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sigmainfo22@gmail.com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04B5" w:rsidRDefault="007E04B5" w:rsidP="00906470">
      <w:pPr>
        <w:spacing w:after="0" w:line="240" w:lineRule="auto"/>
      </w:pPr>
      <w:r>
        <w:separator/>
      </w:r>
    </w:p>
  </w:footnote>
  <w:footnote w:type="continuationSeparator" w:id="0">
    <w:p w:rsidR="007E04B5" w:rsidRDefault="007E04B5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63CCB"/>
    <w:multiLevelType w:val="hybridMultilevel"/>
    <w:tmpl w:val="0622903A"/>
    <w:lvl w:ilvl="0" w:tplc="403CA2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BD1B18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145539"/>
    <w:multiLevelType w:val="hybridMultilevel"/>
    <w:tmpl w:val="C88C4E1E"/>
    <w:lvl w:ilvl="0" w:tplc="2682D1E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025081C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5"/>
  </w:num>
  <w:num w:numId="12">
    <w:abstractNumId w:val="13"/>
  </w:num>
  <w:num w:numId="13">
    <w:abstractNumId w:val="14"/>
  </w:num>
  <w:num w:numId="14">
    <w:abstractNumId w:val="17"/>
  </w:num>
  <w:num w:numId="15">
    <w:abstractNumId w:val="16"/>
  </w:num>
  <w:num w:numId="16">
    <w:abstractNumId w:val="7"/>
  </w:num>
  <w:num w:numId="17">
    <w:abstractNumId w:val="2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0594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059D"/>
    <w:rsid w:val="00030863"/>
    <w:rsid w:val="00071B81"/>
    <w:rsid w:val="000845A0"/>
    <w:rsid w:val="0008469E"/>
    <w:rsid w:val="0008779D"/>
    <w:rsid w:val="000A2AD4"/>
    <w:rsid w:val="000A3301"/>
    <w:rsid w:val="000A38C7"/>
    <w:rsid w:val="000A64B0"/>
    <w:rsid w:val="000B27DC"/>
    <w:rsid w:val="000B46D7"/>
    <w:rsid w:val="000C3808"/>
    <w:rsid w:val="000C4F78"/>
    <w:rsid w:val="000F22A9"/>
    <w:rsid w:val="00102A99"/>
    <w:rsid w:val="0010485C"/>
    <w:rsid w:val="00105120"/>
    <w:rsid w:val="0011308E"/>
    <w:rsid w:val="00113745"/>
    <w:rsid w:val="001139C4"/>
    <w:rsid w:val="00123BA6"/>
    <w:rsid w:val="00136C9B"/>
    <w:rsid w:val="00145306"/>
    <w:rsid w:val="00147A34"/>
    <w:rsid w:val="00152D9D"/>
    <w:rsid w:val="00152E3F"/>
    <w:rsid w:val="00153E97"/>
    <w:rsid w:val="00171496"/>
    <w:rsid w:val="001843E3"/>
    <w:rsid w:val="001969B3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40DCB"/>
    <w:rsid w:val="00245BD5"/>
    <w:rsid w:val="00256E5D"/>
    <w:rsid w:val="002719D6"/>
    <w:rsid w:val="00283BAE"/>
    <w:rsid w:val="00294EF3"/>
    <w:rsid w:val="00295C3D"/>
    <w:rsid w:val="002B2821"/>
    <w:rsid w:val="002C4C5D"/>
    <w:rsid w:val="002D192B"/>
    <w:rsid w:val="002D5DC0"/>
    <w:rsid w:val="002F234F"/>
    <w:rsid w:val="002F70F9"/>
    <w:rsid w:val="0031377B"/>
    <w:rsid w:val="00315CF8"/>
    <w:rsid w:val="00323A09"/>
    <w:rsid w:val="00340DA1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A71A9"/>
    <w:rsid w:val="003B03E5"/>
    <w:rsid w:val="003B4940"/>
    <w:rsid w:val="003C36A6"/>
    <w:rsid w:val="003C4308"/>
    <w:rsid w:val="003D30E3"/>
    <w:rsid w:val="003E3388"/>
    <w:rsid w:val="00404050"/>
    <w:rsid w:val="00415182"/>
    <w:rsid w:val="004508C6"/>
    <w:rsid w:val="00455FE9"/>
    <w:rsid w:val="00463C2B"/>
    <w:rsid w:val="00470ED9"/>
    <w:rsid w:val="00474B06"/>
    <w:rsid w:val="00475292"/>
    <w:rsid w:val="004902E1"/>
    <w:rsid w:val="004909A2"/>
    <w:rsid w:val="004A0FE9"/>
    <w:rsid w:val="004B2578"/>
    <w:rsid w:val="004B2BF3"/>
    <w:rsid w:val="004C07B9"/>
    <w:rsid w:val="004C265B"/>
    <w:rsid w:val="004D27E4"/>
    <w:rsid w:val="004E2057"/>
    <w:rsid w:val="004F7200"/>
    <w:rsid w:val="00510EC1"/>
    <w:rsid w:val="00512AD5"/>
    <w:rsid w:val="005139F3"/>
    <w:rsid w:val="00513B9D"/>
    <w:rsid w:val="005300FF"/>
    <w:rsid w:val="0053494B"/>
    <w:rsid w:val="00536612"/>
    <w:rsid w:val="00544F4F"/>
    <w:rsid w:val="00552C62"/>
    <w:rsid w:val="00554194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44EE5"/>
    <w:rsid w:val="00646E2A"/>
    <w:rsid w:val="0065111B"/>
    <w:rsid w:val="00655348"/>
    <w:rsid w:val="00656D1C"/>
    <w:rsid w:val="006574B6"/>
    <w:rsid w:val="006579FB"/>
    <w:rsid w:val="00660530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7036C1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41654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04B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65283"/>
    <w:rsid w:val="008663AE"/>
    <w:rsid w:val="00891DDB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7084B"/>
    <w:rsid w:val="0098031D"/>
    <w:rsid w:val="009810B3"/>
    <w:rsid w:val="00981BAC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081F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C45FB"/>
    <w:rsid w:val="00AC744E"/>
    <w:rsid w:val="00AD5DEC"/>
    <w:rsid w:val="00AF7775"/>
    <w:rsid w:val="00B16024"/>
    <w:rsid w:val="00B218D8"/>
    <w:rsid w:val="00B32175"/>
    <w:rsid w:val="00B3256F"/>
    <w:rsid w:val="00B3481F"/>
    <w:rsid w:val="00B52254"/>
    <w:rsid w:val="00B572F8"/>
    <w:rsid w:val="00B650A7"/>
    <w:rsid w:val="00B73A1E"/>
    <w:rsid w:val="00B86F0F"/>
    <w:rsid w:val="00B927AB"/>
    <w:rsid w:val="00B93D79"/>
    <w:rsid w:val="00BB2BAA"/>
    <w:rsid w:val="00BB346F"/>
    <w:rsid w:val="00BB4E0D"/>
    <w:rsid w:val="00BB7D46"/>
    <w:rsid w:val="00BB7F40"/>
    <w:rsid w:val="00BD6DFF"/>
    <w:rsid w:val="00BE22E1"/>
    <w:rsid w:val="00BE635F"/>
    <w:rsid w:val="00BF0899"/>
    <w:rsid w:val="00BF7831"/>
    <w:rsid w:val="00C12357"/>
    <w:rsid w:val="00C166D6"/>
    <w:rsid w:val="00C168E8"/>
    <w:rsid w:val="00C22EF1"/>
    <w:rsid w:val="00C260EE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C7753"/>
    <w:rsid w:val="00CD5501"/>
    <w:rsid w:val="00CD724D"/>
    <w:rsid w:val="00CE0E14"/>
    <w:rsid w:val="00CE0E8B"/>
    <w:rsid w:val="00CE1D88"/>
    <w:rsid w:val="00CF6822"/>
    <w:rsid w:val="00CF736B"/>
    <w:rsid w:val="00D0595D"/>
    <w:rsid w:val="00D15983"/>
    <w:rsid w:val="00D234A2"/>
    <w:rsid w:val="00D2529D"/>
    <w:rsid w:val="00D30432"/>
    <w:rsid w:val="00D42A35"/>
    <w:rsid w:val="00D4621F"/>
    <w:rsid w:val="00D467DA"/>
    <w:rsid w:val="00D5051E"/>
    <w:rsid w:val="00D52956"/>
    <w:rsid w:val="00D5657D"/>
    <w:rsid w:val="00D56D2E"/>
    <w:rsid w:val="00D6727A"/>
    <w:rsid w:val="00D67342"/>
    <w:rsid w:val="00D73EB9"/>
    <w:rsid w:val="00D87033"/>
    <w:rsid w:val="00D977BC"/>
    <w:rsid w:val="00DA51D6"/>
    <w:rsid w:val="00DB5ADE"/>
    <w:rsid w:val="00DB7626"/>
    <w:rsid w:val="00DC01DF"/>
    <w:rsid w:val="00DC235B"/>
    <w:rsid w:val="00DC7D79"/>
    <w:rsid w:val="00DD0000"/>
    <w:rsid w:val="00DD4E70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26DB9"/>
    <w:rsid w:val="00E414E6"/>
    <w:rsid w:val="00E6470A"/>
    <w:rsid w:val="00E91701"/>
    <w:rsid w:val="00E920EA"/>
    <w:rsid w:val="00EA116C"/>
    <w:rsid w:val="00EA3565"/>
    <w:rsid w:val="00EB0574"/>
    <w:rsid w:val="00ED479B"/>
    <w:rsid w:val="00ED4D44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7D47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94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customStyle="1" w:styleId="v1msonormal">
    <w:name w:val="v1msonormal"/>
    <w:basedOn w:val="Normal"/>
    <w:rsid w:val="00113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8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polebizerte@topnet.tn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igmainfo2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4481B6-9BFA-4DA7-BB29-697079A8F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233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20</cp:revision>
  <cp:lastPrinted>2018-03-30T10:17:00Z</cp:lastPrinted>
  <dcterms:created xsi:type="dcterms:W3CDTF">2019-06-18T16:13:00Z</dcterms:created>
  <dcterms:modified xsi:type="dcterms:W3CDTF">2022-02-01T11:46:00Z</dcterms:modified>
</cp:coreProperties>
</file>