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41A37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3</w:t>
      </w:r>
      <w:r w:rsidR="00C41A37">
        <w:rPr>
          <w:rFonts w:asciiTheme="majorBidi" w:hAnsiTheme="majorBidi"/>
          <w:b/>
          <w:sz w:val="24"/>
          <w:szCs w:val="24"/>
          <w:lang w:val="fr-FR"/>
        </w:rPr>
        <w:t>0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/03/2021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DU LOT 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41A3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PP21033</w:t>
      </w:r>
      <w:r w:rsidR="00C41A37">
        <w:rPr>
          <w:rFonts w:asciiTheme="majorBidi" w:hAnsiTheme="majorBidi"/>
          <w:b/>
          <w:sz w:val="24"/>
          <w:szCs w:val="24"/>
          <w:lang w:val="fr-FR"/>
        </w:rPr>
        <w:t>0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ENTREPRISE OUESLATI YASSINE</w:t>
      </w: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210331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/EL</w:t>
      </w:r>
    </w:p>
    <w:p w:rsidR="00910F20" w:rsidRPr="00FC0C08" w:rsidRDefault="00910F20" w:rsidP="00FC0C08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AMENAGEMENT DU BUREAU DE POSTE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A NEFZA BEJA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GOUVERNORAT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DE </w:t>
      </w:r>
      <w:r w:rsidR="00A80474">
        <w:rPr>
          <w:rFonts w:asciiTheme="majorBidi" w:hAnsiTheme="majorBidi"/>
          <w:b/>
          <w:sz w:val="24"/>
          <w:szCs w:val="24"/>
          <w:lang w:val="fr-FR"/>
        </w:rPr>
        <w:t>BEJA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FC0C08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électriques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45230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ELECTRIQUES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FC0C08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SALEM GMATI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5CE" w:rsidRDefault="007335CE" w:rsidP="00906470">
      <w:pPr>
        <w:spacing w:after="0" w:line="240" w:lineRule="auto"/>
      </w:pPr>
      <w:r>
        <w:separator/>
      </w:r>
    </w:p>
  </w:endnote>
  <w:endnote w:type="continuationSeparator" w:id="0">
    <w:p w:rsidR="007335CE" w:rsidRDefault="007335C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5CE" w:rsidRDefault="007335CE" w:rsidP="00906470">
      <w:pPr>
        <w:spacing w:after="0" w:line="240" w:lineRule="auto"/>
      </w:pPr>
      <w:r>
        <w:separator/>
      </w:r>
    </w:p>
  </w:footnote>
  <w:footnote w:type="continuationSeparator" w:id="0">
    <w:p w:rsidR="007335CE" w:rsidRDefault="007335C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B15FB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B15FB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B15FB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529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901AB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F4B036-A7C1-41A1-912C-A7AD6CA0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2021-03-30T14:34:00Z</cp:lastPrinted>
  <dcterms:created xsi:type="dcterms:W3CDTF">2021-03-30T14:28:00Z</dcterms:created>
  <dcterms:modified xsi:type="dcterms:W3CDTF">2021-04-15T10:11:00Z</dcterms:modified>
</cp:coreProperties>
</file>