
<file path=[Content_Types].xml><?xml version="1.0" encoding="utf-8"?>
<Types xmlns="http://schemas.openxmlformats.org/package/2006/content-types">
  <Override PartName="/customXml/itemProps2.xml" ContentType="application/vnd.openxmlformats-officedocument.customXmlProperties+xml"/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10F20" w:rsidRDefault="00910F20" w:rsidP="00910F20">
      <w:pPr>
        <w:pStyle w:val="Corpsdetexte"/>
        <w:spacing w:line="216" w:lineRule="auto"/>
        <w:ind w:right="-285"/>
        <w:jc w:val="right"/>
        <w:rPr>
          <w:rFonts w:asciiTheme="majorBidi" w:hAnsiTheme="majorBidi"/>
          <w:b/>
          <w:sz w:val="24"/>
          <w:szCs w:val="24"/>
          <w:lang w:val="fr-FR"/>
        </w:rPr>
      </w:pPr>
    </w:p>
    <w:p w:rsidR="00910F20" w:rsidRPr="00910F20" w:rsidRDefault="00910F20" w:rsidP="00860C91">
      <w:pPr>
        <w:pStyle w:val="Corpsdetexte"/>
        <w:spacing w:line="216" w:lineRule="auto"/>
        <w:ind w:right="-2"/>
        <w:jc w:val="right"/>
        <w:rPr>
          <w:rFonts w:asciiTheme="majorBidi" w:hAnsiTheme="majorBidi"/>
          <w:b/>
          <w:sz w:val="24"/>
          <w:szCs w:val="24"/>
          <w:lang w:val="fr-FR"/>
        </w:rPr>
      </w:pPr>
      <w:r w:rsidRPr="00910F20">
        <w:rPr>
          <w:rFonts w:asciiTheme="majorBidi" w:hAnsiTheme="majorBidi"/>
          <w:b/>
          <w:sz w:val="24"/>
          <w:szCs w:val="24"/>
          <w:lang w:val="fr-FR"/>
        </w:rPr>
        <w:t xml:space="preserve">Tunis le : </w:t>
      </w:r>
      <w:r w:rsidR="00860C91">
        <w:rPr>
          <w:rFonts w:asciiTheme="majorBidi" w:hAnsiTheme="majorBidi"/>
          <w:b/>
          <w:sz w:val="24"/>
          <w:szCs w:val="24"/>
          <w:lang w:val="fr-FR"/>
        </w:rPr>
        <w:t>12/06</w:t>
      </w:r>
      <w:r w:rsidR="002409F6">
        <w:rPr>
          <w:rFonts w:asciiTheme="majorBidi" w:hAnsiTheme="majorBidi"/>
          <w:b/>
          <w:sz w:val="24"/>
          <w:szCs w:val="24"/>
          <w:lang w:val="fr-FR"/>
        </w:rPr>
        <w:t>/2021</w:t>
      </w:r>
    </w:p>
    <w:p w:rsidR="00910F20" w:rsidRPr="00910F20" w:rsidRDefault="00910F20" w:rsidP="00910F20">
      <w:pPr>
        <w:pStyle w:val="Corpsdetexte"/>
        <w:spacing w:line="216" w:lineRule="auto"/>
        <w:ind w:right="-285"/>
        <w:rPr>
          <w:rFonts w:asciiTheme="majorBidi" w:hAnsiTheme="majorBidi"/>
          <w:b/>
          <w:sz w:val="24"/>
          <w:szCs w:val="24"/>
          <w:lang w:val="fr-FR"/>
        </w:rPr>
      </w:pPr>
    </w:p>
    <w:p w:rsidR="00910F20" w:rsidRPr="00910F20" w:rsidRDefault="00910F20" w:rsidP="00910F20">
      <w:pPr>
        <w:pStyle w:val="Corpsdetexte"/>
        <w:spacing w:line="216" w:lineRule="auto"/>
        <w:ind w:right="-285"/>
        <w:jc w:val="center"/>
        <w:rPr>
          <w:rFonts w:asciiTheme="majorBidi" w:hAnsiTheme="majorBidi"/>
          <w:b/>
          <w:sz w:val="32"/>
          <w:szCs w:val="32"/>
          <w:u w:val="single"/>
          <w:lang w:val="fr-FR"/>
        </w:rPr>
      </w:pPr>
      <w:r w:rsidRPr="00910F20">
        <w:rPr>
          <w:rFonts w:asciiTheme="majorBidi" w:hAnsiTheme="majorBidi"/>
          <w:b/>
          <w:sz w:val="32"/>
          <w:szCs w:val="32"/>
          <w:u w:val="single"/>
          <w:lang w:val="fr-FR"/>
        </w:rPr>
        <w:t>ATTESTATION DE SOLIDITE</w:t>
      </w:r>
    </w:p>
    <w:p w:rsidR="00910F20" w:rsidRPr="00910F20" w:rsidRDefault="00910F20" w:rsidP="00EF5FE8">
      <w:pPr>
        <w:pStyle w:val="Corpsdetexte"/>
        <w:spacing w:line="216" w:lineRule="auto"/>
        <w:ind w:right="-285"/>
        <w:jc w:val="center"/>
        <w:rPr>
          <w:rFonts w:asciiTheme="majorBidi" w:hAnsiTheme="majorBidi"/>
          <w:b/>
          <w:sz w:val="32"/>
          <w:szCs w:val="32"/>
          <w:u w:val="single"/>
          <w:lang w:val="fr-FR"/>
        </w:rPr>
      </w:pPr>
      <w:r w:rsidRPr="00910F20">
        <w:rPr>
          <w:rFonts w:asciiTheme="majorBidi" w:hAnsiTheme="majorBidi"/>
          <w:b/>
          <w:sz w:val="32"/>
          <w:szCs w:val="32"/>
          <w:u w:val="single"/>
          <w:lang w:val="fr-FR"/>
        </w:rPr>
        <w:t>DU LOT STRUCTURE</w:t>
      </w:r>
      <w:r w:rsidR="00143EA2">
        <w:rPr>
          <w:rFonts w:asciiTheme="majorBidi" w:hAnsiTheme="majorBidi"/>
          <w:b/>
          <w:sz w:val="32"/>
          <w:szCs w:val="32"/>
          <w:u w:val="single"/>
          <w:lang w:val="fr-FR"/>
        </w:rPr>
        <w:t xml:space="preserve"> (</w:t>
      </w:r>
      <w:r w:rsidR="00143EA2" w:rsidRPr="00C02404">
        <w:rPr>
          <w:rFonts w:asciiTheme="majorBidi" w:hAnsiTheme="majorBidi"/>
          <w:b/>
          <w:caps/>
          <w:sz w:val="32"/>
          <w:szCs w:val="32"/>
          <w:u w:val="single"/>
          <w:lang w:val="fr-FR"/>
        </w:rPr>
        <w:t>charge dynamique</w:t>
      </w:r>
      <w:r w:rsidR="00143EA2">
        <w:rPr>
          <w:rFonts w:asciiTheme="majorBidi" w:hAnsiTheme="majorBidi"/>
          <w:b/>
          <w:sz w:val="32"/>
          <w:szCs w:val="32"/>
          <w:u w:val="single"/>
          <w:lang w:val="fr-FR"/>
        </w:rPr>
        <w:t>)</w:t>
      </w:r>
      <w:r w:rsidR="00602481">
        <w:rPr>
          <w:rFonts w:asciiTheme="majorBidi" w:hAnsiTheme="majorBidi"/>
          <w:b/>
          <w:sz w:val="32"/>
          <w:szCs w:val="32"/>
          <w:u w:val="single"/>
          <w:lang w:val="fr-FR"/>
        </w:rPr>
        <w:t xml:space="preserve"> </w:t>
      </w:r>
    </w:p>
    <w:p w:rsidR="00910F20" w:rsidRPr="00910F20" w:rsidRDefault="00910F20" w:rsidP="00910F20">
      <w:pPr>
        <w:pStyle w:val="Corpsdetexte"/>
        <w:spacing w:line="216" w:lineRule="auto"/>
        <w:ind w:right="-285"/>
        <w:rPr>
          <w:rFonts w:asciiTheme="majorBidi" w:hAnsiTheme="majorBidi"/>
          <w:b/>
          <w:sz w:val="24"/>
          <w:szCs w:val="24"/>
          <w:lang w:val="fr-FR"/>
        </w:rPr>
      </w:pPr>
    </w:p>
    <w:p w:rsidR="000F5771" w:rsidRPr="004D3B67" w:rsidRDefault="00910F20" w:rsidP="00860C91">
      <w:pPr>
        <w:spacing w:after="0"/>
        <w:rPr>
          <w:rFonts w:asciiTheme="majorBidi" w:hAnsiTheme="majorBidi"/>
          <w:b/>
          <w:sz w:val="24"/>
          <w:szCs w:val="24"/>
          <w:lang w:val="fr-FR"/>
        </w:rPr>
      </w:pPr>
      <w:r w:rsidRPr="00910F20">
        <w:rPr>
          <w:rFonts w:asciiTheme="majorBidi" w:hAnsiTheme="majorBidi"/>
          <w:b/>
          <w:sz w:val="24"/>
          <w:szCs w:val="24"/>
          <w:lang w:val="fr-FR"/>
        </w:rPr>
        <w:t xml:space="preserve">Client     </w:t>
      </w:r>
      <w:r>
        <w:rPr>
          <w:rFonts w:asciiTheme="majorBidi" w:hAnsiTheme="majorBidi"/>
          <w:b/>
          <w:sz w:val="24"/>
          <w:szCs w:val="24"/>
          <w:lang w:val="fr-FR"/>
        </w:rPr>
        <w:t xml:space="preserve"> </w:t>
      </w:r>
      <w:r w:rsidRPr="00910F20">
        <w:rPr>
          <w:rFonts w:asciiTheme="majorBidi" w:hAnsiTheme="majorBidi"/>
          <w:b/>
          <w:sz w:val="24"/>
          <w:szCs w:val="24"/>
          <w:lang w:val="fr-FR"/>
        </w:rPr>
        <w:t xml:space="preserve"> </w:t>
      </w:r>
      <w:r>
        <w:rPr>
          <w:rFonts w:asciiTheme="majorBidi" w:hAnsiTheme="majorBidi"/>
          <w:b/>
          <w:sz w:val="24"/>
          <w:szCs w:val="24"/>
          <w:lang w:val="fr-FR"/>
        </w:rPr>
        <w:t xml:space="preserve">   </w:t>
      </w:r>
      <w:r w:rsidRPr="00910F20">
        <w:rPr>
          <w:rFonts w:asciiTheme="majorBidi" w:hAnsiTheme="majorBidi"/>
          <w:b/>
          <w:sz w:val="24"/>
          <w:szCs w:val="24"/>
          <w:lang w:val="fr-FR"/>
        </w:rPr>
        <w:t xml:space="preserve"> : </w:t>
      </w:r>
      <w:r w:rsidR="00860C91">
        <w:rPr>
          <w:rFonts w:asciiTheme="majorBidi" w:hAnsiTheme="majorBidi"/>
          <w:b/>
          <w:sz w:val="24"/>
          <w:szCs w:val="24"/>
          <w:lang w:val="fr-FR"/>
        </w:rPr>
        <w:t>MOHAMED HANNACHI</w:t>
      </w:r>
    </w:p>
    <w:p w:rsidR="00910F20" w:rsidRPr="00910F20" w:rsidRDefault="00910F20" w:rsidP="00860C91">
      <w:pPr>
        <w:spacing w:after="0"/>
        <w:rPr>
          <w:rFonts w:asciiTheme="majorBidi" w:hAnsiTheme="majorBidi"/>
          <w:b/>
          <w:sz w:val="24"/>
          <w:szCs w:val="24"/>
          <w:lang w:val="fr-FR"/>
        </w:rPr>
      </w:pPr>
      <w:r w:rsidRPr="00910F20">
        <w:rPr>
          <w:rFonts w:asciiTheme="majorBidi" w:hAnsiTheme="majorBidi"/>
          <w:b/>
          <w:sz w:val="24"/>
          <w:szCs w:val="24"/>
          <w:lang w:val="fr-FR"/>
        </w:rPr>
        <w:t>Référence</w:t>
      </w:r>
      <w:r>
        <w:rPr>
          <w:rFonts w:asciiTheme="majorBidi" w:hAnsiTheme="majorBidi"/>
          <w:b/>
          <w:sz w:val="24"/>
          <w:szCs w:val="24"/>
          <w:lang w:val="fr-FR"/>
        </w:rPr>
        <w:t xml:space="preserve">    </w:t>
      </w:r>
      <w:r w:rsidRPr="00910F20">
        <w:rPr>
          <w:rFonts w:asciiTheme="majorBidi" w:hAnsiTheme="majorBidi"/>
          <w:b/>
          <w:sz w:val="24"/>
          <w:szCs w:val="24"/>
          <w:lang w:val="fr-FR"/>
        </w:rPr>
        <w:t xml:space="preserve">: </w:t>
      </w:r>
      <w:r w:rsidR="000F5771">
        <w:rPr>
          <w:rFonts w:asciiTheme="majorBidi" w:hAnsiTheme="majorBidi"/>
          <w:b/>
          <w:sz w:val="24"/>
          <w:szCs w:val="24"/>
          <w:lang w:val="fr-FR"/>
        </w:rPr>
        <w:t>P</w:t>
      </w:r>
      <w:r w:rsidR="002409F6">
        <w:rPr>
          <w:rFonts w:asciiTheme="majorBidi" w:hAnsiTheme="majorBidi"/>
          <w:b/>
          <w:sz w:val="24"/>
          <w:szCs w:val="24"/>
          <w:lang w:val="fr-FR"/>
        </w:rPr>
        <w:t>210</w:t>
      </w:r>
      <w:r w:rsidR="00860C91">
        <w:rPr>
          <w:rFonts w:asciiTheme="majorBidi" w:hAnsiTheme="majorBidi"/>
          <w:b/>
          <w:sz w:val="24"/>
          <w:szCs w:val="24"/>
          <w:lang w:val="fr-FR"/>
        </w:rPr>
        <w:t>612</w:t>
      </w:r>
      <w:r w:rsidRPr="00910F20">
        <w:rPr>
          <w:rFonts w:asciiTheme="majorBidi" w:hAnsiTheme="majorBidi"/>
          <w:b/>
          <w:sz w:val="24"/>
          <w:szCs w:val="24"/>
          <w:lang w:val="fr-FR"/>
        </w:rPr>
        <w:t>/ST</w:t>
      </w:r>
    </w:p>
    <w:p w:rsidR="00910F20" w:rsidRPr="00910F20" w:rsidRDefault="00910F20" w:rsidP="00860C91">
      <w:pPr>
        <w:spacing w:after="0"/>
        <w:rPr>
          <w:rFonts w:asciiTheme="majorBidi" w:hAnsiTheme="majorBidi"/>
          <w:b/>
          <w:sz w:val="24"/>
          <w:szCs w:val="24"/>
          <w:lang w:val="fr-FR"/>
        </w:rPr>
      </w:pPr>
      <w:r w:rsidRPr="00910F20">
        <w:rPr>
          <w:rFonts w:asciiTheme="majorBidi" w:hAnsiTheme="majorBidi"/>
          <w:b/>
          <w:sz w:val="24"/>
          <w:szCs w:val="24"/>
          <w:lang w:val="fr-FR"/>
        </w:rPr>
        <w:t>Affaire</w:t>
      </w:r>
      <w:r>
        <w:rPr>
          <w:rFonts w:asciiTheme="majorBidi" w:hAnsiTheme="majorBidi"/>
          <w:b/>
          <w:sz w:val="24"/>
          <w:szCs w:val="24"/>
          <w:lang w:val="fr-FR"/>
        </w:rPr>
        <w:t xml:space="preserve">         </w:t>
      </w:r>
      <w:r w:rsidRPr="00910F20">
        <w:rPr>
          <w:rFonts w:asciiTheme="majorBidi" w:hAnsiTheme="majorBidi"/>
          <w:b/>
          <w:sz w:val="24"/>
          <w:szCs w:val="24"/>
          <w:lang w:val="fr-FR"/>
        </w:rPr>
        <w:t xml:space="preserve">: </w:t>
      </w:r>
      <w:r w:rsidR="00143EA2">
        <w:rPr>
          <w:rFonts w:asciiTheme="majorBidi" w:hAnsiTheme="majorBidi"/>
          <w:b/>
          <w:sz w:val="24"/>
          <w:szCs w:val="24"/>
          <w:lang w:val="fr-FR"/>
        </w:rPr>
        <w:t>SALLE DE SPORT</w:t>
      </w:r>
      <w:r w:rsidR="00C3081E">
        <w:rPr>
          <w:rFonts w:asciiTheme="majorBidi" w:hAnsiTheme="majorBidi"/>
          <w:b/>
          <w:sz w:val="24"/>
          <w:szCs w:val="24"/>
          <w:lang w:val="fr-FR"/>
        </w:rPr>
        <w:t xml:space="preserve"> </w:t>
      </w:r>
      <w:r w:rsidR="00860C91">
        <w:rPr>
          <w:rFonts w:asciiTheme="majorBidi" w:hAnsiTheme="majorBidi"/>
          <w:b/>
          <w:sz w:val="24"/>
          <w:szCs w:val="24"/>
          <w:lang w:val="fr-FR"/>
        </w:rPr>
        <w:t>MH FIT</w:t>
      </w:r>
      <w:r w:rsidR="008602AE">
        <w:rPr>
          <w:rFonts w:asciiTheme="majorBidi" w:hAnsiTheme="majorBidi"/>
          <w:b/>
          <w:sz w:val="24"/>
          <w:szCs w:val="24"/>
          <w:lang w:val="fr-FR"/>
        </w:rPr>
        <w:t>.</w:t>
      </w:r>
      <w:r w:rsidRPr="00910F20">
        <w:rPr>
          <w:rFonts w:asciiTheme="majorBidi" w:hAnsiTheme="majorBidi"/>
          <w:b/>
          <w:sz w:val="24"/>
          <w:szCs w:val="24"/>
          <w:lang w:val="fr-FR"/>
        </w:rPr>
        <w:t xml:space="preserve"> </w:t>
      </w:r>
    </w:p>
    <w:p w:rsidR="00910F20" w:rsidRPr="000971A1" w:rsidRDefault="00910F20" w:rsidP="00860C91">
      <w:pPr>
        <w:pStyle w:val="Corpsdetexte"/>
        <w:spacing w:after="0" w:line="216" w:lineRule="auto"/>
        <w:ind w:right="-285"/>
        <w:rPr>
          <w:rFonts w:asciiTheme="majorBidi" w:hAnsiTheme="majorBidi"/>
          <w:b/>
          <w:sz w:val="24"/>
          <w:szCs w:val="24"/>
          <w:lang w:val="fr-FR"/>
        </w:rPr>
      </w:pPr>
      <w:r w:rsidRPr="00910F20">
        <w:rPr>
          <w:rFonts w:asciiTheme="majorBidi" w:hAnsiTheme="majorBidi"/>
          <w:b/>
          <w:sz w:val="24"/>
          <w:szCs w:val="24"/>
          <w:lang w:val="fr-FR"/>
        </w:rPr>
        <w:t xml:space="preserve"> </w:t>
      </w:r>
      <w:r w:rsidRPr="000971A1">
        <w:rPr>
          <w:rFonts w:asciiTheme="majorBidi" w:hAnsiTheme="majorBidi"/>
          <w:b/>
          <w:sz w:val="24"/>
          <w:szCs w:val="24"/>
          <w:lang w:val="fr-FR"/>
        </w:rPr>
        <w:t xml:space="preserve">Situation  </w:t>
      </w:r>
      <w:r w:rsidR="00453B4C" w:rsidRPr="000971A1">
        <w:rPr>
          <w:rFonts w:asciiTheme="majorBidi" w:hAnsiTheme="majorBidi"/>
          <w:b/>
          <w:sz w:val="24"/>
          <w:szCs w:val="24"/>
          <w:lang w:val="fr-FR"/>
        </w:rPr>
        <w:t xml:space="preserve"> </w:t>
      </w:r>
      <w:r w:rsidRPr="000971A1">
        <w:rPr>
          <w:rFonts w:asciiTheme="majorBidi" w:hAnsiTheme="majorBidi"/>
          <w:b/>
          <w:sz w:val="24"/>
          <w:szCs w:val="24"/>
          <w:lang w:val="fr-FR"/>
        </w:rPr>
        <w:t xml:space="preserve">  : </w:t>
      </w:r>
      <w:r w:rsidR="00860C91">
        <w:rPr>
          <w:rFonts w:asciiTheme="majorBidi" w:hAnsiTheme="majorBidi"/>
          <w:b/>
          <w:caps/>
          <w:sz w:val="24"/>
          <w:szCs w:val="24"/>
          <w:lang w:val="fr-FR"/>
        </w:rPr>
        <w:t>AVENUE DE L’INDEPENDANCE – CITE ETTADHAMEN</w:t>
      </w:r>
      <w:r w:rsidRPr="000971A1">
        <w:rPr>
          <w:rFonts w:asciiTheme="majorBidi" w:hAnsiTheme="majorBidi"/>
          <w:b/>
          <w:sz w:val="24"/>
          <w:szCs w:val="24"/>
          <w:lang w:val="fr-FR"/>
        </w:rPr>
        <w:t xml:space="preserve">.  </w:t>
      </w:r>
    </w:p>
    <w:p w:rsidR="00910F20" w:rsidRPr="0036264E" w:rsidRDefault="00910F20" w:rsidP="00910F20">
      <w:pPr>
        <w:pStyle w:val="Corpsdetexte"/>
        <w:spacing w:after="0" w:line="216" w:lineRule="auto"/>
        <w:ind w:right="-285"/>
        <w:rPr>
          <w:rFonts w:asciiTheme="majorBidi" w:hAnsiTheme="majorBidi"/>
          <w:b/>
          <w:sz w:val="24"/>
          <w:szCs w:val="24"/>
          <w:lang w:val="fr-FR"/>
        </w:rPr>
      </w:pPr>
      <w:r w:rsidRPr="0036264E">
        <w:rPr>
          <w:rFonts w:asciiTheme="majorBidi" w:hAnsiTheme="majorBidi"/>
          <w:b/>
          <w:sz w:val="24"/>
          <w:szCs w:val="24"/>
          <w:lang w:val="fr-FR"/>
        </w:rPr>
        <w:t>Lot                : STRUCTURE</w:t>
      </w:r>
    </w:p>
    <w:p w:rsidR="00910F20" w:rsidRPr="0036264E" w:rsidRDefault="00910F20" w:rsidP="00910F20">
      <w:pPr>
        <w:pStyle w:val="Corpsdetexte"/>
        <w:spacing w:line="216" w:lineRule="auto"/>
        <w:ind w:right="-285"/>
        <w:rPr>
          <w:rFonts w:asciiTheme="majorBidi" w:hAnsiTheme="majorBidi"/>
          <w:b/>
          <w:sz w:val="24"/>
          <w:szCs w:val="24"/>
          <w:lang w:val="fr-FR"/>
        </w:rPr>
      </w:pPr>
      <w:r w:rsidRPr="0036264E">
        <w:rPr>
          <w:rFonts w:asciiTheme="majorBidi" w:hAnsiTheme="majorBidi"/>
          <w:b/>
          <w:sz w:val="24"/>
          <w:szCs w:val="24"/>
          <w:lang w:val="fr-FR"/>
        </w:rPr>
        <w:tab/>
      </w:r>
    </w:p>
    <w:p w:rsidR="00910F20" w:rsidRPr="00910F20" w:rsidRDefault="00910F20" w:rsidP="00910F20">
      <w:pPr>
        <w:pStyle w:val="Corpsdetexte"/>
        <w:spacing w:line="216" w:lineRule="auto"/>
        <w:ind w:right="-285"/>
        <w:rPr>
          <w:rFonts w:asciiTheme="majorBidi" w:hAnsiTheme="majorBidi"/>
          <w:b/>
          <w:sz w:val="24"/>
          <w:szCs w:val="24"/>
          <w:lang w:val="fr-FR"/>
        </w:rPr>
      </w:pPr>
      <w:r w:rsidRPr="00910F20">
        <w:rPr>
          <w:rFonts w:asciiTheme="majorBidi" w:hAnsiTheme="majorBidi"/>
          <w:b/>
          <w:sz w:val="24"/>
          <w:szCs w:val="24"/>
          <w:lang w:val="fr-FR"/>
        </w:rPr>
        <w:t>Textes Réglementaires et Contractuels :</w:t>
      </w:r>
    </w:p>
    <w:p w:rsidR="00910F20" w:rsidRPr="00910F20" w:rsidRDefault="00910F20" w:rsidP="00910F20">
      <w:pPr>
        <w:pStyle w:val="Corpsdetexte"/>
        <w:spacing w:after="0" w:line="216" w:lineRule="auto"/>
        <w:ind w:right="-285"/>
        <w:rPr>
          <w:rFonts w:asciiTheme="majorBidi" w:hAnsiTheme="majorBidi"/>
          <w:b/>
          <w:sz w:val="24"/>
          <w:szCs w:val="24"/>
          <w:lang w:val="fr-FR"/>
        </w:rPr>
      </w:pPr>
    </w:p>
    <w:p w:rsidR="00910F20" w:rsidRPr="00C02404" w:rsidRDefault="00910F20" w:rsidP="00910F20">
      <w:pPr>
        <w:pStyle w:val="Titre"/>
        <w:numPr>
          <w:ilvl w:val="0"/>
          <w:numId w:val="17"/>
        </w:numPr>
        <w:pBdr>
          <w:top w:val="none" w:sz="0" w:space="0" w:color="auto"/>
          <w:bottom w:val="none" w:sz="0" w:space="0" w:color="auto"/>
        </w:pBdr>
        <w:tabs>
          <w:tab w:val="num" w:pos="567"/>
        </w:tabs>
        <w:spacing w:before="0" w:after="0" w:line="209" w:lineRule="auto"/>
        <w:ind w:hanging="927"/>
        <w:jc w:val="left"/>
        <w:rPr>
          <w:rFonts w:ascii="Times New Roman" w:eastAsia="Times New Roman" w:hAnsi="Times New Roman" w:cs="Times New Roman"/>
          <w:bCs/>
          <w:color w:val="auto"/>
          <w:spacing w:val="0"/>
          <w:sz w:val="24"/>
          <w:szCs w:val="24"/>
          <w:lang w:val="fr-FR" w:eastAsia="fr-FR" w:bidi="ar-SA"/>
        </w:rPr>
      </w:pPr>
      <w:r w:rsidRPr="00C02404">
        <w:rPr>
          <w:rFonts w:ascii="Times New Roman" w:eastAsia="Times New Roman" w:hAnsi="Times New Roman" w:cs="Times New Roman"/>
          <w:bCs/>
          <w:color w:val="auto"/>
          <w:spacing w:val="0"/>
          <w:sz w:val="24"/>
          <w:szCs w:val="24"/>
          <w:lang w:val="fr-FR" w:eastAsia="fr-FR" w:bidi="ar-SA"/>
        </w:rPr>
        <w:t>Loi 94-9 du 31.01.1994.</w:t>
      </w:r>
    </w:p>
    <w:p w:rsidR="00910F20" w:rsidRPr="00C02404" w:rsidRDefault="00910F20" w:rsidP="00910F20">
      <w:pPr>
        <w:pStyle w:val="Titre"/>
        <w:numPr>
          <w:ilvl w:val="0"/>
          <w:numId w:val="17"/>
        </w:numPr>
        <w:pBdr>
          <w:top w:val="none" w:sz="0" w:space="0" w:color="auto"/>
          <w:bottom w:val="none" w:sz="0" w:space="0" w:color="auto"/>
        </w:pBdr>
        <w:tabs>
          <w:tab w:val="num" w:pos="567"/>
        </w:tabs>
        <w:spacing w:before="0" w:after="0" w:line="209" w:lineRule="auto"/>
        <w:ind w:hanging="927"/>
        <w:jc w:val="left"/>
        <w:rPr>
          <w:rFonts w:ascii="Times New Roman" w:eastAsia="Times New Roman" w:hAnsi="Times New Roman" w:cs="Times New Roman"/>
          <w:bCs/>
          <w:color w:val="auto"/>
          <w:spacing w:val="0"/>
          <w:sz w:val="24"/>
          <w:szCs w:val="24"/>
          <w:lang w:val="fr-FR" w:eastAsia="fr-FR" w:bidi="ar-SA"/>
        </w:rPr>
      </w:pPr>
      <w:r w:rsidRPr="00C02404">
        <w:rPr>
          <w:rFonts w:ascii="Times New Roman" w:eastAsia="Times New Roman" w:hAnsi="Times New Roman" w:cs="Times New Roman"/>
          <w:bCs/>
          <w:color w:val="auto"/>
          <w:spacing w:val="0"/>
          <w:sz w:val="24"/>
          <w:szCs w:val="24"/>
          <w:lang w:val="fr-FR" w:eastAsia="fr-FR" w:bidi="ar-SA"/>
        </w:rPr>
        <w:t>Décrets N°95-415 et N°95-416 du 06.03.1995.</w:t>
      </w:r>
    </w:p>
    <w:p w:rsidR="00910F20" w:rsidRPr="00C02404" w:rsidRDefault="00910F20" w:rsidP="00910F20">
      <w:pPr>
        <w:pStyle w:val="Titre"/>
        <w:numPr>
          <w:ilvl w:val="0"/>
          <w:numId w:val="17"/>
        </w:numPr>
        <w:pBdr>
          <w:top w:val="none" w:sz="0" w:space="0" w:color="auto"/>
          <w:bottom w:val="none" w:sz="0" w:space="0" w:color="auto"/>
        </w:pBdr>
        <w:tabs>
          <w:tab w:val="num" w:pos="567"/>
        </w:tabs>
        <w:spacing w:before="0" w:after="0" w:line="209" w:lineRule="auto"/>
        <w:ind w:hanging="927"/>
        <w:jc w:val="left"/>
        <w:rPr>
          <w:rFonts w:ascii="Times New Roman" w:eastAsia="Times New Roman" w:hAnsi="Times New Roman" w:cs="Times New Roman"/>
          <w:bCs/>
          <w:color w:val="auto"/>
          <w:spacing w:val="0"/>
          <w:sz w:val="24"/>
          <w:szCs w:val="24"/>
          <w:lang w:val="fr-FR" w:eastAsia="fr-FR" w:bidi="ar-SA"/>
        </w:rPr>
      </w:pPr>
      <w:r w:rsidRPr="00C02404">
        <w:rPr>
          <w:rFonts w:ascii="Times New Roman" w:eastAsia="Times New Roman" w:hAnsi="Times New Roman" w:cs="Times New Roman"/>
          <w:bCs/>
          <w:color w:val="auto"/>
          <w:spacing w:val="0"/>
          <w:sz w:val="24"/>
          <w:szCs w:val="24"/>
          <w:lang w:val="fr-FR" w:eastAsia="fr-FR" w:bidi="ar-SA"/>
        </w:rPr>
        <w:t>Conditions particulières et générales de notre convention</w:t>
      </w:r>
    </w:p>
    <w:p w:rsidR="00910F20" w:rsidRPr="00910F20" w:rsidRDefault="00910F20" w:rsidP="006A7FDB">
      <w:pPr>
        <w:pStyle w:val="Corpsdetexte"/>
        <w:spacing w:after="0" w:line="216" w:lineRule="auto"/>
        <w:ind w:right="-285"/>
        <w:rPr>
          <w:rFonts w:asciiTheme="majorBidi" w:hAnsiTheme="majorBidi"/>
          <w:b/>
          <w:sz w:val="24"/>
          <w:szCs w:val="24"/>
          <w:lang w:val="fr-FR"/>
        </w:rPr>
      </w:pPr>
    </w:p>
    <w:p w:rsidR="00910F20" w:rsidRPr="006A7FDB" w:rsidRDefault="00910F20" w:rsidP="00453B4C">
      <w:pPr>
        <w:pStyle w:val="Corpsdetexte"/>
        <w:spacing w:after="0" w:line="216" w:lineRule="auto"/>
        <w:ind w:right="-285" w:firstLine="567"/>
        <w:rPr>
          <w:rFonts w:asciiTheme="majorBidi" w:hAnsiTheme="majorBidi"/>
          <w:bCs/>
          <w:sz w:val="24"/>
          <w:lang w:val="fr-FR"/>
        </w:rPr>
      </w:pPr>
      <w:r w:rsidRPr="006A7FDB">
        <w:rPr>
          <w:rFonts w:asciiTheme="majorBidi" w:hAnsiTheme="majorBidi"/>
          <w:bCs/>
          <w:sz w:val="24"/>
          <w:szCs w:val="24"/>
          <w:lang w:val="fr-FR"/>
        </w:rPr>
        <w:t xml:space="preserve">Dans le cadre de notre convention, vous avez bien voulu confier au Bureau de contrôle technique </w:t>
      </w:r>
      <w:r w:rsidR="00C02404">
        <w:rPr>
          <w:rFonts w:asciiTheme="majorBidi" w:hAnsiTheme="majorBidi"/>
          <w:b/>
          <w:sz w:val="24"/>
          <w:szCs w:val="24"/>
          <w:lang w:val="fr-FR"/>
        </w:rPr>
        <w:t>« SIGMA</w:t>
      </w:r>
      <w:r w:rsidRPr="006A7FDB">
        <w:rPr>
          <w:rFonts w:asciiTheme="majorBidi" w:hAnsiTheme="majorBidi"/>
          <w:b/>
          <w:sz w:val="24"/>
          <w:szCs w:val="24"/>
          <w:lang w:val="fr-FR"/>
        </w:rPr>
        <w:t> »</w:t>
      </w:r>
      <w:r w:rsidRPr="006A7FDB">
        <w:rPr>
          <w:rFonts w:asciiTheme="majorBidi" w:hAnsiTheme="majorBidi"/>
          <w:bCs/>
          <w:sz w:val="24"/>
          <w:szCs w:val="24"/>
          <w:lang w:val="fr-FR"/>
        </w:rPr>
        <w:t xml:space="preserve"> les missions suivantes</w:t>
      </w:r>
      <w:r w:rsidRPr="006A7FDB">
        <w:rPr>
          <w:rFonts w:asciiTheme="majorBidi" w:hAnsiTheme="majorBidi"/>
          <w:bCs/>
          <w:sz w:val="24"/>
          <w:lang w:val="fr-FR"/>
        </w:rPr>
        <w:t> :</w:t>
      </w:r>
    </w:p>
    <w:p w:rsidR="00910F20" w:rsidRPr="00910F20" w:rsidRDefault="00910F20" w:rsidP="00910F20">
      <w:pPr>
        <w:pStyle w:val="Corpsdetexte"/>
        <w:spacing w:line="216" w:lineRule="auto"/>
        <w:rPr>
          <w:rFonts w:asciiTheme="majorBidi" w:hAnsiTheme="majorBidi"/>
          <w:sz w:val="14"/>
          <w:szCs w:val="14"/>
          <w:lang w:val="fr-FR"/>
        </w:rPr>
      </w:pPr>
    </w:p>
    <w:p w:rsidR="00910F20" w:rsidRDefault="00910F20" w:rsidP="00453B4C">
      <w:pPr>
        <w:pStyle w:val="Corpsdetexte"/>
        <w:numPr>
          <w:ilvl w:val="0"/>
          <w:numId w:val="15"/>
        </w:numPr>
        <w:tabs>
          <w:tab w:val="clear" w:pos="1068"/>
          <w:tab w:val="num" w:pos="567"/>
        </w:tabs>
        <w:spacing w:after="0" w:line="216" w:lineRule="auto"/>
        <w:ind w:left="0" w:firstLine="0"/>
        <w:jc w:val="both"/>
        <w:rPr>
          <w:rFonts w:asciiTheme="majorBidi" w:hAnsiTheme="majorBidi"/>
          <w:sz w:val="24"/>
        </w:rPr>
      </w:pPr>
      <w:r w:rsidRPr="00910F20">
        <w:rPr>
          <w:rFonts w:asciiTheme="majorBidi" w:hAnsiTheme="majorBidi"/>
          <w:sz w:val="24"/>
        </w:rPr>
        <w:t>Solidité des ouvrages</w:t>
      </w:r>
    </w:p>
    <w:p w:rsidR="007C56B2" w:rsidRPr="00910F20" w:rsidRDefault="007C56B2" w:rsidP="00453B4C">
      <w:pPr>
        <w:pStyle w:val="Corpsdetexte"/>
        <w:numPr>
          <w:ilvl w:val="0"/>
          <w:numId w:val="15"/>
        </w:numPr>
        <w:tabs>
          <w:tab w:val="clear" w:pos="1068"/>
          <w:tab w:val="num" w:pos="567"/>
        </w:tabs>
        <w:spacing w:after="0" w:line="216" w:lineRule="auto"/>
        <w:ind w:left="0" w:firstLine="0"/>
        <w:jc w:val="both"/>
        <w:rPr>
          <w:rFonts w:asciiTheme="majorBidi" w:hAnsiTheme="majorBidi"/>
          <w:sz w:val="24"/>
        </w:rPr>
      </w:pPr>
      <w:r w:rsidRPr="007C56B2">
        <w:rPr>
          <w:rFonts w:asciiTheme="majorBidi" w:hAnsiTheme="majorBidi"/>
          <w:sz w:val="24"/>
          <w:lang w:val="fr-FR"/>
        </w:rPr>
        <w:t>Sécurité</w:t>
      </w:r>
      <w:r>
        <w:rPr>
          <w:rFonts w:asciiTheme="majorBidi" w:hAnsiTheme="majorBidi"/>
          <w:sz w:val="24"/>
        </w:rPr>
        <w:t xml:space="preserve"> des </w:t>
      </w:r>
      <w:r w:rsidRPr="007C56B2">
        <w:rPr>
          <w:rFonts w:asciiTheme="majorBidi" w:hAnsiTheme="majorBidi"/>
          <w:sz w:val="24"/>
          <w:lang w:val="fr-FR"/>
        </w:rPr>
        <w:t>personnes</w:t>
      </w:r>
    </w:p>
    <w:p w:rsidR="00910F20" w:rsidRPr="00910F20" w:rsidRDefault="00910F20" w:rsidP="006A7FDB">
      <w:pPr>
        <w:pStyle w:val="Corpsdetexte"/>
        <w:spacing w:after="0" w:line="216" w:lineRule="auto"/>
        <w:rPr>
          <w:rFonts w:asciiTheme="majorBidi" w:hAnsiTheme="majorBidi"/>
          <w:sz w:val="24"/>
        </w:rPr>
      </w:pPr>
    </w:p>
    <w:p w:rsidR="00910F20" w:rsidRPr="00910F20" w:rsidRDefault="00910F20" w:rsidP="00C02404">
      <w:pPr>
        <w:pStyle w:val="Corpsdetexte"/>
        <w:spacing w:after="0" w:line="216" w:lineRule="auto"/>
        <w:ind w:right="-2" w:firstLine="567"/>
        <w:rPr>
          <w:rFonts w:asciiTheme="majorBidi" w:hAnsiTheme="majorBidi"/>
          <w:sz w:val="24"/>
          <w:lang w:val="fr-FR"/>
        </w:rPr>
      </w:pPr>
      <w:r w:rsidRPr="00910F20">
        <w:rPr>
          <w:rFonts w:asciiTheme="majorBidi" w:hAnsiTheme="majorBidi"/>
          <w:sz w:val="24"/>
          <w:lang w:val="fr-FR"/>
        </w:rPr>
        <w:t xml:space="preserve">Dans les limites de sa mission de contribution à la prévention des aléas techniques, le </w:t>
      </w:r>
      <w:r w:rsidRPr="00FF0ACC">
        <w:rPr>
          <w:rFonts w:asciiTheme="majorBidi" w:hAnsiTheme="majorBidi"/>
          <w:bCs/>
          <w:sz w:val="24"/>
          <w:lang w:val="fr-FR"/>
        </w:rPr>
        <w:t>Bureau</w:t>
      </w:r>
      <w:r w:rsidR="00C02404" w:rsidRPr="00FF0ACC">
        <w:rPr>
          <w:rFonts w:asciiTheme="majorBidi" w:hAnsiTheme="majorBidi"/>
          <w:bCs/>
          <w:sz w:val="24"/>
          <w:lang w:val="fr-FR"/>
        </w:rPr>
        <w:t xml:space="preserve"> de contrôle technique</w:t>
      </w:r>
      <w:r w:rsidRPr="00910F20">
        <w:rPr>
          <w:rFonts w:asciiTheme="majorBidi" w:hAnsiTheme="majorBidi"/>
          <w:b/>
          <w:sz w:val="24"/>
          <w:lang w:val="fr-FR"/>
        </w:rPr>
        <w:t xml:space="preserve"> </w:t>
      </w:r>
      <w:r w:rsidR="00C02404">
        <w:rPr>
          <w:rFonts w:asciiTheme="majorBidi" w:hAnsiTheme="majorBidi"/>
          <w:b/>
          <w:sz w:val="24"/>
          <w:szCs w:val="24"/>
          <w:lang w:val="fr-FR"/>
        </w:rPr>
        <w:t>« SIGMA</w:t>
      </w:r>
      <w:r w:rsidRPr="00910F20">
        <w:rPr>
          <w:rFonts w:asciiTheme="majorBidi" w:hAnsiTheme="majorBidi"/>
          <w:b/>
          <w:sz w:val="24"/>
          <w:szCs w:val="24"/>
          <w:lang w:val="fr-FR"/>
        </w:rPr>
        <w:t> »</w:t>
      </w:r>
      <w:r w:rsidRPr="00910F20">
        <w:rPr>
          <w:rFonts w:asciiTheme="majorBidi" w:hAnsiTheme="majorBidi"/>
          <w:b/>
          <w:sz w:val="24"/>
          <w:lang w:val="fr-FR"/>
        </w:rPr>
        <w:t xml:space="preserve"> </w:t>
      </w:r>
      <w:r w:rsidRPr="00910F20">
        <w:rPr>
          <w:rFonts w:asciiTheme="majorBidi" w:hAnsiTheme="majorBidi"/>
          <w:sz w:val="24"/>
          <w:lang w:val="fr-FR"/>
        </w:rPr>
        <w:t>a const</w:t>
      </w:r>
      <w:r w:rsidR="00211703">
        <w:rPr>
          <w:rFonts w:asciiTheme="majorBidi" w:hAnsiTheme="majorBidi"/>
          <w:sz w:val="24"/>
          <w:lang w:val="fr-FR"/>
        </w:rPr>
        <w:t>até que la structure porteuse du</w:t>
      </w:r>
      <w:r w:rsidR="000F5771">
        <w:rPr>
          <w:rFonts w:asciiTheme="majorBidi" w:hAnsiTheme="majorBidi"/>
          <w:sz w:val="24"/>
          <w:lang w:val="fr-FR"/>
        </w:rPr>
        <w:t xml:space="preserve"> bâtiment</w:t>
      </w:r>
      <w:r w:rsidR="002045D6">
        <w:rPr>
          <w:rFonts w:asciiTheme="majorBidi" w:hAnsiTheme="majorBidi"/>
          <w:sz w:val="24"/>
          <w:lang w:val="fr-FR"/>
        </w:rPr>
        <w:t>,</w:t>
      </w:r>
      <w:r w:rsidR="000F5771">
        <w:rPr>
          <w:rFonts w:asciiTheme="majorBidi" w:hAnsiTheme="majorBidi"/>
          <w:sz w:val="24"/>
          <w:lang w:val="fr-FR"/>
        </w:rPr>
        <w:t xml:space="preserve"> </w:t>
      </w:r>
      <w:r w:rsidR="00DE3E33">
        <w:rPr>
          <w:rFonts w:asciiTheme="majorBidi" w:hAnsiTheme="majorBidi"/>
          <w:sz w:val="24"/>
          <w:lang w:val="fr-FR"/>
        </w:rPr>
        <w:t>relative au projet cité en affaire</w:t>
      </w:r>
      <w:r w:rsidRPr="00910F20">
        <w:rPr>
          <w:rFonts w:asciiTheme="majorBidi" w:hAnsiTheme="majorBidi"/>
          <w:sz w:val="24"/>
          <w:lang w:val="fr-FR"/>
        </w:rPr>
        <w:t xml:space="preserve">, </w:t>
      </w:r>
      <w:r w:rsidR="00211703">
        <w:rPr>
          <w:rFonts w:asciiTheme="majorBidi" w:hAnsiTheme="majorBidi"/>
          <w:sz w:val="24"/>
          <w:lang w:val="fr-FR"/>
        </w:rPr>
        <w:t>demeure stable et ne présente aucune anomalie</w:t>
      </w:r>
      <w:r w:rsidR="004D3B67">
        <w:rPr>
          <w:rFonts w:asciiTheme="majorBidi" w:hAnsiTheme="majorBidi"/>
          <w:sz w:val="24"/>
          <w:lang w:val="fr-FR"/>
        </w:rPr>
        <w:t>, et qu’elle est conforme au norme en vigueur</w:t>
      </w:r>
      <w:r w:rsidRPr="00910F20">
        <w:rPr>
          <w:rFonts w:asciiTheme="majorBidi" w:hAnsiTheme="majorBidi"/>
          <w:sz w:val="24"/>
          <w:lang w:val="fr-FR"/>
        </w:rPr>
        <w:t>.</w:t>
      </w:r>
    </w:p>
    <w:p w:rsidR="00910F20" w:rsidRPr="00910F20" w:rsidRDefault="00910F20" w:rsidP="006A7FDB">
      <w:pPr>
        <w:pStyle w:val="Corpsdetexte"/>
        <w:spacing w:after="0" w:line="216" w:lineRule="auto"/>
        <w:rPr>
          <w:rFonts w:asciiTheme="majorBidi" w:hAnsiTheme="majorBidi"/>
          <w:sz w:val="24"/>
          <w:lang w:val="fr-FR"/>
        </w:rPr>
      </w:pPr>
    </w:p>
    <w:p w:rsidR="00910F20" w:rsidRPr="00910F20" w:rsidRDefault="00910F20" w:rsidP="00C02404">
      <w:pPr>
        <w:pStyle w:val="Corpsdetexte"/>
        <w:spacing w:after="0" w:line="216" w:lineRule="auto"/>
        <w:ind w:right="-285"/>
        <w:rPr>
          <w:rFonts w:asciiTheme="majorBidi" w:hAnsiTheme="majorBidi"/>
          <w:sz w:val="24"/>
          <w:lang w:val="fr-FR"/>
        </w:rPr>
      </w:pPr>
      <w:r w:rsidRPr="00910F20">
        <w:rPr>
          <w:rFonts w:asciiTheme="majorBidi" w:hAnsiTheme="majorBidi"/>
          <w:sz w:val="24"/>
          <w:lang w:val="fr-FR"/>
        </w:rPr>
        <w:t xml:space="preserve">A l’issue de cette mission, le </w:t>
      </w:r>
      <w:r w:rsidRPr="00FF0ACC">
        <w:rPr>
          <w:rFonts w:asciiTheme="majorBidi" w:hAnsiTheme="majorBidi"/>
          <w:bCs/>
          <w:sz w:val="24"/>
          <w:lang w:val="fr-FR"/>
        </w:rPr>
        <w:t xml:space="preserve">Bureau </w:t>
      </w:r>
      <w:r w:rsidR="00C02404" w:rsidRPr="00FF0ACC">
        <w:rPr>
          <w:rFonts w:asciiTheme="majorBidi" w:hAnsiTheme="majorBidi"/>
          <w:bCs/>
          <w:sz w:val="24"/>
          <w:lang w:val="fr-FR"/>
        </w:rPr>
        <w:t>de contrôle technique</w:t>
      </w:r>
      <w:r w:rsidR="00C02404">
        <w:rPr>
          <w:rFonts w:asciiTheme="majorBidi" w:hAnsiTheme="majorBidi"/>
          <w:b/>
          <w:sz w:val="24"/>
          <w:lang w:val="fr-FR"/>
        </w:rPr>
        <w:t xml:space="preserve"> </w:t>
      </w:r>
      <w:r w:rsidRPr="00910F20">
        <w:rPr>
          <w:rFonts w:asciiTheme="majorBidi" w:hAnsiTheme="majorBidi"/>
          <w:b/>
          <w:sz w:val="24"/>
          <w:szCs w:val="24"/>
          <w:lang w:val="fr-FR"/>
        </w:rPr>
        <w:t>« SIGMA »</w:t>
      </w:r>
      <w:r w:rsidRPr="00910F20">
        <w:rPr>
          <w:rFonts w:asciiTheme="majorBidi" w:hAnsiTheme="majorBidi"/>
          <w:sz w:val="24"/>
          <w:lang w:val="fr-FR"/>
        </w:rPr>
        <w:t xml:space="preserve"> émet les avis suivants :</w:t>
      </w:r>
    </w:p>
    <w:p w:rsidR="00910F20" w:rsidRPr="00910F20" w:rsidRDefault="00910F20" w:rsidP="00910F20">
      <w:pPr>
        <w:pStyle w:val="Corpsdetexte"/>
        <w:spacing w:line="216" w:lineRule="auto"/>
        <w:jc w:val="center"/>
        <w:rPr>
          <w:rFonts w:asciiTheme="majorBidi" w:hAnsiTheme="majorBidi"/>
          <w:b/>
          <w:sz w:val="24"/>
          <w:lang w:val="fr-FR"/>
        </w:rPr>
      </w:pPr>
    </w:p>
    <w:p w:rsidR="00910F20" w:rsidRPr="00910F20" w:rsidRDefault="00910F20" w:rsidP="006A7FDB">
      <w:pPr>
        <w:pStyle w:val="Corpsdetexte"/>
        <w:spacing w:after="0" w:line="216" w:lineRule="auto"/>
        <w:jc w:val="center"/>
        <w:rPr>
          <w:rFonts w:asciiTheme="majorBidi" w:hAnsiTheme="majorBidi"/>
          <w:b/>
          <w:sz w:val="24"/>
          <w:lang w:val="fr-FR"/>
        </w:rPr>
      </w:pPr>
      <w:r w:rsidRPr="00910F20">
        <w:rPr>
          <w:rFonts w:asciiTheme="majorBidi" w:hAnsiTheme="majorBidi"/>
          <w:b/>
          <w:sz w:val="24"/>
          <w:lang w:val="fr-FR"/>
        </w:rPr>
        <w:t>AVIS RELATIFS À LA SOLIDITE DES OUVRAGES</w:t>
      </w:r>
    </w:p>
    <w:p w:rsidR="00910F20" w:rsidRPr="00910F20" w:rsidRDefault="00910F20" w:rsidP="006A7FDB">
      <w:pPr>
        <w:pStyle w:val="Corpsdetexte"/>
        <w:spacing w:after="0" w:line="216" w:lineRule="auto"/>
        <w:jc w:val="center"/>
        <w:rPr>
          <w:rFonts w:asciiTheme="majorBidi" w:hAnsiTheme="majorBidi"/>
          <w:b/>
          <w:sz w:val="24"/>
          <w:lang w:val="fr-FR"/>
        </w:rPr>
      </w:pPr>
      <w:r w:rsidRPr="00910F20">
        <w:rPr>
          <w:rFonts w:asciiTheme="majorBidi" w:hAnsiTheme="majorBidi"/>
          <w:b/>
          <w:sz w:val="24"/>
          <w:lang w:val="fr-FR"/>
        </w:rPr>
        <w:t>« SANS OBJECTION »</w:t>
      </w:r>
    </w:p>
    <w:p w:rsidR="00910F20" w:rsidRPr="00910F20" w:rsidRDefault="00910F20" w:rsidP="006A7FDB">
      <w:pPr>
        <w:pStyle w:val="Corpsdetexte"/>
        <w:spacing w:after="0" w:line="216" w:lineRule="auto"/>
        <w:rPr>
          <w:rFonts w:asciiTheme="majorBidi" w:hAnsiTheme="majorBidi"/>
          <w:sz w:val="24"/>
          <w:lang w:val="fr-FR"/>
        </w:rPr>
      </w:pPr>
    </w:p>
    <w:p w:rsidR="00910F20" w:rsidRPr="00910F20" w:rsidRDefault="00910F20" w:rsidP="006A7FDB">
      <w:pPr>
        <w:pStyle w:val="Corpsdetexte"/>
        <w:spacing w:after="0" w:line="216" w:lineRule="auto"/>
        <w:rPr>
          <w:rFonts w:asciiTheme="majorBidi" w:hAnsiTheme="majorBidi"/>
          <w:sz w:val="24"/>
          <w:szCs w:val="24"/>
          <w:lang w:val="fr-FR"/>
        </w:rPr>
      </w:pPr>
      <w:r w:rsidRPr="00910F20">
        <w:rPr>
          <w:rFonts w:asciiTheme="majorBidi" w:hAnsiTheme="majorBidi"/>
          <w:sz w:val="24"/>
          <w:szCs w:val="24"/>
          <w:lang w:val="fr-FR"/>
        </w:rPr>
        <w:t>Cette attestation est délivrée à la demande du Maître de l’Ouvrage.</w:t>
      </w:r>
    </w:p>
    <w:p w:rsidR="00910F20" w:rsidRPr="00910F20" w:rsidRDefault="00910F20" w:rsidP="006A7FDB">
      <w:pPr>
        <w:pStyle w:val="Corpsdetexte"/>
        <w:spacing w:after="0" w:line="216" w:lineRule="auto"/>
        <w:rPr>
          <w:rFonts w:asciiTheme="majorBidi" w:hAnsiTheme="majorBidi"/>
          <w:sz w:val="24"/>
          <w:szCs w:val="24"/>
          <w:lang w:val="fr-FR"/>
        </w:rPr>
      </w:pPr>
    </w:p>
    <w:p w:rsidR="002409F6" w:rsidRDefault="002409F6" w:rsidP="002409F6">
      <w:pPr>
        <w:pStyle w:val="Retraitcorpsdetexte2"/>
        <w:tabs>
          <w:tab w:val="left" w:pos="1276"/>
        </w:tabs>
        <w:ind w:left="0" w:right="-2"/>
        <w:rPr>
          <w:rFonts w:asciiTheme="majorBidi" w:hAnsiTheme="majorBidi"/>
          <w:b/>
          <w:bCs/>
        </w:rPr>
      </w:pPr>
      <w:r w:rsidRPr="004958E4">
        <w:rPr>
          <w:rFonts w:asciiTheme="majorBidi" w:hAnsiTheme="majorBidi" w:cstheme="majorBidi"/>
          <w:b/>
          <w:bCs/>
        </w:rPr>
        <w:t>INGENIEUR CHARGE D</w:t>
      </w:r>
      <w:r>
        <w:rPr>
          <w:rFonts w:asciiTheme="majorBidi" w:hAnsiTheme="majorBidi" w:cstheme="majorBidi"/>
          <w:b/>
          <w:bCs/>
        </w:rPr>
        <w:t>’</w:t>
      </w:r>
      <w:r w:rsidRPr="004958E4">
        <w:rPr>
          <w:rFonts w:asciiTheme="majorBidi" w:hAnsiTheme="majorBidi" w:cstheme="majorBidi"/>
          <w:b/>
          <w:bCs/>
        </w:rPr>
        <w:t>AFFAIRE</w:t>
      </w:r>
      <w:r>
        <w:rPr>
          <w:rFonts w:asciiTheme="majorBidi" w:hAnsiTheme="majorBidi" w:cstheme="majorBidi"/>
          <w:b/>
          <w:bCs/>
        </w:rPr>
        <w:t xml:space="preserve">                           POUR LE </w:t>
      </w:r>
      <w:r>
        <w:rPr>
          <w:rFonts w:asciiTheme="majorBidi" w:hAnsiTheme="majorBidi"/>
          <w:b/>
          <w:bCs/>
        </w:rPr>
        <w:t xml:space="preserve">BUREAU DE CONTROLE </w:t>
      </w:r>
    </w:p>
    <w:p w:rsidR="002409F6" w:rsidRPr="002409F6" w:rsidRDefault="002409F6" w:rsidP="002409F6">
      <w:pPr>
        <w:pStyle w:val="Retraitcorpsdetexte2"/>
        <w:tabs>
          <w:tab w:val="left" w:pos="1276"/>
        </w:tabs>
        <w:ind w:left="0" w:right="-567"/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  <w:b/>
          <w:bCs/>
        </w:rPr>
        <w:t xml:space="preserve"> </w:t>
      </w:r>
      <w:r w:rsidRPr="004958E4">
        <w:rPr>
          <w:rFonts w:asciiTheme="majorBidi" w:hAnsiTheme="majorBidi" w:cstheme="majorBidi"/>
          <w:b/>
          <w:bCs/>
        </w:rPr>
        <w:t>Mr. TAREK SGHAIER</w:t>
      </w:r>
      <w:r>
        <w:rPr>
          <w:rFonts w:asciiTheme="majorBidi" w:hAnsiTheme="majorBidi" w:cstheme="majorBidi"/>
          <w:b/>
          <w:bCs/>
        </w:rPr>
        <w:t xml:space="preserve">                                                                                 </w:t>
      </w:r>
      <w:r w:rsidRPr="00A649BC">
        <w:rPr>
          <w:rFonts w:asciiTheme="majorBidi" w:hAnsiTheme="majorBidi"/>
          <w:b/>
          <w:bCs/>
        </w:rPr>
        <w:t>« SIGMA»</w:t>
      </w:r>
    </w:p>
    <w:p w:rsidR="00910F20" w:rsidRPr="00910F20" w:rsidRDefault="00910F20" w:rsidP="00910F20">
      <w:pPr>
        <w:pStyle w:val="Corpsdetexte"/>
        <w:spacing w:line="216" w:lineRule="auto"/>
        <w:rPr>
          <w:rFonts w:asciiTheme="majorBidi" w:hAnsiTheme="majorBidi"/>
          <w:sz w:val="24"/>
          <w:szCs w:val="24"/>
          <w:lang w:val="fr-FR"/>
        </w:rPr>
      </w:pPr>
    </w:p>
    <w:p w:rsidR="00910F20" w:rsidRPr="00910F20" w:rsidRDefault="00910F20" w:rsidP="00910F20">
      <w:pPr>
        <w:tabs>
          <w:tab w:val="center" w:pos="2464"/>
        </w:tabs>
        <w:spacing w:line="216" w:lineRule="auto"/>
        <w:rPr>
          <w:rFonts w:asciiTheme="majorBidi" w:hAnsiTheme="majorBidi"/>
          <w:sz w:val="14"/>
          <w:szCs w:val="14"/>
          <w:lang w:val="fr-FR"/>
        </w:rPr>
      </w:pPr>
      <w:r w:rsidRPr="00910F20">
        <w:rPr>
          <w:rFonts w:asciiTheme="majorBidi" w:hAnsiTheme="majorBidi"/>
          <w:sz w:val="12"/>
          <w:szCs w:val="12"/>
          <w:lang w:val="fr-FR"/>
        </w:rPr>
        <w:t xml:space="preserve">   </w:t>
      </w:r>
    </w:p>
    <w:p w:rsidR="0073270B" w:rsidRDefault="0073270B" w:rsidP="00910F20">
      <w:pPr>
        <w:tabs>
          <w:tab w:val="left" w:pos="5775"/>
        </w:tabs>
        <w:ind w:right="-567" w:firstLine="5954"/>
        <w:rPr>
          <w:rFonts w:asciiTheme="majorBidi" w:hAnsiTheme="majorBidi"/>
          <w:color w:val="000000" w:themeColor="text1"/>
          <w:lang w:val="fr-FR"/>
        </w:rPr>
      </w:pPr>
    </w:p>
    <w:p w:rsidR="004465F8" w:rsidRDefault="004465F8" w:rsidP="00910F20">
      <w:pPr>
        <w:tabs>
          <w:tab w:val="left" w:pos="5775"/>
        </w:tabs>
        <w:ind w:right="-567" w:firstLine="5954"/>
        <w:rPr>
          <w:rFonts w:asciiTheme="majorBidi" w:hAnsiTheme="majorBidi"/>
          <w:color w:val="000000" w:themeColor="text1"/>
          <w:lang w:val="fr-FR"/>
        </w:rPr>
      </w:pPr>
    </w:p>
    <w:p w:rsidR="004465F8" w:rsidRPr="00910F20" w:rsidRDefault="004465F8" w:rsidP="00910F20">
      <w:pPr>
        <w:tabs>
          <w:tab w:val="left" w:pos="5775"/>
        </w:tabs>
        <w:ind w:right="-567" w:firstLine="5954"/>
        <w:rPr>
          <w:rFonts w:asciiTheme="majorBidi" w:hAnsiTheme="majorBidi"/>
          <w:color w:val="000000" w:themeColor="text1"/>
          <w:lang w:val="fr-FR"/>
        </w:rPr>
      </w:pPr>
    </w:p>
    <w:sectPr w:rsidR="004465F8" w:rsidRPr="00910F20" w:rsidSect="00B74BD3">
      <w:headerReference w:type="default" r:id="rId9"/>
      <w:footerReference w:type="default" r:id="rId10"/>
      <w:headerReference w:type="first" r:id="rId11"/>
      <w:footerReference w:type="first" r:id="rId12"/>
      <w:pgSz w:w="11906" w:h="16838" w:code="9"/>
      <w:pgMar w:top="851" w:right="992" w:bottom="567" w:left="1418" w:header="284" w:footer="588" w:gutter="0"/>
      <w:pgNumType w:start="2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1D5C01" w:rsidRDefault="001D5C01" w:rsidP="00906470">
      <w:pPr>
        <w:spacing w:after="0" w:line="240" w:lineRule="auto"/>
      </w:pPr>
      <w:r>
        <w:separator/>
      </w:r>
    </w:p>
  </w:endnote>
  <w:endnote w:type="continuationSeparator" w:id="0">
    <w:p w:rsidR="001D5C01" w:rsidRDefault="001D5C01" w:rsidP="009064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2287D" w:rsidRDefault="0052287D" w:rsidP="0052287D">
    <w:pPr>
      <w:pBdr>
        <w:top w:val="thinThickSmallGap" w:sz="18" w:space="1" w:color="92D050"/>
      </w:pBdr>
      <w:tabs>
        <w:tab w:val="left" w:pos="9498"/>
      </w:tabs>
      <w:spacing w:after="0"/>
      <w:ind w:right="-2"/>
      <w:rPr>
        <w:rFonts w:asciiTheme="majorBidi" w:hAnsiTheme="majorBidi"/>
        <w:sz w:val="20"/>
        <w:szCs w:val="20"/>
        <w:lang w:val="fr-FR"/>
      </w:rPr>
    </w:pP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Siège social:</w:t>
    </w:r>
    <w:r w:rsidRPr="005C09B2">
      <w:rPr>
        <w:rFonts w:asciiTheme="majorBidi" w:hAnsiTheme="majorBidi"/>
        <w:sz w:val="20"/>
        <w:szCs w:val="20"/>
        <w:lang w:val="fr-FR"/>
      </w:rPr>
      <w:t xml:space="preserve"> 0</w:t>
    </w:r>
    <w:r>
      <w:rPr>
        <w:rFonts w:asciiTheme="majorBidi" w:hAnsiTheme="majorBidi"/>
        <w:sz w:val="20"/>
        <w:szCs w:val="20"/>
        <w:lang w:val="fr-FR"/>
      </w:rPr>
      <w:t>8</w:t>
    </w:r>
    <w:r w:rsidRPr="005C09B2">
      <w:rPr>
        <w:rFonts w:asciiTheme="majorBidi" w:hAnsiTheme="majorBidi"/>
        <w:sz w:val="20"/>
        <w:szCs w:val="20"/>
        <w:lang w:val="fr-FR"/>
      </w:rPr>
      <w:t xml:space="preserve"> Rue de L</w:t>
    </w:r>
    <w:r>
      <w:rPr>
        <w:rFonts w:asciiTheme="majorBidi" w:hAnsiTheme="majorBidi"/>
        <w:sz w:val="20"/>
        <w:szCs w:val="20"/>
        <w:lang w:val="fr-FR"/>
      </w:rPr>
      <w:t>y</w:t>
    </w:r>
    <w:r w:rsidRPr="005C09B2">
      <w:rPr>
        <w:rFonts w:asciiTheme="majorBidi" w:hAnsiTheme="majorBidi"/>
        <w:sz w:val="20"/>
        <w:szCs w:val="20"/>
        <w:lang w:val="fr-FR"/>
      </w:rPr>
      <w:t>bie Imm</w:t>
    </w:r>
    <w:r>
      <w:rPr>
        <w:rFonts w:asciiTheme="majorBidi" w:hAnsiTheme="majorBidi"/>
        <w:sz w:val="20"/>
        <w:szCs w:val="20"/>
        <w:lang w:val="fr-FR"/>
      </w:rPr>
      <w:t>euble</w:t>
    </w:r>
    <w:r w:rsidRPr="005C09B2">
      <w:rPr>
        <w:rFonts w:asciiTheme="majorBidi" w:hAnsiTheme="majorBidi"/>
        <w:sz w:val="20"/>
        <w:szCs w:val="20"/>
        <w:lang w:val="fr-FR"/>
      </w:rPr>
      <w:t xml:space="preserve"> Mariem. 1</w:t>
    </w:r>
    <w:r w:rsidRPr="005C09B2">
      <w:rPr>
        <w:rFonts w:asciiTheme="majorBidi" w:hAnsiTheme="majorBidi"/>
        <w:sz w:val="20"/>
        <w:szCs w:val="20"/>
        <w:vertAlign w:val="superscript"/>
        <w:lang w:val="fr-FR"/>
      </w:rPr>
      <w:t xml:space="preserve">er </w:t>
    </w:r>
    <w:r>
      <w:rPr>
        <w:rFonts w:asciiTheme="majorBidi" w:hAnsiTheme="majorBidi"/>
        <w:sz w:val="20"/>
        <w:szCs w:val="20"/>
        <w:lang w:val="fr-FR"/>
      </w:rPr>
      <w:t>étage-App N°2.</w:t>
    </w:r>
    <w:r w:rsidRPr="005C09B2">
      <w:rPr>
        <w:rFonts w:asciiTheme="majorBidi" w:hAnsiTheme="majorBidi"/>
        <w:sz w:val="20"/>
        <w:szCs w:val="20"/>
        <w:lang w:val="fr-FR"/>
      </w:rPr>
      <w:t xml:space="preserve"> </w:t>
    </w:r>
    <w:r>
      <w:rPr>
        <w:rFonts w:asciiTheme="majorBidi" w:hAnsiTheme="majorBidi"/>
        <w:sz w:val="20"/>
        <w:szCs w:val="20"/>
        <w:lang w:val="fr-FR"/>
      </w:rPr>
      <w:t xml:space="preserve">Bardo 2000 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Boite Postale:</w:t>
    </w:r>
    <w:r>
      <w:rPr>
        <w:rFonts w:asciiTheme="majorBidi" w:hAnsiTheme="majorBidi"/>
        <w:sz w:val="20"/>
        <w:szCs w:val="20"/>
        <w:lang w:val="fr-FR"/>
      </w:rPr>
      <w:t xml:space="preserve"> N°30 Denden 2011.</w:t>
    </w:r>
  </w:p>
  <w:p w:rsidR="0052287D" w:rsidRDefault="0052287D" w:rsidP="0052287D">
    <w:pPr>
      <w:pBdr>
        <w:top w:val="thinThickSmallGap" w:sz="18" w:space="1" w:color="92D050"/>
      </w:pBdr>
      <w:tabs>
        <w:tab w:val="left" w:pos="9498"/>
      </w:tabs>
      <w:spacing w:after="0"/>
      <w:ind w:right="-2"/>
      <w:rPr>
        <w:rFonts w:asciiTheme="majorBidi" w:hAnsiTheme="majorBidi"/>
        <w:sz w:val="20"/>
        <w:szCs w:val="20"/>
        <w:lang w:val="fr-FR"/>
      </w:rPr>
    </w:pPr>
    <w:r>
      <w:rPr>
        <w:rFonts w:asciiTheme="majorBidi" w:hAnsiTheme="majorBidi"/>
        <w:b/>
        <w:bCs/>
        <w:color w:val="92D050"/>
        <w:sz w:val="20"/>
        <w:szCs w:val="20"/>
        <w:lang w:val="fr-FR"/>
      </w:rPr>
      <w:t xml:space="preserve">          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Tél:</w:t>
    </w:r>
    <w:r>
      <w:rPr>
        <w:rFonts w:asciiTheme="majorBidi" w:hAnsiTheme="majorBidi"/>
        <w:sz w:val="20"/>
        <w:szCs w:val="20"/>
        <w:lang w:val="fr-FR"/>
      </w:rPr>
      <w:t xml:space="preserve"> (+216) 31 404 501 –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Fax:</w:t>
    </w:r>
    <w:r>
      <w:rPr>
        <w:rFonts w:asciiTheme="majorBidi" w:hAnsiTheme="majorBidi"/>
        <w:sz w:val="20"/>
        <w:szCs w:val="20"/>
        <w:lang w:val="fr-FR"/>
      </w:rPr>
      <w:t xml:space="preserve"> (+216) 31 404 501 –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GSM:</w:t>
    </w:r>
    <w:r>
      <w:rPr>
        <w:rFonts w:asciiTheme="majorBidi" w:hAnsiTheme="majorBidi"/>
        <w:sz w:val="20"/>
        <w:szCs w:val="20"/>
        <w:lang w:val="fr-FR"/>
      </w:rPr>
      <w:t xml:space="preserve"> (+216) 98 609 304 / (+216) 22 190 194.</w:t>
    </w:r>
  </w:p>
  <w:p w:rsidR="0035661C" w:rsidRDefault="0052287D" w:rsidP="0052287D">
    <w:pPr>
      <w:tabs>
        <w:tab w:val="left" w:pos="9072"/>
      </w:tabs>
      <w:spacing w:after="0"/>
      <w:ind w:right="424"/>
    </w:pPr>
    <w:r>
      <w:rPr>
        <w:rFonts w:asciiTheme="majorBidi" w:hAnsiTheme="majorBidi"/>
        <w:sz w:val="20"/>
        <w:szCs w:val="20"/>
      </w:rPr>
      <w:t xml:space="preserve">                   </w:t>
    </w:r>
    <w:r w:rsidRPr="0052287D">
      <w:rPr>
        <w:rFonts w:asciiTheme="majorBidi" w:hAnsiTheme="majorBidi"/>
        <w:sz w:val="20"/>
        <w:szCs w:val="20"/>
      </w:rPr>
      <w:t xml:space="preserve"> </w:t>
    </w:r>
    <w:r w:rsidRPr="004B2BF3">
      <w:rPr>
        <w:rFonts w:asciiTheme="majorBidi" w:hAnsiTheme="majorBidi"/>
        <w:sz w:val="20"/>
        <w:szCs w:val="20"/>
      </w:rPr>
      <w:t xml:space="preserve">Site Web: </w:t>
    </w:r>
    <w:hyperlink r:id="rId1" w:history="1">
      <w:r w:rsidRPr="004B2BF3">
        <w:rPr>
          <w:rStyle w:val="Lienhypertexte"/>
          <w:rFonts w:asciiTheme="majorBidi" w:hAnsiTheme="majorBidi"/>
          <w:b/>
          <w:bCs/>
          <w:color w:val="92D050"/>
          <w:sz w:val="20"/>
          <w:szCs w:val="20"/>
        </w:rPr>
        <w:t>www.SIGMACONTROLE.com</w:t>
      </w:r>
    </w:hyperlink>
    <w:r w:rsidRPr="004B2BF3">
      <w:rPr>
        <w:rFonts w:asciiTheme="majorBidi" w:hAnsiTheme="majorBidi"/>
        <w:sz w:val="20"/>
        <w:szCs w:val="20"/>
      </w:rPr>
      <w:t xml:space="preserve"> – E-mail</w:t>
    </w:r>
    <w:r>
      <w:rPr>
        <w:rFonts w:asciiTheme="majorBidi" w:hAnsiTheme="majorBidi"/>
        <w:sz w:val="20"/>
        <w:szCs w:val="20"/>
      </w:rPr>
      <w:t xml:space="preserve">: </w:t>
    </w:r>
    <w:hyperlink r:id="rId2" w:history="1">
      <w:r w:rsidRPr="004B2BF3">
        <w:rPr>
          <w:rStyle w:val="Lienhypertexte"/>
          <w:rFonts w:asciiTheme="majorBidi" w:hAnsiTheme="majorBidi"/>
          <w:b/>
          <w:bCs/>
          <w:color w:val="92D050"/>
          <w:sz w:val="20"/>
          <w:szCs w:val="20"/>
        </w:rPr>
        <w:t>contact@sigmacontrole.com</w:t>
      </w:r>
    </w:hyperlink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553C4" w:rsidRDefault="00D5657D" w:rsidP="00C52A19">
    <w:pPr>
      <w:pBdr>
        <w:top w:val="thinThickSmallGap" w:sz="18" w:space="1" w:color="92D050"/>
      </w:pBdr>
      <w:tabs>
        <w:tab w:val="left" w:pos="9498"/>
      </w:tabs>
      <w:spacing w:after="0"/>
      <w:ind w:right="-2"/>
      <w:jc w:val="center"/>
      <w:rPr>
        <w:rFonts w:asciiTheme="majorBidi" w:hAnsiTheme="majorBidi"/>
        <w:sz w:val="20"/>
        <w:szCs w:val="20"/>
        <w:lang w:val="fr-FR"/>
      </w:rPr>
    </w:pP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Siège social:</w:t>
    </w:r>
    <w:r w:rsidRPr="005C09B2">
      <w:rPr>
        <w:rFonts w:asciiTheme="majorBidi" w:hAnsiTheme="majorBidi"/>
        <w:sz w:val="20"/>
        <w:szCs w:val="20"/>
        <w:lang w:val="fr-FR"/>
      </w:rPr>
      <w:t xml:space="preserve"> 0</w:t>
    </w:r>
    <w:r>
      <w:rPr>
        <w:rFonts w:asciiTheme="majorBidi" w:hAnsiTheme="majorBidi"/>
        <w:sz w:val="20"/>
        <w:szCs w:val="20"/>
        <w:lang w:val="fr-FR"/>
      </w:rPr>
      <w:t>8</w:t>
    </w:r>
    <w:r w:rsidRPr="005C09B2">
      <w:rPr>
        <w:rFonts w:asciiTheme="majorBidi" w:hAnsiTheme="majorBidi"/>
        <w:sz w:val="20"/>
        <w:szCs w:val="20"/>
        <w:lang w:val="fr-FR"/>
      </w:rPr>
      <w:t xml:space="preserve"> Rue de L</w:t>
    </w:r>
    <w:r>
      <w:rPr>
        <w:rFonts w:asciiTheme="majorBidi" w:hAnsiTheme="majorBidi"/>
        <w:sz w:val="20"/>
        <w:szCs w:val="20"/>
        <w:lang w:val="fr-FR"/>
      </w:rPr>
      <w:t>y</w:t>
    </w:r>
    <w:r w:rsidRPr="005C09B2">
      <w:rPr>
        <w:rFonts w:asciiTheme="majorBidi" w:hAnsiTheme="majorBidi"/>
        <w:sz w:val="20"/>
        <w:szCs w:val="20"/>
        <w:lang w:val="fr-FR"/>
      </w:rPr>
      <w:t>bie Imm</w:t>
    </w:r>
    <w:r w:rsidR="00657236">
      <w:rPr>
        <w:rFonts w:asciiTheme="majorBidi" w:hAnsiTheme="majorBidi"/>
        <w:sz w:val="20"/>
        <w:szCs w:val="20"/>
        <w:lang w:val="fr-FR"/>
      </w:rPr>
      <w:t>euble</w:t>
    </w:r>
    <w:r w:rsidRPr="005C09B2">
      <w:rPr>
        <w:rFonts w:asciiTheme="majorBidi" w:hAnsiTheme="majorBidi"/>
        <w:sz w:val="20"/>
        <w:szCs w:val="20"/>
        <w:lang w:val="fr-FR"/>
      </w:rPr>
      <w:t xml:space="preserve"> Mariem. 1</w:t>
    </w:r>
    <w:r w:rsidRPr="005C09B2">
      <w:rPr>
        <w:rFonts w:asciiTheme="majorBidi" w:hAnsiTheme="majorBidi"/>
        <w:sz w:val="20"/>
        <w:szCs w:val="20"/>
        <w:vertAlign w:val="superscript"/>
        <w:lang w:val="fr-FR"/>
      </w:rPr>
      <w:t xml:space="preserve">er </w:t>
    </w:r>
    <w:r>
      <w:rPr>
        <w:rFonts w:asciiTheme="majorBidi" w:hAnsiTheme="majorBidi"/>
        <w:sz w:val="20"/>
        <w:szCs w:val="20"/>
        <w:lang w:val="fr-FR"/>
      </w:rPr>
      <w:t>étage-App</w:t>
    </w:r>
    <w:r w:rsidR="00657236">
      <w:rPr>
        <w:rFonts w:asciiTheme="majorBidi" w:hAnsiTheme="majorBidi"/>
        <w:sz w:val="20"/>
        <w:szCs w:val="20"/>
        <w:lang w:val="fr-FR"/>
      </w:rPr>
      <w:t xml:space="preserve"> N°</w:t>
    </w:r>
    <w:r>
      <w:rPr>
        <w:rFonts w:asciiTheme="majorBidi" w:hAnsiTheme="majorBidi"/>
        <w:sz w:val="20"/>
        <w:szCs w:val="20"/>
        <w:lang w:val="fr-FR"/>
      </w:rPr>
      <w:t>2.</w:t>
    </w:r>
    <w:r w:rsidRPr="005C09B2">
      <w:rPr>
        <w:rFonts w:asciiTheme="majorBidi" w:hAnsiTheme="majorBidi"/>
        <w:sz w:val="20"/>
        <w:szCs w:val="20"/>
        <w:lang w:val="fr-FR"/>
      </w:rPr>
      <w:t xml:space="preserve"> </w:t>
    </w:r>
    <w:r>
      <w:rPr>
        <w:rFonts w:asciiTheme="majorBidi" w:hAnsiTheme="majorBidi"/>
        <w:sz w:val="20"/>
        <w:szCs w:val="20"/>
        <w:lang w:val="fr-FR"/>
      </w:rPr>
      <w:t>Bardo 2000</w:t>
    </w:r>
  </w:p>
  <w:p w:rsidR="00D5657D" w:rsidRDefault="00D5657D" w:rsidP="003A7EC4">
    <w:pPr>
      <w:pBdr>
        <w:top w:val="thinThickSmallGap" w:sz="18" w:space="1" w:color="92D050"/>
      </w:pBdr>
      <w:tabs>
        <w:tab w:val="left" w:pos="9498"/>
      </w:tabs>
      <w:spacing w:after="0"/>
      <w:ind w:right="-2"/>
      <w:jc w:val="center"/>
      <w:rPr>
        <w:rFonts w:asciiTheme="majorBidi" w:hAnsiTheme="majorBidi"/>
        <w:sz w:val="20"/>
        <w:szCs w:val="20"/>
        <w:lang w:val="fr-FR"/>
      </w:rPr>
    </w:pP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Tél:</w:t>
    </w:r>
    <w:r>
      <w:rPr>
        <w:rFonts w:asciiTheme="majorBidi" w:hAnsiTheme="majorBidi"/>
        <w:sz w:val="20"/>
        <w:szCs w:val="20"/>
        <w:lang w:val="fr-FR"/>
      </w:rPr>
      <w:t xml:space="preserve"> (+216) 31 404 501 –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Fax:</w:t>
    </w:r>
    <w:r>
      <w:rPr>
        <w:rFonts w:asciiTheme="majorBidi" w:hAnsiTheme="majorBidi"/>
        <w:sz w:val="20"/>
        <w:szCs w:val="20"/>
        <w:lang w:val="fr-FR"/>
      </w:rPr>
      <w:t xml:space="preserve"> (+216) 3</w:t>
    </w:r>
    <w:r w:rsidR="00172454">
      <w:rPr>
        <w:rFonts w:asciiTheme="majorBidi" w:hAnsiTheme="majorBidi"/>
        <w:sz w:val="20"/>
        <w:szCs w:val="20"/>
        <w:lang w:val="fr-FR"/>
      </w:rPr>
      <w:t>2</w:t>
    </w:r>
    <w:r w:rsidR="003A7EC4">
      <w:rPr>
        <w:rFonts w:asciiTheme="majorBidi" w:hAnsiTheme="majorBidi"/>
        <w:sz w:val="20"/>
        <w:szCs w:val="20"/>
        <w:lang w:val="fr-FR"/>
      </w:rPr>
      <w:t> 404 501</w:t>
    </w:r>
    <w:r>
      <w:rPr>
        <w:rFonts w:asciiTheme="majorBidi" w:hAnsiTheme="majorBidi"/>
        <w:sz w:val="20"/>
        <w:szCs w:val="20"/>
        <w:lang w:val="fr-FR"/>
      </w:rPr>
      <w:t>.</w:t>
    </w:r>
  </w:p>
  <w:p w:rsidR="00D5657D" w:rsidRDefault="00D5657D" w:rsidP="00C52A19">
    <w:pPr>
      <w:pBdr>
        <w:top w:val="thinThickSmallGap" w:sz="18" w:space="1" w:color="92D050"/>
      </w:pBdr>
      <w:tabs>
        <w:tab w:val="left" w:pos="9498"/>
      </w:tabs>
      <w:spacing w:after="0"/>
      <w:ind w:right="-2"/>
      <w:jc w:val="center"/>
    </w:pPr>
    <w:r w:rsidRPr="004B2BF3">
      <w:rPr>
        <w:rFonts w:asciiTheme="majorBidi" w:hAnsiTheme="majorBidi"/>
        <w:sz w:val="20"/>
        <w:szCs w:val="20"/>
      </w:rPr>
      <w:t>E-mail</w:t>
    </w:r>
    <w:r>
      <w:rPr>
        <w:rFonts w:asciiTheme="majorBidi" w:hAnsiTheme="majorBidi"/>
        <w:sz w:val="20"/>
        <w:szCs w:val="20"/>
      </w:rPr>
      <w:t xml:space="preserve">: </w:t>
    </w:r>
    <w:hyperlink r:id="rId1" w:history="1">
      <w:r w:rsidRPr="004B2BF3">
        <w:rPr>
          <w:rStyle w:val="Lienhypertexte"/>
          <w:rFonts w:asciiTheme="majorBidi" w:hAnsiTheme="majorBidi"/>
          <w:b/>
          <w:bCs/>
          <w:color w:val="92D050"/>
          <w:sz w:val="20"/>
          <w:szCs w:val="20"/>
        </w:rPr>
        <w:t>contact@sigmacontrole.com</w:t>
      </w:r>
    </w:hyperlink>
  </w:p>
  <w:p w:rsidR="00D5657D" w:rsidRDefault="00D5657D">
    <w:pPr>
      <w:pStyle w:val="Pieddepage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1D5C01" w:rsidRDefault="001D5C01" w:rsidP="00906470">
      <w:pPr>
        <w:spacing w:after="0" w:line="240" w:lineRule="auto"/>
      </w:pPr>
      <w:r>
        <w:separator/>
      </w:r>
    </w:p>
  </w:footnote>
  <w:footnote w:type="continuationSeparator" w:id="0">
    <w:p w:rsidR="001D5C01" w:rsidRDefault="001D5C01" w:rsidP="0090647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53C66" w:rsidRDefault="00753C66" w:rsidP="00657236">
    <w:pPr>
      <w:pStyle w:val="En-tte"/>
      <w:tabs>
        <w:tab w:val="clear" w:pos="4536"/>
        <w:tab w:val="clear" w:pos="9072"/>
        <w:tab w:val="left" w:pos="2894"/>
      </w:tabs>
      <w:rPr>
        <w:lang w:val="fr-FR"/>
      </w:rPr>
    </w:pPr>
  </w:p>
  <w:p w:rsidR="00C168E8" w:rsidRPr="00C22EF1" w:rsidRDefault="005C09B2" w:rsidP="00657236">
    <w:pPr>
      <w:pStyle w:val="En-tte"/>
      <w:pBdr>
        <w:bottom w:val="thinThickSmallGap" w:sz="18" w:space="1" w:color="92D050"/>
      </w:pBdr>
      <w:tabs>
        <w:tab w:val="clear" w:pos="4536"/>
        <w:tab w:val="clear" w:pos="9072"/>
        <w:tab w:val="left" w:pos="2894"/>
      </w:tabs>
      <w:rPr>
        <w:rFonts w:asciiTheme="majorBidi" w:hAnsiTheme="majorBidi"/>
        <w:color w:val="808080" w:themeColor="background1" w:themeShade="80"/>
        <w:sz w:val="16"/>
        <w:szCs w:val="16"/>
        <w:lang w:val="fr-FR"/>
      </w:rPr>
    </w:pPr>
    <w:r w:rsidRPr="005C09B2">
      <w:rPr>
        <w:rFonts w:asciiTheme="majorBidi" w:hAnsiTheme="majorBidi"/>
        <w:noProof/>
        <w:color w:val="808080" w:themeColor="background1" w:themeShade="80"/>
        <w:sz w:val="16"/>
        <w:szCs w:val="16"/>
        <w:lang w:val="fr-FR" w:eastAsia="fr-FR" w:bidi="ar-SA"/>
      </w:rPr>
      <w:drawing>
        <wp:inline distT="0" distB="0" distL="0" distR="0">
          <wp:extent cx="621579" cy="720000"/>
          <wp:effectExtent l="19050" t="0" r="7071" b="0"/>
          <wp:docPr id="2" name="Image 0" descr="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21579" cy="720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753C66" w:rsidRPr="00C22EF1">
      <w:rPr>
        <w:rFonts w:asciiTheme="majorBidi" w:hAnsiTheme="majorBidi"/>
        <w:color w:val="808080" w:themeColor="background1" w:themeShade="80"/>
        <w:sz w:val="16"/>
        <w:szCs w:val="16"/>
        <w:lang w:val="fr-FR"/>
      </w:rPr>
      <w:t>18012 : EXPERTISE TECHNIQUE DE L’ECOLE PRIMAIRE ACADEMIE DES ELITES A MORNAGUIA</w:t>
    </w:r>
    <w:r w:rsidR="006B4313">
      <w:rPr>
        <w:rFonts w:asciiTheme="majorBidi" w:hAnsiTheme="majorBidi"/>
        <w:color w:val="808080" w:themeColor="background1" w:themeShade="80"/>
        <w:sz w:val="16"/>
        <w:szCs w:val="16"/>
        <w:lang w:val="fr-FR"/>
      </w:rPr>
      <w:t xml:space="preserve">   </w:t>
    </w:r>
    <w:r>
      <w:rPr>
        <w:rFonts w:asciiTheme="majorBidi" w:hAnsiTheme="majorBidi"/>
        <w:color w:val="808080" w:themeColor="background1" w:themeShade="80"/>
        <w:sz w:val="16"/>
        <w:szCs w:val="16"/>
        <w:lang w:val="fr-FR"/>
      </w:rPr>
      <w:t xml:space="preserve">       </w:t>
    </w:r>
    <w:r w:rsidR="00657236">
      <w:rPr>
        <w:rFonts w:asciiTheme="majorBidi" w:hAnsiTheme="majorBidi"/>
        <w:color w:val="808080" w:themeColor="background1" w:themeShade="80"/>
        <w:sz w:val="16"/>
        <w:szCs w:val="16"/>
        <w:lang w:val="fr-FR"/>
      </w:rPr>
      <w:t xml:space="preserve">               </w:t>
    </w:r>
    <w:r>
      <w:rPr>
        <w:rFonts w:asciiTheme="majorBidi" w:hAnsiTheme="majorBidi"/>
        <w:color w:val="808080" w:themeColor="background1" w:themeShade="80"/>
        <w:sz w:val="16"/>
        <w:szCs w:val="16"/>
        <w:lang w:val="fr-FR"/>
      </w:rPr>
      <w:t xml:space="preserve">       </w:t>
    </w:r>
    <w:r w:rsidR="00314767" w:rsidRPr="005C09B2">
      <w:rPr>
        <w:rFonts w:asciiTheme="majorBidi" w:hAnsiTheme="majorBidi"/>
        <w:color w:val="808080" w:themeColor="background1" w:themeShade="80"/>
        <w:sz w:val="16"/>
        <w:szCs w:val="16"/>
        <w:lang w:val="fr-FR"/>
      </w:rPr>
      <w:fldChar w:fldCharType="begin"/>
    </w:r>
    <w:r w:rsidRPr="005C09B2">
      <w:rPr>
        <w:rFonts w:asciiTheme="majorBidi" w:hAnsiTheme="majorBidi"/>
        <w:color w:val="808080" w:themeColor="background1" w:themeShade="80"/>
        <w:sz w:val="16"/>
        <w:szCs w:val="16"/>
        <w:lang w:val="fr-FR"/>
      </w:rPr>
      <w:instrText xml:space="preserve"> PAGE   \* MERGEFORMAT </w:instrText>
    </w:r>
    <w:r w:rsidR="00314767" w:rsidRPr="005C09B2">
      <w:rPr>
        <w:rFonts w:asciiTheme="majorBidi" w:hAnsiTheme="majorBidi"/>
        <w:color w:val="808080" w:themeColor="background1" w:themeShade="80"/>
        <w:sz w:val="16"/>
        <w:szCs w:val="16"/>
        <w:lang w:val="fr-FR"/>
      </w:rPr>
      <w:fldChar w:fldCharType="separate"/>
    </w:r>
    <w:r w:rsidR="002409F6">
      <w:rPr>
        <w:rFonts w:asciiTheme="majorBidi" w:hAnsiTheme="majorBidi"/>
        <w:noProof/>
        <w:color w:val="808080" w:themeColor="background1" w:themeShade="80"/>
        <w:sz w:val="16"/>
        <w:szCs w:val="16"/>
        <w:lang w:val="fr-FR"/>
      </w:rPr>
      <w:t>3</w:t>
    </w:r>
    <w:r w:rsidR="00314767" w:rsidRPr="005C09B2">
      <w:rPr>
        <w:rFonts w:asciiTheme="majorBidi" w:hAnsiTheme="majorBidi"/>
        <w:color w:val="808080" w:themeColor="background1" w:themeShade="80"/>
        <w:sz w:val="16"/>
        <w:szCs w:val="16"/>
        <w:lang w:val="fr-FR"/>
      </w:rPr>
      <w:fldChar w:fldCharType="end"/>
    </w:r>
    <w:r w:rsidR="006B4313">
      <w:rPr>
        <w:rFonts w:asciiTheme="majorBidi" w:hAnsiTheme="majorBidi"/>
        <w:color w:val="808080" w:themeColor="background1" w:themeShade="80"/>
        <w:sz w:val="16"/>
        <w:szCs w:val="16"/>
        <w:lang w:val="fr-FR"/>
      </w:rPr>
      <w:t xml:space="preserve">           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62703" w:rsidRPr="00D42D17" w:rsidRDefault="00753C66" w:rsidP="00657236">
    <w:pPr>
      <w:pStyle w:val="En-tte"/>
      <w:pBdr>
        <w:bottom w:val="thinThickSmallGap" w:sz="18" w:space="1" w:color="92D050"/>
      </w:pBdr>
      <w:tabs>
        <w:tab w:val="clear" w:pos="4536"/>
        <w:tab w:val="clear" w:pos="9072"/>
        <w:tab w:val="left" w:pos="2894"/>
      </w:tabs>
      <w:rPr>
        <w:lang w:val="fr-FR"/>
      </w:rPr>
    </w:pPr>
    <w:r>
      <w:ptab w:relativeTo="margin" w:alignment="left" w:leader="none"/>
    </w:r>
    <w:r w:rsidR="002409F6">
      <w:rPr>
        <w:noProof/>
        <w:lang w:val="fr-FR" w:eastAsia="fr-FR" w:bidi="ar-SA"/>
      </w:rPr>
      <w:drawing>
        <wp:inline distT="0" distB="0" distL="0" distR="0">
          <wp:extent cx="425809" cy="540000"/>
          <wp:effectExtent l="19050" t="0" r="0" b="0"/>
          <wp:docPr id="3" name="Imag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25809" cy="54000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  <w:r w:rsidRPr="005C09B2">
      <w:rPr>
        <w:lang w:val="fr-FR"/>
      </w:rPr>
      <w:t xml:space="preserve"> </w:t>
    </w:r>
    <w:r w:rsidR="005C09B2" w:rsidRPr="00657236">
      <w:rPr>
        <w:rFonts w:asciiTheme="majorBidi" w:hAnsiTheme="majorBidi"/>
        <w:b/>
        <w:bCs/>
        <w:color w:val="A6A6A6" w:themeColor="background1" w:themeShade="A6"/>
        <w:sz w:val="32"/>
        <w:szCs w:val="32"/>
        <w:lang w:val="fr-FR"/>
      </w:rPr>
      <w:t>CONTROLE TECHNIQUE INSPECTION ET EXPERTISE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973975"/>
    <w:multiLevelType w:val="hybridMultilevel"/>
    <w:tmpl w:val="CE88C3B6"/>
    <w:lvl w:ilvl="0" w:tplc="5D90BF04">
      <w:start w:val="2"/>
      <w:numFmt w:val="bullet"/>
      <w:lvlText w:val="-"/>
      <w:lvlJc w:val="left"/>
      <w:pPr>
        <w:ind w:left="717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3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5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7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9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1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3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5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77" w:hanging="360"/>
      </w:pPr>
      <w:rPr>
        <w:rFonts w:ascii="Wingdings" w:hAnsi="Wingdings" w:hint="default"/>
      </w:rPr>
    </w:lvl>
  </w:abstractNum>
  <w:abstractNum w:abstractNumId="1">
    <w:nsid w:val="0BB010D2"/>
    <w:multiLevelType w:val="hybridMultilevel"/>
    <w:tmpl w:val="1338D3CA"/>
    <w:lvl w:ilvl="0" w:tplc="5D90BF04">
      <w:start w:val="2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51A48A3"/>
    <w:multiLevelType w:val="hybridMultilevel"/>
    <w:tmpl w:val="9BE87D7A"/>
    <w:lvl w:ilvl="0" w:tplc="040C0009">
      <w:start w:val="1"/>
      <w:numFmt w:val="bullet"/>
      <w:lvlText w:val=""/>
      <w:lvlJc w:val="left"/>
      <w:pPr>
        <w:ind w:left="1084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0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4" w:hanging="360"/>
      </w:pPr>
      <w:rPr>
        <w:rFonts w:ascii="Wingdings" w:hAnsi="Wingdings" w:hint="default"/>
      </w:rPr>
    </w:lvl>
  </w:abstractNum>
  <w:abstractNum w:abstractNumId="3">
    <w:nsid w:val="1DBF5E72"/>
    <w:multiLevelType w:val="hybridMultilevel"/>
    <w:tmpl w:val="64629086"/>
    <w:lvl w:ilvl="0" w:tplc="12384020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3912A68"/>
    <w:multiLevelType w:val="hybridMultilevel"/>
    <w:tmpl w:val="7F3CA8AA"/>
    <w:lvl w:ilvl="0" w:tplc="6B4CC9FC">
      <w:start w:val="1"/>
      <w:numFmt w:val="upperRoman"/>
      <w:lvlText w:val="%1-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7BD496F"/>
    <w:multiLevelType w:val="hybridMultilevel"/>
    <w:tmpl w:val="604E0022"/>
    <w:lvl w:ilvl="0" w:tplc="8DF4697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304A5344"/>
    <w:multiLevelType w:val="hybridMultilevel"/>
    <w:tmpl w:val="1B9ECDF0"/>
    <w:lvl w:ilvl="0" w:tplc="EED2930E">
      <w:numFmt w:val="bullet"/>
      <w:lvlText w:val="-"/>
      <w:lvlJc w:val="left"/>
      <w:pPr>
        <w:ind w:left="927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7">
    <w:nsid w:val="429A41F5"/>
    <w:multiLevelType w:val="hybridMultilevel"/>
    <w:tmpl w:val="604E0022"/>
    <w:lvl w:ilvl="0" w:tplc="8DF4697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46851707"/>
    <w:multiLevelType w:val="hybridMultilevel"/>
    <w:tmpl w:val="153C1306"/>
    <w:lvl w:ilvl="0" w:tplc="040C000B">
      <w:start w:val="1"/>
      <w:numFmt w:val="bullet"/>
      <w:lvlText w:val=""/>
      <w:lvlJc w:val="left"/>
      <w:pPr>
        <w:ind w:left="717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3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5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7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9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1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3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5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77" w:hanging="360"/>
      </w:pPr>
      <w:rPr>
        <w:rFonts w:ascii="Wingdings" w:hAnsi="Wingdings" w:hint="default"/>
      </w:rPr>
    </w:lvl>
  </w:abstractNum>
  <w:abstractNum w:abstractNumId="9">
    <w:nsid w:val="49F16981"/>
    <w:multiLevelType w:val="hybridMultilevel"/>
    <w:tmpl w:val="604E0022"/>
    <w:lvl w:ilvl="0" w:tplc="8DF4697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5119747E"/>
    <w:multiLevelType w:val="hybridMultilevel"/>
    <w:tmpl w:val="604E0022"/>
    <w:lvl w:ilvl="0" w:tplc="8DF4697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641A7BC6"/>
    <w:multiLevelType w:val="hybridMultilevel"/>
    <w:tmpl w:val="73F87C5E"/>
    <w:lvl w:ilvl="0" w:tplc="299CB280">
      <w:start w:val="1"/>
      <w:numFmt w:val="decimal"/>
      <w:lvlText w:val="%1)"/>
      <w:lvlJc w:val="left"/>
      <w:pPr>
        <w:ind w:left="1077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97" w:hanging="360"/>
      </w:pPr>
    </w:lvl>
    <w:lvl w:ilvl="2" w:tplc="040C001B" w:tentative="1">
      <w:start w:val="1"/>
      <w:numFmt w:val="lowerRoman"/>
      <w:lvlText w:val="%3."/>
      <w:lvlJc w:val="right"/>
      <w:pPr>
        <w:ind w:left="2517" w:hanging="180"/>
      </w:pPr>
    </w:lvl>
    <w:lvl w:ilvl="3" w:tplc="040C000F" w:tentative="1">
      <w:start w:val="1"/>
      <w:numFmt w:val="decimal"/>
      <w:lvlText w:val="%4."/>
      <w:lvlJc w:val="left"/>
      <w:pPr>
        <w:ind w:left="3237" w:hanging="360"/>
      </w:pPr>
    </w:lvl>
    <w:lvl w:ilvl="4" w:tplc="040C0019" w:tentative="1">
      <w:start w:val="1"/>
      <w:numFmt w:val="lowerLetter"/>
      <w:lvlText w:val="%5."/>
      <w:lvlJc w:val="left"/>
      <w:pPr>
        <w:ind w:left="3957" w:hanging="360"/>
      </w:pPr>
    </w:lvl>
    <w:lvl w:ilvl="5" w:tplc="040C001B" w:tentative="1">
      <w:start w:val="1"/>
      <w:numFmt w:val="lowerRoman"/>
      <w:lvlText w:val="%6."/>
      <w:lvlJc w:val="right"/>
      <w:pPr>
        <w:ind w:left="4677" w:hanging="180"/>
      </w:pPr>
    </w:lvl>
    <w:lvl w:ilvl="6" w:tplc="040C000F" w:tentative="1">
      <w:start w:val="1"/>
      <w:numFmt w:val="decimal"/>
      <w:lvlText w:val="%7."/>
      <w:lvlJc w:val="left"/>
      <w:pPr>
        <w:ind w:left="5397" w:hanging="360"/>
      </w:pPr>
    </w:lvl>
    <w:lvl w:ilvl="7" w:tplc="040C0019" w:tentative="1">
      <w:start w:val="1"/>
      <w:numFmt w:val="lowerLetter"/>
      <w:lvlText w:val="%8."/>
      <w:lvlJc w:val="left"/>
      <w:pPr>
        <w:ind w:left="6117" w:hanging="360"/>
      </w:pPr>
    </w:lvl>
    <w:lvl w:ilvl="8" w:tplc="040C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12">
    <w:nsid w:val="6548382E"/>
    <w:multiLevelType w:val="hybridMultilevel"/>
    <w:tmpl w:val="F9A621E4"/>
    <w:lvl w:ilvl="0" w:tplc="5F28DE5C"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eastAsia="Times New Roman" w:hAnsi="Symbol" w:cs="Arial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3228"/>
        </w:tabs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948"/>
        </w:tabs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388"/>
        </w:tabs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6108"/>
        </w:tabs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</w:rPr>
    </w:lvl>
  </w:abstractNum>
  <w:abstractNum w:abstractNumId="13">
    <w:nsid w:val="6EAA4530"/>
    <w:multiLevelType w:val="hybridMultilevel"/>
    <w:tmpl w:val="73F87C5E"/>
    <w:lvl w:ilvl="0" w:tplc="299CB280">
      <w:start w:val="1"/>
      <w:numFmt w:val="decimal"/>
      <w:lvlText w:val="%1)"/>
      <w:lvlJc w:val="left"/>
      <w:pPr>
        <w:ind w:left="1077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97" w:hanging="360"/>
      </w:pPr>
    </w:lvl>
    <w:lvl w:ilvl="2" w:tplc="040C001B" w:tentative="1">
      <w:start w:val="1"/>
      <w:numFmt w:val="lowerRoman"/>
      <w:lvlText w:val="%3."/>
      <w:lvlJc w:val="right"/>
      <w:pPr>
        <w:ind w:left="2517" w:hanging="180"/>
      </w:pPr>
    </w:lvl>
    <w:lvl w:ilvl="3" w:tplc="040C000F" w:tentative="1">
      <w:start w:val="1"/>
      <w:numFmt w:val="decimal"/>
      <w:lvlText w:val="%4."/>
      <w:lvlJc w:val="left"/>
      <w:pPr>
        <w:ind w:left="3237" w:hanging="360"/>
      </w:pPr>
    </w:lvl>
    <w:lvl w:ilvl="4" w:tplc="040C0019" w:tentative="1">
      <w:start w:val="1"/>
      <w:numFmt w:val="lowerLetter"/>
      <w:lvlText w:val="%5."/>
      <w:lvlJc w:val="left"/>
      <w:pPr>
        <w:ind w:left="3957" w:hanging="360"/>
      </w:pPr>
    </w:lvl>
    <w:lvl w:ilvl="5" w:tplc="040C001B" w:tentative="1">
      <w:start w:val="1"/>
      <w:numFmt w:val="lowerRoman"/>
      <w:lvlText w:val="%6."/>
      <w:lvlJc w:val="right"/>
      <w:pPr>
        <w:ind w:left="4677" w:hanging="180"/>
      </w:pPr>
    </w:lvl>
    <w:lvl w:ilvl="6" w:tplc="040C000F" w:tentative="1">
      <w:start w:val="1"/>
      <w:numFmt w:val="decimal"/>
      <w:lvlText w:val="%7."/>
      <w:lvlJc w:val="left"/>
      <w:pPr>
        <w:ind w:left="5397" w:hanging="360"/>
      </w:pPr>
    </w:lvl>
    <w:lvl w:ilvl="7" w:tplc="040C0019" w:tentative="1">
      <w:start w:val="1"/>
      <w:numFmt w:val="lowerLetter"/>
      <w:lvlText w:val="%8."/>
      <w:lvlJc w:val="left"/>
      <w:pPr>
        <w:ind w:left="6117" w:hanging="360"/>
      </w:pPr>
    </w:lvl>
    <w:lvl w:ilvl="8" w:tplc="040C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14">
    <w:nsid w:val="6F8B7225"/>
    <w:multiLevelType w:val="hybridMultilevel"/>
    <w:tmpl w:val="8D964CB2"/>
    <w:lvl w:ilvl="0" w:tplc="040C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>
    <w:nsid w:val="756D2FBF"/>
    <w:multiLevelType w:val="hybridMultilevel"/>
    <w:tmpl w:val="0936C72E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79866A80"/>
    <w:multiLevelType w:val="hybridMultilevel"/>
    <w:tmpl w:val="9AB48086"/>
    <w:lvl w:ilvl="0" w:tplc="8A7057DA">
      <w:start w:val="14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0"/>
  </w:num>
  <w:num w:numId="3">
    <w:abstractNumId w:val="4"/>
  </w:num>
  <w:num w:numId="4">
    <w:abstractNumId w:val="1"/>
  </w:num>
  <w:num w:numId="5">
    <w:abstractNumId w:val="7"/>
  </w:num>
  <w:num w:numId="6">
    <w:abstractNumId w:val="10"/>
  </w:num>
  <w:num w:numId="7">
    <w:abstractNumId w:val="5"/>
  </w:num>
  <w:num w:numId="8">
    <w:abstractNumId w:val="3"/>
  </w:num>
  <w:num w:numId="9">
    <w:abstractNumId w:val="2"/>
  </w:num>
  <w:num w:numId="10">
    <w:abstractNumId w:val="8"/>
  </w:num>
  <w:num w:numId="11">
    <w:abstractNumId w:val="14"/>
  </w:num>
  <w:num w:numId="12">
    <w:abstractNumId w:val="11"/>
  </w:num>
  <w:num w:numId="13">
    <w:abstractNumId w:val="13"/>
  </w:num>
  <w:num w:numId="14">
    <w:abstractNumId w:val="15"/>
  </w:num>
  <w:num w:numId="15">
    <w:abstractNumId w:val="12"/>
  </w:num>
  <w:num w:numId="16">
    <w:abstractNumId w:val="16"/>
  </w:num>
  <w:num w:numId="17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8"/>
  <w:activeWritingStyle w:appName="MSWord" w:lang="fr-WINDIES" w:vendorID="64" w:dllVersion="131078" w:nlCheck="1" w:checkStyle="1"/>
  <w:activeWritingStyle w:appName="MSWord" w:lang="en-US" w:vendorID="64" w:dllVersion="131078" w:nlCheck="1" w:checkStyle="1"/>
  <w:activeWritingStyle w:appName="MSWord" w:lang="fr-FR" w:vendorID="64" w:dllVersion="131078" w:nlCheck="1" w:checkStyle="1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95234">
      <o:colormenu v:ext="edit" fillcolor="none" strokecolor="none"/>
    </o:shapedefaults>
  </w:hdrShapeDefaults>
  <w:footnotePr>
    <w:footnote w:id="-1"/>
    <w:footnote w:id="0"/>
  </w:footnotePr>
  <w:endnotePr>
    <w:endnote w:id="-1"/>
    <w:endnote w:id="0"/>
  </w:endnotePr>
  <w:compat>
    <w:useFELayout/>
  </w:compat>
  <w:rsids>
    <w:rsidRoot w:val="00DE3376"/>
    <w:rsid w:val="00004550"/>
    <w:rsid w:val="00005C32"/>
    <w:rsid w:val="000175C1"/>
    <w:rsid w:val="00022169"/>
    <w:rsid w:val="00025003"/>
    <w:rsid w:val="00025465"/>
    <w:rsid w:val="00037A62"/>
    <w:rsid w:val="00050265"/>
    <w:rsid w:val="000544F9"/>
    <w:rsid w:val="00071B81"/>
    <w:rsid w:val="0008469E"/>
    <w:rsid w:val="0008779D"/>
    <w:rsid w:val="00092BAF"/>
    <w:rsid w:val="000971A1"/>
    <w:rsid w:val="000A38C7"/>
    <w:rsid w:val="000A64B0"/>
    <w:rsid w:val="000B22CE"/>
    <w:rsid w:val="000B27DC"/>
    <w:rsid w:val="000C3808"/>
    <w:rsid w:val="000C4F78"/>
    <w:rsid w:val="000E07F7"/>
    <w:rsid w:val="000F1A58"/>
    <w:rsid w:val="000F22A9"/>
    <w:rsid w:val="000F5771"/>
    <w:rsid w:val="0011308E"/>
    <w:rsid w:val="001139C4"/>
    <w:rsid w:val="001144E9"/>
    <w:rsid w:val="00123BA6"/>
    <w:rsid w:val="00125B81"/>
    <w:rsid w:val="00136C9B"/>
    <w:rsid w:val="00142590"/>
    <w:rsid w:val="00143EA2"/>
    <w:rsid w:val="0014489C"/>
    <w:rsid w:val="00145306"/>
    <w:rsid w:val="00152D9D"/>
    <w:rsid w:val="00153E97"/>
    <w:rsid w:val="00171496"/>
    <w:rsid w:val="00172454"/>
    <w:rsid w:val="001843E3"/>
    <w:rsid w:val="001969B3"/>
    <w:rsid w:val="001B65A0"/>
    <w:rsid w:val="001B70DA"/>
    <w:rsid w:val="001D5C01"/>
    <w:rsid w:val="001E4021"/>
    <w:rsid w:val="001F702C"/>
    <w:rsid w:val="002045D6"/>
    <w:rsid w:val="00211703"/>
    <w:rsid w:val="00211B12"/>
    <w:rsid w:val="00212240"/>
    <w:rsid w:val="00216FB9"/>
    <w:rsid w:val="002308A2"/>
    <w:rsid w:val="002333BA"/>
    <w:rsid w:val="002409F6"/>
    <w:rsid w:val="00240DCB"/>
    <w:rsid w:val="002457AF"/>
    <w:rsid w:val="00256E5D"/>
    <w:rsid w:val="00283BAE"/>
    <w:rsid w:val="00287FBD"/>
    <w:rsid w:val="002D192B"/>
    <w:rsid w:val="002D545F"/>
    <w:rsid w:val="002D5DC0"/>
    <w:rsid w:val="002F234F"/>
    <w:rsid w:val="002F70F9"/>
    <w:rsid w:val="00305027"/>
    <w:rsid w:val="0031377B"/>
    <w:rsid w:val="00313BFE"/>
    <w:rsid w:val="00314767"/>
    <w:rsid w:val="00315CF8"/>
    <w:rsid w:val="00323A09"/>
    <w:rsid w:val="00351416"/>
    <w:rsid w:val="0035661C"/>
    <w:rsid w:val="0036264E"/>
    <w:rsid w:val="00362F2F"/>
    <w:rsid w:val="003647EF"/>
    <w:rsid w:val="00364CB4"/>
    <w:rsid w:val="00367D90"/>
    <w:rsid w:val="00393B5E"/>
    <w:rsid w:val="003A6BB1"/>
    <w:rsid w:val="003A7EC4"/>
    <w:rsid w:val="003B03E5"/>
    <w:rsid w:val="003B4940"/>
    <w:rsid w:val="003C4308"/>
    <w:rsid w:val="003D2585"/>
    <w:rsid w:val="003D30E3"/>
    <w:rsid w:val="003E3388"/>
    <w:rsid w:val="00404050"/>
    <w:rsid w:val="00415182"/>
    <w:rsid w:val="004465F8"/>
    <w:rsid w:val="004508C6"/>
    <w:rsid w:val="00453831"/>
    <w:rsid w:val="00453B4C"/>
    <w:rsid w:val="00455FE9"/>
    <w:rsid w:val="00463C2B"/>
    <w:rsid w:val="00470ED9"/>
    <w:rsid w:val="00475292"/>
    <w:rsid w:val="004A0FE9"/>
    <w:rsid w:val="004B2578"/>
    <w:rsid w:val="004B2BF3"/>
    <w:rsid w:val="004C07B9"/>
    <w:rsid w:val="004C265B"/>
    <w:rsid w:val="004C307D"/>
    <w:rsid w:val="004D27E4"/>
    <w:rsid w:val="004D3B67"/>
    <w:rsid w:val="004F7200"/>
    <w:rsid w:val="00510EC1"/>
    <w:rsid w:val="00512AD5"/>
    <w:rsid w:val="005139F3"/>
    <w:rsid w:val="0052287D"/>
    <w:rsid w:val="005300FF"/>
    <w:rsid w:val="0053494B"/>
    <w:rsid w:val="00544F4F"/>
    <w:rsid w:val="00554194"/>
    <w:rsid w:val="005553C4"/>
    <w:rsid w:val="005873D7"/>
    <w:rsid w:val="005A60A0"/>
    <w:rsid w:val="005C09B2"/>
    <w:rsid w:val="005D30F2"/>
    <w:rsid w:val="005E0D3C"/>
    <w:rsid w:val="005E1C0C"/>
    <w:rsid w:val="005F4474"/>
    <w:rsid w:val="005F7ED5"/>
    <w:rsid w:val="00602481"/>
    <w:rsid w:val="006120BA"/>
    <w:rsid w:val="00616E14"/>
    <w:rsid w:val="00622DC2"/>
    <w:rsid w:val="00632A48"/>
    <w:rsid w:val="00635D03"/>
    <w:rsid w:val="00644EE5"/>
    <w:rsid w:val="0065111B"/>
    <w:rsid w:val="00655348"/>
    <w:rsid w:val="00656D1C"/>
    <w:rsid w:val="00657236"/>
    <w:rsid w:val="006574B6"/>
    <w:rsid w:val="006579FB"/>
    <w:rsid w:val="00662BC6"/>
    <w:rsid w:val="00664405"/>
    <w:rsid w:val="00667CC0"/>
    <w:rsid w:val="006758F9"/>
    <w:rsid w:val="00680ACE"/>
    <w:rsid w:val="00696324"/>
    <w:rsid w:val="006A4875"/>
    <w:rsid w:val="006A5433"/>
    <w:rsid w:val="006A7FDB"/>
    <w:rsid w:val="006B4313"/>
    <w:rsid w:val="006C42CB"/>
    <w:rsid w:val="006D39D6"/>
    <w:rsid w:val="006E4F5F"/>
    <w:rsid w:val="006E5287"/>
    <w:rsid w:val="006E7E34"/>
    <w:rsid w:val="0070564E"/>
    <w:rsid w:val="007059B2"/>
    <w:rsid w:val="0071302A"/>
    <w:rsid w:val="00723F78"/>
    <w:rsid w:val="0072416E"/>
    <w:rsid w:val="007303EC"/>
    <w:rsid w:val="00731372"/>
    <w:rsid w:val="0073270B"/>
    <w:rsid w:val="00753C66"/>
    <w:rsid w:val="00757F45"/>
    <w:rsid w:val="00757FA9"/>
    <w:rsid w:val="0076380C"/>
    <w:rsid w:val="007A4788"/>
    <w:rsid w:val="007B7539"/>
    <w:rsid w:val="007C56B2"/>
    <w:rsid w:val="007C64B5"/>
    <w:rsid w:val="007C6F31"/>
    <w:rsid w:val="007C7FAF"/>
    <w:rsid w:val="007D53D5"/>
    <w:rsid w:val="007E3C5A"/>
    <w:rsid w:val="007E6F22"/>
    <w:rsid w:val="00834737"/>
    <w:rsid w:val="008472D1"/>
    <w:rsid w:val="00847717"/>
    <w:rsid w:val="00852E0C"/>
    <w:rsid w:val="008602AE"/>
    <w:rsid w:val="00860C91"/>
    <w:rsid w:val="00862703"/>
    <w:rsid w:val="00881CB2"/>
    <w:rsid w:val="00891DDB"/>
    <w:rsid w:val="008B3A52"/>
    <w:rsid w:val="008B4A08"/>
    <w:rsid w:val="008B66A9"/>
    <w:rsid w:val="008C2839"/>
    <w:rsid w:val="008D10BB"/>
    <w:rsid w:val="008F1B49"/>
    <w:rsid w:val="008F4DE7"/>
    <w:rsid w:val="00904433"/>
    <w:rsid w:val="00906470"/>
    <w:rsid w:val="00907F3F"/>
    <w:rsid w:val="00910F20"/>
    <w:rsid w:val="0091573C"/>
    <w:rsid w:val="00946B8F"/>
    <w:rsid w:val="00953B58"/>
    <w:rsid w:val="00961CC5"/>
    <w:rsid w:val="00975B2B"/>
    <w:rsid w:val="0098031D"/>
    <w:rsid w:val="00985136"/>
    <w:rsid w:val="009929C7"/>
    <w:rsid w:val="009A25CE"/>
    <w:rsid w:val="009C237B"/>
    <w:rsid w:val="009C3345"/>
    <w:rsid w:val="009C4A39"/>
    <w:rsid w:val="009C51BF"/>
    <w:rsid w:val="009C72FF"/>
    <w:rsid w:val="009D0463"/>
    <w:rsid w:val="009E4EC8"/>
    <w:rsid w:val="009E71FD"/>
    <w:rsid w:val="009F4B6B"/>
    <w:rsid w:val="00A012F0"/>
    <w:rsid w:val="00A012FD"/>
    <w:rsid w:val="00A0463E"/>
    <w:rsid w:val="00A1796D"/>
    <w:rsid w:val="00A35903"/>
    <w:rsid w:val="00A53470"/>
    <w:rsid w:val="00A57B71"/>
    <w:rsid w:val="00A63373"/>
    <w:rsid w:val="00A8210C"/>
    <w:rsid w:val="00A84AE5"/>
    <w:rsid w:val="00A84FB8"/>
    <w:rsid w:val="00A86BCC"/>
    <w:rsid w:val="00A94CC5"/>
    <w:rsid w:val="00A96D2A"/>
    <w:rsid w:val="00AA656B"/>
    <w:rsid w:val="00AA69A3"/>
    <w:rsid w:val="00AC4524"/>
    <w:rsid w:val="00AD5DEC"/>
    <w:rsid w:val="00B16024"/>
    <w:rsid w:val="00B3256F"/>
    <w:rsid w:val="00B3481F"/>
    <w:rsid w:val="00B44924"/>
    <w:rsid w:val="00B572F8"/>
    <w:rsid w:val="00B650A7"/>
    <w:rsid w:val="00B74BD3"/>
    <w:rsid w:val="00B86F0F"/>
    <w:rsid w:val="00B8770B"/>
    <w:rsid w:val="00B927AB"/>
    <w:rsid w:val="00B93D79"/>
    <w:rsid w:val="00BB2BAA"/>
    <w:rsid w:val="00BB346F"/>
    <w:rsid w:val="00BB4E0D"/>
    <w:rsid w:val="00BB5453"/>
    <w:rsid w:val="00BB7F40"/>
    <w:rsid w:val="00BC6766"/>
    <w:rsid w:val="00BD6DFF"/>
    <w:rsid w:val="00BE635F"/>
    <w:rsid w:val="00BF0899"/>
    <w:rsid w:val="00BF7831"/>
    <w:rsid w:val="00C02404"/>
    <w:rsid w:val="00C12357"/>
    <w:rsid w:val="00C166D6"/>
    <w:rsid w:val="00C168E8"/>
    <w:rsid w:val="00C22EF1"/>
    <w:rsid w:val="00C3081E"/>
    <w:rsid w:val="00C34EEA"/>
    <w:rsid w:val="00C366BC"/>
    <w:rsid w:val="00C42AA7"/>
    <w:rsid w:val="00C52A19"/>
    <w:rsid w:val="00C57B0F"/>
    <w:rsid w:val="00C65FE5"/>
    <w:rsid w:val="00C735A3"/>
    <w:rsid w:val="00C73EB8"/>
    <w:rsid w:val="00C94A63"/>
    <w:rsid w:val="00C95C60"/>
    <w:rsid w:val="00C969C5"/>
    <w:rsid w:val="00CC38AA"/>
    <w:rsid w:val="00CC5B51"/>
    <w:rsid w:val="00CE0E8B"/>
    <w:rsid w:val="00CE1D88"/>
    <w:rsid w:val="00CF6822"/>
    <w:rsid w:val="00CF736B"/>
    <w:rsid w:val="00D15983"/>
    <w:rsid w:val="00D42A35"/>
    <w:rsid w:val="00D42D17"/>
    <w:rsid w:val="00D4621F"/>
    <w:rsid w:val="00D5051E"/>
    <w:rsid w:val="00D52956"/>
    <w:rsid w:val="00D5657D"/>
    <w:rsid w:val="00D6727A"/>
    <w:rsid w:val="00D67342"/>
    <w:rsid w:val="00D710E3"/>
    <w:rsid w:val="00D87033"/>
    <w:rsid w:val="00D977BC"/>
    <w:rsid w:val="00DA51D6"/>
    <w:rsid w:val="00DB5ADE"/>
    <w:rsid w:val="00DC6FB7"/>
    <w:rsid w:val="00DC7D79"/>
    <w:rsid w:val="00DD5DAC"/>
    <w:rsid w:val="00DE3376"/>
    <w:rsid w:val="00DE3E2F"/>
    <w:rsid w:val="00DE3E33"/>
    <w:rsid w:val="00DF5A0E"/>
    <w:rsid w:val="00E01DA9"/>
    <w:rsid w:val="00E0388F"/>
    <w:rsid w:val="00E044FD"/>
    <w:rsid w:val="00E1327B"/>
    <w:rsid w:val="00E13476"/>
    <w:rsid w:val="00E16B07"/>
    <w:rsid w:val="00E21146"/>
    <w:rsid w:val="00E2254C"/>
    <w:rsid w:val="00E300D1"/>
    <w:rsid w:val="00E40535"/>
    <w:rsid w:val="00E414E6"/>
    <w:rsid w:val="00E6470A"/>
    <w:rsid w:val="00E920EA"/>
    <w:rsid w:val="00E94DC8"/>
    <w:rsid w:val="00EA3565"/>
    <w:rsid w:val="00EB0574"/>
    <w:rsid w:val="00ED479B"/>
    <w:rsid w:val="00ED5BD2"/>
    <w:rsid w:val="00EE0DF8"/>
    <w:rsid w:val="00EE7818"/>
    <w:rsid w:val="00EF5FE8"/>
    <w:rsid w:val="00EF73C5"/>
    <w:rsid w:val="00F106E5"/>
    <w:rsid w:val="00F300A7"/>
    <w:rsid w:val="00F47C1F"/>
    <w:rsid w:val="00F56F22"/>
    <w:rsid w:val="00F572D3"/>
    <w:rsid w:val="00F65690"/>
    <w:rsid w:val="00F65ED7"/>
    <w:rsid w:val="00F7129F"/>
    <w:rsid w:val="00F75D8F"/>
    <w:rsid w:val="00F901AB"/>
    <w:rsid w:val="00FA26E1"/>
    <w:rsid w:val="00FA2FD6"/>
    <w:rsid w:val="00FA6979"/>
    <w:rsid w:val="00FB0AD8"/>
    <w:rsid w:val="00FB0CE5"/>
    <w:rsid w:val="00FC78CA"/>
    <w:rsid w:val="00FD2C46"/>
    <w:rsid w:val="00FE3479"/>
    <w:rsid w:val="00FF0AC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5234">
      <o:colormenu v:ext="edit" fillcolor="none" strokecolor="none"/>
    </o:shapedefaults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ajorHAnsi" w:eastAsiaTheme="majorEastAsia" w:hAnsiTheme="majorHAnsi" w:cstheme="majorBidi"/>
        <w:sz w:val="22"/>
        <w:szCs w:val="22"/>
        <w:lang w:val="en-US" w:eastAsia="en-US" w:bidi="en-US"/>
      </w:rPr>
    </w:rPrDefault>
    <w:pPrDefault>
      <w:pPr>
        <w:spacing w:after="200" w:line="252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969C5"/>
  </w:style>
  <w:style w:type="paragraph" w:styleId="Titre1">
    <w:name w:val="heading 1"/>
    <w:basedOn w:val="Normal"/>
    <w:next w:val="Normal"/>
    <w:link w:val="Titre1Car"/>
    <w:uiPriority w:val="9"/>
    <w:qFormat/>
    <w:rsid w:val="00C969C5"/>
    <w:pPr>
      <w:pBdr>
        <w:bottom w:val="thinThickSmallGap" w:sz="12" w:space="1" w:color="AA0042" w:themeColor="accent2" w:themeShade="BF"/>
      </w:pBdr>
      <w:spacing w:before="400"/>
      <w:jc w:val="center"/>
      <w:outlineLvl w:val="0"/>
    </w:pPr>
    <w:rPr>
      <w:caps/>
      <w:color w:val="72002C" w:themeColor="accent2" w:themeShade="80"/>
      <w:spacing w:val="20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C969C5"/>
    <w:pPr>
      <w:pBdr>
        <w:bottom w:val="single" w:sz="4" w:space="1" w:color="71002C" w:themeColor="accent2" w:themeShade="7F"/>
      </w:pBdr>
      <w:spacing w:before="400"/>
      <w:jc w:val="center"/>
      <w:outlineLvl w:val="1"/>
    </w:pPr>
    <w:rPr>
      <w:caps/>
      <w:color w:val="72002C" w:themeColor="accent2" w:themeShade="80"/>
      <w:spacing w:val="15"/>
      <w:sz w:val="24"/>
      <w:szCs w:val="24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C969C5"/>
    <w:pPr>
      <w:pBdr>
        <w:top w:val="dotted" w:sz="4" w:space="1" w:color="71002C" w:themeColor="accent2" w:themeShade="7F"/>
        <w:bottom w:val="dotted" w:sz="4" w:space="1" w:color="71002C" w:themeColor="accent2" w:themeShade="7F"/>
      </w:pBdr>
      <w:spacing w:before="300"/>
      <w:jc w:val="center"/>
      <w:outlineLvl w:val="2"/>
    </w:pPr>
    <w:rPr>
      <w:caps/>
      <w:color w:val="71002C" w:themeColor="accent2" w:themeShade="7F"/>
      <w:sz w:val="24"/>
      <w:szCs w:val="24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C969C5"/>
    <w:pPr>
      <w:pBdr>
        <w:bottom w:val="dotted" w:sz="4" w:space="1" w:color="AA0042" w:themeColor="accent2" w:themeShade="BF"/>
      </w:pBdr>
      <w:spacing w:after="120"/>
      <w:jc w:val="center"/>
      <w:outlineLvl w:val="3"/>
    </w:pPr>
    <w:rPr>
      <w:caps/>
      <w:color w:val="71002C" w:themeColor="accent2" w:themeShade="7F"/>
      <w:spacing w:val="10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C969C5"/>
    <w:pPr>
      <w:spacing w:before="320" w:after="120"/>
      <w:jc w:val="center"/>
      <w:outlineLvl w:val="4"/>
    </w:pPr>
    <w:rPr>
      <w:caps/>
      <w:color w:val="71002C" w:themeColor="accent2" w:themeShade="7F"/>
      <w:spacing w:val="10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C969C5"/>
    <w:pPr>
      <w:spacing w:after="120"/>
      <w:jc w:val="center"/>
      <w:outlineLvl w:val="5"/>
    </w:pPr>
    <w:rPr>
      <w:caps/>
      <w:color w:val="AA0042" w:themeColor="accent2" w:themeShade="BF"/>
      <w:spacing w:val="10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C969C5"/>
    <w:pPr>
      <w:spacing w:after="120"/>
      <w:jc w:val="center"/>
      <w:outlineLvl w:val="6"/>
    </w:pPr>
    <w:rPr>
      <w:i/>
      <w:iCs/>
      <w:caps/>
      <w:color w:val="AA0042" w:themeColor="accent2" w:themeShade="BF"/>
      <w:spacing w:val="10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C969C5"/>
    <w:pPr>
      <w:spacing w:after="120"/>
      <w:jc w:val="center"/>
      <w:outlineLvl w:val="7"/>
    </w:pPr>
    <w:rPr>
      <w:caps/>
      <w:spacing w:val="10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C969C5"/>
    <w:pPr>
      <w:spacing w:after="120"/>
      <w:jc w:val="center"/>
      <w:outlineLvl w:val="8"/>
    </w:pPr>
    <w:rPr>
      <w:i/>
      <w:iCs/>
      <w:caps/>
      <w:spacing w:val="10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C969C5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2D5DC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2D5DC0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unhideWhenUsed/>
    <w:rsid w:val="0090647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906470"/>
  </w:style>
  <w:style w:type="paragraph" w:styleId="Pieddepage">
    <w:name w:val="footer"/>
    <w:basedOn w:val="Normal"/>
    <w:link w:val="PieddepageCar"/>
    <w:uiPriority w:val="99"/>
    <w:unhideWhenUsed/>
    <w:rsid w:val="0090647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906470"/>
  </w:style>
  <w:style w:type="character" w:customStyle="1" w:styleId="Titre1Car">
    <w:name w:val="Titre 1 Car"/>
    <w:basedOn w:val="Policepardfaut"/>
    <w:link w:val="Titre1"/>
    <w:uiPriority w:val="9"/>
    <w:rsid w:val="00C969C5"/>
    <w:rPr>
      <w:rFonts w:eastAsiaTheme="majorEastAsia" w:cstheme="majorBidi"/>
      <w:caps/>
      <w:color w:val="72002C" w:themeColor="accent2" w:themeShade="80"/>
      <w:spacing w:val="20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semiHidden/>
    <w:rsid w:val="00C969C5"/>
    <w:rPr>
      <w:caps/>
      <w:color w:val="72002C" w:themeColor="accent2" w:themeShade="80"/>
      <w:spacing w:val="15"/>
      <w:sz w:val="24"/>
      <w:szCs w:val="24"/>
    </w:rPr>
  </w:style>
  <w:style w:type="character" w:customStyle="1" w:styleId="Titre3Car">
    <w:name w:val="Titre 3 Car"/>
    <w:basedOn w:val="Policepardfaut"/>
    <w:link w:val="Titre3"/>
    <w:uiPriority w:val="9"/>
    <w:semiHidden/>
    <w:rsid w:val="00C969C5"/>
    <w:rPr>
      <w:rFonts w:eastAsiaTheme="majorEastAsia" w:cstheme="majorBidi"/>
      <w:caps/>
      <w:color w:val="71002C" w:themeColor="accent2" w:themeShade="7F"/>
      <w:sz w:val="24"/>
      <w:szCs w:val="24"/>
    </w:rPr>
  </w:style>
  <w:style w:type="character" w:customStyle="1" w:styleId="Titre4Car">
    <w:name w:val="Titre 4 Car"/>
    <w:basedOn w:val="Policepardfaut"/>
    <w:link w:val="Titre4"/>
    <w:uiPriority w:val="9"/>
    <w:semiHidden/>
    <w:rsid w:val="00C969C5"/>
    <w:rPr>
      <w:rFonts w:eastAsiaTheme="majorEastAsia" w:cstheme="majorBidi"/>
      <w:caps/>
      <w:color w:val="71002C" w:themeColor="accent2" w:themeShade="7F"/>
      <w:spacing w:val="10"/>
    </w:rPr>
  </w:style>
  <w:style w:type="character" w:customStyle="1" w:styleId="Titre5Car">
    <w:name w:val="Titre 5 Car"/>
    <w:basedOn w:val="Policepardfaut"/>
    <w:link w:val="Titre5"/>
    <w:uiPriority w:val="9"/>
    <w:semiHidden/>
    <w:rsid w:val="00C969C5"/>
    <w:rPr>
      <w:rFonts w:eastAsiaTheme="majorEastAsia" w:cstheme="majorBidi"/>
      <w:caps/>
      <w:color w:val="71002C" w:themeColor="accent2" w:themeShade="7F"/>
      <w:spacing w:val="10"/>
    </w:rPr>
  </w:style>
  <w:style w:type="character" w:customStyle="1" w:styleId="Titre6Car">
    <w:name w:val="Titre 6 Car"/>
    <w:basedOn w:val="Policepardfaut"/>
    <w:link w:val="Titre6"/>
    <w:uiPriority w:val="9"/>
    <w:semiHidden/>
    <w:rsid w:val="00C969C5"/>
    <w:rPr>
      <w:rFonts w:eastAsiaTheme="majorEastAsia" w:cstheme="majorBidi"/>
      <w:caps/>
      <w:color w:val="AA0042" w:themeColor="accent2" w:themeShade="BF"/>
      <w:spacing w:val="10"/>
    </w:rPr>
  </w:style>
  <w:style w:type="character" w:customStyle="1" w:styleId="Titre7Car">
    <w:name w:val="Titre 7 Car"/>
    <w:basedOn w:val="Policepardfaut"/>
    <w:link w:val="Titre7"/>
    <w:uiPriority w:val="9"/>
    <w:semiHidden/>
    <w:rsid w:val="00C969C5"/>
    <w:rPr>
      <w:rFonts w:eastAsiaTheme="majorEastAsia" w:cstheme="majorBidi"/>
      <w:i/>
      <w:iCs/>
      <w:caps/>
      <w:color w:val="AA0042" w:themeColor="accent2" w:themeShade="BF"/>
      <w:spacing w:val="10"/>
    </w:rPr>
  </w:style>
  <w:style w:type="character" w:customStyle="1" w:styleId="Titre8Car">
    <w:name w:val="Titre 8 Car"/>
    <w:basedOn w:val="Policepardfaut"/>
    <w:link w:val="Titre8"/>
    <w:uiPriority w:val="9"/>
    <w:semiHidden/>
    <w:rsid w:val="00C969C5"/>
    <w:rPr>
      <w:rFonts w:eastAsiaTheme="majorEastAsia" w:cstheme="majorBidi"/>
      <w:caps/>
      <w:spacing w:val="10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C969C5"/>
    <w:rPr>
      <w:rFonts w:eastAsiaTheme="majorEastAsia" w:cstheme="majorBidi"/>
      <w:i/>
      <w:iCs/>
      <w:caps/>
      <w:spacing w:val="10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C969C5"/>
    <w:rPr>
      <w:caps/>
      <w:spacing w:val="10"/>
      <w:sz w:val="18"/>
      <w:szCs w:val="18"/>
    </w:rPr>
  </w:style>
  <w:style w:type="paragraph" w:styleId="Titre">
    <w:name w:val="Title"/>
    <w:basedOn w:val="Normal"/>
    <w:next w:val="Normal"/>
    <w:link w:val="TitreCar"/>
    <w:qFormat/>
    <w:rsid w:val="00C969C5"/>
    <w:pPr>
      <w:pBdr>
        <w:top w:val="dotted" w:sz="2" w:space="1" w:color="72002C" w:themeColor="accent2" w:themeShade="80"/>
        <w:bottom w:val="dotted" w:sz="2" w:space="6" w:color="72002C" w:themeColor="accent2" w:themeShade="80"/>
      </w:pBdr>
      <w:spacing w:before="500" w:after="300" w:line="240" w:lineRule="auto"/>
      <w:jc w:val="center"/>
    </w:pPr>
    <w:rPr>
      <w:caps/>
      <w:color w:val="72002C" w:themeColor="accent2" w:themeShade="80"/>
      <w:spacing w:val="50"/>
      <w:sz w:val="44"/>
      <w:szCs w:val="44"/>
    </w:rPr>
  </w:style>
  <w:style w:type="character" w:customStyle="1" w:styleId="TitreCar">
    <w:name w:val="Titre Car"/>
    <w:basedOn w:val="Policepardfaut"/>
    <w:link w:val="Titre"/>
    <w:uiPriority w:val="10"/>
    <w:rsid w:val="00C969C5"/>
    <w:rPr>
      <w:rFonts w:eastAsiaTheme="majorEastAsia" w:cstheme="majorBidi"/>
      <w:caps/>
      <w:color w:val="72002C" w:themeColor="accent2" w:themeShade="80"/>
      <w:spacing w:val="50"/>
      <w:sz w:val="44"/>
      <w:szCs w:val="44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969C5"/>
    <w:pPr>
      <w:spacing w:after="560" w:line="240" w:lineRule="auto"/>
      <w:jc w:val="center"/>
    </w:pPr>
    <w:rPr>
      <w:caps/>
      <w:spacing w:val="20"/>
      <w:sz w:val="18"/>
      <w:szCs w:val="18"/>
    </w:rPr>
  </w:style>
  <w:style w:type="character" w:customStyle="1" w:styleId="Sous-titreCar">
    <w:name w:val="Sous-titre Car"/>
    <w:basedOn w:val="Policepardfaut"/>
    <w:link w:val="Sous-titre"/>
    <w:uiPriority w:val="11"/>
    <w:rsid w:val="00C969C5"/>
    <w:rPr>
      <w:rFonts w:eastAsiaTheme="majorEastAsia" w:cstheme="majorBidi"/>
      <w:caps/>
      <w:spacing w:val="20"/>
      <w:sz w:val="18"/>
      <w:szCs w:val="18"/>
    </w:rPr>
  </w:style>
  <w:style w:type="character" w:styleId="lev">
    <w:name w:val="Strong"/>
    <w:uiPriority w:val="22"/>
    <w:qFormat/>
    <w:rsid w:val="00C969C5"/>
    <w:rPr>
      <w:b/>
      <w:bCs/>
      <w:color w:val="AA0042" w:themeColor="accent2" w:themeShade="BF"/>
      <w:spacing w:val="5"/>
    </w:rPr>
  </w:style>
  <w:style w:type="character" w:styleId="Accentuation">
    <w:name w:val="Emphasis"/>
    <w:uiPriority w:val="20"/>
    <w:qFormat/>
    <w:rsid w:val="00C969C5"/>
    <w:rPr>
      <w:caps/>
      <w:spacing w:val="5"/>
      <w:sz w:val="20"/>
      <w:szCs w:val="20"/>
    </w:rPr>
  </w:style>
  <w:style w:type="paragraph" w:styleId="Sansinterligne">
    <w:name w:val="No Spacing"/>
    <w:basedOn w:val="Normal"/>
    <w:link w:val="SansinterligneCar"/>
    <w:uiPriority w:val="1"/>
    <w:qFormat/>
    <w:rsid w:val="00C969C5"/>
    <w:pPr>
      <w:spacing w:after="0" w:line="240" w:lineRule="auto"/>
    </w:pPr>
  </w:style>
  <w:style w:type="character" w:customStyle="1" w:styleId="SansinterligneCar">
    <w:name w:val="Sans interligne Car"/>
    <w:basedOn w:val="Policepardfaut"/>
    <w:link w:val="Sansinterligne"/>
    <w:uiPriority w:val="1"/>
    <w:rsid w:val="00C969C5"/>
  </w:style>
  <w:style w:type="paragraph" w:styleId="Citation">
    <w:name w:val="Quote"/>
    <w:basedOn w:val="Normal"/>
    <w:next w:val="Normal"/>
    <w:link w:val="CitationCar"/>
    <w:uiPriority w:val="29"/>
    <w:qFormat/>
    <w:rsid w:val="00C969C5"/>
    <w:rPr>
      <w:i/>
      <w:iCs/>
    </w:rPr>
  </w:style>
  <w:style w:type="character" w:customStyle="1" w:styleId="CitationCar">
    <w:name w:val="Citation Car"/>
    <w:basedOn w:val="Policepardfaut"/>
    <w:link w:val="Citation"/>
    <w:uiPriority w:val="29"/>
    <w:rsid w:val="00C969C5"/>
    <w:rPr>
      <w:rFonts w:eastAsiaTheme="majorEastAsia" w:cstheme="majorBidi"/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C969C5"/>
    <w:pPr>
      <w:pBdr>
        <w:top w:val="dotted" w:sz="2" w:space="10" w:color="72002C" w:themeColor="accent2" w:themeShade="80"/>
        <w:bottom w:val="dotted" w:sz="2" w:space="4" w:color="72002C" w:themeColor="accent2" w:themeShade="80"/>
      </w:pBdr>
      <w:spacing w:before="160" w:line="300" w:lineRule="auto"/>
      <w:ind w:left="1440" w:right="1440"/>
    </w:pPr>
    <w:rPr>
      <w:caps/>
      <w:color w:val="71002C" w:themeColor="accent2" w:themeShade="7F"/>
      <w:spacing w:val="5"/>
      <w:sz w:val="20"/>
      <w:szCs w:val="20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C969C5"/>
    <w:rPr>
      <w:rFonts w:eastAsiaTheme="majorEastAsia" w:cstheme="majorBidi"/>
      <w:caps/>
      <w:color w:val="71002C" w:themeColor="accent2" w:themeShade="7F"/>
      <w:spacing w:val="5"/>
      <w:sz w:val="20"/>
      <w:szCs w:val="20"/>
    </w:rPr>
  </w:style>
  <w:style w:type="character" w:styleId="Emphaseple">
    <w:name w:val="Subtle Emphasis"/>
    <w:uiPriority w:val="19"/>
    <w:qFormat/>
    <w:rsid w:val="00C969C5"/>
    <w:rPr>
      <w:i/>
      <w:iCs/>
    </w:rPr>
  </w:style>
  <w:style w:type="character" w:styleId="Emphaseintense">
    <w:name w:val="Intense Emphasis"/>
    <w:uiPriority w:val="21"/>
    <w:qFormat/>
    <w:rsid w:val="00C969C5"/>
    <w:rPr>
      <w:i/>
      <w:iCs/>
      <w:caps/>
      <w:spacing w:val="10"/>
      <w:sz w:val="20"/>
      <w:szCs w:val="20"/>
    </w:rPr>
  </w:style>
  <w:style w:type="character" w:styleId="Rfrenceple">
    <w:name w:val="Subtle Reference"/>
    <w:basedOn w:val="Policepardfaut"/>
    <w:uiPriority w:val="31"/>
    <w:qFormat/>
    <w:rsid w:val="00C969C5"/>
    <w:rPr>
      <w:rFonts w:asciiTheme="minorHAnsi" w:eastAsiaTheme="minorEastAsia" w:hAnsiTheme="minorHAnsi" w:cstheme="minorBidi"/>
      <w:i/>
      <w:iCs/>
      <w:color w:val="71002C" w:themeColor="accent2" w:themeShade="7F"/>
    </w:rPr>
  </w:style>
  <w:style w:type="character" w:styleId="Rfrenceintense">
    <w:name w:val="Intense Reference"/>
    <w:uiPriority w:val="32"/>
    <w:qFormat/>
    <w:rsid w:val="00C969C5"/>
    <w:rPr>
      <w:rFonts w:asciiTheme="minorHAnsi" w:eastAsiaTheme="minorEastAsia" w:hAnsiTheme="minorHAnsi" w:cstheme="minorBidi"/>
      <w:b/>
      <w:bCs/>
      <w:i/>
      <w:iCs/>
      <w:color w:val="71002C" w:themeColor="accent2" w:themeShade="7F"/>
    </w:rPr>
  </w:style>
  <w:style w:type="character" w:styleId="Titredulivre">
    <w:name w:val="Book Title"/>
    <w:uiPriority w:val="33"/>
    <w:qFormat/>
    <w:rsid w:val="00C969C5"/>
    <w:rPr>
      <w:caps/>
      <w:color w:val="71002C" w:themeColor="accent2" w:themeShade="7F"/>
      <w:spacing w:val="5"/>
      <w:u w:color="71002C" w:themeColor="accent2" w:themeShade="7F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C969C5"/>
    <w:pPr>
      <w:outlineLvl w:val="9"/>
    </w:pPr>
  </w:style>
  <w:style w:type="character" w:styleId="Lienhypertexte">
    <w:name w:val="Hyperlink"/>
    <w:basedOn w:val="Policepardfaut"/>
    <w:uiPriority w:val="99"/>
    <w:unhideWhenUsed/>
    <w:rsid w:val="0073270B"/>
    <w:rPr>
      <w:color w:val="17BBFD" w:themeColor="hyperlink"/>
      <w:u w:val="single"/>
    </w:rPr>
  </w:style>
  <w:style w:type="paragraph" w:styleId="Retraitcorpsdetexte2">
    <w:name w:val="Body Text Indent 2"/>
    <w:basedOn w:val="Normal"/>
    <w:link w:val="Retraitcorpsdetexte2Car"/>
    <w:rsid w:val="0073270B"/>
    <w:pPr>
      <w:spacing w:after="0" w:line="240" w:lineRule="auto"/>
      <w:ind w:left="720"/>
      <w:jc w:val="both"/>
    </w:pPr>
    <w:rPr>
      <w:rFonts w:ascii="Times New Roman" w:eastAsia="Times New Roman" w:hAnsi="Times New Roman" w:cs="Times New Roman"/>
      <w:sz w:val="24"/>
      <w:szCs w:val="24"/>
      <w:lang w:val="fr-FR" w:eastAsia="fr-FR" w:bidi="ar-SA"/>
    </w:rPr>
  </w:style>
  <w:style w:type="character" w:customStyle="1" w:styleId="Retraitcorpsdetexte2Car">
    <w:name w:val="Retrait corps de texte 2 Car"/>
    <w:basedOn w:val="Policepardfaut"/>
    <w:link w:val="Retraitcorpsdetexte2"/>
    <w:rsid w:val="0073270B"/>
    <w:rPr>
      <w:rFonts w:ascii="Times New Roman" w:eastAsia="Times New Roman" w:hAnsi="Times New Roman" w:cs="Times New Roman"/>
      <w:sz w:val="24"/>
      <w:szCs w:val="24"/>
      <w:lang w:val="fr-FR" w:eastAsia="fr-FR" w:bidi="ar-SA"/>
    </w:rPr>
  </w:style>
  <w:style w:type="table" w:styleId="Grilledutableau">
    <w:name w:val="Table Grid"/>
    <w:basedOn w:val="TableauNormal"/>
    <w:rsid w:val="0073270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fr-FR" w:eastAsia="fr-FR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rformatHTML">
    <w:name w:val="HTML Preformatted"/>
    <w:basedOn w:val="Normal"/>
    <w:link w:val="PrformatHTMLCar"/>
    <w:uiPriority w:val="99"/>
    <w:semiHidden/>
    <w:unhideWhenUsed/>
    <w:rsid w:val="0011308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fr-FR" w:eastAsia="fr-FR" w:bidi="ar-SA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11308E"/>
    <w:rPr>
      <w:rFonts w:ascii="Courier New" w:eastAsia="Times New Roman" w:hAnsi="Courier New" w:cs="Courier New"/>
      <w:sz w:val="20"/>
      <w:szCs w:val="20"/>
      <w:lang w:val="fr-FR" w:eastAsia="fr-FR" w:bidi="ar-SA"/>
    </w:rPr>
  </w:style>
  <w:style w:type="paragraph" w:styleId="Corpsdetexte">
    <w:name w:val="Body Text"/>
    <w:basedOn w:val="Normal"/>
    <w:link w:val="CorpsdetexteCar"/>
    <w:uiPriority w:val="99"/>
    <w:semiHidden/>
    <w:unhideWhenUsed/>
    <w:rsid w:val="00910F20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semiHidden/>
    <w:rsid w:val="00910F20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34665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037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46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499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3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mailto:contact@sigmacontrole.com" TargetMode="External"/><Relationship Id="rId1" Type="http://schemas.openxmlformats.org/officeDocument/2006/relationships/hyperlink" Target="http://www.SIGMACONTROLE.com" TargetMode="Externa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mailto:contact@sigmacontrole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hème Office">
  <a:themeElements>
    <a:clrScheme name="Verve">
      <a:dk1>
        <a:sysClr val="windowText" lastClr="000000"/>
      </a:dk1>
      <a:lt1>
        <a:sysClr val="window" lastClr="FFFFFF"/>
      </a:lt1>
      <a:dk2>
        <a:srgbClr val="666666"/>
      </a:dk2>
      <a:lt2>
        <a:srgbClr val="D2D2D2"/>
      </a:lt2>
      <a:accent1>
        <a:srgbClr val="FF388C"/>
      </a:accent1>
      <a:accent2>
        <a:srgbClr val="E40059"/>
      </a:accent2>
      <a:accent3>
        <a:srgbClr val="9C007F"/>
      </a:accent3>
      <a:accent4>
        <a:srgbClr val="68007F"/>
      </a:accent4>
      <a:accent5>
        <a:srgbClr val="005BD3"/>
      </a:accent5>
      <a:accent6>
        <a:srgbClr val="00349E"/>
      </a:accent6>
      <a:hlink>
        <a:srgbClr val="17BBFD"/>
      </a:hlink>
      <a:folHlink>
        <a:srgbClr val="FF79C2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MATRICULE FISCLE 1541179V/A/M/000  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1263085D-5AFF-45DA-A8B7-6D35C14D31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209</Words>
  <Characters>1152</Characters>
  <Application>Microsoft Office Word</Application>
  <DocSecurity>0</DocSecurity>
  <Lines>9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18012-EXP : EXPERTISE TECHNIQUE DE L’ECOLE PRIMAIRE ACADEMIE DES ELITES.</vt:lpstr>
    </vt:vector>
  </TitlesOfParts>
  <Company/>
  <LinksUpToDate>false</LinksUpToDate>
  <CharactersWithSpaces>1359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18012-EXP : EXPERTISE TECHNIQUE DE L’ECOLE PRIMAIRE ACADEMIE DES ELITES.</dc:title>
  <dc:creator>HP</dc:creator>
  <cp:lastModifiedBy>info</cp:lastModifiedBy>
  <cp:revision>3</cp:revision>
  <cp:lastPrinted>2021-03-22T15:47:00Z</cp:lastPrinted>
  <dcterms:created xsi:type="dcterms:W3CDTF">2021-06-12T14:18:00Z</dcterms:created>
  <dcterms:modified xsi:type="dcterms:W3CDTF">2021-06-12T14:20:00Z</dcterms:modified>
</cp:coreProperties>
</file>