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1B7138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134D45">
        <w:rPr>
          <w:rFonts w:asciiTheme="majorBidi" w:hAnsiTheme="majorBidi"/>
          <w:b/>
          <w:sz w:val="24"/>
          <w:szCs w:val="24"/>
          <w:lang w:val="fr-FR"/>
        </w:rPr>
        <w:t>0</w:t>
      </w:r>
      <w:r w:rsidR="001B7138">
        <w:rPr>
          <w:rFonts w:asciiTheme="majorBidi" w:hAnsiTheme="majorBidi"/>
          <w:b/>
          <w:sz w:val="24"/>
          <w:szCs w:val="24"/>
          <w:lang w:val="fr-FR"/>
        </w:rPr>
        <w:t>9</w:t>
      </w:r>
      <w:r w:rsidR="00134D45">
        <w:rPr>
          <w:rFonts w:asciiTheme="majorBidi" w:hAnsiTheme="majorBidi"/>
          <w:b/>
          <w:sz w:val="24"/>
          <w:szCs w:val="24"/>
          <w:lang w:val="fr-FR"/>
        </w:rPr>
        <w:t>/09/2021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460AE1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D650A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U </w:t>
      </w:r>
      <w:r w:rsidR="008D1756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LOT </w:t>
      </w:r>
      <w:r w:rsidR="00D650A8">
        <w:rPr>
          <w:rFonts w:asciiTheme="majorBidi" w:hAnsiTheme="majorBidi"/>
          <w:b/>
          <w:sz w:val="32"/>
          <w:szCs w:val="32"/>
          <w:u w:val="single"/>
          <w:lang w:val="fr-FR"/>
        </w:rPr>
        <w:t>SECURITE INCENDIE</w:t>
      </w:r>
      <w:r w:rsidR="00103EF2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134D45" w:rsidRPr="00910F20" w:rsidRDefault="00134D45" w:rsidP="00134D45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134D45" w:rsidRPr="00CA6CA8" w:rsidRDefault="00134D45" w:rsidP="007A7471">
      <w:pPr>
        <w:spacing w:after="0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CA6CA8">
        <w:rPr>
          <w:rFonts w:asciiTheme="majorBidi" w:hAnsiTheme="majorBidi"/>
          <w:b/>
          <w:sz w:val="24"/>
          <w:szCs w:val="24"/>
          <w:lang w:val="fr-FR"/>
        </w:rPr>
        <w:t xml:space="preserve">Client           </w:t>
      </w:r>
      <w:r w:rsidRPr="00CA6CA8">
        <w:rPr>
          <w:rFonts w:asciiTheme="majorBidi" w:hAnsiTheme="majorBidi"/>
          <w:b/>
          <w:color w:val="000000"/>
          <w:sz w:val="24"/>
          <w:szCs w:val="24"/>
          <w:lang w:val="fr-FR"/>
        </w:rPr>
        <w:t>: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7A7471" w:rsidRPr="007A7471">
        <w:rPr>
          <w:rFonts w:asciiTheme="majorBidi" w:hAnsiTheme="majorBidi"/>
          <w:b/>
          <w:color w:val="000000"/>
          <w:sz w:val="24"/>
          <w:szCs w:val="24"/>
          <w:lang w:val="fr-FR"/>
        </w:rPr>
        <w:t>GROUPE SCOLAIRE MED YOUSSEF</w:t>
      </w:r>
      <w:r w:rsidRPr="00CA6CA8">
        <w:rPr>
          <w:rFonts w:asciiTheme="majorBidi" w:hAnsiTheme="majorBidi"/>
          <w:b/>
          <w:color w:val="000000"/>
          <w:sz w:val="24"/>
          <w:szCs w:val="24"/>
          <w:lang w:val="fr-FR"/>
        </w:rPr>
        <w:t>.</w:t>
      </w:r>
    </w:p>
    <w:p w:rsidR="00134D45" w:rsidRPr="00CA6CA8" w:rsidRDefault="00134D45" w:rsidP="007A7471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CA6CA8">
        <w:rPr>
          <w:rFonts w:asciiTheme="majorBidi" w:hAnsiTheme="majorBidi"/>
          <w:b/>
          <w:sz w:val="24"/>
          <w:szCs w:val="24"/>
          <w:lang w:val="fr-FR"/>
        </w:rPr>
        <w:t xml:space="preserve">Référence    : </w:t>
      </w:r>
      <w:r w:rsidRPr="00543C0B">
        <w:rPr>
          <w:rFonts w:asciiTheme="majorBidi" w:hAnsiTheme="majorBidi"/>
          <w:b/>
          <w:color w:val="000000"/>
          <w:sz w:val="24"/>
          <w:szCs w:val="24"/>
          <w:lang w:val="fr-FR"/>
        </w:rPr>
        <w:t>PP21090</w:t>
      </w:r>
      <w:r w:rsidR="007A7471">
        <w:rPr>
          <w:rFonts w:asciiTheme="majorBidi" w:hAnsiTheme="majorBidi"/>
          <w:b/>
          <w:color w:val="000000"/>
          <w:sz w:val="24"/>
          <w:szCs w:val="24"/>
          <w:lang w:val="fr-FR"/>
        </w:rPr>
        <w:t>9</w:t>
      </w:r>
      <w:r w:rsidRPr="00CA6CA8">
        <w:rPr>
          <w:rFonts w:asciiTheme="majorBidi" w:hAnsiTheme="majorBidi"/>
          <w:b/>
          <w:color w:val="000000"/>
          <w:sz w:val="24"/>
          <w:szCs w:val="24"/>
          <w:lang w:val="fr-FR"/>
        </w:rPr>
        <w:t>/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SI</w:t>
      </w:r>
      <w:r w:rsidRPr="00CA6CA8">
        <w:rPr>
          <w:rFonts w:asciiTheme="majorBidi" w:hAnsiTheme="majorBidi"/>
          <w:b/>
          <w:color w:val="000000"/>
          <w:sz w:val="24"/>
          <w:szCs w:val="24"/>
          <w:lang w:val="fr-FR"/>
        </w:rPr>
        <w:t>.</w:t>
      </w:r>
    </w:p>
    <w:p w:rsidR="00134D45" w:rsidRPr="00543C0B" w:rsidRDefault="00134D45" w:rsidP="007A7471">
      <w:pPr>
        <w:spacing w:after="0"/>
        <w:rPr>
          <w:rFonts w:asciiTheme="majorBidi" w:hAnsiTheme="majorBidi"/>
          <w:b/>
          <w:color w:val="FF0000"/>
          <w:sz w:val="24"/>
          <w:szCs w:val="24"/>
          <w:lang w:val="fr-FR"/>
        </w:rPr>
      </w:pPr>
      <w:r w:rsidRPr="00543C0B">
        <w:rPr>
          <w:rFonts w:asciiTheme="majorBidi" w:hAnsiTheme="majorBidi"/>
          <w:b/>
          <w:sz w:val="24"/>
          <w:szCs w:val="24"/>
          <w:lang w:val="fr-FR"/>
        </w:rPr>
        <w:t xml:space="preserve">Affaire         </w:t>
      </w:r>
      <w:r w:rsidRPr="00543C0B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: </w:t>
      </w:r>
      <w:r w:rsidR="007A7471">
        <w:rPr>
          <w:rFonts w:asciiTheme="majorBidi" w:hAnsiTheme="majorBidi"/>
          <w:b/>
          <w:color w:val="000000"/>
          <w:sz w:val="24"/>
          <w:szCs w:val="24"/>
          <w:lang w:val="fr-FR"/>
        </w:rPr>
        <w:t>ECOLE</w:t>
      </w:r>
      <w:r w:rsidRPr="00543C0B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. </w:t>
      </w:r>
    </w:p>
    <w:p w:rsidR="00134D45" w:rsidRPr="00543C0B" w:rsidRDefault="00134D45" w:rsidP="007A7471">
      <w:pPr>
        <w:pBdr>
          <w:top w:val="nil"/>
          <w:left w:val="nil"/>
          <w:bottom w:val="nil"/>
          <w:right w:val="nil"/>
          <w:between w:val="nil"/>
        </w:pBdr>
        <w:tabs>
          <w:tab w:val="left" w:pos="8832"/>
        </w:tabs>
        <w:spacing w:after="0" w:line="216" w:lineRule="auto"/>
        <w:ind w:right="-285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543C0B">
        <w:rPr>
          <w:rFonts w:asciiTheme="majorBidi" w:hAnsiTheme="majorBidi"/>
          <w:b/>
          <w:color w:val="000000"/>
          <w:sz w:val="24"/>
          <w:szCs w:val="24"/>
          <w:lang w:val="fr-FR"/>
        </w:rPr>
        <w:t>Situation      :</w:t>
      </w:r>
      <w:r w:rsidR="007A7471" w:rsidRPr="001B7138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66 RUE DE L’OR Z.I SIDI DAOUED TUNIS</w:t>
      </w:r>
      <w:r w:rsidRPr="00543C0B">
        <w:rPr>
          <w:rFonts w:asciiTheme="majorBidi" w:hAnsiTheme="majorBidi"/>
          <w:b/>
          <w:color w:val="000000"/>
          <w:sz w:val="24"/>
          <w:szCs w:val="24"/>
          <w:lang w:val="fr-FR"/>
        </w:rPr>
        <w:t>.</w:t>
      </w:r>
      <w:r w:rsidRPr="00543C0B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</w:p>
    <w:p w:rsidR="00134D45" w:rsidRPr="00CF2924" w:rsidRDefault="00134D45" w:rsidP="007A7471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CF292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Lot                : </w:t>
      </w:r>
      <w:r w:rsidR="007A7471">
        <w:rPr>
          <w:rFonts w:asciiTheme="majorBidi" w:hAnsiTheme="majorBidi"/>
          <w:b/>
          <w:color w:val="000000"/>
          <w:sz w:val="24"/>
          <w:szCs w:val="24"/>
          <w:lang w:val="fr-FR"/>
        </w:rPr>
        <w:t>SECURITE INCENDIE</w:t>
      </w:r>
      <w:r w:rsidRPr="00562DEE">
        <w:rPr>
          <w:rFonts w:asciiTheme="majorBidi" w:hAnsiTheme="majorBidi"/>
          <w:b/>
          <w:color w:val="000000"/>
          <w:sz w:val="24"/>
          <w:szCs w:val="24"/>
          <w:lang w:val="fr-FR"/>
        </w:rPr>
        <w:t>.</w:t>
      </w:r>
    </w:p>
    <w:p w:rsidR="00910F20" w:rsidRPr="00CF2924" w:rsidRDefault="00CA6CA8" w:rsidP="00CA6CA8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CF292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910F20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CA6CA8" w:rsidRPr="00A66F65" w:rsidRDefault="00CA6CA8" w:rsidP="00CA6CA8">
      <w:pPr>
        <w:pStyle w:val="Titre"/>
        <w:numPr>
          <w:ilvl w:val="0"/>
          <w:numId w:val="18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/>
          <w:color w:val="000000"/>
          <w:sz w:val="24"/>
          <w:szCs w:val="24"/>
        </w:rPr>
        <w:t>Loi 94-9 du 31.01.1994.</w:t>
      </w:r>
    </w:p>
    <w:p w:rsidR="00CA6CA8" w:rsidRPr="00CA6CA8" w:rsidRDefault="00CA6CA8" w:rsidP="00CA6CA8">
      <w:pPr>
        <w:pStyle w:val="Titre"/>
        <w:numPr>
          <w:ilvl w:val="0"/>
          <w:numId w:val="18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/>
          <w:color w:val="000000"/>
          <w:sz w:val="24"/>
          <w:szCs w:val="24"/>
          <w:lang w:val="fr-FR"/>
        </w:rPr>
      </w:pPr>
      <w:r w:rsidRPr="00CA6CA8">
        <w:rPr>
          <w:rFonts w:asciiTheme="majorBidi" w:eastAsia="Times New Roman" w:hAnsiTheme="majorBidi"/>
          <w:color w:val="000000"/>
          <w:sz w:val="24"/>
          <w:szCs w:val="24"/>
          <w:lang w:val="fr-FR"/>
        </w:rPr>
        <w:t>Décrets N°95-415 et N°95-416 du 06.03.1995.</w:t>
      </w:r>
    </w:p>
    <w:p w:rsidR="00CA6CA8" w:rsidRPr="00CA6CA8" w:rsidRDefault="00CA6CA8" w:rsidP="00CA6CA8">
      <w:pPr>
        <w:pStyle w:val="Titre"/>
        <w:numPr>
          <w:ilvl w:val="0"/>
          <w:numId w:val="18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/>
          <w:color w:val="000000"/>
          <w:sz w:val="24"/>
          <w:szCs w:val="24"/>
          <w:lang w:val="fr-FR"/>
        </w:rPr>
      </w:pPr>
      <w:r w:rsidRPr="00CA6CA8">
        <w:rPr>
          <w:rFonts w:asciiTheme="majorBidi" w:eastAsia="Times New Roman" w:hAnsiTheme="majorBidi"/>
          <w:color w:val="000000"/>
          <w:sz w:val="24"/>
          <w:szCs w:val="24"/>
          <w:lang w:val="fr-FR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CA6CA8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0523C1" w:rsidRPr="000523C1" w:rsidRDefault="000523C1" w:rsidP="000523C1">
      <w:pPr>
        <w:numPr>
          <w:ilvl w:val="0"/>
          <w:numId w:val="19"/>
        </w:numPr>
        <w:spacing w:after="0" w:line="216" w:lineRule="auto"/>
        <w:ind w:left="0" w:firstLine="0"/>
        <w:jc w:val="both"/>
        <w:rPr>
          <w:rFonts w:asciiTheme="majorBidi" w:eastAsia="Cambria" w:hAnsiTheme="majorBidi"/>
          <w:color w:val="000000"/>
          <w:sz w:val="24"/>
          <w:szCs w:val="24"/>
          <w:lang w:val="fr-FR" w:eastAsia="fr-FR" w:bidi="ar-SA"/>
        </w:rPr>
      </w:pPr>
      <w:r w:rsidRPr="000523C1">
        <w:rPr>
          <w:rFonts w:asciiTheme="majorBidi" w:eastAsia="Cambria" w:hAnsiTheme="majorBidi"/>
          <w:color w:val="000000"/>
          <w:sz w:val="24"/>
          <w:szCs w:val="24"/>
          <w:lang w:val="fr-FR" w:eastAsia="fr-FR" w:bidi="ar-SA"/>
        </w:rPr>
        <w:t>Solidité des ouvrages.</w:t>
      </w:r>
    </w:p>
    <w:p w:rsidR="000523C1" w:rsidRPr="000523C1" w:rsidRDefault="000523C1" w:rsidP="000523C1">
      <w:pPr>
        <w:numPr>
          <w:ilvl w:val="0"/>
          <w:numId w:val="19"/>
        </w:numPr>
        <w:spacing w:after="0" w:line="216" w:lineRule="auto"/>
        <w:ind w:left="0" w:firstLine="0"/>
        <w:jc w:val="both"/>
        <w:rPr>
          <w:rFonts w:asciiTheme="majorBidi" w:eastAsia="Cambria" w:hAnsiTheme="majorBidi"/>
          <w:color w:val="000000"/>
          <w:sz w:val="24"/>
          <w:szCs w:val="24"/>
          <w:lang w:val="fr-FR" w:eastAsia="fr-FR" w:bidi="ar-SA"/>
        </w:rPr>
      </w:pPr>
      <w:r w:rsidRPr="000523C1">
        <w:rPr>
          <w:rFonts w:asciiTheme="majorBidi" w:eastAsia="Cambria" w:hAnsiTheme="majorBidi"/>
          <w:color w:val="000000"/>
          <w:sz w:val="24"/>
          <w:szCs w:val="24"/>
          <w:lang w:val="fr-FR" w:eastAsia="fr-FR" w:bidi="ar-SA"/>
        </w:rPr>
        <w:t>Sécurité des personnes.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CA6CA8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>Dans les limites de sa mission de contribution à la prévention des aléas techniques, le</w:t>
      </w:r>
      <w:r w:rsidRPr="00CA6CA8">
        <w:rPr>
          <w:rFonts w:asciiTheme="majorBidi" w:hAnsiTheme="majorBidi"/>
          <w:bCs/>
          <w:sz w:val="24"/>
          <w:lang w:val="fr-FR"/>
        </w:rPr>
        <w:t xml:space="preserve"> Bureau</w:t>
      </w:r>
      <w:r w:rsidR="00CA6CA8">
        <w:rPr>
          <w:rFonts w:asciiTheme="majorBidi" w:hAnsiTheme="majorBidi"/>
          <w:b/>
          <w:sz w:val="24"/>
          <w:lang w:val="fr-FR"/>
        </w:rPr>
        <w:t xml:space="preserve"> </w:t>
      </w:r>
      <w:r w:rsidR="00CA6CA8" w:rsidRPr="00CA6CA8">
        <w:rPr>
          <w:rFonts w:asciiTheme="majorBidi" w:hAnsiTheme="majorBidi"/>
          <w:bCs/>
          <w:sz w:val="24"/>
          <w:lang w:val="fr-FR"/>
        </w:rPr>
        <w:t>de contrôle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53603B">
        <w:rPr>
          <w:rFonts w:asciiTheme="majorBidi" w:hAnsiTheme="majorBidi"/>
          <w:sz w:val="24"/>
          <w:lang w:val="fr-FR"/>
        </w:rPr>
        <w:t xml:space="preserve">les travaux </w:t>
      </w:r>
      <w:r w:rsidR="00344E53">
        <w:rPr>
          <w:rFonts w:asciiTheme="majorBidi" w:hAnsiTheme="majorBidi"/>
          <w:sz w:val="24"/>
          <w:lang w:val="fr-FR"/>
        </w:rPr>
        <w:t xml:space="preserve">de </w:t>
      </w:r>
      <w:r w:rsidR="0053603B">
        <w:rPr>
          <w:rFonts w:asciiTheme="majorBidi" w:hAnsiTheme="majorBidi"/>
          <w:sz w:val="24"/>
          <w:lang w:val="fr-FR"/>
        </w:rPr>
        <w:t>sécurité contre l’incendie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344E53">
        <w:rPr>
          <w:rFonts w:asciiTheme="majorBidi" w:hAnsiTheme="majorBidi"/>
          <w:sz w:val="24"/>
          <w:lang w:val="fr-FR"/>
        </w:rPr>
        <w:t>réalisé</w:t>
      </w:r>
      <w:r w:rsidR="0053603B">
        <w:rPr>
          <w:rFonts w:asciiTheme="majorBidi" w:hAnsiTheme="majorBidi"/>
          <w:sz w:val="24"/>
          <w:lang w:val="fr-FR"/>
        </w:rPr>
        <w:t xml:space="preserve"> conformément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CF2924">
        <w:rPr>
          <w:rFonts w:asciiTheme="majorBidi" w:hAnsiTheme="majorBidi"/>
          <w:bCs/>
          <w:sz w:val="24"/>
          <w:lang w:val="fr-FR"/>
        </w:rPr>
        <w:t>Bureau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="00CF2924" w:rsidRPr="00CA6CA8">
        <w:rPr>
          <w:rFonts w:asciiTheme="majorBidi" w:hAnsiTheme="majorBidi"/>
          <w:bCs/>
          <w:sz w:val="24"/>
          <w:lang w:val="fr-FR"/>
        </w:rPr>
        <w:t>de contrôle</w:t>
      </w:r>
      <w:r w:rsidR="00CF2924"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344E53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>AVIS RELATIFS AUX TRAVAUX D</w:t>
      </w:r>
      <w:r w:rsidR="00344E53">
        <w:rPr>
          <w:rFonts w:asciiTheme="majorBidi" w:hAnsiTheme="majorBidi"/>
          <w:b/>
          <w:sz w:val="24"/>
          <w:lang w:val="fr-FR"/>
        </w:rPr>
        <w:t>E</w:t>
      </w:r>
      <w:r w:rsidR="000D3EE2">
        <w:rPr>
          <w:rFonts w:asciiTheme="majorBidi" w:hAnsiTheme="majorBidi"/>
          <w:b/>
          <w:sz w:val="24"/>
          <w:lang w:val="fr-FR"/>
        </w:rPr>
        <w:t xml:space="preserve"> </w:t>
      </w:r>
      <w:r w:rsidR="0053603B">
        <w:rPr>
          <w:rFonts w:asciiTheme="majorBidi" w:hAnsiTheme="majorBidi"/>
          <w:b/>
          <w:sz w:val="24"/>
          <w:lang w:val="fr-FR"/>
        </w:rPr>
        <w:t>SECURITE CONTRE L’INCENDIE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Default="00910F20" w:rsidP="00CF2924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 xml:space="preserve">u </w:t>
      </w:r>
      <w:r w:rsidR="00CF2924" w:rsidRPr="00CF2924">
        <w:rPr>
          <w:rFonts w:asciiTheme="majorBidi" w:hAnsiTheme="majorBidi"/>
          <w:color w:val="000000"/>
          <w:sz w:val="24"/>
          <w:szCs w:val="24"/>
          <w:lang w:val="fr-FR"/>
        </w:rPr>
        <w:t>Maître</w:t>
      </w:r>
      <w:r w:rsidR="00CF2924">
        <w:rPr>
          <w:rFonts w:asciiTheme="majorBidi" w:hAnsiTheme="majorBidi"/>
          <w:sz w:val="24"/>
          <w:szCs w:val="24"/>
          <w:lang w:val="fr-FR"/>
        </w:rPr>
        <w:t xml:space="preserve"> de l’Ouvrage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CF2924" w:rsidRPr="00910F20" w:rsidRDefault="00CF2924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CF2924" w:rsidRPr="00910F20" w:rsidRDefault="00CF2924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CF2924" w:rsidRPr="00CF2924" w:rsidRDefault="00CF2924" w:rsidP="00CF292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CF292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CF2924" w:rsidRPr="000D12B4" w:rsidRDefault="00CF2924" w:rsidP="00CF292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CF292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hAnsiTheme="majorBidi"/>
          <w:b/>
          <w:color w:val="000000"/>
          <w:sz w:val="24"/>
          <w:szCs w:val="24"/>
        </w:rPr>
        <w:t>mR. salem gmati</w:t>
      </w:r>
      <w:r>
        <w:rPr>
          <w:rFonts w:asciiTheme="majorBidi" w:hAnsiTheme="majorBidi"/>
          <w:b/>
          <w:color w:val="000000"/>
          <w:sz w:val="24"/>
          <w:szCs w:val="24"/>
        </w:rPr>
        <w:tab/>
      </w:r>
      <w:r w:rsidRPr="000D12B4">
        <w:rPr>
          <w:rFonts w:asciiTheme="majorBidi" w:hAnsiTheme="majorBidi"/>
          <w:b/>
          <w:color w:val="000000"/>
          <w:sz w:val="24"/>
          <w:szCs w:val="24"/>
        </w:rPr>
        <w:t>« 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054D" w:rsidRDefault="0085054D" w:rsidP="00906470">
      <w:pPr>
        <w:spacing w:after="0" w:line="240" w:lineRule="auto"/>
      </w:pPr>
      <w:r>
        <w:separator/>
      </w:r>
    </w:p>
  </w:endnote>
  <w:endnote w:type="continuationSeparator" w:id="0">
    <w:p w:rsidR="0085054D" w:rsidRDefault="0085054D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D650A8" w:rsidRDefault="00D5657D" w:rsidP="0065723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lang w:val="fr-FR"/>
      </w:rPr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 w:rsidR="00657236">
      <w:rPr>
        <w:rFonts w:asciiTheme="majorBidi" w:hAnsiTheme="majorBidi"/>
        <w:sz w:val="20"/>
        <w:szCs w:val="20"/>
        <w:lang w:val="fr-FR"/>
      </w:rPr>
      <w:t xml:space="preserve">           </w:t>
    </w:r>
    <w:r w:rsidRPr="00D650A8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D650A8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D650A8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D650A8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D650A8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054D" w:rsidRDefault="0085054D" w:rsidP="00906470">
      <w:pPr>
        <w:spacing w:after="0" w:line="240" w:lineRule="auto"/>
      </w:pPr>
      <w:r>
        <w:separator/>
      </w:r>
    </w:p>
  </w:footnote>
  <w:footnote w:type="continuationSeparator" w:id="0">
    <w:p w:rsidR="0085054D" w:rsidRDefault="0085054D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555BF7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555BF7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555BF7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8BC3133"/>
    <w:multiLevelType w:val="multilevel"/>
    <w:tmpl w:val="55C494E8"/>
    <w:lvl w:ilvl="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C33080F"/>
    <w:multiLevelType w:val="multilevel"/>
    <w:tmpl w:val="0BFC2E62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1"/>
  </w:num>
  <w:num w:numId="13">
    <w:abstractNumId w:val="14"/>
  </w:num>
  <w:num w:numId="14">
    <w:abstractNumId w:val="16"/>
  </w:num>
  <w:num w:numId="15">
    <w:abstractNumId w:val="12"/>
  </w:num>
  <w:num w:numId="16">
    <w:abstractNumId w:val="17"/>
  </w:num>
  <w:num w:numId="17">
    <w:abstractNumId w:val="6"/>
  </w:num>
  <w:num w:numId="18">
    <w:abstractNumId w:val="13"/>
  </w:num>
  <w:num w:numId="1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963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5003"/>
    <w:rsid w:val="00025465"/>
    <w:rsid w:val="00034A9D"/>
    <w:rsid w:val="00037A62"/>
    <w:rsid w:val="000523C1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D3EE2"/>
    <w:rsid w:val="000E07F7"/>
    <w:rsid w:val="000F22A9"/>
    <w:rsid w:val="00100A9A"/>
    <w:rsid w:val="00103EF2"/>
    <w:rsid w:val="0011308E"/>
    <w:rsid w:val="00113409"/>
    <w:rsid w:val="001139C4"/>
    <w:rsid w:val="00123BA6"/>
    <w:rsid w:val="00134D45"/>
    <w:rsid w:val="00136C9B"/>
    <w:rsid w:val="00145306"/>
    <w:rsid w:val="00152D9D"/>
    <w:rsid w:val="00153E97"/>
    <w:rsid w:val="00171496"/>
    <w:rsid w:val="001843E3"/>
    <w:rsid w:val="001969B3"/>
    <w:rsid w:val="001969E4"/>
    <w:rsid w:val="001A16D3"/>
    <w:rsid w:val="001B500D"/>
    <w:rsid w:val="001B7138"/>
    <w:rsid w:val="001E0579"/>
    <w:rsid w:val="001E4021"/>
    <w:rsid w:val="001F702C"/>
    <w:rsid w:val="00211B12"/>
    <w:rsid w:val="00212240"/>
    <w:rsid w:val="00216FB9"/>
    <w:rsid w:val="002308A2"/>
    <w:rsid w:val="002333BA"/>
    <w:rsid w:val="00240DCB"/>
    <w:rsid w:val="00245D4F"/>
    <w:rsid w:val="00256E5D"/>
    <w:rsid w:val="00283BAE"/>
    <w:rsid w:val="002A1DEB"/>
    <w:rsid w:val="002C0DFD"/>
    <w:rsid w:val="002D192B"/>
    <w:rsid w:val="002D5DC0"/>
    <w:rsid w:val="002F234F"/>
    <w:rsid w:val="002F70F9"/>
    <w:rsid w:val="0031377B"/>
    <w:rsid w:val="00315CF8"/>
    <w:rsid w:val="00323A09"/>
    <w:rsid w:val="00344E53"/>
    <w:rsid w:val="003464E9"/>
    <w:rsid w:val="00351416"/>
    <w:rsid w:val="00355826"/>
    <w:rsid w:val="0035661C"/>
    <w:rsid w:val="00362F2F"/>
    <w:rsid w:val="003647EF"/>
    <w:rsid w:val="00364CB4"/>
    <w:rsid w:val="00373DE8"/>
    <w:rsid w:val="0037702B"/>
    <w:rsid w:val="00393B5E"/>
    <w:rsid w:val="003A6BB1"/>
    <w:rsid w:val="003B03E5"/>
    <w:rsid w:val="003B4940"/>
    <w:rsid w:val="003C4308"/>
    <w:rsid w:val="003C7999"/>
    <w:rsid w:val="003D30E3"/>
    <w:rsid w:val="003E3388"/>
    <w:rsid w:val="00403A99"/>
    <w:rsid w:val="00404050"/>
    <w:rsid w:val="00415182"/>
    <w:rsid w:val="004465F8"/>
    <w:rsid w:val="004508C6"/>
    <w:rsid w:val="00453B4C"/>
    <w:rsid w:val="00455FE9"/>
    <w:rsid w:val="00460AE1"/>
    <w:rsid w:val="00463C2B"/>
    <w:rsid w:val="00470ED9"/>
    <w:rsid w:val="00475292"/>
    <w:rsid w:val="00496240"/>
    <w:rsid w:val="004A0FE9"/>
    <w:rsid w:val="004A5D53"/>
    <w:rsid w:val="004B2578"/>
    <w:rsid w:val="004B2BF3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4194"/>
    <w:rsid w:val="005553C4"/>
    <w:rsid w:val="00555BF7"/>
    <w:rsid w:val="005C09B2"/>
    <w:rsid w:val="005C424E"/>
    <w:rsid w:val="005D30F2"/>
    <w:rsid w:val="005E1C0C"/>
    <w:rsid w:val="005F4474"/>
    <w:rsid w:val="00606CBB"/>
    <w:rsid w:val="006120BA"/>
    <w:rsid w:val="0061544A"/>
    <w:rsid w:val="00616E14"/>
    <w:rsid w:val="00622DC2"/>
    <w:rsid w:val="00624ABD"/>
    <w:rsid w:val="00632A48"/>
    <w:rsid w:val="00635D03"/>
    <w:rsid w:val="00644EE5"/>
    <w:rsid w:val="0065111B"/>
    <w:rsid w:val="00653A6E"/>
    <w:rsid w:val="00655348"/>
    <w:rsid w:val="00656D1C"/>
    <w:rsid w:val="00657236"/>
    <w:rsid w:val="006574B6"/>
    <w:rsid w:val="006579FB"/>
    <w:rsid w:val="00662BC6"/>
    <w:rsid w:val="00664405"/>
    <w:rsid w:val="00667528"/>
    <w:rsid w:val="00667CC0"/>
    <w:rsid w:val="006758F9"/>
    <w:rsid w:val="00680ACE"/>
    <w:rsid w:val="006A4875"/>
    <w:rsid w:val="006A5433"/>
    <w:rsid w:val="006A7FDB"/>
    <w:rsid w:val="006B07AC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D30"/>
    <w:rsid w:val="00752BD5"/>
    <w:rsid w:val="00753C66"/>
    <w:rsid w:val="00757F45"/>
    <w:rsid w:val="00757FA9"/>
    <w:rsid w:val="0076380C"/>
    <w:rsid w:val="00780987"/>
    <w:rsid w:val="007A4788"/>
    <w:rsid w:val="007A7471"/>
    <w:rsid w:val="007A7F27"/>
    <w:rsid w:val="007B7539"/>
    <w:rsid w:val="007C64B5"/>
    <w:rsid w:val="007C6F31"/>
    <w:rsid w:val="007C7FAF"/>
    <w:rsid w:val="007D53D5"/>
    <w:rsid w:val="007E3C5A"/>
    <w:rsid w:val="007E6F22"/>
    <w:rsid w:val="007F24B5"/>
    <w:rsid w:val="00832571"/>
    <w:rsid w:val="00846FBE"/>
    <w:rsid w:val="008472D1"/>
    <w:rsid w:val="0085054D"/>
    <w:rsid w:val="00852E0C"/>
    <w:rsid w:val="00862703"/>
    <w:rsid w:val="008835CB"/>
    <w:rsid w:val="00891DDB"/>
    <w:rsid w:val="008B3A52"/>
    <w:rsid w:val="008B66A9"/>
    <w:rsid w:val="008C2839"/>
    <w:rsid w:val="008C7509"/>
    <w:rsid w:val="008D10BB"/>
    <w:rsid w:val="008D1756"/>
    <w:rsid w:val="008F4DE7"/>
    <w:rsid w:val="00904433"/>
    <w:rsid w:val="00906470"/>
    <w:rsid w:val="00910F20"/>
    <w:rsid w:val="00923D9C"/>
    <w:rsid w:val="00931770"/>
    <w:rsid w:val="009616D6"/>
    <w:rsid w:val="00961CC5"/>
    <w:rsid w:val="00975B2B"/>
    <w:rsid w:val="0098031D"/>
    <w:rsid w:val="0098789D"/>
    <w:rsid w:val="009929C7"/>
    <w:rsid w:val="009A058A"/>
    <w:rsid w:val="009C208B"/>
    <w:rsid w:val="009C237B"/>
    <w:rsid w:val="009C3345"/>
    <w:rsid w:val="009C4A39"/>
    <w:rsid w:val="009C51BF"/>
    <w:rsid w:val="009C589C"/>
    <w:rsid w:val="009C72FF"/>
    <w:rsid w:val="009D0463"/>
    <w:rsid w:val="009E4EC8"/>
    <w:rsid w:val="009E67A8"/>
    <w:rsid w:val="009E71FD"/>
    <w:rsid w:val="009F4B6B"/>
    <w:rsid w:val="00A012F0"/>
    <w:rsid w:val="00A012FD"/>
    <w:rsid w:val="00A0463E"/>
    <w:rsid w:val="00A1796D"/>
    <w:rsid w:val="00A53470"/>
    <w:rsid w:val="00A6084C"/>
    <w:rsid w:val="00A623F3"/>
    <w:rsid w:val="00A74F73"/>
    <w:rsid w:val="00A8210C"/>
    <w:rsid w:val="00A84FB8"/>
    <w:rsid w:val="00A94CC5"/>
    <w:rsid w:val="00A96D2A"/>
    <w:rsid w:val="00AA371C"/>
    <w:rsid w:val="00AA656B"/>
    <w:rsid w:val="00AA69A3"/>
    <w:rsid w:val="00AB2D90"/>
    <w:rsid w:val="00AC4524"/>
    <w:rsid w:val="00AD2D4E"/>
    <w:rsid w:val="00AD5498"/>
    <w:rsid w:val="00AD5DEC"/>
    <w:rsid w:val="00B16024"/>
    <w:rsid w:val="00B3256F"/>
    <w:rsid w:val="00B326AB"/>
    <w:rsid w:val="00B3481F"/>
    <w:rsid w:val="00B40575"/>
    <w:rsid w:val="00B572F8"/>
    <w:rsid w:val="00B650A7"/>
    <w:rsid w:val="00B74BD3"/>
    <w:rsid w:val="00B86F0F"/>
    <w:rsid w:val="00B927AB"/>
    <w:rsid w:val="00B93D79"/>
    <w:rsid w:val="00B97E56"/>
    <w:rsid w:val="00BB2BAA"/>
    <w:rsid w:val="00BB346F"/>
    <w:rsid w:val="00BB4E0D"/>
    <w:rsid w:val="00BB7F40"/>
    <w:rsid w:val="00BC6766"/>
    <w:rsid w:val="00BD1A6E"/>
    <w:rsid w:val="00BD6DFF"/>
    <w:rsid w:val="00BE635F"/>
    <w:rsid w:val="00BF0899"/>
    <w:rsid w:val="00BF2993"/>
    <w:rsid w:val="00BF4DFB"/>
    <w:rsid w:val="00BF7831"/>
    <w:rsid w:val="00C12357"/>
    <w:rsid w:val="00C166D6"/>
    <w:rsid w:val="00C168E8"/>
    <w:rsid w:val="00C22EF1"/>
    <w:rsid w:val="00C34EEA"/>
    <w:rsid w:val="00C366BC"/>
    <w:rsid w:val="00C42AA7"/>
    <w:rsid w:val="00C4736F"/>
    <w:rsid w:val="00C5425F"/>
    <w:rsid w:val="00C5736B"/>
    <w:rsid w:val="00C57B0F"/>
    <w:rsid w:val="00C65FE5"/>
    <w:rsid w:val="00C735A3"/>
    <w:rsid w:val="00C73EB8"/>
    <w:rsid w:val="00C95C60"/>
    <w:rsid w:val="00C969C5"/>
    <w:rsid w:val="00CA6CA8"/>
    <w:rsid w:val="00CB0ECD"/>
    <w:rsid w:val="00CB6140"/>
    <w:rsid w:val="00CC38AA"/>
    <w:rsid w:val="00CC5B51"/>
    <w:rsid w:val="00CE0E8B"/>
    <w:rsid w:val="00CE1D88"/>
    <w:rsid w:val="00CF2924"/>
    <w:rsid w:val="00CF6822"/>
    <w:rsid w:val="00CF736B"/>
    <w:rsid w:val="00D15983"/>
    <w:rsid w:val="00D42A35"/>
    <w:rsid w:val="00D42D17"/>
    <w:rsid w:val="00D43D61"/>
    <w:rsid w:val="00D4621F"/>
    <w:rsid w:val="00D5051E"/>
    <w:rsid w:val="00D52956"/>
    <w:rsid w:val="00D5657D"/>
    <w:rsid w:val="00D650A8"/>
    <w:rsid w:val="00D6727A"/>
    <w:rsid w:val="00D67342"/>
    <w:rsid w:val="00D87033"/>
    <w:rsid w:val="00D977BC"/>
    <w:rsid w:val="00DA0054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05C21"/>
    <w:rsid w:val="00E1327B"/>
    <w:rsid w:val="00E16B07"/>
    <w:rsid w:val="00E21146"/>
    <w:rsid w:val="00E2254C"/>
    <w:rsid w:val="00E36CE2"/>
    <w:rsid w:val="00E40490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0529C"/>
    <w:rsid w:val="00F106E5"/>
    <w:rsid w:val="00F300A7"/>
    <w:rsid w:val="00F47C1F"/>
    <w:rsid w:val="00F56F22"/>
    <w:rsid w:val="00F572D3"/>
    <w:rsid w:val="00F65690"/>
    <w:rsid w:val="00F65ED7"/>
    <w:rsid w:val="00F7129F"/>
    <w:rsid w:val="00F7596E"/>
    <w:rsid w:val="00F843FE"/>
    <w:rsid w:val="00F901AB"/>
    <w:rsid w:val="00F90D23"/>
    <w:rsid w:val="00F93006"/>
    <w:rsid w:val="00FA26E1"/>
    <w:rsid w:val="00FA2FD6"/>
    <w:rsid w:val="00FB0AD8"/>
    <w:rsid w:val="00FB136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0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BEA3D8-A2BA-4CCE-97C7-AB044180E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SIGMA-CONTROLE</cp:lastModifiedBy>
  <cp:revision>19</cp:revision>
  <cp:lastPrinted>2021-09-08T14:17:00Z</cp:lastPrinted>
  <dcterms:created xsi:type="dcterms:W3CDTF">2019-07-31T17:59:00Z</dcterms:created>
  <dcterms:modified xsi:type="dcterms:W3CDTF">2021-09-09T14:28:00Z</dcterms:modified>
</cp:coreProperties>
</file>