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6"/>
        <w:gridCol w:w="2045"/>
        <w:gridCol w:w="1990"/>
        <w:gridCol w:w="1161"/>
        <w:gridCol w:w="2126"/>
      </w:tblGrid>
      <w:tr w:rsidR="00C75270" w:rsidRPr="00C75270" w14:paraId="1CD8F589" w14:textId="77777777" w:rsidTr="005F64CA">
        <w:trPr>
          <w:trHeight w:val="394"/>
        </w:trPr>
        <w:tc>
          <w:tcPr>
            <w:tcW w:w="422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03616E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bookmarkStart w:id="0" w:name="_Hlk70589212"/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6196ECB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BC112C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Code :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EBC45E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14:paraId="641C083B" w14:textId="77777777" w:rsidTr="005F64CA">
        <w:trPr>
          <w:trHeight w:val="394"/>
        </w:trPr>
        <w:tc>
          <w:tcPr>
            <w:tcW w:w="4221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A5042C4" w14:textId="436742D4" w:rsidR="00C75270" w:rsidRPr="0081158D" w:rsidRDefault="0081158D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81158D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EXTENSION D’UNE SURFACE DE 45/5M.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41E2350" w14:textId="784275A6" w:rsidR="00C75270" w:rsidRPr="00C75270" w:rsidRDefault="00CF5F3D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07/04</w:t>
            </w:r>
            <w:r w:rsidR="00475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3D59D4" w14:textId="2C613C65" w:rsidR="00C75270" w:rsidRPr="00044271" w:rsidRDefault="00044271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04427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PP210419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ABE279" w14:textId="02366884" w:rsidR="00C75270" w:rsidRPr="00C75270" w:rsidRDefault="0081158D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CH</w:t>
            </w:r>
          </w:p>
        </w:tc>
      </w:tr>
      <w:tr w:rsidR="00C75270" w:rsidRPr="00C75270" w14:paraId="17BB84BF" w14:textId="77777777" w:rsidTr="005F64CA">
        <w:trPr>
          <w:trHeight w:val="394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274BC31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36467D5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DF053E2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7CEE888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4E3A30" w14:paraId="6625F475" w14:textId="77777777" w:rsidTr="005F64CA">
        <w:trPr>
          <w:trHeight w:val="679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168372F" w14:textId="711DB76B" w:rsidR="00C75270" w:rsidRDefault="0081158D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FRESENUIS</w:t>
            </w:r>
          </w:p>
          <w:p w14:paraId="4DFCF544" w14:textId="77777777" w:rsidR="009C5D8C" w:rsidRDefault="009C5D8C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0FE056FA" w14:textId="0F51D515" w:rsidR="00232017" w:rsidRPr="00C75270" w:rsidRDefault="00232017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756227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440DD04" w14:textId="44F82658" w:rsidR="00C75270" w:rsidRDefault="0081158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ER2I</w:t>
            </w:r>
          </w:p>
          <w:p w14:paraId="7EE3D9AD" w14:textId="77777777" w:rsidR="00F03D96" w:rsidRDefault="00F03D96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2E4347E3" w14:textId="35143BA4" w:rsidR="0081158D" w:rsidRPr="00C75270" w:rsidRDefault="0081158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880FDD7" w14:textId="5D815CEC" w:rsidR="00A91AA6" w:rsidRDefault="0081158D" w:rsidP="00811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ENTREPRISE RACHDI</w:t>
            </w:r>
          </w:p>
          <w:p w14:paraId="46D6AF69" w14:textId="77777777" w:rsidR="0081158D" w:rsidRPr="003C746F" w:rsidRDefault="0081158D" w:rsidP="00811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  <w:p w14:paraId="6629A182" w14:textId="2DFC45A2" w:rsidR="00CF5F3D" w:rsidRPr="003C746F" w:rsidRDefault="00CF5F3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C75270" w:rsidRPr="00C75270" w14:paraId="7E6035B6" w14:textId="77777777" w:rsidTr="005F64CA">
        <w:trPr>
          <w:trHeight w:val="394"/>
        </w:trPr>
        <w:tc>
          <w:tcPr>
            <w:tcW w:w="949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9200C7C" w14:textId="77777777" w:rsidR="000C000D" w:rsidRPr="004B0681" w:rsidRDefault="000C000D" w:rsidP="002E2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6"/>
                <w:u w:val="single"/>
                <w:lang w:eastAsia="fr-FR"/>
              </w:rPr>
            </w:pPr>
          </w:p>
          <w:p w14:paraId="3D8BE509" w14:textId="1FDF91CE" w:rsidR="004D3E3E" w:rsidRDefault="00C7527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</w:pPr>
            <w:r w:rsidRPr="00453F7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453F7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Pr="00453F77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>:</w:t>
            </w:r>
          </w:p>
          <w:p w14:paraId="5EE95138" w14:textId="77777777" w:rsidR="00247A20" w:rsidRPr="00247A20" w:rsidRDefault="00247A2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4"/>
                <w:u w:val="single"/>
                <w:lang w:eastAsia="fr-FR"/>
              </w:rPr>
            </w:pPr>
          </w:p>
          <w:p w14:paraId="45E4F008" w14:textId="77777777" w:rsidR="004E3A30" w:rsidRPr="00232017" w:rsidRDefault="004E3A30" w:rsidP="00C219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u w:val="single"/>
                <w:lang w:eastAsia="fr-FR"/>
              </w:rPr>
            </w:pPr>
          </w:p>
          <w:p w14:paraId="1C8BE0CD" w14:textId="0E646C3B" w:rsidR="000C000D" w:rsidRPr="00247A20" w:rsidRDefault="0081158D" w:rsidP="00247A20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</w:pPr>
            <w:r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Visite dans le cadre de notre mission</w:t>
            </w:r>
          </w:p>
          <w:p w14:paraId="44B2F14B" w14:textId="77777777" w:rsidR="00247A20" w:rsidRPr="00247A20" w:rsidRDefault="00247A20" w:rsidP="00247A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18"/>
                <w:szCs w:val="18"/>
                <w:u w:val="single"/>
                <w:lang w:eastAsia="fr-FR"/>
              </w:rPr>
            </w:pPr>
          </w:p>
          <w:p w14:paraId="495FA94A" w14:textId="09286C7F" w:rsid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14:paraId="6ED6FAE8" w14:textId="48648E04" w:rsidR="006758D2" w:rsidRDefault="006758D2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14:paraId="2973AF53" w14:textId="6B544AD2"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4B5FD3C1" w14:textId="73095250" w:rsidR="00E15C60" w:rsidRDefault="00E15C60" w:rsidP="009D37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Nous fournir les certificats de qualification soudure.</w:t>
            </w:r>
          </w:p>
          <w:p w14:paraId="1CCB4E34" w14:textId="57895A73" w:rsidR="00587B63" w:rsidRDefault="009D370A" w:rsidP="009D37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 w:rsidRPr="009D370A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Nous fournir 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la procédure de soudage</w:t>
            </w:r>
            <w:r w:rsidR="00587B6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.</w:t>
            </w:r>
          </w:p>
          <w:p w14:paraId="7F714877" w14:textId="473CF996" w:rsidR="00587B63" w:rsidRDefault="00587B63" w:rsidP="009D37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Nous fournir les certificats </w:t>
            </w:r>
            <w:r w:rsidR="00E15C60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de 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métal d’apport et </w:t>
            </w:r>
            <w:r w:rsidR="00E15C60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de 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métal de base.</w:t>
            </w:r>
          </w:p>
          <w:p w14:paraId="378521DD" w14:textId="206D7459" w:rsidR="009D370A" w:rsidRDefault="00587B63" w:rsidP="009D37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Revoir les défauts de soudure au niveau de l’assemblage de structure métallique (à refaire</w:t>
            </w:r>
            <w:r w:rsidR="000940F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conformément aux normes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).</w:t>
            </w:r>
            <w:r w:rsidR="009D370A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</w:t>
            </w:r>
          </w:p>
          <w:p w14:paraId="3253E875" w14:textId="55FCECA9" w:rsidR="00587B63" w:rsidRDefault="00AB0B9C" w:rsidP="009D37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Fournir les procédures de peinture (protection </w:t>
            </w:r>
            <w:r w:rsidR="000940F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chimique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et protection mécanique aussi </w:t>
            </w:r>
            <w:r w:rsidR="000940F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bien 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les certificats produit).</w:t>
            </w:r>
          </w:p>
          <w:p w14:paraId="451938B4" w14:textId="530B9F54" w:rsidR="00AB0B9C" w:rsidRDefault="00AB0B9C" w:rsidP="009D37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Revoir </w:t>
            </w:r>
            <w:r w:rsidR="000940F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l’</w:t>
            </w:r>
            <w:r w:rsidR="00F35E70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oxydation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au niveau des boulons de fixation.</w:t>
            </w:r>
          </w:p>
          <w:p w14:paraId="3FB492F9" w14:textId="000C7386" w:rsidR="00AB0B9C" w:rsidRDefault="00AB0B9C" w:rsidP="009D37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Prévoir des écrous et contre écrous pour l’assemblage des pièces de structure métallique.</w:t>
            </w:r>
          </w:p>
          <w:p w14:paraId="26885D81" w14:textId="19E2C035" w:rsidR="00AB0B9C" w:rsidRDefault="00E15C60" w:rsidP="009D37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Prévoir une solution adéquate pour remplissage du joint sous platine du pied des poteaux, créer à la suite des écrous intercalés sous platine.</w:t>
            </w:r>
          </w:p>
          <w:p w14:paraId="29206EEC" w14:textId="72918D72" w:rsidR="00AB0B9C" w:rsidRPr="009D370A" w:rsidRDefault="00AB0B9C" w:rsidP="009D37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L’excentrement des poteaux </w:t>
            </w:r>
            <w:r w:rsidR="000940F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par rapport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au fut à été suite à un décalage dimensionnelle </w:t>
            </w:r>
            <w:r w:rsidR="000940F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par rapport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au structure existante qui sera vérifié par un simple calcule par</w:t>
            </w:r>
          </w:p>
          <w:p w14:paraId="4AC6BD56" w14:textId="77777777"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36B7D490" w14:textId="77777777"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6AD3AA15" w14:textId="3E1C89F4"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67E52177" w14:textId="5C41CB8A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632A49E4" w14:textId="1273BD00" w:rsidR="00AB0B9C" w:rsidRDefault="00BD679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</w:t>
            </w:r>
          </w:p>
          <w:p w14:paraId="07D4218C" w14:textId="7017A989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56CFD704" w14:textId="7E78A42B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753EFF27" w14:textId="0CCF6CFD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1DE4F985" w14:textId="45626544" w:rsidR="00232017" w:rsidRPr="005B4BFF" w:rsidRDefault="00232017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 </w:t>
            </w:r>
          </w:p>
          <w:p w14:paraId="53ABE842" w14:textId="74452387" w:rsidR="004E3A30" w:rsidRDefault="00232017" w:rsidP="0023201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Mr.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Salem GMATI</w:t>
            </w:r>
          </w:p>
          <w:p w14:paraId="47395AE1" w14:textId="75EE57D1" w:rsidR="004E3A30" w:rsidRP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4F1E665C" w14:textId="77777777" w:rsidTr="005F64CA">
        <w:trPr>
          <w:trHeight w:val="80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68F22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10985ABC" w14:textId="77777777" w:rsidTr="00E15C60">
        <w:trPr>
          <w:trHeight w:val="1074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49A6FF" w14:textId="07FCFBBA" w:rsidR="00AE66E9" w:rsidRPr="00C75270" w:rsidRDefault="00AE66E9" w:rsidP="00232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bookmarkEnd w:id="0"/>
    </w:tbl>
    <w:p w14:paraId="51117B47" w14:textId="47FAF956" w:rsidR="00421533" w:rsidRPr="002A57DC" w:rsidRDefault="00421533" w:rsidP="00232017">
      <w:pPr>
        <w:rPr>
          <w:rFonts w:asciiTheme="majorBidi" w:hAnsiTheme="majorBidi" w:cstheme="majorBidi"/>
          <w:sz w:val="20"/>
          <w:szCs w:val="20"/>
        </w:rPr>
      </w:pPr>
    </w:p>
    <w:sectPr w:rsidR="00421533" w:rsidRPr="002A57DC" w:rsidSect="00D40AD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D19CC" w14:textId="77777777" w:rsidR="005D5E26" w:rsidRDefault="005D5E26" w:rsidP="00385E40">
      <w:pPr>
        <w:spacing w:after="0" w:line="240" w:lineRule="auto"/>
      </w:pPr>
      <w:r>
        <w:separator/>
      </w:r>
    </w:p>
  </w:endnote>
  <w:endnote w:type="continuationSeparator" w:id="0">
    <w:p w14:paraId="5CF36E6D" w14:textId="77777777" w:rsidR="005D5E26" w:rsidRDefault="005D5E26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06A31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social:</w:t>
    </w:r>
    <w:proofErr w:type="gramEnd"/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6AC693B8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proofErr w:type="gramEnd"/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5F1DE357" w14:textId="5D46A244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 xml:space="preserve">– </w:t>
    </w:r>
    <w:proofErr w:type="gramStart"/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>:</w:t>
    </w:r>
    <w:proofErr w:type="gramEnd"/>
    <w:r>
      <w:rPr>
        <w:rFonts w:asciiTheme="majorBidi" w:hAnsiTheme="majorBidi"/>
        <w:sz w:val="20"/>
        <w:szCs w:val="20"/>
      </w:rPr>
      <w:t xml:space="preserve">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18A77738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6D14F" w14:textId="77777777" w:rsidR="005D5E26" w:rsidRDefault="005D5E26" w:rsidP="00385E40">
      <w:pPr>
        <w:spacing w:after="0" w:line="240" w:lineRule="auto"/>
      </w:pPr>
      <w:r>
        <w:separator/>
      </w:r>
    </w:p>
  </w:footnote>
  <w:footnote w:type="continuationSeparator" w:id="0">
    <w:p w14:paraId="03D65F41" w14:textId="77777777" w:rsidR="005D5E26" w:rsidRDefault="005D5E26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87691" w14:textId="77777777" w:rsidR="00385E40" w:rsidRPr="00385E40" w:rsidRDefault="00385E40" w:rsidP="00385E40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 wp14:anchorId="66895DC3" wp14:editId="3EDEF155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14:paraId="5829871E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2433B"/>
    <w:multiLevelType w:val="hybridMultilevel"/>
    <w:tmpl w:val="ADE83F5C"/>
    <w:lvl w:ilvl="0" w:tplc="F29255B0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28A2031D"/>
    <w:multiLevelType w:val="hybridMultilevel"/>
    <w:tmpl w:val="534CEDFE"/>
    <w:lvl w:ilvl="0" w:tplc="D26E6FC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30D338B1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10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7" w:hanging="360"/>
      </w:pPr>
    </w:lvl>
    <w:lvl w:ilvl="2" w:tplc="040C001B" w:tentative="1">
      <w:start w:val="1"/>
      <w:numFmt w:val="lowerRoman"/>
      <w:lvlText w:val="%3."/>
      <w:lvlJc w:val="right"/>
      <w:pPr>
        <w:ind w:left="2527" w:hanging="180"/>
      </w:pPr>
    </w:lvl>
    <w:lvl w:ilvl="3" w:tplc="040C000F" w:tentative="1">
      <w:start w:val="1"/>
      <w:numFmt w:val="decimal"/>
      <w:lvlText w:val="%4."/>
      <w:lvlJc w:val="left"/>
      <w:pPr>
        <w:ind w:left="3247" w:hanging="360"/>
      </w:pPr>
    </w:lvl>
    <w:lvl w:ilvl="4" w:tplc="040C0019" w:tentative="1">
      <w:start w:val="1"/>
      <w:numFmt w:val="lowerLetter"/>
      <w:lvlText w:val="%5."/>
      <w:lvlJc w:val="left"/>
      <w:pPr>
        <w:ind w:left="3967" w:hanging="360"/>
      </w:pPr>
    </w:lvl>
    <w:lvl w:ilvl="5" w:tplc="040C001B" w:tentative="1">
      <w:start w:val="1"/>
      <w:numFmt w:val="lowerRoman"/>
      <w:lvlText w:val="%6."/>
      <w:lvlJc w:val="right"/>
      <w:pPr>
        <w:ind w:left="4687" w:hanging="180"/>
      </w:pPr>
    </w:lvl>
    <w:lvl w:ilvl="6" w:tplc="040C000F" w:tentative="1">
      <w:start w:val="1"/>
      <w:numFmt w:val="decimal"/>
      <w:lvlText w:val="%7."/>
      <w:lvlJc w:val="left"/>
      <w:pPr>
        <w:ind w:left="5407" w:hanging="360"/>
      </w:pPr>
    </w:lvl>
    <w:lvl w:ilvl="7" w:tplc="040C0019" w:tentative="1">
      <w:start w:val="1"/>
      <w:numFmt w:val="lowerLetter"/>
      <w:lvlText w:val="%8."/>
      <w:lvlJc w:val="left"/>
      <w:pPr>
        <w:ind w:left="6127" w:hanging="360"/>
      </w:pPr>
    </w:lvl>
    <w:lvl w:ilvl="8" w:tplc="040C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3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900EE"/>
    <w:multiLevelType w:val="hybridMultilevel"/>
    <w:tmpl w:val="AECE9EE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31263A"/>
    <w:multiLevelType w:val="hybridMultilevel"/>
    <w:tmpl w:val="717C457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6DC343F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7" w15:restartNumberingAfterBreak="0">
    <w:nsid w:val="78AF3697"/>
    <w:multiLevelType w:val="hybridMultilevel"/>
    <w:tmpl w:val="1ED67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DE3BDE"/>
    <w:multiLevelType w:val="hybridMultilevel"/>
    <w:tmpl w:val="0924210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15D31"/>
    <w:rsid w:val="00016BCD"/>
    <w:rsid w:val="000230E7"/>
    <w:rsid w:val="00044271"/>
    <w:rsid w:val="000940F3"/>
    <w:rsid w:val="000C000D"/>
    <w:rsid w:val="000D23AF"/>
    <w:rsid w:val="000E4FEF"/>
    <w:rsid w:val="001D7259"/>
    <w:rsid w:val="00232017"/>
    <w:rsid w:val="00247A20"/>
    <w:rsid w:val="002730AA"/>
    <w:rsid w:val="002A57DC"/>
    <w:rsid w:val="002D4F6F"/>
    <w:rsid w:val="002E2617"/>
    <w:rsid w:val="002F65DD"/>
    <w:rsid w:val="00330D8A"/>
    <w:rsid w:val="003737E3"/>
    <w:rsid w:val="00385E40"/>
    <w:rsid w:val="00386FCC"/>
    <w:rsid w:val="003A711F"/>
    <w:rsid w:val="003C746F"/>
    <w:rsid w:val="00421533"/>
    <w:rsid w:val="00453F77"/>
    <w:rsid w:val="0047427D"/>
    <w:rsid w:val="004757FB"/>
    <w:rsid w:val="0048179B"/>
    <w:rsid w:val="00493167"/>
    <w:rsid w:val="004945B2"/>
    <w:rsid w:val="004B0681"/>
    <w:rsid w:val="004C47BE"/>
    <w:rsid w:val="004D3E3E"/>
    <w:rsid w:val="004E3A30"/>
    <w:rsid w:val="00510C5A"/>
    <w:rsid w:val="0051585D"/>
    <w:rsid w:val="00585D54"/>
    <w:rsid w:val="005877DC"/>
    <w:rsid w:val="00587B63"/>
    <w:rsid w:val="005B4BFF"/>
    <w:rsid w:val="005D5E26"/>
    <w:rsid w:val="005F64CA"/>
    <w:rsid w:val="006040B7"/>
    <w:rsid w:val="00647A76"/>
    <w:rsid w:val="006758D2"/>
    <w:rsid w:val="00701814"/>
    <w:rsid w:val="00720C99"/>
    <w:rsid w:val="007253D5"/>
    <w:rsid w:val="007E1A62"/>
    <w:rsid w:val="00804FBE"/>
    <w:rsid w:val="0081158D"/>
    <w:rsid w:val="00844F48"/>
    <w:rsid w:val="00856903"/>
    <w:rsid w:val="008C5CE7"/>
    <w:rsid w:val="008E7D2F"/>
    <w:rsid w:val="00905E7A"/>
    <w:rsid w:val="0094044C"/>
    <w:rsid w:val="009521A2"/>
    <w:rsid w:val="00961EB8"/>
    <w:rsid w:val="00995E6D"/>
    <w:rsid w:val="009C5D8C"/>
    <w:rsid w:val="009D370A"/>
    <w:rsid w:val="009E213D"/>
    <w:rsid w:val="00A00F20"/>
    <w:rsid w:val="00A211CE"/>
    <w:rsid w:val="00A559B0"/>
    <w:rsid w:val="00A710BF"/>
    <w:rsid w:val="00A91AA6"/>
    <w:rsid w:val="00A97548"/>
    <w:rsid w:val="00AB0B9C"/>
    <w:rsid w:val="00AE3C15"/>
    <w:rsid w:val="00AE66E9"/>
    <w:rsid w:val="00B24612"/>
    <w:rsid w:val="00BC2AB3"/>
    <w:rsid w:val="00BD679A"/>
    <w:rsid w:val="00BF0A51"/>
    <w:rsid w:val="00C04FC5"/>
    <w:rsid w:val="00C21949"/>
    <w:rsid w:val="00C62DAC"/>
    <w:rsid w:val="00C75270"/>
    <w:rsid w:val="00C8704A"/>
    <w:rsid w:val="00CC1764"/>
    <w:rsid w:val="00CC18B6"/>
    <w:rsid w:val="00CF15F1"/>
    <w:rsid w:val="00CF5F3D"/>
    <w:rsid w:val="00D01C0A"/>
    <w:rsid w:val="00D1566C"/>
    <w:rsid w:val="00D40ADA"/>
    <w:rsid w:val="00D7337A"/>
    <w:rsid w:val="00E15C60"/>
    <w:rsid w:val="00E75B9C"/>
    <w:rsid w:val="00F03D96"/>
    <w:rsid w:val="00F32872"/>
    <w:rsid w:val="00F35E70"/>
    <w:rsid w:val="00FB692C"/>
    <w:rsid w:val="00FC017E"/>
    <w:rsid w:val="00FC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4E08E6"/>
  <w15:docId w15:val="{DE201EF3-E1DC-43FE-A775-DBC852C9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E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6433B-396F-476A-B595-4E4010D8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42</cp:revision>
  <cp:lastPrinted>2021-07-29T11:56:00Z</cp:lastPrinted>
  <dcterms:created xsi:type="dcterms:W3CDTF">2018-12-05T10:52:00Z</dcterms:created>
  <dcterms:modified xsi:type="dcterms:W3CDTF">2021-07-29T12:11:00Z</dcterms:modified>
</cp:coreProperties>
</file>