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FD4B88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FD4B88">
        <w:rPr>
          <w:rFonts w:asciiTheme="majorBidi" w:hAnsiTheme="majorBidi"/>
          <w:color w:val="000000" w:themeColor="text1"/>
          <w:sz w:val="24"/>
          <w:szCs w:val="24"/>
          <w:lang w:val="fr-FR"/>
        </w:rPr>
        <w:t>16/03/2021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2839B5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2839B5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1.15pt;margin-top:4.15pt;width:207.15pt;height:61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9C51BF" w:rsidRDefault="004129DA" w:rsidP="004129DA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4129DA"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Société</w:t>
                  </w:r>
                  <w:r w:rsidRPr="004129DA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 xml:space="preserve"> ARVEA</w:t>
                  </w:r>
                </w:p>
                <w:p w:rsidR="00C63877" w:rsidRPr="00C63877" w:rsidRDefault="00C63877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 xml:space="preserve">Email: </w:t>
                  </w:r>
                  <w:r w:rsidRPr="00C63877"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  <w:t>ilgusto.medtaste@gmail.com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FD4B8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53434A">
        <w:rPr>
          <w:rFonts w:asciiTheme="majorBidi" w:hAnsiTheme="majorBidi" w:cstheme="majorBidi"/>
          <w:sz w:val="20"/>
          <w:szCs w:val="20"/>
        </w:rPr>
        <w:t>P</w:t>
      </w:r>
      <w:r w:rsidR="00FD4B88">
        <w:rPr>
          <w:rFonts w:asciiTheme="majorBidi" w:hAnsiTheme="majorBidi" w:cstheme="majorBidi"/>
          <w:sz w:val="20"/>
          <w:szCs w:val="20"/>
        </w:rPr>
        <w:t>21.07</w:t>
      </w:r>
      <w:r w:rsidR="00CD724D" w:rsidRPr="00DC235B">
        <w:rPr>
          <w:rFonts w:asciiTheme="majorBidi" w:hAnsiTheme="majorBidi" w:cstheme="majorBidi"/>
          <w:sz w:val="20"/>
          <w:szCs w:val="20"/>
        </w:rPr>
        <w:t>/</w:t>
      </w:r>
      <w:r w:rsidR="00FD4B88">
        <w:rPr>
          <w:rFonts w:asciiTheme="majorBidi" w:hAnsiTheme="majorBidi" w:cstheme="majorBidi"/>
          <w:sz w:val="20"/>
          <w:szCs w:val="20"/>
        </w:rPr>
        <w:t>160321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FD4B88" w:rsidRDefault="009C51BF" w:rsidP="00FD4B88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FD4B88" w:rsidRPr="00FD4B88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Extension de la mezzanine du service de production </w:t>
      </w:r>
    </w:p>
    <w:p w:rsidR="009C51BF" w:rsidRDefault="00FD4B88" w:rsidP="00FD4B88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FD4B88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Sis à l'UNITÉ INDUSTRIELLE ARVEA A DAR CHAABEN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FD4B88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FD4B88" w:rsidP="0087650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DOSSIER DE STRUCTURE EXTENSION MEZANINE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2A1AE3" w:rsidP="00FD4B88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11</w:t>
            </w:r>
            <w:r w:rsidR="004129DA">
              <w:rPr>
                <w:rFonts w:asciiTheme="majorBidi" w:hAnsiTheme="majorBidi" w:cstheme="majorBidi"/>
              </w:rPr>
              <w:t>/</w:t>
            </w:r>
            <w:r w:rsidR="00FD4B88">
              <w:rPr>
                <w:rFonts w:asciiTheme="majorBidi" w:hAnsiTheme="majorBidi" w:cstheme="majorBidi"/>
              </w:rPr>
              <w:t>03</w:t>
            </w:r>
            <w:r w:rsidR="004129DA">
              <w:rPr>
                <w:rFonts w:asciiTheme="majorBidi" w:hAnsiTheme="majorBidi" w:cstheme="majorBidi"/>
              </w:rPr>
              <w:t>/202</w:t>
            </w:r>
            <w:r w:rsidR="00FD4B88">
              <w:rPr>
                <w:rFonts w:asciiTheme="majorBidi" w:hAnsiTheme="majorBidi" w:cstheme="majorBidi"/>
              </w:rPr>
              <w:t>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D234A2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 SIGMA CONTROLE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F7230E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proofErr w:type="spellStart"/>
      <w:r w:rsidR="00F7230E">
        <w:rPr>
          <w:rFonts w:asciiTheme="majorBidi" w:hAnsiTheme="majorBidi"/>
          <w:smallCaps/>
          <w:sz w:val="20"/>
          <w:szCs w:val="20"/>
          <w:lang w:val="fr-FR"/>
        </w:rPr>
        <w:t>hedi</w:t>
      </w:r>
      <w:proofErr w:type="spellEnd"/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F7230E">
        <w:rPr>
          <w:rFonts w:asciiTheme="majorBidi" w:hAnsiTheme="majorBidi"/>
          <w:smallCaps/>
          <w:sz w:val="20"/>
          <w:szCs w:val="20"/>
          <w:lang w:val="fr-FR"/>
        </w:rPr>
        <w:t>ayed</w:t>
      </w:r>
      <w:proofErr w:type="spellEnd"/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proofErr w:type="spellStart"/>
      <w:r w:rsidR="00F7230E">
        <w:rPr>
          <w:rFonts w:asciiTheme="majorBidi" w:hAnsiTheme="majorBidi"/>
          <w:smallCaps/>
          <w:sz w:val="20"/>
          <w:szCs w:val="20"/>
          <w:lang w:val="fr-FR"/>
        </w:rPr>
        <w:t>lakhal</w:t>
      </w:r>
      <w:proofErr w:type="spellEnd"/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 xml:space="preserve">email : </w:t>
      </w:r>
      <w:hyperlink r:id="rId9" w:history="1">
        <w:r w:rsidR="00C63877" w:rsidRPr="0052050B">
          <w:rPr>
            <w:rStyle w:val="Lienhypertexte"/>
            <w:rFonts w:asciiTheme="majorBidi" w:hAnsiTheme="majorBidi"/>
            <w:smallCaps/>
            <w:sz w:val="20"/>
            <w:szCs w:val="20"/>
            <w:lang w:val="fr-FR"/>
          </w:rPr>
          <w:t>ayedlakhalhedi@gmail.com</w:t>
        </w:r>
      </w:hyperlink>
      <w:r w:rsidR="00C63877">
        <w:rPr>
          <w:rFonts w:asciiTheme="majorBidi" w:hAnsiTheme="majorBidi"/>
          <w:smallCaps/>
          <w:sz w:val="20"/>
          <w:szCs w:val="20"/>
          <w:lang w:val="fr-FR"/>
        </w:rPr>
        <w:t xml:space="preserve"> -  </w:t>
      </w:r>
      <w:r w:rsidR="00C63877" w:rsidRPr="00C63877">
        <w:rPr>
          <w:rFonts w:asciiTheme="majorBidi" w:hAnsiTheme="majorBidi"/>
          <w:smallCaps/>
          <w:sz w:val="20"/>
          <w:szCs w:val="20"/>
          <w:lang w:val="fr-FR"/>
        </w:rPr>
        <w:t>zayaniamal79@gmail.com</w:t>
      </w:r>
    </w:p>
    <w:sectPr w:rsidR="002719D6" w:rsidRPr="00DD4E70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4CAD" w:rsidRDefault="00944CAD" w:rsidP="00906470">
      <w:pPr>
        <w:spacing w:after="0" w:line="240" w:lineRule="auto"/>
      </w:pPr>
      <w:r>
        <w:separator/>
      </w:r>
    </w:p>
  </w:endnote>
  <w:endnote w:type="continuationSeparator" w:id="0">
    <w:p w:rsidR="00944CAD" w:rsidRDefault="00944CA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4CAD" w:rsidRDefault="00944CAD" w:rsidP="00906470">
      <w:pPr>
        <w:spacing w:after="0" w:line="240" w:lineRule="auto"/>
      </w:pPr>
      <w:r>
        <w:separator/>
      </w:r>
    </w:p>
  </w:footnote>
  <w:footnote w:type="continuationSeparator" w:id="0">
    <w:p w:rsidR="00944CAD" w:rsidRDefault="00944CA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D4B8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 w:rsidRPr="005C09B2">
      <w:rPr>
        <w:lang w:val="fr-FR"/>
      </w:rPr>
      <w:t xml:space="preserve"> </w:t>
    </w:r>
    <w:r w:rsidR="00FD4B88">
      <w:rPr>
        <w:noProof/>
        <w:lang w:val="fr-FR" w:eastAsia="fr-FR" w:bidi="ar-SA"/>
      </w:rPr>
      <w:drawing>
        <wp:inline distT="0" distB="0" distL="0" distR="0">
          <wp:extent cx="471170" cy="576580"/>
          <wp:effectExtent l="19050" t="0" r="508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170" cy="576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</w:t>
    </w:r>
    <w:r w:rsidR="00FD4B88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="00FD4B8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</w:t>
    </w:r>
    <w:r w:rsidR="00FD4B8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366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8A2"/>
    <w:rsid w:val="00231916"/>
    <w:rsid w:val="002333BA"/>
    <w:rsid w:val="00237656"/>
    <w:rsid w:val="00240DCB"/>
    <w:rsid w:val="00245BD5"/>
    <w:rsid w:val="00256E5D"/>
    <w:rsid w:val="002719D6"/>
    <w:rsid w:val="002839B5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B570B"/>
    <w:rsid w:val="005C09B2"/>
    <w:rsid w:val="005D30F2"/>
    <w:rsid w:val="005D725C"/>
    <w:rsid w:val="005E1C0C"/>
    <w:rsid w:val="005E2211"/>
    <w:rsid w:val="005F4474"/>
    <w:rsid w:val="006120BA"/>
    <w:rsid w:val="00616E14"/>
    <w:rsid w:val="00622DC2"/>
    <w:rsid w:val="00632A48"/>
    <w:rsid w:val="00635D03"/>
    <w:rsid w:val="00636904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44CAD"/>
    <w:rsid w:val="00954AFC"/>
    <w:rsid w:val="00961CC5"/>
    <w:rsid w:val="00965428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4A0D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D4B88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ayedlakhalhedi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F2DCC0-2066-44D6-91D6-56E118AE6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2020-11-16T09:25:00Z</cp:lastPrinted>
  <dcterms:created xsi:type="dcterms:W3CDTF">2021-03-16T08:49:00Z</dcterms:created>
  <dcterms:modified xsi:type="dcterms:W3CDTF">2021-03-16T09:17:00Z</dcterms:modified>
</cp:coreProperties>
</file>