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DA24F5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A24F5">
        <w:rPr>
          <w:rFonts w:asciiTheme="majorBidi" w:hAnsiTheme="majorBidi"/>
          <w:color w:val="000000" w:themeColor="text1"/>
          <w:sz w:val="24"/>
          <w:szCs w:val="24"/>
          <w:lang w:val="fr-FR"/>
        </w:rPr>
        <w:t>17</w:t>
      </w:r>
      <w:r w:rsidR="00DD6EA6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DA24F5">
        <w:rPr>
          <w:rFonts w:asciiTheme="majorBidi" w:hAnsiTheme="majorBidi"/>
          <w:color w:val="000000" w:themeColor="text1"/>
          <w:sz w:val="24"/>
          <w:szCs w:val="24"/>
          <w:lang w:val="fr-FR"/>
        </w:rPr>
        <w:t>5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DF18A0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DF18A0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91.65pt;margin-top:4.15pt;width:196.65pt;height:41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63877" w:rsidRPr="00C63877" w:rsidRDefault="00DA24F5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CPI ACTIA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DA24F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P210</w:t>
      </w:r>
      <w:r w:rsidR="00DA24F5">
        <w:rPr>
          <w:rFonts w:asciiTheme="majorBidi" w:hAnsiTheme="majorBidi" w:cstheme="majorBidi"/>
          <w:sz w:val="20"/>
          <w:szCs w:val="20"/>
        </w:rPr>
        <w:t>423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DA24F5" w:rsidRDefault="009C51BF" w:rsidP="00DA24F5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DA24F5" w:rsidRPr="00DA24F5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EXTENSION D'UNE ADMINISTRATION ET D'UN </w:t>
      </w:r>
    </w:p>
    <w:p w:rsidR="009C51BF" w:rsidRDefault="00DA24F5" w:rsidP="00DA24F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A24F5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LOCAL AZOTE</w:t>
      </w:r>
      <w:r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 CHARGUIA II</w:t>
      </w:r>
      <w:r w:rsidR="001A40C9" w:rsidRPr="00DD6EA6">
        <w:rPr>
          <w:rFonts w:asciiTheme="majorBidi" w:eastAsiaTheme="majorEastAsia" w:hAnsiTheme="majorBidi" w:cstheme="majorBidi"/>
          <w:lang w:eastAsia="en-US" w:bidi="en-US"/>
        </w:rPr>
        <w:t>.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>
        <w:rPr>
          <w:rFonts w:asciiTheme="majorBidi" w:hAnsiTheme="majorBidi"/>
          <w:sz w:val="20"/>
          <w:szCs w:val="20"/>
          <w:lang w:val="fr-FR"/>
        </w:rPr>
        <w:t>DAO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DA24F5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1A40C9" w:rsidP="00DA24F5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</w:t>
            </w:r>
            <w:r w:rsidR="00DA24F5">
              <w:rPr>
                <w:rFonts w:asciiTheme="majorBidi" w:hAnsiTheme="majorBidi"/>
                <w:sz w:val="24"/>
                <w:szCs w:val="24"/>
              </w:rPr>
              <w:t>TAILS TYPE - EXTENSION ADMINISTRATION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DA24F5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</w:t>
            </w:r>
            <w:r w:rsidR="001A40C9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5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</w:tr>
      <w:tr w:rsidR="00DA24F5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6A181C" w:rsidRDefault="00DA24F5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9C51BF" w:rsidRDefault="00DA24F5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4F5" w:rsidRPr="00AC7CAC" w:rsidRDefault="00DA24F5" w:rsidP="00DD6EA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PROFILS EN LONG ET EN TRAVERS - EXTENSION ADMINISTRATION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9C51BF" w:rsidRDefault="00DA24F5" w:rsidP="00596DA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05/05/2021</w:t>
            </w:r>
          </w:p>
        </w:tc>
      </w:tr>
      <w:tr w:rsidR="00DA24F5" w:rsidRPr="009C51BF" w:rsidTr="008D583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6A181C" w:rsidRDefault="00DA24F5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9C51BF" w:rsidRDefault="00DA24F5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4F5" w:rsidRPr="00AC7CAC" w:rsidRDefault="00DA24F5" w:rsidP="00DA24F5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DETAILS TYPE - LOCAL AZOTE ET COMPRAISSEUR 6mx30m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9C51BF" w:rsidRDefault="00DA24F5" w:rsidP="00596DA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05/05/2021</w:t>
            </w:r>
          </w:p>
        </w:tc>
      </w:tr>
      <w:tr w:rsidR="00DA24F5" w:rsidRPr="009C51BF" w:rsidTr="008D583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Default="00DA24F5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9C51BF" w:rsidRDefault="00DA24F5" w:rsidP="00DA24F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4F5" w:rsidRDefault="00DA24F5" w:rsidP="00DA24F5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ELEVATION DES FILES - LOCAL AZOTE ET COMPRAISSEUR 6mx30m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DA24F5" w:rsidRPr="009C51BF" w:rsidRDefault="00DA24F5" w:rsidP="00596DA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05/05/2021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60A0" w:rsidRDefault="004060A0" w:rsidP="004060A0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F009A9" w:rsidRDefault="004060A0" w:rsidP="004060A0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CC7753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DD6EA6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mr. </w:t>
      </w:r>
      <w:r w:rsidR="00DD6EA6">
        <w:rPr>
          <w:rFonts w:asciiTheme="majorBidi" w:hAnsiTheme="majorBidi"/>
          <w:smallCaps/>
          <w:sz w:val="20"/>
          <w:szCs w:val="20"/>
          <w:lang w:val="fr-FR"/>
        </w:rPr>
        <w:t>ABDELAZIZ TOUMI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ingénieur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email 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7B9F" w:rsidRDefault="00107B9F" w:rsidP="00906470">
      <w:pPr>
        <w:spacing w:after="0" w:line="240" w:lineRule="auto"/>
      </w:pPr>
      <w:r>
        <w:separator/>
      </w:r>
    </w:p>
  </w:endnote>
  <w:endnote w:type="continuationSeparator" w:id="0">
    <w:p w:rsidR="00107B9F" w:rsidRDefault="00107B9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7B9F" w:rsidRDefault="00107B9F" w:rsidP="00906470">
      <w:pPr>
        <w:spacing w:after="0" w:line="240" w:lineRule="auto"/>
      </w:pPr>
      <w:r>
        <w:separator/>
      </w:r>
    </w:p>
  </w:footnote>
  <w:footnote w:type="continuationSeparator" w:id="0">
    <w:p w:rsidR="00107B9F" w:rsidRDefault="00107B9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981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07B9F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702C"/>
    <w:rsid w:val="00211B12"/>
    <w:rsid w:val="00212240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060A0"/>
    <w:rsid w:val="004129DA"/>
    <w:rsid w:val="00415182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A1418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24F5"/>
    <w:rsid w:val="00DA51D6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F18A0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84EAD9-60B2-4DEC-A3BE-E35720BB6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2021-02-24T13:27:00Z</cp:lastPrinted>
  <dcterms:created xsi:type="dcterms:W3CDTF">2021-05-17T08:23:00Z</dcterms:created>
  <dcterms:modified xsi:type="dcterms:W3CDTF">2021-05-17T08:36:00Z</dcterms:modified>
</cp:coreProperties>
</file>