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ED" w:rsidRPr="006660ED" w:rsidRDefault="009C51BF" w:rsidP="00F63405">
      <w:pPr>
        <w:tabs>
          <w:tab w:val="left" w:pos="5775"/>
        </w:tabs>
        <w:spacing w:after="0" w:line="240" w:lineRule="auto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    </w:t>
      </w:r>
      <w:r w:rsidR="00662BC6" w:rsidRPr="006660ED">
        <w:rPr>
          <w:rFonts w:asciiTheme="majorBidi" w:hAnsiTheme="majorBidi"/>
          <w:color w:val="000000" w:themeColor="text1"/>
          <w:lang w:val="fr-FR"/>
        </w:rPr>
        <w:t xml:space="preserve">              </w:t>
      </w:r>
      <w:r w:rsidRPr="006660ED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  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>
        <w:rPr>
          <w:rFonts w:asciiTheme="majorBidi" w:hAnsiTheme="majorBidi"/>
          <w:color w:val="000000" w:themeColor="text1"/>
          <w:lang w:val="fr-FR"/>
        </w:rPr>
        <w:t xml:space="preserve">   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F63405">
        <w:rPr>
          <w:rFonts w:asciiTheme="majorBidi" w:hAnsiTheme="majorBidi"/>
          <w:color w:val="000000" w:themeColor="text1"/>
          <w:lang w:val="fr-FR"/>
        </w:rPr>
        <w:t>11</w:t>
      </w:r>
      <w:r w:rsidR="00930542">
        <w:rPr>
          <w:rFonts w:asciiTheme="majorBidi" w:hAnsiTheme="majorBidi"/>
          <w:color w:val="000000" w:themeColor="text1"/>
          <w:lang w:val="fr-FR"/>
        </w:rPr>
        <w:t>/</w:t>
      </w:r>
      <w:r w:rsidR="00F379D6">
        <w:rPr>
          <w:rFonts w:asciiTheme="majorBidi" w:hAnsiTheme="majorBidi"/>
          <w:color w:val="000000" w:themeColor="text1"/>
          <w:lang w:val="fr-FR"/>
        </w:rPr>
        <w:t>10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>/20</w:t>
      </w:r>
      <w:r w:rsidR="00FC3671">
        <w:rPr>
          <w:rFonts w:asciiTheme="majorBidi" w:hAnsiTheme="majorBidi"/>
          <w:color w:val="000000" w:themeColor="text1"/>
          <w:lang w:val="fr-FR"/>
        </w:rPr>
        <w:t>21</w:t>
      </w:r>
      <w:r w:rsidR="006660ED" w:rsidRPr="006660ED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6660ED" w:rsidRPr="00AE73AE" w:rsidRDefault="001008CE" w:rsidP="00930542">
      <w:pPr>
        <w:spacing w:after="0" w:line="240" w:lineRule="auto"/>
        <w:rPr>
          <w:rFonts w:asciiTheme="majorBidi" w:hAnsiTheme="majorBidi"/>
          <w:color w:val="000000" w:themeColor="text1"/>
          <w:lang w:val="fr-FR"/>
        </w:rPr>
      </w:pPr>
      <w:r w:rsidRPr="001008CE">
        <w:rPr>
          <w:rFonts w:asciiTheme="majorBidi" w:hAnsiTheme="majorBidi"/>
          <w:noProof/>
          <w:color w:val="000000" w:themeColor="text1"/>
        </w:rPr>
        <w:pict>
          <v:rect id="Rectangle 2" o:spid="_x0000_s1032" style="position:absolute;margin-left:295.85pt;margin-top:4.25pt;width:186.75pt;height:46.9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7C18FC" w:rsidRPr="00FC3671" w:rsidRDefault="00F379D6" w:rsidP="00930542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8"/>
                      <w:szCs w:val="28"/>
                      <w:lang w:val="fr-FR"/>
                    </w:rPr>
                  </w:pPr>
                  <w:r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  <w:t>SOCIETE LEADER ELECTRICITE</w:t>
                  </w:r>
                </w:p>
              </w:txbxContent>
            </v:textbox>
          </v:rect>
        </w:pict>
      </w:r>
    </w:p>
    <w:p w:rsidR="006660ED" w:rsidRPr="006660ED" w:rsidRDefault="006660ED" w:rsidP="00F379D6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7C18FC">
        <w:rPr>
          <w:rFonts w:asciiTheme="majorBidi" w:hAnsiTheme="majorBidi" w:cstheme="majorBidi"/>
          <w:sz w:val="20"/>
          <w:szCs w:val="20"/>
        </w:rPr>
        <w:t xml:space="preserve">         : </w:t>
      </w:r>
      <w:r w:rsidR="00FC3671">
        <w:rPr>
          <w:rFonts w:asciiTheme="majorBidi" w:hAnsiTheme="majorBidi"/>
          <w:sz w:val="20"/>
          <w:szCs w:val="20"/>
        </w:rPr>
        <w:t>P</w:t>
      </w:r>
      <w:r w:rsidR="00D55D8B">
        <w:rPr>
          <w:rFonts w:asciiTheme="majorBidi" w:hAnsiTheme="majorBidi"/>
          <w:sz w:val="20"/>
          <w:szCs w:val="20"/>
        </w:rPr>
        <w:t>21</w:t>
      </w:r>
      <w:r w:rsidR="00F379D6">
        <w:rPr>
          <w:rFonts w:asciiTheme="majorBidi" w:hAnsiTheme="majorBidi"/>
          <w:sz w:val="20"/>
          <w:szCs w:val="20"/>
        </w:rPr>
        <w:t>1021</w:t>
      </w:r>
      <w:r w:rsidRPr="006660ED">
        <w:rPr>
          <w:rFonts w:asciiTheme="majorBidi" w:hAnsiTheme="majorBidi" w:cstheme="majorBidi"/>
          <w:sz w:val="20"/>
          <w:szCs w:val="20"/>
        </w:rPr>
        <w:t>/</w:t>
      </w:r>
      <w:r w:rsidR="00930542">
        <w:rPr>
          <w:rFonts w:asciiTheme="majorBidi" w:hAnsiTheme="majorBidi" w:cstheme="majorBidi"/>
          <w:sz w:val="20"/>
          <w:szCs w:val="20"/>
        </w:rPr>
        <w:t>ST</w:t>
      </w:r>
    </w:p>
    <w:p w:rsidR="00F379D6" w:rsidRDefault="006660ED" w:rsidP="00F379D6">
      <w:pPr>
        <w:pStyle w:val="Retraitcorpsdetexte2"/>
        <w:ind w:left="0" w:right="23"/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</w:pPr>
      <w:r w:rsidRPr="006660ED">
        <w:rPr>
          <w:rFonts w:asciiTheme="majorBidi" w:hAnsiTheme="majorBidi" w:cstheme="majorBidi"/>
          <w:b/>
          <w:bCs/>
          <w:sz w:val="20"/>
          <w:szCs w:val="20"/>
        </w:rPr>
        <w:t>Affaire</w:t>
      </w:r>
      <w:r w:rsidRPr="006660ED">
        <w:rPr>
          <w:rFonts w:asciiTheme="majorBidi" w:hAnsiTheme="majorBidi" w:cstheme="majorBidi"/>
          <w:sz w:val="20"/>
          <w:szCs w:val="20"/>
        </w:rPr>
        <w:t xml:space="preserve">   : </w:t>
      </w:r>
      <w:r w:rsidR="00F379D6"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 xml:space="preserve">POSTE DE LIVRAISON ET DE TRANSFORMATION </w:t>
      </w:r>
    </w:p>
    <w:p w:rsidR="006660ED" w:rsidRPr="006660ED" w:rsidRDefault="00F379D6" w:rsidP="00F379D6">
      <w:pPr>
        <w:pStyle w:val="Retraitcorpsdetexte2"/>
        <w:ind w:left="0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eastAsiaTheme="majorEastAsia" w:hAnsiTheme="majorBidi" w:cstheme="majorBidi"/>
          <w:sz w:val="20"/>
          <w:szCs w:val="20"/>
          <w:lang w:eastAsia="en-US" w:bidi="en-US"/>
        </w:rPr>
        <w:t>GROUPE COROPLAST</w:t>
      </w:r>
      <w:r w:rsidR="00F05BC2">
        <w:rPr>
          <w:rFonts w:asciiTheme="majorBidi" w:hAnsiTheme="majorBidi" w:cstheme="majorBidi"/>
          <w:sz w:val="20"/>
          <w:szCs w:val="20"/>
        </w:rPr>
        <w:t>.</w:t>
      </w:r>
      <w:r>
        <w:rPr>
          <w:rFonts w:asciiTheme="majorBidi" w:hAnsiTheme="majorBidi" w:cstheme="majorBidi"/>
          <w:sz w:val="20"/>
          <w:szCs w:val="20"/>
        </w:rPr>
        <w:t xml:space="preserve"> HAMMAMET.</w:t>
      </w:r>
    </w:p>
    <w:p w:rsidR="00AE73AE" w:rsidRDefault="006660ED" w:rsidP="00930542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6660ED">
        <w:rPr>
          <w:rFonts w:asciiTheme="majorBidi" w:hAnsiTheme="majorBidi"/>
          <w:sz w:val="20"/>
          <w:szCs w:val="20"/>
          <w:lang w:val="fr-FR"/>
        </w:rPr>
        <w:t xml:space="preserve">         :</w:t>
      </w:r>
      <w:r w:rsidRPr="006660ED">
        <w:rPr>
          <w:rFonts w:asciiTheme="majorBidi" w:hAnsiTheme="majorBidi"/>
          <w:sz w:val="20"/>
          <w:szCs w:val="20"/>
          <w:lang w:val="fr-FR"/>
        </w:rPr>
        <w:tab/>
      </w:r>
      <w:r w:rsidR="00930542">
        <w:rPr>
          <w:rFonts w:asciiTheme="majorBidi" w:hAnsiTheme="majorBidi"/>
          <w:sz w:val="20"/>
          <w:szCs w:val="20"/>
          <w:lang w:val="fr-FR"/>
        </w:rPr>
        <w:t>STRUCTURE</w:t>
      </w:r>
    </w:p>
    <w:p w:rsidR="006660ED" w:rsidRDefault="006660ED" w:rsidP="00FC3671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6660ED">
        <w:rPr>
          <w:rFonts w:asciiTheme="majorBidi" w:hAnsiTheme="majorBidi"/>
          <w:bCs/>
          <w:sz w:val="20"/>
          <w:szCs w:val="20"/>
          <w:lang w:val="fr-FR"/>
        </w:rPr>
        <w:t xml:space="preserve">: Avis </w:t>
      </w:r>
      <w:r>
        <w:rPr>
          <w:rFonts w:asciiTheme="majorBidi" w:hAnsiTheme="majorBidi"/>
          <w:bCs/>
          <w:sz w:val="20"/>
          <w:szCs w:val="20"/>
          <w:lang w:val="fr-FR"/>
        </w:rPr>
        <w:t xml:space="preserve">sans </w:t>
      </w:r>
      <w:r w:rsidR="00FC3671">
        <w:rPr>
          <w:rFonts w:asciiTheme="majorBidi" w:hAnsiTheme="majorBidi"/>
          <w:bCs/>
          <w:sz w:val="20"/>
          <w:szCs w:val="20"/>
          <w:lang w:val="fr-FR"/>
        </w:rPr>
        <w:t>réserves</w:t>
      </w:r>
    </w:p>
    <w:p w:rsidR="00AE73AE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AE73AE" w:rsidRPr="006660ED" w:rsidRDefault="00AE73AE" w:rsidP="006660ED">
      <w:pPr>
        <w:spacing w:line="240" w:lineRule="auto"/>
        <w:ind w:right="-567"/>
        <w:rPr>
          <w:rFonts w:asciiTheme="majorBidi" w:hAnsiTheme="majorBidi"/>
          <w:lang w:val="fr-FR"/>
        </w:rPr>
      </w:pPr>
    </w:p>
    <w:p w:rsidR="006660ED" w:rsidRDefault="00AE73AE" w:rsidP="00FC3671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« AVIS SANS </w:t>
      </w:r>
      <w:r w:rsidR="00FC3671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AE73AE" w:rsidRPr="006660ED" w:rsidRDefault="00AE73AE" w:rsidP="00AE73AE">
      <w:pPr>
        <w:spacing w:line="240" w:lineRule="auto"/>
        <w:ind w:right="-567"/>
        <w:jc w:val="center"/>
        <w:rPr>
          <w:rFonts w:asciiTheme="majorBidi" w:hAnsiTheme="majorBidi"/>
          <w:lang w:val="fr-FR"/>
        </w:rPr>
      </w:pP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6660ED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</w:p>
    <w:p w:rsidR="006660ED" w:rsidRPr="006660ED" w:rsidRDefault="006660ED" w:rsidP="00FC3671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>
        <w:rPr>
          <w:rFonts w:asciiTheme="majorBidi" w:hAnsiTheme="majorBidi" w:cstheme="majorBidi"/>
          <w:b/>
        </w:rPr>
        <w:t xml:space="preserve">SANS </w:t>
      </w:r>
      <w:r w:rsidR="00FC3671" w:rsidRPr="00FC3671">
        <w:rPr>
          <w:rFonts w:asciiTheme="majorBidi" w:hAnsiTheme="majorBidi" w:cstheme="majorBidi"/>
          <w:b/>
        </w:rPr>
        <w:t>RESERVES</w:t>
      </w:r>
      <w:r w:rsidRPr="006660ED">
        <w:rPr>
          <w:rFonts w:asciiTheme="majorBidi" w:hAnsiTheme="majorBidi" w:cstheme="majorBidi"/>
          <w:b/>
        </w:rPr>
        <w:t xml:space="preserve"> »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AE73AE" w:rsidRPr="006660ED" w:rsidRDefault="00AE73AE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tbl>
      <w:tblPr>
        <w:tblStyle w:val="Grilledutableau"/>
        <w:tblW w:w="9214" w:type="dxa"/>
        <w:tblInd w:w="108" w:type="dxa"/>
        <w:tblLayout w:type="fixed"/>
        <w:tblLook w:val="04A0"/>
      </w:tblPr>
      <w:tblGrid>
        <w:gridCol w:w="1701"/>
        <w:gridCol w:w="1134"/>
        <w:gridCol w:w="5059"/>
        <w:gridCol w:w="1320"/>
      </w:tblGrid>
      <w:tr w:rsidR="006660ED" w:rsidRPr="006660ED" w:rsidTr="00F379D6">
        <w:trPr>
          <w:trHeight w:val="397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6660ED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5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6660ED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6660ED" w:rsidRPr="006660ED" w:rsidTr="00F379D6">
        <w:trPr>
          <w:trHeight w:val="284"/>
        </w:trPr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6660ED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 w:rsidRPr="006660ED">
              <w:rPr>
                <w:rFonts w:asciiTheme="majorBidi" w:hAnsiTheme="majorBidi" w:cstheme="majorBidi"/>
                <w:bCs/>
                <w:w w:val="92"/>
              </w:rPr>
              <w:t>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379D6" w:rsidP="00FC3671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10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50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52765" w:rsidRDefault="00F379D6" w:rsidP="00930542">
            <w:pPr>
              <w:pStyle w:val="Retraitcorpsdetexte2"/>
              <w:ind w:left="0" w:right="-567"/>
              <w:jc w:val="left"/>
            </w:pPr>
            <w:r>
              <w:t>FICHE TECHNIQUE DE L’ADJUVANT DECOFFRANT  7 JOURS</w:t>
            </w:r>
          </w:p>
          <w:p w:rsidR="00FC3671" w:rsidRPr="006660ED" w:rsidRDefault="00F379D6" w:rsidP="00F379D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t>RESULTATS DES ESSAIS D’ECRASSEMENT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660ED" w:rsidRPr="006660ED" w:rsidRDefault="00F63405" w:rsidP="00F379D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F379D6">
              <w:rPr>
                <w:rFonts w:asciiTheme="majorBidi" w:hAnsiTheme="majorBidi" w:cstheme="majorBidi"/>
              </w:rPr>
              <w:t>4</w:t>
            </w:r>
            <w:r w:rsidR="006660ED" w:rsidRPr="006660ED">
              <w:rPr>
                <w:rFonts w:asciiTheme="majorBidi" w:hAnsiTheme="majorBidi" w:cstheme="majorBidi"/>
              </w:rPr>
              <w:t>/</w:t>
            </w:r>
            <w:r w:rsidR="00F379D6">
              <w:rPr>
                <w:rFonts w:asciiTheme="majorBidi" w:hAnsiTheme="majorBidi" w:cstheme="majorBidi"/>
              </w:rPr>
              <w:t>10</w:t>
            </w:r>
            <w:r w:rsidR="006660ED" w:rsidRPr="006660ED">
              <w:rPr>
                <w:rFonts w:asciiTheme="majorBidi" w:hAnsiTheme="majorBidi" w:cstheme="majorBidi"/>
              </w:rPr>
              <w:t>/20</w:t>
            </w:r>
            <w:r w:rsidR="00FC3671">
              <w:rPr>
                <w:rFonts w:asciiTheme="majorBidi" w:hAnsiTheme="majorBidi" w:cstheme="majorBidi"/>
              </w:rPr>
              <w:t>21</w:t>
            </w:r>
          </w:p>
        </w:tc>
      </w:tr>
      <w:tr w:rsidR="00C61C35" w:rsidRPr="007C18FC" w:rsidTr="00F379D6">
        <w:trPr>
          <w:trHeight w:val="312"/>
        </w:trPr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50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61C35" w:rsidRPr="006660ED" w:rsidRDefault="00C61C35" w:rsidP="006660ED">
            <w:pPr>
              <w:rPr>
                <w:rFonts w:asciiTheme="majorBidi" w:hAnsiTheme="majorBidi" w:cstheme="majorBidi"/>
              </w:rPr>
            </w:pPr>
          </w:p>
        </w:tc>
      </w:tr>
    </w:tbl>
    <w:p w:rsidR="00F05BC2" w:rsidRDefault="00FC3671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  <w:b/>
          <w:bCs/>
          <w:u w:val="single"/>
        </w:rPr>
      </w:pPr>
      <w:r w:rsidRPr="00FC3671">
        <w:rPr>
          <w:rFonts w:asciiTheme="majorBidi" w:hAnsiTheme="majorBidi" w:cstheme="majorBidi"/>
          <w:b/>
          <w:bCs/>
          <w:u w:val="single"/>
        </w:rPr>
        <w:t xml:space="preserve">N.B : </w:t>
      </w:r>
    </w:p>
    <w:p w:rsidR="00BE73BE" w:rsidRDefault="00BE73BE" w:rsidP="00BE73B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  <w:b/>
          <w:bCs/>
          <w:u w:val="single"/>
        </w:rPr>
      </w:pPr>
    </w:p>
    <w:p w:rsidR="00D55D8B" w:rsidRDefault="00D55D8B" w:rsidP="00F379D6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Le </w:t>
      </w:r>
      <w:r w:rsidR="00F379D6">
        <w:rPr>
          <w:rFonts w:asciiTheme="majorBidi" w:hAnsiTheme="majorBidi" w:cstheme="majorBidi"/>
        </w:rPr>
        <w:t>super plastifiant utilisé est SIKA VISCO CRETE/TEMPO 12</w:t>
      </w:r>
      <w:r>
        <w:rPr>
          <w:rFonts w:asciiTheme="majorBidi" w:hAnsiTheme="majorBidi" w:cstheme="majorBidi"/>
        </w:rPr>
        <w:t>.</w:t>
      </w:r>
    </w:p>
    <w:p w:rsidR="00930542" w:rsidRDefault="00452748" w:rsidP="00F379D6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</w:t>
      </w:r>
      <w:r w:rsidR="00930542">
        <w:rPr>
          <w:rFonts w:asciiTheme="majorBidi" w:hAnsiTheme="majorBidi" w:cstheme="majorBidi"/>
        </w:rPr>
        <w:t>es valeurs de la contrainte à rupture à 07 jours sont supérieures à 2</w:t>
      </w:r>
      <w:r w:rsidR="00F379D6">
        <w:rPr>
          <w:rFonts w:asciiTheme="majorBidi" w:hAnsiTheme="majorBidi" w:cstheme="majorBidi"/>
        </w:rPr>
        <w:t>68</w:t>
      </w:r>
      <w:r w:rsidR="00930542">
        <w:rPr>
          <w:rFonts w:asciiTheme="majorBidi" w:hAnsiTheme="majorBidi" w:cstheme="majorBidi"/>
        </w:rPr>
        <w:t xml:space="preserve"> bars.</w:t>
      </w:r>
    </w:p>
    <w:p w:rsidR="00F379D6" w:rsidRDefault="00F379D6" w:rsidP="00F379D6">
      <w:pPr>
        <w:pStyle w:val="Retraitcorpsdetexte2"/>
        <w:numPr>
          <w:ilvl w:val="0"/>
          <w:numId w:val="17"/>
        </w:numPr>
        <w:tabs>
          <w:tab w:val="left" w:pos="1276"/>
        </w:tabs>
        <w:ind w:right="-567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 n‘a pas d’objection pour le décoffrage du plancher.</w:t>
      </w:r>
    </w:p>
    <w:p w:rsidR="00F36C8C" w:rsidRPr="00FC3671" w:rsidRDefault="00F36C8C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Pr="00FC3671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F05BC2" w:rsidRDefault="00F05BC2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660ED" w:rsidRP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6660ED" w:rsidRP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Default="006660ED" w:rsidP="006660ED">
      <w:pPr>
        <w:pStyle w:val="Retraitcorpsdetexte2"/>
        <w:tabs>
          <w:tab w:val="left" w:pos="1276"/>
        </w:tabs>
        <w:ind w:left="0" w:right="-567" w:firstLine="992"/>
        <w:rPr>
          <w:rFonts w:asciiTheme="majorBidi" w:hAnsiTheme="majorBidi" w:cstheme="majorBidi"/>
        </w:rPr>
      </w:pPr>
    </w:p>
    <w:p w:rsidR="006660ED" w:rsidRPr="004B3AB7" w:rsidRDefault="006660ED" w:rsidP="006660ED">
      <w:pPr>
        <w:spacing w:after="240" w:line="240" w:lineRule="auto"/>
        <w:ind w:left="2835"/>
        <w:jc w:val="right"/>
        <w:rPr>
          <w:rFonts w:asciiTheme="majorBidi" w:hAnsiTheme="majorBidi"/>
          <w:b/>
          <w:bCs/>
          <w:lang w:val="fr-FR"/>
        </w:rPr>
      </w:pPr>
      <w:r w:rsidRPr="004B3AB7">
        <w:rPr>
          <w:rFonts w:asciiTheme="majorBidi" w:hAnsiTheme="majorBidi"/>
          <w:b/>
          <w:bCs/>
          <w:sz w:val="24"/>
          <w:szCs w:val="24"/>
          <w:lang w:val="fr-FR"/>
        </w:rPr>
        <w:t>POUR</w:t>
      </w:r>
      <w:r w:rsidRPr="004B3AB7">
        <w:rPr>
          <w:rFonts w:asciiTheme="majorBidi" w:hAnsiTheme="majorBidi"/>
          <w:b/>
          <w:bCs/>
          <w:lang w:val="fr-FR"/>
        </w:rPr>
        <w:t xml:space="preserve"> SIGMA CONTROLE</w:t>
      </w:r>
      <w:r w:rsidRPr="004B3AB7">
        <w:rPr>
          <w:rFonts w:asciiTheme="majorBidi" w:hAnsiTheme="majorBidi"/>
          <w:b/>
          <w:bCs/>
          <w:lang w:val="fr-FR"/>
        </w:rPr>
        <w:tab/>
      </w:r>
    </w:p>
    <w:p w:rsidR="006660ED" w:rsidRPr="004B3AB7" w:rsidRDefault="006660ED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00E16" w:rsidRPr="004B3AB7" w:rsidRDefault="00D00E16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AE73AE" w:rsidRPr="004B3AB7" w:rsidRDefault="00AE73AE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105120" w:rsidRPr="006660ED" w:rsidRDefault="009C51BF" w:rsidP="00852765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lang w:val="fr-FR"/>
        </w:rPr>
      </w:pPr>
      <w:r w:rsidRPr="006660ED">
        <w:rPr>
          <w:rFonts w:asciiTheme="majorBidi" w:hAnsiTheme="majorBidi"/>
          <w:b/>
          <w:bCs/>
          <w:lang w:val="fr-FR"/>
        </w:rPr>
        <w:tab/>
      </w:r>
    </w:p>
    <w:sectPr w:rsidR="00105120" w:rsidRPr="006660ED" w:rsidSect="000B6CF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6CEB" w:rsidRDefault="00416CEB" w:rsidP="00906470">
      <w:pPr>
        <w:spacing w:after="0" w:line="240" w:lineRule="auto"/>
      </w:pPr>
      <w:r>
        <w:separator/>
      </w:r>
    </w:p>
  </w:endnote>
  <w:endnote w:type="continuationSeparator" w:id="0">
    <w:p w:rsidR="00416CEB" w:rsidRDefault="00416CEB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FC3671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</w:t>
    </w:r>
    <w:r w:rsidR="007C18FC">
      <w:rPr>
        <w:rFonts w:asciiTheme="majorBidi" w:hAnsiTheme="majorBidi"/>
        <w:sz w:val="20"/>
        <w:szCs w:val="20"/>
        <w:lang w:val="fr-FR"/>
      </w:rPr>
      <w:t>1</w:t>
    </w:r>
    <w:r>
      <w:rPr>
        <w:rFonts w:asciiTheme="majorBidi" w:hAnsiTheme="majorBidi"/>
        <w:sz w:val="20"/>
        <w:szCs w:val="20"/>
        <w:lang w:val="fr-FR"/>
      </w:rPr>
      <w:t>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FC3671">
      <w:rPr>
        <w:rFonts w:asciiTheme="majorBidi" w:hAnsiTheme="majorBidi"/>
        <w:sz w:val="20"/>
        <w:szCs w:val="20"/>
        <w:lang w:val="fr-FR"/>
      </w:rPr>
      <w:t>Bardo 2000</w:t>
    </w:r>
    <w:r>
      <w:rPr>
        <w:rFonts w:asciiTheme="majorBidi" w:hAnsiTheme="majorBidi"/>
        <w:sz w:val="20"/>
        <w:szCs w:val="20"/>
        <w:lang w:val="fr-FR"/>
      </w:rPr>
      <w:t>.</w:t>
    </w:r>
  </w:p>
  <w:p w:rsidR="00F02880" w:rsidRDefault="00F02880" w:rsidP="00FC3671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 w:rsidR="00F05BC2"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02880" w:rsidRDefault="00F02880" w:rsidP="00FC3671">
    <w:pPr>
      <w:pStyle w:val="Pieddepage"/>
      <w:jc w:val="center"/>
    </w:pPr>
    <w:r w:rsidRPr="004B2BF3">
      <w:rPr>
        <w:rFonts w:asciiTheme="majorBidi" w:hAnsiTheme="majorBidi"/>
        <w:sz w:val="20"/>
        <w:szCs w:val="20"/>
      </w:rPr>
      <w:t>E-mail</w:t>
    </w:r>
    <w:r>
      <w:rPr>
        <w:rFonts w:asciiTheme="majorBidi" w:hAnsiTheme="majorBidi"/>
        <w:sz w:val="20"/>
        <w:szCs w:val="20"/>
      </w:rPr>
      <w:t xml:space="preserve">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6CEB" w:rsidRDefault="00416CEB" w:rsidP="00906470">
      <w:pPr>
        <w:spacing w:after="0" w:line="240" w:lineRule="auto"/>
      </w:pPr>
      <w:r>
        <w:separator/>
      </w:r>
    </w:p>
  </w:footnote>
  <w:footnote w:type="continuationSeparator" w:id="0">
    <w:p w:rsidR="00416CEB" w:rsidRDefault="00416CEB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B9A410E"/>
    <w:multiLevelType w:val="hybridMultilevel"/>
    <w:tmpl w:val="042C66B8"/>
    <w:lvl w:ilvl="0" w:tplc="040C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38E1AA7"/>
    <w:multiLevelType w:val="hybridMultilevel"/>
    <w:tmpl w:val="AE4C4F64"/>
    <w:lvl w:ilvl="0" w:tplc="D102B9C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3"/>
  </w:num>
  <w:num w:numId="13">
    <w:abstractNumId w:val="14"/>
  </w:num>
  <w:num w:numId="14">
    <w:abstractNumId w:val="16"/>
  </w:num>
  <w:num w:numId="15">
    <w:abstractNumId w:val="6"/>
  </w:num>
  <w:num w:numId="16">
    <w:abstractNumId w:val="12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0658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22169"/>
    <w:rsid w:val="00025465"/>
    <w:rsid w:val="0003288F"/>
    <w:rsid w:val="00071B81"/>
    <w:rsid w:val="0008469E"/>
    <w:rsid w:val="0008779D"/>
    <w:rsid w:val="000A38C7"/>
    <w:rsid w:val="000A64B0"/>
    <w:rsid w:val="000B27DC"/>
    <w:rsid w:val="000B6CF3"/>
    <w:rsid w:val="000C3808"/>
    <w:rsid w:val="000C4F78"/>
    <w:rsid w:val="000F22A9"/>
    <w:rsid w:val="001008CE"/>
    <w:rsid w:val="00105120"/>
    <w:rsid w:val="0011308E"/>
    <w:rsid w:val="001139C4"/>
    <w:rsid w:val="00123BA6"/>
    <w:rsid w:val="00136C9B"/>
    <w:rsid w:val="00145306"/>
    <w:rsid w:val="00147E98"/>
    <w:rsid w:val="00152D9D"/>
    <w:rsid w:val="00153E97"/>
    <w:rsid w:val="00171496"/>
    <w:rsid w:val="001843E3"/>
    <w:rsid w:val="001942A1"/>
    <w:rsid w:val="001969B3"/>
    <w:rsid w:val="001B3F36"/>
    <w:rsid w:val="001D1672"/>
    <w:rsid w:val="001E295D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56E5D"/>
    <w:rsid w:val="002719D6"/>
    <w:rsid w:val="00283BAE"/>
    <w:rsid w:val="00295C3D"/>
    <w:rsid w:val="002A379D"/>
    <w:rsid w:val="002D192B"/>
    <w:rsid w:val="002D5DC0"/>
    <w:rsid w:val="002E29A3"/>
    <w:rsid w:val="002F234F"/>
    <w:rsid w:val="002F70F9"/>
    <w:rsid w:val="0031377B"/>
    <w:rsid w:val="00315CF8"/>
    <w:rsid w:val="00323A09"/>
    <w:rsid w:val="00326BC1"/>
    <w:rsid w:val="00351416"/>
    <w:rsid w:val="0035661C"/>
    <w:rsid w:val="00356747"/>
    <w:rsid w:val="00362503"/>
    <w:rsid w:val="00362F2F"/>
    <w:rsid w:val="003647EF"/>
    <w:rsid w:val="00364CB4"/>
    <w:rsid w:val="00393B5E"/>
    <w:rsid w:val="00396BC3"/>
    <w:rsid w:val="003A6BB1"/>
    <w:rsid w:val="003B03E5"/>
    <w:rsid w:val="003B4940"/>
    <w:rsid w:val="003C4308"/>
    <w:rsid w:val="003D30E3"/>
    <w:rsid w:val="003D67A4"/>
    <w:rsid w:val="003E2406"/>
    <w:rsid w:val="003E3388"/>
    <w:rsid w:val="00404050"/>
    <w:rsid w:val="00415182"/>
    <w:rsid w:val="00416CEB"/>
    <w:rsid w:val="004508C6"/>
    <w:rsid w:val="00452748"/>
    <w:rsid w:val="00455FE9"/>
    <w:rsid w:val="00463C2B"/>
    <w:rsid w:val="00470ED9"/>
    <w:rsid w:val="00475292"/>
    <w:rsid w:val="004A0FE9"/>
    <w:rsid w:val="004B2578"/>
    <w:rsid w:val="004B2BF3"/>
    <w:rsid w:val="004B3AB7"/>
    <w:rsid w:val="004C07B9"/>
    <w:rsid w:val="004C265B"/>
    <w:rsid w:val="004D27E4"/>
    <w:rsid w:val="004F7200"/>
    <w:rsid w:val="004F7246"/>
    <w:rsid w:val="005005A3"/>
    <w:rsid w:val="00510EC1"/>
    <w:rsid w:val="00512AD5"/>
    <w:rsid w:val="005139F3"/>
    <w:rsid w:val="005300FF"/>
    <w:rsid w:val="0053494B"/>
    <w:rsid w:val="00544F4F"/>
    <w:rsid w:val="00554194"/>
    <w:rsid w:val="0056307B"/>
    <w:rsid w:val="0056798A"/>
    <w:rsid w:val="005C09B2"/>
    <w:rsid w:val="005D30F2"/>
    <w:rsid w:val="005E1C0C"/>
    <w:rsid w:val="005F4474"/>
    <w:rsid w:val="00601255"/>
    <w:rsid w:val="006120BA"/>
    <w:rsid w:val="00616E14"/>
    <w:rsid w:val="00622DC2"/>
    <w:rsid w:val="00632A48"/>
    <w:rsid w:val="00635D03"/>
    <w:rsid w:val="00644EE5"/>
    <w:rsid w:val="0065111B"/>
    <w:rsid w:val="00655348"/>
    <w:rsid w:val="00655913"/>
    <w:rsid w:val="00656D1C"/>
    <w:rsid w:val="006574B6"/>
    <w:rsid w:val="006579FB"/>
    <w:rsid w:val="00662BC6"/>
    <w:rsid w:val="00664405"/>
    <w:rsid w:val="006660ED"/>
    <w:rsid w:val="00667CC0"/>
    <w:rsid w:val="006758F9"/>
    <w:rsid w:val="00680ACE"/>
    <w:rsid w:val="006A4875"/>
    <w:rsid w:val="006A5433"/>
    <w:rsid w:val="006B4313"/>
    <w:rsid w:val="006C42CB"/>
    <w:rsid w:val="006D39D6"/>
    <w:rsid w:val="006E5287"/>
    <w:rsid w:val="006E7E34"/>
    <w:rsid w:val="006F4672"/>
    <w:rsid w:val="0070564E"/>
    <w:rsid w:val="007059B2"/>
    <w:rsid w:val="00711994"/>
    <w:rsid w:val="0071302A"/>
    <w:rsid w:val="00723F78"/>
    <w:rsid w:val="0072416E"/>
    <w:rsid w:val="00726667"/>
    <w:rsid w:val="007303EC"/>
    <w:rsid w:val="00731372"/>
    <w:rsid w:val="0073270B"/>
    <w:rsid w:val="00753C66"/>
    <w:rsid w:val="00757F45"/>
    <w:rsid w:val="00757FA9"/>
    <w:rsid w:val="0076380C"/>
    <w:rsid w:val="0078217E"/>
    <w:rsid w:val="007A4788"/>
    <w:rsid w:val="007B7539"/>
    <w:rsid w:val="007C18FC"/>
    <w:rsid w:val="007C34AE"/>
    <w:rsid w:val="007C64B5"/>
    <w:rsid w:val="007C6F31"/>
    <w:rsid w:val="007C7FAF"/>
    <w:rsid w:val="007D53D5"/>
    <w:rsid w:val="007E3C5A"/>
    <w:rsid w:val="007E6F22"/>
    <w:rsid w:val="007F70B6"/>
    <w:rsid w:val="008472D1"/>
    <w:rsid w:val="00852765"/>
    <w:rsid w:val="00852E0C"/>
    <w:rsid w:val="00862703"/>
    <w:rsid w:val="00863C63"/>
    <w:rsid w:val="0086420B"/>
    <w:rsid w:val="00891DDB"/>
    <w:rsid w:val="008B3A52"/>
    <w:rsid w:val="008C2839"/>
    <w:rsid w:val="008D10BB"/>
    <w:rsid w:val="008F4DE7"/>
    <w:rsid w:val="009043B7"/>
    <w:rsid w:val="00904433"/>
    <w:rsid w:val="00906470"/>
    <w:rsid w:val="00916D67"/>
    <w:rsid w:val="00930542"/>
    <w:rsid w:val="00961CC5"/>
    <w:rsid w:val="0098031D"/>
    <w:rsid w:val="009929C7"/>
    <w:rsid w:val="009C237B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EF1"/>
    <w:rsid w:val="00A53470"/>
    <w:rsid w:val="00A73132"/>
    <w:rsid w:val="00A8210C"/>
    <w:rsid w:val="00A84FB8"/>
    <w:rsid w:val="00A94CC5"/>
    <w:rsid w:val="00A96D2A"/>
    <w:rsid w:val="00AA1477"/>
    <w:rsid w:val="00AA1F4E"/>
    <w:rsid w:val="00AA656B"/>
    <w:rsid w:val="00AA69A3"/>
    <w:rsid w:val="00AC4524"/>
    <w:rsid w:val="00AD5DEC"/>
    <w:rsid w:val="00AE73AE"/>
    <w:rsid w:val="00B16024"/>
    <w:rsid w:val="00B3256F"/>
    <w:rsid w:val="00B3481F"/>
    <w:rsid w:val="00B54D86"/>
    <w:rsid w:val="00B572F8"/>
    <w:rsid w:val="00B650A7"/>
    <w:rsid w:val="00B86F0F"/>
    <w:rsid w:val="00B927AB"/>
    <w:rsid w:val="00B93D79"/>
    <w:rsid w:val="00BA7AFE"/>
    <w:rsid w:val="00BB2BAA"/>
    <w:rsid w:val="00BB346F"/>
    <w:rsid w:val="00BB4E0D"/>
    <w:rsid w:val="00BB7F40"/>
    <w:rsid w:val="00BD6DFF"/>
    <w:rsid w:val="00BE635F"/>
    <w:rsid w:val="00BE73BE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1C35"/>
    <w:rsid w:val="00C65FE5"/>
    <w:rsid w:val="00C735A3"/>
    <w:rsid w:val="00C73EB8"/>
    <w:rsid w:val="00C853CF"/>
    <w:rsid w:val="00C95C60"/>
    <w:rsid w:val="00C969C5"/>
    <w:rsid w:val="00CC38AA"/>
    <w:rsid w:val="00CC5B51"/>
    <w:rsid w:val="00CE0E8B"/>
    <w:rsid w:val="00CE1D88"/>
    <w:rsid w:val="00CF6822"/>
    <w:rsid w:val="00CF736B"/>
    <w:rsid w:val="00D00E16"/>
    <w:rsid w:val="00D15983"/>
    <w:rsid w:val="00D20C2E"/>
    <w:rsid w:val="00D42A35"/>
    <w:rsid w:val="00D4621F"/>
    <w:rsid w:val="00D5051E"/>
    <w:rsid w:val="00D52956"/>
    <w:rsid w:val="00D55D8B"/>
    <w:rsid w:val="00D5657D"/>
    <w:rsid w:val="00D6727A"/>
    <w:rsid w:val="00D67342"/>
    <w:rsid w:val="00D74E8C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02880"/>
    <w:rsid w:val="00F05BC2"/>
    <w:rsid w:val="00F106E5"/>
    <w:rsid w:val="00F21A94"/>
    <w:rsid w:val="00F300A7"/>
    <w:rsid w:val="00F36C8C"/>
    <w:rsid w:val="00F379D6"/>
    <w:rsid w:val="00F47C1F"/>
    <w:rsid w:val="00F56F22"/>
    <w:rsid w:val="00F572D3"/>
    <w:rsid w:val="00F63405"/>
    <w:rsid w:val="00F65690"/>
    <w:rsid w:val="00F7129F"/>
    <w:rsid w:val="00F901AB"/>
    <w:rsid w:val="00FA26E1"/>
    <w:rsid w:val="00FC3671"/>
    <w:rsid w:val="00FC78CA"/>
    <w:rsid w:val="00FC7A55"/>
    <w:rsid w:val="00FD2C46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  <w:style w:type="character" w:customStyle="1" w:styleId="attachment-name">
    <w:name w:val="attachment-name"/>
    <w:basedOn w:val="Policepardfaut"/>
    <w:rsid w:val="00FC3671"/>
  </w:style>
  <w:style w:type="character" w:customStyle="1" w:styleId="attachment-size">
    <w:name w:val="attachment-size"/>
    <w:basedOn w:val="Policepardfaut"/>
    <w:rsid w:val="00FC36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AAA213-D105-43F5-8CF9-70C87CA74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4</cp:revision>
  <cp:lastPrinted>2021-04-15T10:29:00Z</cp:lastPrinted>
  <dcterms:created xsi:type="dcterms:W3CDTF">2021-10-21T13:02:00Z</dcterms:created>
  <dcterms:modified xsi:type="dcterms:W3CDTF">2021-10-21T13:11:00Z</dcterms:modified>
</cp:coreProperties>
</file>