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end"/>
        <w:rPr/>
      </w:pPr>
      <w:r>
        <w:rPr>
          <w:rStyle w:val="Strong"/>
        </w:rPr>
        <w:t>Ben Humphry</w:t>
      </w:r>
      <w:r>
        <w:rPr/>
        <w:br/>
        <w:t>Email: ben@benhumphry.com</w:t>
        <w:br/>
        <w:t>Phone: +44 (0)7970 223366</w:t>
        <w:br/>
      </w:r>
      <w:r>
        <w:rPr/>
        <w:t>2</w:t>
      </w:r>
      <w:r>
        <w:rPr>
          <w:vertAlign w:val="superscript"/>
        </w:rPr>
        <w:t>nd</w:t>
      </w:r>
      <w:r>
        <w:rPr/>
        <w:t xml:space="preserve"> September 2024</w:t>
      </w:r>
    </w:p>
    <w:p>
      <w:pPr>
        <w:pStyle w:val="BodyText"/>
        <w:bidi w:val="0"/>
        <w:jc w:val="start"/>
        <w:rPr/>
      </w:pPr>
      <w:r>
        <w:rPr>
          <w:rStyle w:val="Strong"/>
        </w:rPr>
        <w:t>Hiring Manager</w:t>
      </w:r>
      <w:r>
        <w:rPr/>
        <w:br/>
        <w:t>Annalect EMEA</w:t>
      </w:r>
    </w:p>
    <w:p>
      <w:pPr>
        <w:pStyle w:val="BodyText"/>
        <w:bidi w:val="0"/>
        <w:rPr/>
      </w:pPr>
      <w:r>
        <w:rPr/>
        <w:t>Dear Hiring Manager,</w:t>
      </w:r>
    </w:p>
    <w:p>
      <w:pPr>
        <w:pStyle w:val="BodyText"/>
        <w:bidi w:val="0"/>
        <w:rPr/>
      </w:pPr>
      <w:r>
        <w:rPr/>
        <w:t xml:space="preserve">I am writing to express my </w:t>
      </w:r>
      <w:r>
        <w:rPr/>
        <w:t xml:space="preserve">keen </w:t>
      </w:r>
      <w:r>
        <w:rPr/>
        <w:t>interest in the Managing Director position at Annalect EMEA, as advertised. With over 25 years of experience in the European advertising technology ecosystem, coupled with a deep expertise in data-driven marketing, client leadership, and business development, I am excited about the opportunity to contribute to your team’s mission of driving transformative client engagement and growth.</w:t>
      </w:r>
    </w:p>
    <w:p>
      <w:pPr>
        <w:pStyle w:val="BodyText"/>
        <w:bidi w:val="0"/>
        <w:rPr/>
      </w:pPr>
      <w:r>
        <w:rPr/>
        <w:t xml:space="preserve">Throughout my career, I have consistently demonstrated a passion for leveraging data, technology, and analytics to solve complex business challenges. In my current role as Founder and CEO of Ben Humphry Ltd, I have successfully guided Huawei’s European Advertising Industry Development and Standards initiatives, focusing on </w:t>
      </w:r>
      <w:r>
        <w:rPr/>
        <w:t>supporting my clients aspirations in digital advertising</w:t>
      </w:r>
      <w:r>
        <w:rPr/>
        <w:t>. This experience has honed my ability to navigate regulatory landscapes while driving innovative client-focused solutions—skills that are directly aligned with the responsibilities of the Managing Director role at Annalect.</w:t>
      </w:r>
    </w:p>
    <w:p>
      <w:pPr>
        <w:pStyle w:val="BodyText"/>
        <w:bidi w:val="0"/>
        <w:rPr/>
      </w:pPr>
      <w:r>
        <w:rPr/>
        <w:t xml:space="preserve">My tenure at iotec Global as Managing Director and Chief Strategy Officer further solidified my ability to lead cross-functional teams in </w:t>
      </w:r>
      <w:r>
        <w:rPr/>
        <w:t xml:space="preserve">understanding and delivering against client needs. </w:t>
      </w:r>
      <w:r>
        <w:rPr/>
        <w:t>By overseeing the company’s transition through a successful capital raise and merger, I was able to scale the business while ensuring that our product offerings remained at the forefront of AI-driven ad technology.</w:t>
      </w:r>
    </w:p>
    <w:p>
      <w:pPr>
        <w:pStyle w:val="BodyText"/>
        <w:bidi w:val="0"/>
        <w:rPr/>
      </w:pPr>
      <w:r>
        <w:rPr/>
        <w:t xml:space="preserve">I have always prioritized building and maintaining strong client relationships. At </w:t>
      </w:r>
      <w:r>
        <w:rPr/>
        <w:t>Microsoft, I implemented a global change programme across the operations teams, driving a putting client success at the heart of our organisation</w:t>
      </w:r>
      <w:r>
        <w:rPr/>
        <w:t xml:space="preserve">. This client-centric approach is something I look forward to bringing to Annalect EMEA, where I can help your team continue to exceed client expectations while identifying </w:t>
      </w:r>
      <w:r>
        <w:rPr/>
        <w:t>mutually beneficial</w:t>
      </w:r>
      <w:r>
        <w:rPr/>
        <w:t xml:space="preserve"> growth opportunities.</w:t>
      </w:r>
    </w:p>
    <w:p>
      <w:pPr>
        <w:pStyle w:val="BodyText"/>
        <w:bidi w:val="0"/>
        <w:rPr/>
      </w:pPr>
      <w:r>
        <w:rPr/>
        <w:t xml:space="preserve">I am particularly drawn to Annalect’s commitment to transforming clients’ Data, Technology &amp; Analytics capabilities, </w:t>
      </w:r>
      <w:r>
        <w:rPr/>
        <w:t xml:space="preserve">an area I have been working with Huawei on, </w:t>
      </w:r>
      <w:r>
        <w:rPr/>
        <w:t>and I am eager to contribute to the continued success of your client solutions team. The role’s focus on enhancing client satisfaction and driving business growth resonates deeply with my professional ethos, and I am confident that my experience and skills make me a strong fit for this position.</w:t>
      </w:r>
    </w:p>
    <w:p>
      <w:pPr>
        <w:pStyle w:val="BodyText"/>
        <w:bidi w:val="0"/>
        <w:rPr/>
      </w:pPr>
      <w:r>
        <w:rPr/>
        <w:t>I would welcome the opportunity to discuss how my background, skills, and experiences align with the goals of Annalect EMEA. Thank you for considering my application. I look forward to the possibility of contributing to your team and am available at your earliest convenience for an interview.</w:t>
      </w:r>
    </w:p>
    <w:p>
      <w:pPr>
        <w:pStyle w:val="BodyText"/>
        <w:bidi w:val="0"/>
        <w:rPr/>
      </w:pPr>
      <w:r>
        <w:rPr/>
        <w:t>Warm regards,</w:t>
      </w:r>
    </w:p>
    <w:p>
      <w:pPr>
        <w:pStyle w:val="BodyText"/>
        <w:bidi w:val="0"/>
        <w:rPr/>
      </w:pPr>
      <w:r>
        <w:rPr/>
        <w:t>Ben Humphry</w:t>
      </w:r>
    </w:p>
    <w:p>
      <w:pPr>
        <w:pStyle w:val="EnvelopeReturn"/>
        <w:bidi w:val="0"/>
        <w:spacing w:before="0" w:after="567"/>
        <w:jc w:val="start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0"/>
      <w:pgNumType w:fmt="decimal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DejaVu Sans" w:cs="Noto Sans Arabic U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Noto Sans" w:hAnsi="Noto Sans"/>
      <w:color w:val="auto"/>
      <w:kern w:val="2"/>
      <w:sz w:val="20"/>
      <w:lang w:val="en-GB" w:eastAsia="zh-CN" w:bidi="hi-IN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Strong">
    <w:name w:val="Strong"/>
    <w:qFormat/>
    <w:rPr>
      <w:b/>
      <w:bCs/>
    </w:rPr>
  </w:style>
  <w:style w:type="paragraph" w:styleId="BodyText">
    <w:name w:val="Body Text"/>
    <w:basedOn w:val="Normal"/>
    <w:pPr>
      <w:spacing w:lineRule="auto" w:line="288" w:before="0" w:after="283"/>
      <w:jc w:val="both"/>
    </w:pPr>
    <w:rPr/>
  </w:style>
  <w:style w:type="paragraph" w:styleId="EnvelopeReturn">
    <w:name w:val="envelope return"/>
    <w:basedOn w:val="Normal"/>
    <w:pPr>
      <w:tabs>
        <w:tab w:val="clear" w:pos="709"/>
        <w:tab w:val="right" w:pos="7850" w:leader="none"/>
      </w:tabs>
      <w:spacing w:before="0" w:after="567"/>
    </w:pPr>
    <w:rPr>
      <w:sz w:val="20"/>
    </w:rPr>
  </w:style>
  <w:style w:type="paragraph" w:styleId="EnvelopeAddress">
    <w:name w:val="envelope address"/>
    <w:basedOn w:val="Normal"/>
    <w:pPr>
      <w:spacing w:before="0" w:after="567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business letter sans-serif</Template>
  <TotalTime>8</TotalTime>
  <Application>LibreOffice/24.8.0.3$Linux_X86_64 LibreOffice_project/0bdf1299c94fe897b119f97f3c613e9dca6be583</Application>
  <AppVersion>15.0000</AppVersion>
  <Pages>2</Pages>
  <Words>411</Words>
  <Characters>2376</Characters>
  <CharactersWithSpaces>2774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2024-09-02T15:25:43Z</dcterms:created>
  <dc:creator/>
  <dc:description>Modern business letter with sans-serif font </dc:description>
  <dc:language>en-GB</dc:language>
  <cp:lastModifiedBy/>
  <dcterms:modified xsi:type="dcterms:W3CDTF">2024-09-02T15:33:53Z</dcterms:modified>
  <cp:revision>2</cp:revision>
  <dc:subject/>
  <dc:title>Modern business letter sans-serif</dc:title>
</cp:coreProperties>
</file>