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642A" w:rsidRDefault="00D1642A" w:rsidP="00D1642A"/>
    <w:p w:rsidR="00D1642A" w:rsidRDefault="00D1642A" w:rsidP="00D1642A"/>
    <w:p w:rsidR="00D1642A" w:rsidRDefault="00D1642A" w:rsidP="00D1642A"/>
    <w:p w:rsidR="00D1642A" w:rsidRDefault="00D1642A" w:rsidP="00D1642A"/>
    <w:p w:rsidR="00D1642A" w:rsidRPr="00D1642A" w:rsidRDefault="00D1642A" w:rsidP="00D1642A">
      <w:bookmarkStart w:id="0" w:name="_GoBack"/>
      <w:bookmarkEnd w:id="0"/>
    </w:p>
    <w:p w:rsidR="001B0254" w:rsidRPr="001B0254" w:rsidRDefault="001B0254" w:rsidP="001B0254"/>
    <w:p w:rsidR="008740C9" w:rsidRDefault="000A02AE" w:rsidP="008740C9">
      <w:pPr>
        <w:pStyle w:val="Ttulo1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016500" cy="490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5-18 a las 12.06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2A" w:rsidRDefault="00D1642A" w:rsidP="00D1642A"/>
    <w:p w:rsidR="00D1642A" w:rsidRPr="00D1642A" w:rsidRDefault="00D1642A" w:rsidP="00D1642A">
      <w:pPr>
        <w:jc w:val="center"/>
        <w:rPr>
          <w:b/>
          <w:bCs/>
          <w:sz w:val="72"/>
          <w:szCs w:val="72"/>
        </w:rPr>
      </w:pPr>
      <w:r w:rsidRPr="00D1642A">
        <w:rPr>
          <w:b/>
          <w:bCs/>
          <w:sz w:val="72"/>
          <w:szCs w:val="72"/>
        </w:rPr>
        <w:t>PROTEG-T</w:t>
      </w:r>
    </w:p>
    <w:p w:rsidR="001B0254" w:rsidRDefault="00D1642A" w:rsidP="001B0254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1383666</wp:posOffset>
                </wp:positionH>
                <wp:positionV relativeFrom="paragraph">
                  <wp:posOffset>103505</wp:posOffset>
                </wp:positionV>
                <wp:extent cx="2451100" cy="0"/>
                <wp:effectExtent l="0" t="38100" r="25400" b="381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0"/>
                        </a:xfrm>
                        <a:prstGeom prst="line">
                          <a:avLst/>
                        </a:prstGeom>
                        <a:ln w="698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7CE3D" id="Conector recto 5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95pt,8.15pt" to="301.9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" strokecolor="#44546a [3215]" strokeweight="5.5pt">
                <v:stroke joinstyle="miter"/>
              </v:line>
            </w:pict>
          </mc:Fallback>
        </mc:AlternateContent>
      </w:r>
    </w:p>
    <w:p w:rsidR="001B0254" w:rsidRDefault="001B0254" w:rsidP="001B0254"/>
    <w:p w:rsidR="00D1642A" w:rsidRPr="00D1642A" w:rsidRDefault="00D1642A" w:rsidP="00D1642A">
      <w:pPr>
        <w:pStyle w:val="Ttulo4"/>
        <w:jc w:val="center"/>
        <w:rPr>
          <w:color w:val="auto"/>
          <w:sz w:val="32"/>
          <w:szCs w:val="32"/>
        </w:rPr>
      </w:pPr>
      <w:r w:rsidRPr="00D1642A">
        <w:rPr>
          <w:color w:val="auto"/>
          <w:sz w:val="32"/>
          <w:szCs w:val="32"/>
        </w:rPr>
        <w:t>Manual de identidad visual corporativa</w:t>
      </w:r>
    </w:p>
    <w:p w:rsidR="001B0254" w:rsidRPr="001B0254" w:rsidRDefault="001B0254" w:rsidP="001B0254"/>
    <w:p w:rsidR="009F34F0" w:rsidRPr="008740C9" w:rsidRDefault="008740C9" w:rsidP="006D701F">
      <w:pPr>
        <w:pStyle w:val="Ttulo1"/>
      </w:pPr>
      <w:r>
        <w:br w:type="page"/>
      </w:r>
      <w:r w:rsidRPr="008740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139268</wp:posOffset>
                </wp:positionV>
                <wp:extent cx="719469" cy="0"/>
                <wp:effectExtent l="0" t="63500" r="42545" b="762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69" cy="0"/>
                        </a:xfrm>
                        <a:prstGeom prst="line">
                          <a:avLst/>
                        </a:prstGeom>
                        <a:ln w="1333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D1839" id="Conector recto 1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75pt,10.95pt" to="466.4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" strokecolor="#44546a [3215]" strokeweight="10.5pt">
                <v:stroke joinstyle="miter"/>
              </v:line>
            </w:pict>
          </mc:Fallback>
        </mc:AlternateContent>
      </w:r>
      <w:r>
        <w:t xml:space="preserve"> </w:t>
      </w:r>
      <w:r>
        <w:tab/>
        <w:t xml:space="preserve">    </w:t>
      </w:r>
      <w:r w:rsidR="006D701F">
        <w:tab/>
      </w:r>
      <w:r w:rsidR="006D701F">
        <w:tab/>
      </w:r>
      <w:r w:rsidR="006D701F">
        <w:tab/>
      </w:r>
      <w:r w:rsidR="006D701F">
        <w:tab/>
      </w:r>
      <w:r w:rsidR="006D701F">
        <w:tab/>
      </w:r>
      <w:r>
        <w:t xml:space="preserve">  </w:t>
      </w:r>
      <w:r w:rsidRPr="008740C9">
        <w:t>Manual de Estilos WEB.</w:t>
      </w:r>
    </w:p>
    <w:p w:rsidR="009F34F0" w:rsidRDefault="009F34F0"/>
    <w:p w:rsidR="006D701F" w:rsidRDefault="006D701F"/>
    <w:p w:rsidR="006D701F" w:rsidRDefault="006D701F"/>
    <w:p w:rsidR="006D701F" w:rsidRDefault="006D701F"/>
    <w:p w:rsidR="006D701F" w:rsidRDefault="006D701F"/>
    <w:p w:rsidR="009F34F0" w:rsidRPr="00DC1782" w:rsidRDefault="008740C9" w:rsidP="006D701F">
      <w:pPr>
        <w:pStyle w:val="Ttulo2"/>
        <w:rPr>
          <w:sz w:val="32"/>
          <w:szCs w:val="32"/>
        </w:rPr>
      </w:pPr>
      <w:r w:rsidRPr="00DC1782">
        <w:rPr>
          <w:sz w:val="32"/>
          <w:szCs w:val="32"/>
        </w:rPr>
        <w:t>Requisitos de uso:</w:t>
      </w:r>
    </w:p>
    <w:p w:rsidR="009F34F0" w:rsidRDefault="009F34F0" w:rsidP="009F34F0"/>
    <w:p w:rsidR="009F34F0" w:rsidRPr="00683FC0" w:rsidRDefault="009F34F0" w:rsidP="008740C9">
      <w:pPr>
        <w:jc w:val="both"/>
        <w:rPr>
          <w:rFonts w:ascii="Arial" w:hAnsi="Arial" w:cs="Arial"/>
          <w:sz w:val="28"/>
          <w:szCs w:val="28"/>
        </w:rPr>
      </w:pPr>
      <w:r>
        <w:tab/>
      </w:r>
      <w:r w:rsidR="008740C9" w:rsidRPr="00683FC0">
        <w:rPr>
          <w:rFonts w:ascii="Arial" w:hAnsi="Arial" w:cs="Arial"/>
          <w:sz w:val="28"/>
          <w:szCs w:val="28"/>
        </w:rPr>
        <w:t>Esta página web está diseñada y establece su uso, sólo para el fin con el que fue creada, siendo este, la venta al por menor de artículos de protección higiénico-personales como mascarillas, guantes, etc.</w:t>
      </w:r>
      <w:r w:rsidR="00796163" w:rsidRPr="00683FC0">
        <w:rPr>
          <w:rFonts w:ascii="Arial" w:hAnsi="Arial" w:cs="Arial"/>
          <w:sz w:val="28"/>
          <w:szCs w:val="28"/>
        </w:rPr>
        <w:t xml:space="preserve"> El público target de esta tienda online, es cualquier persona que necesite protección frente a agentes epidemiológicos externos, ya sea profesional sanitario o persona no sanitaria.</w:t>
      </w:r>
    </w:p>
    <w:p w:rsidR="00796163" w:rsidRPr="00683FC0" w:rsidRDefault="00796163" w:rsidP="008740C9">
      <w:p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ab/>
        <w:t xml:space="preserve">Los únicos requisitos son disponer de cualquier medio de pago online </w:t>
      </w:r>
      <w:r w:rsidR="00230524" w:rsidRPr="00683FC0">
        <w:rPr>
          <w:rFonts w:ascii="Arial" w:hAnsi="Arial" w:cs="Arial"/>
          <w:sz w:val="28"/>
          <w:szCs w:val="28"/>
        </w:rPr>
        <w:t>como,</w:t>
      </w:r>
      <w:r w:rsidRPr="00683FC0">
        <w:rPr>
          <w:rFonts w:ascii="Arial" w:hAnsi="Arial" w:cs="Arial"/>
          <w:sz w:val="28"/>
          <w:szCs w:val="28"/>
        </w:rPr>
        <w:t xml:space="preserve"> por ejemplo, tarjeta bancaria (crédito o d</w:t>
      </w:r>
      <w:r w:rsidR="00230524" w:rsidRPr="00683FC0">
        <w:rPr>
          <w:rFonts w:ascii="Arial" w:hAnsi="Arial" w:cs="Arial"/>
          <w:sz w:val="28"/>
          <w:szCs w:val="28"/>
        </w:rPr>
        <w:t>é</w:t>
      </w:r>
      <w:r w:rsidRPr="00683FC0">
        <w:rPr>
          <w:rFonts w:ascii="Arial" w:hAnsi="Arial" w:cs="Arial"/>
          <w:sz w:val="28"/>
          <w:szCs w:val="28"/>
        </w:rPr>
        <w:t xml:space="preserve">bito) o </w:t>
      </w:r>
      <w:r w:rsidR="00230524" w:rsidRPr="00683FC0">
        <w:rPr>
          <w:rFonts w:ascii="Arial" w:hAnsi="Arial" w:cs="Arial"/>
          <w:sz w:val="28"/>
          <w:szCs w:val="28"/>
        </w:rPr>
        <w:t>PayPal</w:t>
      </w:r>
      <w:r w:rsidRPr="00683FC0">
        <w:rPr>
          <w:rFonts w:ascii="Arial" w:hAnsi="Arial" w:cs="Arial"/>
          <w:sz w:val="28"/>
          <w:szCs w:val="28"/>
        </w:rPr>
        <w:t>.</w:t>
      </w:r>
    </w:p>
    <w:p w:rsidR="008740C9" w:rsidRDefault="008740C9" w:rsidP="008740C9">
      <w:pPr>
        <w:jc w:val="both"/>
        <w:rPr>
          <w:sz w:val="28"/>
          <w:szCs w:val="28"/>
        </w:rPr>
      </w:pPr>
    </w:p>
    <w:p w:rsidR="008740C9" w:rsidRDefault="008740C9" w:rsidP="008740C9">
      <w:pPr>
        <w:jc w:val="both"/>
        <w:rPr>
          <w:sz w:val="28"/>
          <w:szCs w:val="28"/>
        </w:rPr>
      </w:pPr>
    </w:p>
    <w:p w:rsidR="008740C9" w:rsidRDefault="008740C9" w:rsidP="008740C9">
      <w:pPr>
        <w:pStyle w:val="Ttulo3"/>
        <w:rPr>
          <w:rStyle w:val="Ttulo2Car"/>
          <w:sz w:val="32"/>
          <w:szCs w:val="32"/>
        </w:rPr>
      </w:pPr>
      <w:r>
        <w:rPr>
          <w:rStyle w:val="Ttulo2Car"/>
          <w:sz w:val="32"/>
          <w:szCs w:val="32"/>
        </w:rPr>
        <w:t>Elementos y su distribución</w:t>
      </w:r>
      <w:r w:rsidRPr="008740C9">
        <w:rPr>
          <w:rStyle w:val="Ttulo2Car"/>
          <w:sz w:val="32"/>
          <w:szCs w:val="32"/>
        </w:rPr>
        <w:t>:</w:t>
      </w:r>
    </w:p>
    <w:p w:rsidR="008740C9" w:rsidRPr="00683FC0" w:rsidRDefault="008740C9" w:rsidP="008740C9">
      <w:pPr>
        <w:rPr>
          <w:rFonts w:ascii="Arial" w:hAnsi="Arial" w:cs="Arial"/>
        </w:rPr>
      </w:pPr>
    </w:p>
    <w:p w:rsidR="008740C9" w:rsidRPr="00683FC0" w:rsidRDefault="008740C9" w:rsidP="00683F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 xml:space="preserve">El logotipo de la empresa se situará a la </w:t>
      </w:r>
      <w:r w:rsidR="00E40A2C" w:rsidRPr="00683FC0">
        <w:rPr>
          <w:rFonts w:ascii="Arial" w:hAnsi="Arial" w:cs="Arial"/>
          <w:sz w:val="28"/>
          <w:szCs w:val="28"/>
        </w:rPr>
        <w:t>izquierda (margen izquierdo) para todas y cada una de las páginas que compongan la web.</w:t>
      </w:r>
    </w:p>
    <w:p w:rsidR="00E40A2C" w:rsidRPr="00683FC0" w:rsidRDefault="00E40A2C" w:rsidP="00683F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El área destinada al anterior punto, no se modificará en ningún momento por ningún otro elemento que pudiera superponerse.</w:t>
      </w:r>
    </w:p>
    <w:p w:rsidR="00E40A2C" w:rsidRPr="00683FC0" w:rsidRDefault="00E40A2C" w:rsidP="00683F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En el caso de que la página albergue otro tipo de logotipos o submarcas, estas se dispondrán en el margen superior derecho o en un plano inferior al del logotipo o marca principal de la página, siempre en un tamaño mas pequeño que el logotipo de la marca propia y separado de este.</w:t>
      </w:r>
    </w:p>
    <w:p w:rsidR="00E40A2C" w:rsidRPr="00683FC0" w:rsidRDefault="00E40A2C" w:rsidP="00683F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En el pie de la página se añadirán los siguientes elementos:</w:t>
      </w:r>
    </w:p>
    <w:p w:rsidR="00E40A2C" w:rsidRPr="00683FC0" w:rsidRDefault="00E40A2C" w:rsidP="00683FC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Datos de contacto de la empresa vendedora.</w:t>
      </w:r>
    </w:p>
    <w:p w:rsidR="00E40A2C" w:rsidRPr="00683FC0" w:rsidRDefault="00E40A2C" w:rsidP="00683FC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Cop</w:t>
      </w:r>
      <w:r w:rsidR="00796163" w:rsidRPr="00683FC0">
        <w:rPr>
          <w:rFonts w:ascii="Arial" w:hAnsi="Arial" w:cs="Arial"/>
          <w:sz w:val="28"/>
          <w:szCs w:val="28"/>
        </w:rPr>
        <w:t>yright</w:t>
      </w:r>
    </w:p>
    <w:p w:rsidR="00796163" w:rsidRPr="00683FC0" w:rsidRDefault="00796163" w:rsidP="00683FC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Enlaces a redes sociales: Sólo incluirá los accesos a la página oficial de la tienda de Facebook y Twitter</w:t>
      </w:r>
      <w:r w:rsidR="00CC4D84" w:rsidRPr="00683FC0">
        <w:rPr>
          <w:rFonts w:ascii="Arial" w:hAnsi="Arial" w:cs="Arial"/>
          <w:sz w:val="28"/>
          <w:szCs w:val="28"/>
        </w:rPr>
        <w:t>.</w:t>
      </w:r>
    </w:p>
    <w:p w:rsidR="00CC4D84" w:rsidRDefault="00CC4D84" w:rsidP="00683FC0">
      <w:pPr>
        <w:jc w:val="both"/>
        <w:rPr>
          <w:sz w:val="28"/>
          <w:szCs w:val="28"/>
        </w:rPr>
      </w:pPr>
    </w:p>
    <w:p w:rsidR="006D701F" w:rsidRDefault="006D701F" w:rsidP="00683FC0">
      <w:pPr>
        <w:jc w:val="both"/>
        <w:rPr>
          <w:sz w:val="28"/>
          <w:szCs w:val="28"/>
        </w:rPr>
      </w:pPr>
    </w:p>
    <w:p w:rsidR="00CC4D84" w:rsidRDefault="00CC4D84" w:rsidP="00683FC0">
      <w:pPr>
        <w:jc w:val="both"/>
        <w:rPr>
          <w:sz w:val="28"/>
          <w:szCs w:val="28"/>
        </w:rPr>
      </w:pPr>
    </w:p>
    <w:p w:rsidR="00CC4D84" w:rsidRDefault="00CC4D84" w:rsidP="00CC4D84">
      <w:pPr>
        <w:pStyle w:val="Ttulo3"/>
        <w:rPr>
          <w:rStyle w:val="Ttulo2Car"/>
          <w:sz w:val="32"/>
          <w:szCs w:val="32"/>
        </w:rPr>
      </w:pPr>
      <w:r>
        <w:rPr>
          <w:rStyle w:val="Ttulo2Car"/>
          <w:sz w:val="32"/>
          <w:szCs w:val="32"/>
        </w:rPr>
        <w:lastRenderedPageBreak/>
        <w:t>Paleta de colores y tipografía:</w:t>
      </w:r>
    </w:p>
    <w:p w:rsidR="00CC4D84" w:rsidRDefault="00CC4D84" w:rsidP="00683FC0">
      <w:pPr>
        <w:jc w:val="both"/>
      </w:pPr>
    </w:p>
    <w:p w:rsidR="00CC4D84" w:rsidRPr="00683FC0" w:rsidRDefault="00CC4D84" w:rsidP="00683FC0">
      <w:pPr>
        <w:jc w:val="both"/>
        <w:rPr>
          <w:rFonts w:ascii="Arial" w:hAnsi="Arial" w:cs="Arial"/>
          <w:sz w:val="28"/>
          <w:szCs w:val="28"/>
        </w:rPr>
      </w:pPr>
      <w:r>
        <w:tab/>
      </w:r>
      <w:r w:rsidRPr="00683FC0">
        <w:rPr>
          <w:rFonts w:ascii="Arial" w:hAnsi="Arial" w:cs="Arial"/>
          <w:sz w:val="28"/>
          <w:szCs w:val="28"/>
        </w:rPr>
        <w:t>La página creada para la venta online de productos de protección deberá utilizar en todo momento la paleta de colores y la tipografía de la imagen corporativa.</w:t>
      </w:r>
    </w:p>
    <w:p w:rsidR="00CC4D84" w:rsidRDefault="00CC4D84" w:rsidP="00CC4D84">
      <w:pPr>
        <w:rPr>
          <w:sz w:val="28"/>
          <w:szCs w:val="28"/>
        </w:rPr>
      </w:pPr>
    </w:p>
    <w:p w:rsidR="00CC4D84" w:rsidRDefault="00CC4D84" w:rsidP="00CC4D84">
      <w:pPr>
        <w:rPr>
          <w:sz w:val="28"/>
          <w:szCs w:val="28"/>
        </w:rPr>
      </w:pPr>
    </w:p>
    <w:p w:rsidR="00CC4D84" w:rsidRDefault="00CC4D84" w:rsidP="00CC4D84">
      <w:pPr>
        <w:pStyle w:val="Ttulo3"/>
        <w:rPr>
          <w:rStyle w:val="Ttulo2Car"/>
          <w:sz w:val="32"/>
          <w:szCs w:val="32"/>
        </w:rPr>
      </w:pPr>
      <w:r>
        <w:rPr>
          <w:rStyle w:val="Ttulo2Car"/>
          <w:sz w:val="32"/>
          <w:szCs w:val="32"/>
        </w:rPr>
        <w:t>Responsividad</w:t>
      </w:r>
      <w:r w:rsidRPr="008740C9">
        <w:rPr>
          <w:rStyle w:val="Ttulo2Car"/>
          <w:sz w:val="32"/>
          <w:szCs w:val="32"/>
        </w:rPr>
        <w:t>:</w:t>
      </w:r>
    </w:p>
    <w:p w:rsidR="00CC4D84" w:rsidRDefault="00CC4D84" w:rsidP="00683FC0">
      <w:pPr>
        <w:jc w:val="both"/>
      </w:pPr>
    </w:p>
    <w:p w:rsidR="00230524" w:rsidRPr="00683FC0" w:rsidRDefault="00CC4D84" w:rsidP="00683FC0">
      <w:pPr>
        <w:jc w:val="both"/>
        <w:rPr>
          <w:rFonts w:ascii="Arial" w:hAnsi="Arial" w:cs="Arial"/>
          <w:sz w:val="28"/>
          <w:szCs w:val="28"/>
        </w:rPr>
      </w:pPr>
      <w:r>
        <w:tab/>
      </w:r>
      <w:r w:rsidR="00230524" w:rsidRPr="00683FC0">
        <w:rPr>
          <w:rFonts w:ascii="Arial" w:hAnsi="Arial" w:cs="Arial"/>
          <w:sz w:val="28"/>
          <w:szCs w:val="28"/>
        </w:rPr>
        <w:t>La responsividad de la página afectará sólo a los formularios albergados en ella, disponiendo:</w:t>
      </w:r>
    </w:p>
    <w:p w:rsidR="00230524" w:rsidRPr="00683FC0" w:rsidRDefault="00230524" w:rsidP="00683FC0">
      <w:pPr>
        <w:jc w:val="both"/>
        <w:rPr>
          <w:rFonts w:ascii="Arial" w:hAnsi="Arial" w:cs="Arial"/>
          <w:sz w:val="28"/>
          <w:szCs w:val="28"/>
        </w:rPr>
      </w:pPr>
    </w:p>
    <w:p w:rsidR="00230524" w:rsidRPr="00683FC0" w:rsidRDefault="00230524" w:rsidP="00683FC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683FC0">
        <w:rPr>
          <w:rFonts w:ascii="Arial" w:hAnsi="Arial" w:cs="Arial"/>
          <w:sz w:val="28"/>
          <w:szCs w:val="28"/>
          <w:u w:val="single"/>
        </w:rPr>
        <w:t>Para dispositivos móviles:</w:t>
      </w:r>
    </w:p>
    <w:p w:rsidR="00230524" w:rsidRPr="00683FC0" w:rsidRDefault="00230524" w:rsidP="00683FC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Se deben ocultar todos los labels.</w:t>
      </w:r>
    </w:p>
    <w:p w:rsidR="00230524" w:rsidRPr="00683FC0" w:rsidRDefault="00230524" w:rsidP="00683FC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Los campos de entrada deben ocupar todo el ancho de pantalla.</w:t>
      </w:r>
    </w:p>
    <w:p w:rsidR="00230524" w:rsidRPr="00683FC0" w:rsidRDefault="00230524" w:rsidP="00683FC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Los formularios deben aparecer centrados.</w:t>
      </w:r>
    </w:p>
    <w:p w:rsidR="00230524" w:rsidRPr="00683FC0" w:rsidRDefault="00230524" w:rsidP="00683FC0">
      <w:pPr>
        <w:ind w:left="1080"/>
        <w:jc w:val="both"/>
        <w:rPr>
          <w:rFonts w:ascii="Arial" w:hAnsi="Arial" w:cs="Arial"/>
          <w:sz w:val="28"/>
          <w:szCs w:val="28"/>
        </w:rPr>
      </w:pPr>
    </w:p>
    <w:p w:rsidR="00230524" w:rsidRPr="00683FC0" w:rsidRDefault="00230524" w:rsidP="00683FC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683FC0">
        <w:rPr>
          <w:rFonts w:ascii="Arial" w:hAnsi="Arial" w:cs="Arial"/>
          <w:sz w:val="28"/>
          <w:szCs w:val="28"/>
          <w:u w:val="single"/>
        </w:rPr>
        <w:t>Para el resto de pantallas:</w:t>
      </w:r>
    </w:p>
    <w:p w:rsidR="00230524" w:rsidRPr="00683FC0" w:rsidRDefault="00230524" w:rsidP="00683FC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683FC0">
        <w:rPr>
          <w:rFonts w:ascii="Arial" w:hAnsi="Arial" w:cs="Arial"/>
          <w:sz w:val="28"/>
          <w:szCs w:val="28"/>
        </w:rPr>
        <w:t>Todos los labels deben ser visibles.</w:t>
      </w:r>
    </w:p>
    <w:p w:rsidR="00230524" w:rsidRPr="00683FC0" w:rsidRDefault="00230524" w:rsidP="00683FC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683FC0">
        <w:rPr>
          <w:rFonts w:ascii="Arial" w:hAnsi="Arial" w:cs="Arial"/>
          <w:sz w:val="28"/>
          <w:szCs w:val="28"/>
        </w:rPr>
        <w:t>Se puede poner mas de un campo en una línea</w:t>
      </w:r>
    </w:p>
    <w:p w:rsidR="000A02AE" w:rsidRPr="005476CC" w:rsidRDefault="00230524" w:rsidP="00230524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683FC0">
        <w:rPr>
          <w:rFonts w:ascii="Arial" w:hAnsi="Arial" w:cs="Arial"/>
          <w:sz w:val="28"/>
          <w:szCs w:val="28"/>
        </w:rPr>
        <w:t>Los labels deben verse a la izquierda de los campos, con alineación a la derecha.</w:t>
      </w:r>
    </w:p>
    <w:p w:rsidR="000A02AE" w:rsidRDefault="000A02AE" w:rsidP="00230524">
      <w:pPr>
        <w:rPr>
          <w:sz w:val="28"/>
          <w:szCs w:val="28"/>
          <w:u w:val="single"/>
        </w:rPr>
      </w:pPr>
    </w:p>
    <w:p w:rsidR="00230524" w:rsidRPr="00230524" w:rsidRDefault="00230524" w:rsidP="00230524">
      <w:pPr>
        <w:rPr>
          <w:sz w:val="28"/>
          <w:szCs w:val="28"/>
          <w:u w:val="single"/>
        </w:rPr>
      </w:pPr>
    </w:p>
    <w:p w:rsidR="00230524" w:rsidRDefault="00230524" w:rsidP="00230524">
      <w:pPr>
        <w:pStyle w:val="Ttulo3"/>
        <w:rPr>
          <w:rStyle w:val="Ttulo2Car"/>
          <w:sz w:val="32"/>
          <w:szCs w:val="32"/>
        </w:rPr>
      </w:pPr>
      <w:r>
        <w:rPr>
          <w:rStyle w:val="Ttulo2Car"/>
          <w:sz w:val="32"/>
          <w:szCs w:val="32"/>
        </w:rPr>
        <w:t>Imagen corporativa WEB (logotipo)</w:t>
      </w:r>
      <w:r w:rsidRPr="008740C9">
        <w:rPr>
          <w:rStyle w:val="Ttulo2Car"/>
          <w:sz w:val="32"/>
          <w:szCs w:val="32"/>
        </w:rPr>
        <w:t>:</w:t>
      </w:r>
    </w:p>
    <w:p w:rsidR="000A02AE" w:rsidRDefault="000A02AE" w:rsidP="00683FC0">
      <w:pPr>
        <w:pStyle w:val="NormalWeb"/>
        <w:jc w:val="both"/>
        <w:rPr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37906C84">
            <wp:simplePos x="0" y="0"/>
            <wp:positionH relativeFrom="column">
              <wp:posOffset>4033786</wp:posOffset>
            </wp:positionH>
            <wp:positionV relativeFrom="paragraph">
              <wp:posOffset>186232</wp:posOffset>
            </wp:positionV>
            <wp:extent cx="1914525" cy="1870710"/>
            <wp:effectExtent l="0" t="0" r="3175" b="0"/>
            <wp:wrapThrough wrapText="bothSides">
              <wp:wrapPolygon edited="0">
                <wp:start x="0" y="0"/>
                <wp:lineTo x="0" y="21409"/>
                <wp:lineTo x="21493" y="21409"/>
                <wp:lineTo x="2149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0-05-18 a las 12.06.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01F" w:rsidRDefault="00461354" w:rsidP="005476CC">
      <w:pPr>
        <w:pStyle w:val="NormalWeb"/>
        <w:ind w:firstLine="708"/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Nos encontramos con la versión inicial de la imagen corporativa. Esta se compone de una imagen</w:t>
      </w:r>
      <w:r w:rsidR="00683FC0" w:rsidRPr="00683FC0">
        <w:rPr>
          <w:rFonts w:ascii="Arial" w:hAnsi="Arial" w:cs="Arial"/>
          <w:sz w:val="28"/>
          <w:szCs w:val="28"/>
        </w:rPr>
        <w:t>, el nombre de la empresa y un eslogan en lengua inglesa que explica qué vende la empresa. Todos estos elementos son inseparables y conforman un todo indivisible, que no se deben alterar ni modificar bajo ningún concepto.</w:t>
      </w:r>
      <w:r w:rsidR="000A02AE" w:rsidRPr="000A02AE">
        <w:rPr>
          <w:rFonts w:ascii="Arial" w:hAnsi="Arial" w:cs="Arial"/>
          <w:noProof/>
          <w:sz w:val="28"/>
          <w:szCs w:val="28"/>
        </w:rPr>
        <w:t xml:space="preserve"> </w:t>
      </w:r>
    </w:p>
    <w:p w:rsidR="00683FC0" w:rsidRPr="00683FC0" w:rsidRDefault="00683FC0" w:rsidP="00683FC0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Cualquier inclusión de la imagen de la marca en otras webs, deberán realizarse como un todo, no se podrá dividir la imagen del logotipo.</w:t>
      </w:r>
    </w:p>
    <w:p w:rsidR="00683FC0" w:rsidRPr="00683FC0" w:rsidRDefault="00683FC0" w:rsidP="00683FC0">
      <w:pPr>
        <w:pStyle w:val="NormalWeb"/>
        <w:rPr>
          <w:rFonts w:ascii="DINLight" w:hAnsi="DINLight"/>
          <w:color w:val="191919"/>
          <w:sz w:val="20"/>
          <w:szCs w:val="20"/>
        </w:rPr>
      </w:pPr>
    </w:p>
    <w:p w:rsidR="00683FC0" w:rsidRDefault="00683FC0" w:rsidP="00683FC0">
      <w:pPr>
        <w:pStyle w:val="Ttulo3"/>
        <w:rPr>
          <w:rStyle w:val="Ttulo2Car"/>
          <w:sz w:val="32"/>
          <w:szCs w:val="32"/>
        </w:rPr>
      </w:pPr>
      <w:r>
        <w:rPr>
          <w:rStyle w:val="Ttulo2Car"/>
          <w:sz w:val="32"/>
          <w:szCs w:val="32"/>
        </w:rPr>
        <w:lastRenderedPageBreak/>
        <w:t>Paleta de colores Web:</w:t>
      </w:r>
    </w:p>
    <w:p w:rsidR="00683FC0" w:rsidRDefault="00683FC0" w:rsidP="00683FC0"/>
    <w:p w:rsidR="00683FC0" w:rsidRDefault="00683FC0" w:rsidP="00683FC0">
      <w:pPr>
        <w:jc w:val="both"/>
        <w:rPr>
          <w:rFonts w:ascii="Arial" w:hAnsi="Arial" w:cs="Arial"/>
          <w:sz w:val="28"/>
          <w:szCs w:val="28"/>
        </w:rPr>
      </w:pPr>
      <w:r w:rsidRPr="00683FC0">
        <w:rPr>
          <w:rFonts w:ascii="Arial" w:hAnsi="Arial" w:cs="Arial"/>
          <w:sz w:val="28"/>
          <w:szCs w:val="28"/>
        </w:rPr>
        <w:t>Los colores corporativos de la empresa PROTEG-T son los siguiente</w:t>
      </w:r>
      <w:r w:rsidR="008A6B47">
        <w:rPr>
          <w:rFonts w:ascii="Arial" w:hAnsi="Arial" w:cs="Arial"/>
          <w:sz w:val="28"/>
          <w:szCs w:val="28"/>
        </w:rPr>
        <w:t xml:space="preserve">s: </w:t>
      </w:r>
    </w:p>
    <w:p w:rsidR="00683FC0" w:rsidRDefault="00683FC0" w:rsidP="00683FC0">
      <w:pPr>
        <w:jc w:val="both"/>
        <w:rPr>
          <w:rFonts w:ascii="Arial" w:hAnsi="Arial" w:cs="Arial"/>
          <w:sz w:val="28"/>
          <w:szCs w:val="28"/>
        </w:rPr>
      </w:pPr>
    </w:p>
    <w:p w:rsidR="006B578D" w:rsidRPr="006B578D" w:rsidRDefault="00683FC0" w:rsidP="006B578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B578D">
        <w:rPr>
          <w:rFonts w:ascii="Arial" w:hAnsi="Arial" w:cs="Arial"/>
          <w:b/>
          <w:bCs/>
          <w:sz w:val="28"/>
          <w:szCs w:val="28"/>
        </w:rPr>
        <w:t>Color principal</w:t>
      </w:r>
      <w:r w:rsidR="006B578D" w:rsidRPr="006B578D">
        <w:rPr>
          <w:rFonts w:ascii="Arial" w:hAnsi="Arial" w:cs="Arial"/>
          <w:b/>
          <w:bCs/>
          <w:sz w:val="28"/>
          <w:szCs w:val="28"/>
        </w:rPr>
        <w:tab/>
      </w:r>
      <w:r w:rsidR="006B578D" w:rsidRPr="006B578D">
        <w:rPr>
          <w:rFonts w:ascii="Arial" w:hAnsi="Arial" w:cs="Arial"/>
          <w:b/>
          <w:bCs/>
          <w:sz w:val="28"/>
          <w:szCs w:val="28"/>
        </w:rPr>
        <w:tab/>
      </w:r>
      <w:r w:rsidR="006B578D" w:rsidRPr="006B578D">
        <w:rPr>
          <w:rFonts w:ascii="Arial" w:hAnsi="Arial" w:cs="Arial"/>
          <w:b/>
          <w:bCs/>
          <w:sz w:val="28"/>
          <w:szCs w:val="28"/>
        </w:rPr>
        <w:tab/>
        <w:t xml:space="preserve"> Variaciones</w:t>
      </w:r>
    </w:p>
    <w:p w:rsidR="006B578D" w:rsidRDefault="008B614E" w:rsidP="006B57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209447</wp:posOffset>
            </wp:positionV>
            <wp:extent cx="1641475" cy="1651734"/>
            <wp:effectExtent l="25400" t="25400" r="85725" b="8826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5-14 a las 20.31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6517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8D" w:rsidRDefault="008B614E" w:rsidP="006B57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4260968</wp:posOffset>
            </wp:positionH>
            <wp:positionV relativeFrom="paragraph">
              <wp:posOffset>47433</wp:posOffset>
            </wp:positionV>
            <wp:extent cx="1641475" cy="1651799"/>
            <wp:effectExtent l="25400" t="25400" r="85725" b="8826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0-05-14 a las 20.32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65179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2379522</wp:posOffset>
            </wp:positionH>
            <wp:positionV relativeFrom="paragraph">
              <wp:posOffset>50165</wp:posOffset>
            </wp:positionV>
            <wp:extent cx="1616149" cy="1606111"/>
            <wp:effectExtent l="25400" t="25400" r="85725" b="831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20-05-14 a las 20.31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149" cy="160611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E2357">
        <w:rPr>
          <w:rFonts w:ascii="Arial" w:hAnsi="Arial" w:cs="Arial"/>
          <w:b/>
          <w:bCs/>
          <w:sz w:val="28"/>
          <w:szCs w:val="28"/>
        </w:rPr>
        <w:t>Color</w:t>
      </w:r>
      <w:r w:rsidR="00FA119A">
        <w:rPr>
          <w:rFonts w:ascii="Arial" w:hAnsi="Arial" w:cs="Arial"/>
          <w:b/>
          <w:bCs/>
          <w:sz w:val="28"/>
          <w:szCs w:val="28"/>
        </w:rPr>
        <w:t>es</w:t>
      </w:r>
      <w:r w:rsidRPr="008E2357">
        <w:rPr>
          <w:rFonts w:ascii="Arial" w:hAnsi="Arial" w:cs="Arial"/>
          <w:b/>
          <w:bCs/>
          <w:sz w:val="28"/>
          <w:szCs w:val="28"/>
        </w:rPr>
        <w:t xml:space="preserve"> Secundario</w:t>
      </w:r>
      <w:r w:rsidR="00FA119A">
        <w:rPr>
          <w:rFonts w:ascii="Arial" w:hAnsi="Arial" w:cs="Arial"/>
          <w:b/>
          <w:bCs/>
          <w:sz w:val="28"/>
          <w:szCs w:val="28"/>
        </w:rPr>
        <w:t>s</w:t>
      </w:r>
    </w:p>
    <w:p w:rsidR="006B578D" w:rsidRDefault="006B578D" w:rsidP="006B578D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B578D" w:rsidRDefault="00FA119A" w:rsidP="006B578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2130204</wp:posOffset>
            </wp:positionH>
            <wp:positionV relativeFrom="paragraph">
              <wp:posOffset>81915</wp:posOffset>
            </wp:positionV>
            <wp:extent cx="1694638" cy="1705230"/>
            <wp:effectExtent l="25400" t="25400" r="83820" b="857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2020-05-18 a las 10.09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38" cy="17052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4261219</wp:posOffset>
            </wp:positionH>
            <wp:positionV relativeFrom="paragraph">
              <wp:posOffset>81915</wp:posOffset>
            </wp:positionV>
            <wp:extent cx="1626781" cy="1647116"/>
            <wp:effectExtent l="25400" t="25400" r="88265" b="9334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de pantalla 2020-05-18 a las 10.13.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81" cy="164711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1802</wp:posOffset>
            </wp:positionH>
            <wp:positionV relativeFrom="paragraph">
              <wp:posOffset>82240</wp:posOffset>
            </wp:positionV>
            <wp:extent cx="1669312" cy="1669312"/>
            <wp:effectExtent l="25400" t="25400" r="83820" b="8382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20-05-18 a las 10.08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312" cy="16693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8D" w:rsidRPr="006B578D" w:rsidRDefault="006B578D" w:rsidP="006B578D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FA119A" w:rsidP="006B57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4261544</wp:posOffset>
            </wp:positionH>
            <wp:positionV relativeFrom="paragraph">
              <wp:posOffset>209550</wp:posOffset>
            </wp:positionV>
            <wp:extent cx="1677293" cy="1666875"/>
            <wp:effectExtent l="25400" t="25400" r="88265" b="857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20-05-18 a las 10.17.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293" cy="16668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2130898</wp:posOffset>
            </wp:positionH>
            <wp:positionV relativeFrom="paragraph">
              <wp:posOffset>210181</wp:posOffset>
            </wp:positionV>
            <wp:extent cx="1645908" cy="1666875"/>
            <wp:effectExtent l="25400" t="25400" r="94615" b="857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20-05-18 a las 10.16.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08" cy="16668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357" w:rsidRDefault="00FA119A" w:rsidP="006B57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12CEC49">
            <wp:simplePos x="0" y="0"/>
            <wp:positionH relativeFrom="column">
              <wp:posOffset>29210</wp:posOffset>
            </wp:positionH>
            <wp:positionV relativeFrom="paragraph">
              <wp:posOffset>30480</wp:posOffset>
            </wp:positionV>
            <wp:extent cx="1666875" cy="1666875"/>
            <wp:effectExtent l="25400" t="25400" r="85725" b="857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20-05-18 a las 10.16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A6B47" w:rsidP="006B57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4171773</wp:posOffset>
            </wp:positionH>
            <wp:positionV relativeFrom="paragraph">
              <wp:posOffset>57327</wp:posOffset>
            </wp:positionV>
            <wp:extent cx="1583579" cy="1573619"/>
            <wp:effectExtent l="25400" t="25400" r="93345" b="9017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pantalla 2020-05-18 a las 10.20.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79" cy="15736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2045262</wp:posOffset>
            </wp:positionH>
            <wp:positionV relativeFrom="paragraph">
              <wp:posOffset>56884</wp:posOffset>
            </wp:positionV>
            <wp:extent cx="1626397" cy="1636626"/>
            <wp:effectExtent l="25400" t="25400" r="88265" b="9080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2020-05-18 a las 10.20.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397" cy="163662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-2201</wp:posOffset>
            </wp:positionH>
            <wp:positionV relativeFrom="paragraph">
              <wp:posOffset>56943</wp:posOffset>
            </wp:positionV>
            <wp:extent cx="1637414" cy="1637414"/>
            <wp:effectExtent l="25400" t="25400" r="90170" b="9017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pantalla 2020-05-18 a las 10.18.5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414" cy="163741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8D" w:rsidRDefault="006B578D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4176026</wp:posOffset>
            </wp:positionH>
            <wp:positionV relativeFrom="paragraph">
              <wp:posOffset>181300</wp:posOffset>
            </wp:positionV>
            <wp:extent cx="1619885" cy="1619885"/>
            <wp:effectExtent l="25400" t="25400" r="94615" b="9461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pantalla 2020-05-18 a las 10.23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2045497</wp:posOffset>
            </wp:positionH>
            <wp:positionV relativeFrom="paragraph">
              <wp:posOffset>204470</wp:posOffset>
            </wp:positionV>
            <wp:extent cx="1670685" cy="1594485"/>
            <wp:effectExtent l="25400" t="25400" r="94615" b="9461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pantalla 2020-05-18 a las 10.22.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5944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E446CD" wp14:editId="7E7CE02A">
            <wp:extent cx="1594884" cy="1594884"/>
            <wp:effectExtent l="25400" t="25400" r="94615" b="946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pantalla 2020-05-18 a las 10.21.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218" cy="159921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  <w:r w:rsidRPr="008A6B4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1F8BA44B">
            <wp:simplePos x="0" y="0"/>
            <wp:positionH relativeFrom="column">
              <wp:posOffset>2077735</wp:posOffset>
            </wp:positionH>
            <wp:positionV relativeFrom="paragraph">
              <wp:posOffset>20158</wp:posOffset>
            </wp:positionV>
            <wp:extent cx="1647190" cy="1641164"/>
            <wp:effectExtent l="25400" t="25400" r="92710" b="8636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41" cy="16418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0DC4C5" wp14:editId="2E42A65D">
            <wp:extent cx="1627180" cy="1637414"/>
            <wp:effectExtent l="25400" t="25400" r="87630" b="901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pantalla 2020-05-18 a las 10.25.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899" cy="16471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47" w:rsidRDefault="008A6B47" w:rsidP="006B578D">
      <w:pPr>
        <w:jc w:val="both"/>
        <w:rPr>
          <w:rFonts w:ascii="Arial" w:hAnsi="Arial" w:cs="Arial"/>
          <w:sz w:val="28"/>
          <w:szCs w:val="28"/>
        </w:rPr>
      </w:pPr>
    </w:p>
    <w:p w:rsidR="009862AE" w:rsidRDefault="009862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E2357" w:rsidRDefault="008E2357" w:rsidP="008E2357">
      <w:pPr>
        <w:pStyle w:val="Ttulo3"/>
        <w:rPr>
          <w:rStyle w:val="Ttulo2Car"/>
          <w:sz w:val="32"/>
          <w:szCs w:val="32"/>
        </w:rPr>
      </w:pPr>
      <w:r>
        <w:rPr>
          <w:rStyle w:val="Ttulo2Car"/>
          <w:sz w:val="32"/>
          <w:szCs w:val="32"/>
        </w:rPr>
        <w:lastRenderedPageBreak/>
        <w:t>Tipografía:</w:t>
      </w:r>
    </w:p>
    <w:p w:rsidR="008E2357" w:rsidRDefault="008E2357" w:rsidP="008E2357"/>
    <w:p w:rsidR="008E2357" w:rsidRPr="008E2357" w:rsidRDefault="008E2357" w:rsidP="008E2357"/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las páginas de PROTEG-T se definen las siguientes tipografías:</w:t>
      </w:r>
    </w:p>
    <w:p w:rsidR="008E2357" w:rsidRDefault="008E2357" w:rsidP="006B578D">
      <w:pPr>
        <w:jc w:val="both"/>
        <w:rPr>
          <w:rFonts w:ascii="Arial" w:hAnsi="Arial" w:cs="Arial"/>
          <w:sz w:val="28"/>
          <w:szCs w:val="28"/>
        </w:rPr>
      </w:pPr>
    </w:p>
    <w:p w:rsidR="008E2357" w:rsidRPr="00ED7472" w:rsidRDefault="008E2357" w:rsidP="006B578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D7472">
        <w:rPr>
          <w:rFonts w:ascii="Arial" w:hAnsi="Arial" w:cs="Arial"/>
          <w:b/>
          <w:bCs/>
          <w:sz w:val="28"/>
          <w:szCs w:val="28"/>
        </w:rPr>
        <w:t>Tipografía Principal</w:t>
      </w:r>
      <w:r w:rsidR="00ED7472" w:rsidRPr="00ED7472">
        <w:rPr>
          <w:rFonts w:ascii="Arial" w:hAnsi="Arial" w:cs="Arial"/>
          <w:b/>
          <w:bCs/>
          <w:sz w:val="28"/>
          <w:szCs w:val="28"/>
        </w:rPr>
        <w:t>.</w:t>
      </w:r>
    </w:p>
    <w:p w:rsidR="00ED7472" w:rsidRDefault="00ED7472" w:rsidP="006B578D">
      <w:pPr>
        <w:jc w:val="both"/>
        <w:rPr>
          <w:rFonts w:ascii="Arial" w:hAnsi="Arial" w:cs="Arial"/>
          <w:sz w:val="28"/>
          <w:szCs w:val="28"/>
        </w:rPr>
      </w:pPr>
    </w:p>
    <w:p w:rsidR="00ED7472" w:rsidRDefault="00ED7472" w:rsidP="00822626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continuación, se muestran los diferentes estilos de texto que podrán usarse</w:t>
      </w:r>
      <w:r w:rsidR="009862AE">
        <w:rPr>
          <w:rFonts w:ascii="Arial" w:hAnsi="Arial" w:cs="Arial"/>
          <w:sz w:val="28"/>
          <w:szCs w:val="28"/>
        </w:rPr>
        <w:t>; en concreto, las siguientes fuentes como estilo principal de la página</w:t>
      </w:r>
      <w:r>
        <w:rPr>
          <w:rFonts w:ascii="Arial" w:hAnsi="Arial" w:cs="Arial"/>
          <w:sz w:val="28"/>
          <w:szCs w:val="28"/>
        </w:rPr>
        <w:t>:</w:t>
      </w:r>
      <w:r w:rsidR="009862AE">
        <w:rPr>
          <w:rFonts w:ascii="Arial" w:hAnsi="Arial" w:cs="Arial"/>
          <w:sz w:val="28"/>
          <w:szCs w:val="28"/>
        </w:rPr>
        <w:t xml:space="preserve"> Segoe UI y Roboto.</w:t>
      </w:r>
    </w:p>
    <w:p w:rsidR="00ED7472" w:rsidRDefault="00ED7472" w:rsidP="006B578D">
      <w:pPr>
        <w:jc w:val="both"/>
        <w:rPr>
          <w:rFonts w:ascii="Arial" w:hAnsi="Arial" w:cs="Arial"/>
          <w:sz w:val="28"/>
          <w:szCs w:val="28"/>
        </w:rPr>
      </w:pPr>
    </w:p>
    <w:p w:rsidR="001025CD" w:rsidRDefault="001025CD" w:rsidP="006B578D">
      <w:pPr>
        <w:jc w:val="both"/>
        <w:rPr>
          <w:rFonts w:ascii="Arial" w:hAnsi="Arial" w:cs="Arial"/>
          <w:sz w:val="28"/>
          <w:szCs w:val="28"/>
        </w:rPr>
      </w:pPr>
    </w:p>
    <w:p w:rsidR="001025CD" w:rsidRDefault="001025CD" w:rsidP="006B578D">
      <w:pPr>
        <w:jc w:val="both"/>
        <w:rPr>
          <w:rFonts w:ascii="Arial" w:hAnsi="Arial" w:cs="Arial"/>
          <w:sz w:val="28"/>
          <w:szCs w:val="28"/>
        </w:rPr>
      </w:pPr>
    </w:p>
    <w:p w:rsidR="001025CD" w:rsidRPr="001025CD" w:rsidRDefault="00ED7472" w:rsidP="006B578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025CD">
        <w:rPr>
          <w:rFonts w:ascii="Arial" w:hAnsi="Arial" w:cs="Arial"/>
          <w:b/>
          <w:bCs/>
          <w:sz w:val="28"/>
          <w:szCs w:val="28"/>
        </w:rPr>
        <w:t>TIPOGRAFÍA PRINCIPAL</w:t>
      </w:r>
    </w:p>
    <w:p w:rsidR="001025CD" w:rsidRDefault="001025CD" w:rsidP="006B578D">
      <w:pPr>
        <w:jc w:val="both"/>
        <w:rPr>
          <w:rFonts w:ascii="Arial" w:hAnsi="Arial" w:cs="Arial"/>
          <w:sz w:val="28"/>
          <w:szCs w:val="28"/>
        </w:rPr>
      </w:pPr>
    </w:p>
    <w:p w:rsidR="000A02AE" w:rsidRPr="000A02AE" w:rsidRDefault="000A02AE" w:rsidP="000A02AE">
      <w:pPr>
        <w:jc w:val="both"/>
        <w:rPr>
          <w:rFonts w:ascii="Segoe UI" w:hAnsi="Segoe UI" w:cs="Segoe UI"/>
          <w:sz w:val="96"/>
          <w:szCs w:val="96"/>
        </w:rPr>
      </w:pPr>
      <w:r w:rsidRPr="000A02AE">
        <w:rPr>
          <w:rFonts w:ascii="Segoe UI" w:hAnsi="Segoe UI" w:cs="Segoe UI"/>
          <w:sz w:val="96"/>
          <w:szCs w:val="96"/>
        </w:rPr>
        <w:t>Aa</w:t>
      </w:r>
    </w:p>
    <w:p w:rsidR="000A02AE" w:rsidRPr="000A02AE" w:rsidRDefault="000A02AE" w:rsidP="000A02AE">
      <w:pPr>
        <w:jc w:val="both"/>
        <w:rPr>
          <w:rFonts w:ascii="Segoe UI" w:hAnsi="Segoe UI" w:cs="Segoe UI"/>
          <w:sz w:val="44"/>
          <w:szCs w:val="44"/>
        </w:rPr>
      </w:pPr>
      <w:r w:rsidRPr="000A02AE">
        <w:rPr>
          <w:rFonts w:ascii="Segoe UI" w:hAnsi="Segoe UI" w:cs="Segoe UI"/>
          <w:sz w:val="44"/>
          <w:szCs w:val="44"/>
        </w:rPr>
        <w:t>Segoe UI</w:t>
      </w:r>
    </w:p>
    <w:p w:rsidR="000A02AE" w:rsidRPr="000A02AE" w:rsidRDefault="000A02AE" w:rsidP="000A02AE">
      <w:pPr>
        <w:jc w:val="both"/>
        <w:rPr>
          <w:rFonts w:ascii="Segoe UI" w:hAnsi="Segoe UI" w:cs="Segoe UI"/>
          <w:sz w:val="48"/>
          <w:szCs w:val="48"/>
        </w:rPr>
      </w:pPr>
      <w:r w:rsidRPr="000A02AE">
        <w:rPr>
          <w:rFonts w:ascii="Segoe UI" w:hAnsi="Segoe UI" w:cs="Segoe UI"/>
          <w:sz w:val="48"/>
          <w:szCs w:val="48"/>
        </w:rPr>
        <w:t>ABCDEFGHIJKLMNOPQRSTUVWXYZ</w:t>
      </w:r>
    </w:p>
    <w:p w:rsidR="000A02AE" w:rsidRPr="000A02AE" w:rsidRDefault="000A02AE" w:rsidP="000A02AE">
      <w:pPr>
        <w:jc w:val="both"/>
        <w:rPr>
          <w:rFonts w:ascii="Segoe UI" w:hAnsi="Segoe UI" w:cs="Segoe UI"/>
          <w:sz w:val="56"/>
          <w:szCs w:val="56"/>
        </w:rPr>
      </w:pPr>
      <w:r w:rsidRPr="000A02AE">
        <w:rPr>
          <w:rFonts w:ascii="Segoe UI" w:hAnsi="Segoe UI" w:cs="Segoe UI"/>
          <w:sz w:val="56"/>
          <w:szCs w:val="56"/>
        </w:rPr>
        <w:t>Abcdefghijklmnopqrstuvwxyz</w:t>
      </w:r>
    </w:p>
    <w:p w:rsidR="000A02AE" w:rsidRDefault="000A02AE" w:rsidP="000A02AE">
      <w:pPr>
        <w:jc w:val="both"/>
        <w:rPr>
          <w:rFonts w:ascii="Segoe UI" w:hAnsi="Segoe UI" w:cs="Segoe UI"/>
          <w:sz w:val="56"/>
          <w:szCs w:val="56"/>
        </w:rPr>
      </w:pPr>
      <w:r w:rsidRPr="000A02AE">
        <w:rPr>
          <w:rFonts w:ascii="Segoe UI" w:hAnsi="Segoe UI" w:cs="Segoe UI"/>
          <w:sz w:val="56"/>
          <w:szCs w:val="56"/>
        </w:rPr>
        <w:t>1234567890</w:t>
      </w:r>
    </w:p>
    <w:p w:rsidR="000A02AE" w:rsidRDefault="000A02AE" w:rsidP="000A02AE">
      <w:pPr>
        <w:jc w:val="both"/>
        <w:rPr>
          <w:rFonts w:ascii="Segoe UI" w:hAnsi="Segoe UI" w:cs="Segoe UI"/>
          <w:sz w:val="56"/>
          <w:szCs w:val="56"/>
        </w:rPr>
      </w:pPr>
    </w:p>
    <w:p w:rsidR="000A02AE" w:rsidRPr="000A02AE" w:rsidRDefault="000A02AE" w:rsidP="000A02AE">
      <w:pPr>
        <w:jc w:val="both"/>
        <w:rPr>
          <w:rFonts w:ascii="Roboto" w:hAnsi="Roboto" w:cs="Arial"/>
          <w:sz w:val="96"/>
          <w:szCs w:val="96"/>
        </w:rPr>
      </w:pPr>
      <w:r w:rsidRPr="000A02AE">
        <w:rPr>
          <w:rFonts w:ascii="Roboto" w:hAnsi="Roboto" w:cs="Arial"/>
          <w:sz w:val="96"/>
          <w:szCs w:val="96"/>
        </w:rPr>
        <w:t>Aa</w:t>
      </w:r>
    </w:p>
    <w:p w:rsidR="000A02AE" w:rsidRPr="000A02AE" w:rsidRDefault="000A02AE" w:rsidP="000A02AE">
      <w:pPr>
        <w:jc w:val="both"/>
        <w:rPr>
          <w:rFonts w:ascii="Roboto" w:hAnsi="Roboto" w:cs="Arial"/>
          <w:sz w:val="44"/>
          <w:szCs w:val="44"/>
        </w:rPr>
      </w:pPr>
      <w:r>
        <w:rPr>
          <w:rFonts w:ascii="Roboto" w:hAnsi="Roboto" w:cs="Arial"/>
          <w:sz w:val="44"/>
          <w:szCs w:val="44"/>
        </w:rPr>
        <w:t>Roboto</w:t>
      </w:r>
    </w:p>
    <w:p w:rsidR="000A02AE" w:rsidRPr="000A02AE" w:rsidRDefault="000A02AE" w:rsidP="000A02AE">
      <w:pPr>
        <w:jc w:val="both"/>
        <w:rPr>
          <w:rFonts w:ascii="Roboto" w:hAnsi="Roboto" w:cs="Arial"/>
          <w:sz w:val="48"/>
          <w:szCs w:val="48"/>
        </w:rPr>
      </w:pPr>
      <w:r w:rsidRPr="000A02AE">
        <w:rPr>
          <w:rFonts w:ascii="Roboto" w:hAnsi="Roboto" w:cs="Arial"/>
          <w:sz w:val="48"/>
          <w:szCs w:val="48"/>
        </w:rPr>
        <w:t>ABCDEFGHIJKLMNOPQRSTUVWXYZ</w:t>
      </w:r>
    </w:p>
    <w:p w:rsidR="000A02AE" w:rsidRPr="000A02AE" w:rsidRDefault="000A02AE" w:rsidP="000A02AE">
      <w:pPr>
        <w:jc w:val="both"/>
        <w:rPr>
          <w:rFonts w:ascii="Roboto" w:hAnsi="Roboto" w:cs="Arial"/>
          <w:sz w:val="56"/>
          <w:szCs w:val="56"/>
        </w:rPr>
      </w:pPr>
      <w:r w:rsidRPr="000A02AE">
        <w:rPr>
          <w:rFonts w:ascii="Roboto" w:hAnsi="Roboto" w:cs="Arial"/>
          <w:sz w:val="56"/>
          <w:szCs w:val="56"/>
        </w:rPr>
        <w:t>Abcdefghijklmnopqrstuvwxyz</w:t>
      </w:r>
    </w:p>
    <w:p w:rsidR="000A02AE" w:rsidRPr="000A02AE" w:rsidRDefault="000A02AE" w:rsidP="000A02AE">
      <w:pPr>
        <w:jc w:val="both"/>
        <w:rPr>
          <w:rFonts w:ascii="Roboto" w:hAnsi="Roboto" w:cs="Arial"/>
          <w:sz w:val="56"/>
          <w:szCs w:val="56"/>
        </w:rPr>
      </w:pPr>
      <w:r w:rsidRPr="000A02AE">
        <w:rPr>
          <w:rFonts w:ascii="Roboto" w:hAnsi="Roboto" w:cs="Arial"/>
          <w:sz w:val="56"/>
          <w:szCs w:val="56"/>
        </w:rPr>
        <w:t>1234567890</w:t>
      </w:r>
    </w:p>
    <w:p w:rsidR="000A02AE" w:rsidRPr="000A02AE" w:rsidRDefault="000A02AE" w:rsidP="000A02AE">
      <w:pPr>
        <w:jc w:val="both"/>
        <w:rPr>
          <w:rFonts w:ascii="Roboto" w:hAnsi="Roboto" w:cs="Arial"/>
          <w:sz w:val="56"/>
          <w:szCs w:val="56"/>
        </w:rPr>
      </w:pPr>
    </w:p>
    <w:p w:rsidR="001025CD" w:rsidRDefault="001025CD" w:rsidP="006B578D">
      <w:pPr>
        <w:jc w:val="both"/>
        <w:rPr>
          <w:rFonts w:ascii="Arial" w:hAnsi="Arial" w:cs="Arial"/>
          <w:sz w:val="28"/>
          <w:szCs w:val="28"/>
        </w:rPr>
      </w:pPr>
    </w:p>
    <w:p w:rsidR="001025CD" w:rsidRDefault="001025CD" w:rsidP="001025C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D7472">
        <w:rPr>
          <w:rFonts w:ascii="Arial" w:hAnsi="Arial" w:cs="Arial"/>
          <w:b/>
          <w:bCs/>
          <w:sz w:val="28"/>
          <w:szCs w:val="28"/>
        </w:rPr>
        <w:t xml:space="preserve">Tipografía </w:t>
      </w:r>
      <w:r>
        <w:rPr>
          <w:rFonts w:ascii="Arial" w:hAnsi="Arial" w:cs="Arial"/>
          <w:b/>
          <w:bCs/>
          <w:sz w:val="28"/>
          <w:szCs w:val="28"/>
        </w:rPr>
        <w:t>Alternativa</w:t>
      </w:r>
      <w:r w:rsidRPr="00ED7472">
        <w:rPr>
          <w:rFonts w:ascii="Arial" w:hAnsi="Arial" w:cs="Arial"/>
          <w:b/>
          <w:bCs/>
          <w:sz w:val="28"/>
          <w:szCs w:val="28"/>
        </w:rPr>
        <w:t>: familia</w:t>
      </w:r>
      <w:r w:rsidR="00B63C20">
        <w:rPr>
          <w:rFonts w:ascii="Arial" w:hAnsi="Arial" w:cs="Arial"/>
          <w:b/>
          <w:bCs/>
          <w:sz w:val="28"/>
          <w:szCs w:val="28"/>
        </w:rPr>
        <w:t xml:space="preserve"> PT Sans Narrow</w:t>
      </w:r>
      <w:r w:rsidR="000A02AE">
        <w:rPr>
          <w:rFonts w:ascii="Arial" w:hAnsi="Arial" w:cs="Arial"/>
          <w:b/>
          <w:bCs/>
          <w:sz w:val="28"/>
          <w:szCs w:val="28"/>
        </w:rPr>
        <w:t>,</w:t>
      </w:r>
      <w:r w:rsidR="00B63C20">
        <w:rPr>
          <w:rFonts w:ascii="Arial" w:hAnsi="Arial" w:cs="Arial"/>
          <w:b/>
          <w:bCs/>
          <w:sz w:val="28"/>
          <w:szCs w:val="28"/>
        </w:rPr>
        <w:t xml:space="preserve"> Lobster</w:t>
      </w:r>
      <w:r w:rsidR="000A02AE">
        <w:rPr>
          <w:rFonts w:ascii="Arial" w:hAnsi="Arial" w:cs="Arial"/>
          <w:b/>
          <w:bCs/>
          <w:sz w:val="28"/>
          <w:szCs w:val="28"/>
        </w:rPr>
        <w:t>, Montserrat Regular y Montserrat Bold</w:t>
      </w:r>
      <w:r w:rsidRPr="00ED7472">
        <w:rPr>
          <w:rFonts w:ascii="Arial" w:hAnsi="Arial" w:cs="Arial"/>
          <w:b/>
          <w:bCs/>
          <w:sz w:val="28"/>
          <w:szCs w:val="28"/>
        </w:rPr>
        <w:t>.</w:t>
      </w:r>
    </w:p>
    <w:p w:rsidR="001025CD" w:rsidRDefault="001025CD" w:rsidP="001025CD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1025CD" w:rsidRDefault="001025CD" w:rsidP="001025C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Si por diversos motivos no fuera posible usar la fuente principal, se </w:t>
      </w:r>
      <w:r w:rsidR="009862AE">
        <w:rPr>
          <w:rFonts w:ascii="Arial" w:hAnsi="Arial" w:cs="Arial"/>
          <w:sz w:val="28"/>
          <w:szCs w:val="28"/>
        </w:rPr>
        <w:t>podrá utilizar</w:t>
      </w:r>
      <w:r>
        <w:rPr>
          <w:rFonts w:ascii="Arial" w:hAnsi="Arial" w:cs="Arial"/>
          <w:sz w:val="28"/>
          <w:szCs w:val="28"/>
        </w:rPr>
        <w:t xml:space="preserve"> como alternativa la</w:t>
      </w:r>
      <w:r w:rsidR="009862AE">
        <w:rPr>
          <w:rFonts w:ascii="Arial" w:hAnsi="Arial" w:cs="Arial"/>
          <w:sz w:val="28"/>
          <w:szCs w:val="28"/>
        </w:rPr>
        <w:t>s siguientes</w:t>
      </w:r>
      <w:r>
        <w:rPr>
          <w:rFonts w:ascii="Arial" w:hAnsi="Arial" w:cs="Arial"/>
          <w:sz w:val="28"/>
          <w:szCs w:val="28"/>
        </w:rPr>
        <w:t xml:space="preserve"> familia</w:t>
      </w:r>
      <w:r w:rsidR="009862AE">
        <w:rPr>
          <w:rFonts w:ascii="Arial" w:hAnsi="Arial" w:cs="Arial"/>
          <w:sz w:val="28"/>
          <w:szCs w:val="28"/>
        </w:rPr>
        <w:t xml:space="preserve">s de fuentes: </w:t>
      </w:r>
      <w:r>
        <w:rPr>
          <w:rFonts w:ascii="Arial" w:hAnsi="Arial" w:cs="Arial"/>
          <w:sz w:val="28"/>
          <w:szCs w:val="28"/>
        </w:rPr>
        <w:t xml:space="preserve"> </w:t>
      </w:r>
      <w:r w:rsidR="00B63C20">
        <w:rPr>
          <w:rFonts w:ascii="Arial" w:hAnsi="Arial" w:cs="Arial"/>
          <w:sz w:val="28"/>
          <w:szCs w:val="28"/>
        </w:rPr>
        <w:t>Pt Sans Narrow</w:t>
      </w:r>
      <w:r w:rsidR="009862AE">
        <w:rPr>
          <w:rFonts w:ascii="Arial" w:hAnsi="Arial" w:cs="Arial"/>
          <w:sz w:val="28"/>
          <w:szCs w:val="28"/>
        </w:rPr>
        <w:t xml:space="preserve">, </w:t>
      </w:r>
      <w:r w:rsidR="00B63C20">
        <w:rPr>
          <w:rFonts w:ascii="Arial" w:hAnsi="Arial" w:cs="Arial"/>
          <w:sz w:val="28"/>
          <w:szCs w:val="28"/>
        </w:rPr>
        <w:t xml:space="preserve">Lobster, </w:t>
      </w:r>
      <w:r w:rsidR="009862AE">
        <w:rPr>
          <w:rFonts w:ascii="Arial" w:hAnsi="Arial" w:cs="Arial"/>
          <w:sz w:val="28"/>
          <w:szCs w:val="28"/>
        </w:rPr>
        <w:t xml:space="preserve">Montserrat Regular o Montserrat Bold, </w:t>
      </w:r>
      <w:r w:rsidR="00B63C20">
        <w:rPr>
          <w:rFonts w:ascii="Arial" w:hAnsi="Arial" w:cs="Arial"/>
          <w:sz w:val="28"/>
          <w:szCs w:val="28"/>
        </w:rPr>
        <w:t>que son fuentes las cuales se puede conseguir fácilmente su enlace a la familia. En última instancia y como práctica poco recomendada, se podrán utilizar como fuentes: Arial, Helvetica y Verdana,</w:t>
      </w:r>
      <w:r>
        <w:rPr>
          <w:rFonts w:ascii="Arial" w:hAnsi="Arial" w:cs="Arial"/>
          <w:sz w:val="28"/>
          <w:szCs w:val="28"/>
        </w:rPr>
        <w:t xml:space="preserve"> que son fuentes que vienen instaladas p</w:t>
      </w:r>
      <w:r w:rsidR="00B63C20">
        <w:rPr>
          <w:rFonts w:ascii="Arial" w:hAnsi="Arial" w:cs="Arial"/>
          <w:sz w:val="28"/>
          <w:szCs w:val="28"/>
        </w:rPr>
        <w:t>or</w:t>
      </w:r>
      <w:r>
        <w:rPr>
          <w:rFonts w:ascii="Arial" w:hAnsi="Arial" w:cs="Arial"/>
          <w:sz w:val="28"/>
          <w:szCs w:val="28"/>
        </w:rPr>
        <w:t xml:space="preserve"> defecto en </w:t>
      </w:r>
      <w:r w:rsidR="004369A3">
        <w:rPr>
          <w:rFonts w:ascii="Arial" w:hAnsi="Arial" w:cs="Arial"/>
          <w:sz w:val="28"/>
          <w:szCs w:val="28"/>
        </w:rPr>
        <w:t>la mayoría</w:t>
      </w:r>
      <w:r>
        <w:rPr>
          <w:rFonts w:ascii="Arial" w:hAnsi="Arial" w:cs="Arial"/>
          <w:sz w:val="28"/>
          <w:szCs w:val="28"/>
        </w:rPr>
        <w:t xml:space="preserve"> de equipos de que todos los navegadores reconocen.</w:t>
      </w:r>
    </w:p>
    <w:p w:rsidR="006D701F" w:rsidRDefault="006D701F" w:rsidP="001025CD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D701F" w:rsidRDefault="006D701F" w:rsidP="001025CD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1025CD" w:rsidRDefault="001025CD" w:rsidP="001025C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025CD">
        <w:rPr>
          <w:rFonts w:ascii="Arial" w:hAnsi="Arial" w:cs="Arial"/>
          <w:b/>
          <w:bCs/>
          <w:sz w:val="28"/>
          <w:szCs w:val="28"/>
        </w:rPr>
        <w:t xml:space="preserve">TIPOGRAFÍA </w:t>
      </w:r>
      <w:r>
        <w:rPr>
          <w:rFonts w:ascii="Arial" w:hAnsi="Arial" w:cs="Arial"/>
          <w:b/>
          <w:bCs/>
          <w:sz w:val="28"/>
          <w:szCs w:val="28"/>
        </w:rPr>
        <w:t>SECUNDARIA</w:t>
      </w:r>
    </w:p>
    <w:p w:rsidR="001025CD" w:rsidRDefault="001025CD" w:rsidP="001025CD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B63C20" w:rsidRDefault="00B63C20" w:rsidP="001025CD">
      <w:pPr>
        <w:jc w:val="both"/>
        <w:rPr>
          <w:rFonts w:ascii="PT Sans Narrow" w:hAnsi="PT Sans Narrow" w:cs="Arial"/>
          <w:sz w:val="96"/>
          <w:szCs w:val="96"/>
        </w:rPr>
      </w:pPr>
      <w:r>
        <w:rPr>
          <w:rFonts w:ascii="PT Sans Narrow" w:hAnsi="PT Sans Narrow" w:cs="Arial"/>
          <w:sz w:val="96"/>
          <w:szCs w:val="96"/>
        </w:rPr>
        <w:t>Aa</w:t>
      </w:r>
    </w:p>
    <w:p w:rsidR="00B63C20" w:rsidRPr="00B63C20" w:rsidRDefault="00B63C20" w:rsidP="001025CD">
      <w:pPr>
        <w:jc w:val="both"/>
        <w:rPr>
          <w:rFonts w:ascii="PT Sans Narrow" w:hAnsi="PT Sans Narrow" w:cs="Arial"/>
          <w:sz w:val="40"/>
          <w:szCs w:val="40"/>
        </w:rPr>
      </w:pPr>
      <w:r w:rsidRPr="00B63C20">
        <w:rPr>
          <w:rFonts w:ascii="PT Sans Narrow" w:hAnsi="PT Sans Narrow" w:cs="Arial"/>
          <w:sz w:val="40"/>
          <w:szCs w:val="40"/>
        </w:rPr>
        <w:t>PT Sans Narrow</w:t>
      </w:r>
    </w:p>
    <w:p w:rsidR="00B63C20" w:rsidRPr="00B63C20" w:rsidRDefault="00B63C20" w:rsidP="001025CD">
      <w:pPr>
        <w:jc w:val="both"/>
        <w:rPr>
          <w:rFonts w:ascii="PT Sans Narrow" w:hAnsi="PT Sans Narrow" w:cs="Arial"/>
          <w:sz w:val="64"/>
          <w:szCs w:val="64"/>
        </w:rPr>
      </w:pPr>
      <w:r w:rsidRPr="00B63C20">
        <w:rPr>
          <w:rFonts w:ascii="PT Sans Narrow" w:hAnsi="PT Sans Narrow" w:cs="Arial"/>
          <w:sz w:val="64"/>
          <w:szCs w:val="64"/>
        </w:rPr>
        <w:t>ABCDEFGHIJKLMNOPQRSTUVWXYZ</w:t>
      </w:r>
    </w:p>
    <w:p w:rsidR="00B63C20" w:rsidRPr="00B63C20" w:rsidRDefault="00B63C20" w:rsidP="001025CD">
      <w:pPr>
        <w:jc w:val="both"/>
        <w:rPr>
          <w:rFonts w:ascii="Arial" w:hAnsi="Arial" w:cs="Arial"/>
          <w:sz w:val="58"/>
          <w:szCs w:val="58"/>
        </w:rPr>
      </w:pPr>
      <w:r w:rsidRPr="00B63C20">
        <w:rPr>
          <w:rFonts w:ascii="Arial" w:hAnsi="Arial" w:cs="Arial"/>
          <w:sz w:val="58"/>
          <w:szCs w:val="58"/>
        </w:rPr>
        <w:t>abcdefghijklmnopqrstuvwxyz</w:t>
      </w:r>
    </w:p>
    <w:p w:rsidR="00B63C20" w:rsidRPr="00B63C20" w:rsidRDefault="00B63C20" w:rsidP="001025CD">
      <w:pPr>
        <w:jc w:val="both"/>
        <w:rPr>
          <w:rFonts w:ascii="Arial" w:hAnsi="Arial" w:cs="Arial"/>
          <w:sz w:val="60"/>
          <w:szCs w:val="60"/>
        </w:rPr>
      </w:pPr>
      <w:r w:rsidRPr="00B63C20">
        <w:rPr>
          <w:rFonts w:ascii="Arial" w:hAnsi="Arial" w:cs="Arial"/>
          <w:sz w:val="60"/>
          <w:szCs w:val="60"/>
        </w:rPr>
        <w:t>1234567890</w:t>
      </w:r>
    </w:p>
    <w:p w:rsidR="000A02AE" w:rsidRPr="000A02AE" w:rsidRDefault="000A02AE" w:rsidP="00B63C20">
      <w:pPr>
        <w:jc w:val="both"/>
        <w:rPr>
          <w:rFonts w:ascii="Lobster 1.4" w:hAnsi="Lobster 1.4" w:cs="Arial"/>
          <w:sz w:val="36"/>
          <w:szCs w:val="36"/>
        </w:rPr>
      </w:pPr>
    </w:p>
    <w:p w:rsidR="00B63C20" w:rsidRPr="00932C0C" w:rsidRDefault="00B63C20" w:rsidP="00B63C20">
      <w:pPr>
        <w:jc w:val="both"/>
        <w:rPr>
          <w:rFonts w:ascii="Lobster 1.4" w:hAnsi="Lobster 1.4" w:cs="Arial"/>
          <w:sz w:val="96"/>
          <w:szCs w:val="96"/>
        </w:rPr>
      </w:pPr>
      <w:r w:rsidRPr="00932C0C">
        <w:rPr>
          <w:rFonts w:ascii="Lobster 1.4" w:hAnsi="Lobster 1.4" w:cs="Arial"/>
          <w:sz w:val="96"/>
          <w:szCs w:val="96"/>
        </w:rPr>
        <w:t>Aa</w:t>
      </w:r>
    </w:p>
    <w:p w:rsidR="00B63C20" w:rsidRPr="00932C0C" w:rsidRDefault="00932C0C" w:rsidP="00B63C20">
      <w:pPr>
        <w:jc w:val="both"/>
        <w:rPr>
          <w:rFonts w:ascii="Lobster 1.4" w:hAnsi="Lobster 1.4" w:cs="Arial"/>
          <w:sz w:val="40"/>
          <w:szCs w:val="40"/>
        </w:rPr>
      </w:pPr>
      <w:r>
        <w:rPr>
          <w:rFonts w:ascii="Lobster 1.4" w:hAnsi="Lobster 1.4" w:cs="Arial"/>
          <w:sz w:val="40"/>
          <w:szCs w:val="40"/>
        </w:rPr>
        <w:t>Lobster</w:t>
      </w:r>
    </w:p>
    <w:p w:rsidR="00B63C20" w:rsidRPr="00932C0C" w:rsidRDefault="00B63C20" w:rsidP="00B63C20">
      <w:pPr>
        <w:jc w:val="both"/>
        <w:rPr>
          <w:rFonts w:ascii="Lobster 1.4" w:hAnsi="Lobster 1.4" w:cs="Arial"/>
          <w:sz w:val="54"/>
          <w:szCs w:val="54"/>
        </w:rPr>
      </w:pPr>
      <w:r w:rsidRPr="00932C0C">
        <w:rPr>
          <w:rFonts w:ascii="Lobster 1.4" w:hAnsi="Lobster 1.4" w:cs="Arial"/>
          <w:sz w:val="54"/>
          <w:szCs w:val="54"/>
        </w:rPr>
        <w:t>ABCDEFGHIJKLMNOPQRSTUVWXYZ</w:t>
      </w:r>
    </w:p>
    <w:p w:rsidR="00B63C20" w:rsidRPr="00932C0C" w:rsidRDefault="00B63C20" w:rsidP="00B63C20">
      <w:pPr>
        <w:jc w:val="both"/>
        <w:rPr>
          <w:rFonts w:ascii="Lobster 1.4" w:hAnsi="Lobster 1.4" w:cs="Arial"/>
          <w:sz w:val="58"/>
          <w:szCs w:val="58"/>
        </w:rPr>
      </w:pPr>
      <w:r w:rsidRPr="00932C0C">
        <w:rPr>
          <w:rFonts w:ascii="Lobster 1.4" w:hAnsi="Lobster 1.4" w:cs="Arial"/>
          <w:sz w:val="58"/>
          <w:szCs w:val="58"/>
        </w:rPr>
        <w:t>abcdefghijklmnopqrstuvwxyz</w:t>
      </w:r>
    </w:p>
    <w:p w:rsidR="00B63C20" w:rsidRPr="00B63C20" w:rsidRDefault="00B63C20" w:rsidP="00B63C20">
      <w:pPr>
        <w:jc w:val="both"/>
        <w:rPr>
          <w:rFonts w:ascii="Arial" w:hAnsi="Arial" w:cs="Arial"/>
          <w:sz w:val="60"/>
          <w:szCs w:val="60"/>
        </w:rPr>
      </w:pPr>
      <w:r w:rsidRPr="00932C0C">
        <w:rPr>
          <w:rFonts w:ascii="Lobster 1.4" w:hAnsi="Lobster 1.4" w:cs="Arial"/>
          <w:sz w:val="60"/>
          <w:szCs w:val="60"/>
        </w:rPr>
        <w:t>1234567890</w:t>
      </w:r>
    </w:p>
    <w:p w:rsidR="009862AE" w:rsidRDefault="009862AE" w:rsidP="001025CD">
      <w:pPr>
        <w:jc w:val="both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3799C49" wp14:editId="4B6D7948">
            <wp:extent cx="5396230" cy="2379393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20-05-08 a las 21.18.2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E" w:rsidRPr="000A02AE" w:rsidRDefault="009862AE" w:rsidP="001025CD">
      <w:pPr>
        <w:jc w:val="both"/>
        <w:rPr>
          <w:rFonts w:ascii="Arial" w:hAnsi="Arial" w:cs="Arial"/>
          <w:sz w:val="44"/>
          <w:szCs w:val="44"/>
        </w:rPr>
      </w:pPr>
    </w:p>
    <w:p w:rsidR="009862AE" w:rsidRDefault="009862AE" w:rsidP="001025CD">
      <w:pPr>
        <w:jc w:val="both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D49EF5" wp14:editId="39E2D666">
            <wp:extent cx="5396230" cy="2317698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20-05-08 a las 21.20.4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E" w:rsidRPr="000A02AE" w:rsidRDefault="009862AE" w:rsidP="001025CD">
      <w:pPr>
        <w:jc w:val="both"/>
        <w:rPr>
          <w:rFonts w:ascii="Arial" w:hAnsi="Arial" w:cs="Arial"/>
          <w:sz w:val="44"/>
          <w:szCs w:val="44"/>
        </w:rPr>
      </w:pPr>
    </w:p>
    <w:p w:rsidR="001025CD" w:rsidRPr="004369A3" w:rsidRDefault="004369A3" w:rsidP="001025CD">
      <w:pPr>
        <w:jc w:val="both"/>
        <w:rPr>
          <w:rFonts w:ascii="Arial" w:hAnsi="Arial" w:cs="Arial"/>
          <w:sz w:val="96"/>
          <w:szCs w:val="96"/>
        </w:rPr>
      </w:pPr>
      <w:r w:rsidRPr="004369A3">
        <w:rPr>
          <w:rFonts w:ascii="Arial" w:hAnsi="Arial" w:cs="Arial"/>
          <w:sz w:val="96"/>
          <w:szCs w:val="96"/>
        </w:rPr>
        <w:t>Aa</w:t>
      </w:r>
    </w:p>
    <w:p w:rsidR="004369A3" w:rsidRPr="004369A3" w:rsidRDefault="004369A3" w:rsidP="001025CD">
      <w:pPr>
        <w:jc w:val="both"/>
        <w:rPr>
          <w:rFonts w:ascii="Arial" w:hAnsi="Arial" w:cs="Arial"/>
          <w:sz w:val="44"/>
          <w:szCs w:val="44"/>
        </w:rPr>
      </w:pPr>
      <w:r w:rsidRPr="004369A3">
        <w:rPr>
          <w:rFonts w:ascii="Arial" w:hAnsi="Arial" w:cs="Arial"/>
          <w:sz w:val="44"/>
          <w:szCs w:val="44"/>
        </w:rPr>
        <w:t>Arial</w:t>
      </w:r>
    </w:p>
    <w:p w:rsidR="004369A3" w:rsidRPr="004369A3" w:rsidRDefault="004369A3" w:rsidP="001025CD">
      <w:pPr>
        <w:jc w:val="both"/>
        <w:rPr>
          <w:rFonts w:ascii="Arial" w:hAnsi="Arial" w:cs="Arial"/>
          <w:sz w:val="48"/>
          <w:szCs w:val="48"/>
        </w:rPr>
      </w:pPr>
      <w:r w:rsidRPr="004369A3">
        <w:rPr>
          <w:rFonts w:ascii="Arial" w:hAnsi="Arial" w:cs="Arial"/>
          <w:sz w:val="48"/>
          <w:szCs w:val="48"/>
        </w:rPr>
        <w:t>ABCDEFGHIJKLMNOPQRSTUVWXYZ</w:t>
      </w:r>
    </w:p>
    <w:p w:rsidR="004369A3" w:rsidRPr="004369A3" w:rsidRDefault="004369A3" w:rsidP="001025CD">
      <w:pPr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</w:t>
      </w:r>
      <w:r w:rsidRPr="004369A3">
        <w:rPr>
          <w:rFonts w:ascii="Arial" w:hAnsi="Arial" w:cs="Arial"/>
          <w:sz w:val="56"/>
          <w:szCs w:val="56"/>
        </w:rPr>
        <w:t>bcdefghijklmnopqrstuvwxyz</w:t>
      </w:r>
    </w:p>
    <w:p w:rsidR="004369A3" w:rsidRPr="004369A3" w:rsidRDefault="004369A3" w:rsidP="001025CD">
      <w:pPr>
        <w:jc w:val="both"/>
        <w:rPr>
          <w:rFonts w:ascii="Arial" w:hAnsi="Arial" w:cs="Arial"/>
          <w:sz w:val="56"/>
          <w:szCs w:val="56"/>
        </w:rPr>
      </w:pPr>
      <w:r w:rsidRPr="004369A3">
        <w:rPr>
          <w:rFonts w:ascii="Arial" w:hAnsi="Arial" w:cs="Arial"/>
          <w:sz w:val="56"/>
          <w:szCs w:val="56"/>
        </w:rPr>
        <w:t>1234567890</w:t>
      </w:r>
    </w:p>
    <w:p w:rsidR="001025CD" w:rsidRDefault="001025CD" w:rsidP="001025CD">
      <w:pPr>
        <w:jc w:val="both"/>
        <w:rPr>
          <w:rFonts w:ascii="Arial" w:hAnsi="Arial" w:cs="Arial"/>
          <w:sz w:val="28"/>
          <w:szCs w:val="28"/>
        </w:rPr>
      </w:pPr>
    </w:p>
    <w:p w:rsidR="001025CD" w:rsidRDefault="001025CD" w:rsidP="001025CD">
      <w:pPr>
        <w:jc w:val="both"/>
        <w:rPr>
          <w:rFonts w:ascii="Arial" w:hAnsi="Arial" w:cs="Arial"/>
          <w:sz w:val="28"/>
          <w:szCs w:val="28"/>
        </w:rPr>
      </w:pPr>
    </w:p>
    <w:p w:rsidR="004369A3" w:rsidRDefault="004369A3" w:rsidP="001025CD">
      <w:pPr>
        <w:jc w:val="both"/>
        <w:rPr>
          <w:rFonts w:ascii="Arial" w:hAnsi="Arial" w:cs="Arial"/>
          <w:sz w:val="28"/>
          <w:szCs w:val="28"/>
        </w:rPr>
      </w:pPr>
    </w:p>
    <w:p w:rsidR="004369A3" w:rsidRDefault="004369A3" w:rsidP="001025CD">
      <w:pPr>
        <w:jc w:val="both"/>
        <w:rPr>
          <w:rFonts w:ascii="Arial" w:hAnsi="Arial" w:cs="Arial"/>
          <w:sz w:val="28"/>
          <w:szCs w:val="28"/>
        </w:rPr>
      </w:pPr>
    </w:p>
    <w:p w:rsidR="004369A3" w:rsidRDefault="004369A3" w:rsidP="001025CD">
      <w:pPr>
        <w:jc w:val="both"/>
        <w:rPr>
          <w:rFonts w:ascii="Arial" w:hAnsi="Arial" w:cs="Arial"/>
          <w:sz w:val="28"/>
          <w:szCs w:val="28"/>
        </w:rPr>
      </w:pPr>
    </w:p>
    <w:p w:rsidR="001025CD" w:rsidRDefault="001025CD" w:rsidP="001025CD">
      <w:pPr>
        <w:jc w:val="both"/>
        <w:rPr>
          <w:rFonts w:ascii="Arial" w:hAnsi="Arial" w:cs="Arial"/>
          <w:sz w:val="28"/>
          <w:szCs w:val="28"/>
        </w:rPr>
      </w:pPr>
    </w:p>
    <w:p w:rsidR="004369A3" w:rsidRPr="004369A3" w:rsidRDefault="004369A3" w:rsidP="004369A3">
      <w:pPr>
        <w:jc w:val="both"/>
        <w:rPr>
          <w:rFonts w:ascii="Helvetica" w:hAnsi="Helvetica" w:cs="Arial"/>
          <w:sz w:val="96"/>
          <w:szCs w:val="96"/>
        </w:rPr>
      </w:pPr>
      <w:r w:rsidRPr="004369A3">
        <w:rPr>
          <w:rFonts w:ascii="Helvetica" w:hAnsi="Helvetica" w:cs="Arial"/>
          <w:sz w:val="96"/>
          <w:szCs w:val="96"/>
        </w:rPr>
        <w:lastRenderedPageBreak/>
        <w:t>Aa</w:t>
      </w:r>
    </w:p>
    <w:p w:rsidR="004369A3" w:rsidRPr="004369A3" w:rsidRDefault="004369A3" w:rsidP="004369A3">
      <w:pPr>
        <w:jc w:val="both"/>
        <w:rPr>
          <w:rFonts w:ascii="Helvetica" w:hAnsi="Helvetica" w:cs="Arial"/>
          <w:sz w:val="44"/>
          <w:szCs w:val="44"/>
        </w:rPr>
      </w:pPr>
      <w:r>
        <w:rPr>
          <w:rFonts w:ascii="Helvetica" w:hAnsi="Helvetica" w:cs="Arial"/>
          <w:sz w:val="44"/>
          <w:szCs w:val="44"/>
        </w:rPr>
        <w:t>Helvetica</w:t>
      </w:r>
    </w:p>
    <w:p w:rsidR="004369A3" w:rsidRPr="004369A3" w:rsidRDefault="004369A3" w:rsidP="004369A3">
      <w:pPr>
        <w:jc w:val="both"/>
        <w:rPr>
          <w:rFonts w:ascii="Helvetica" w:hAnsi="Helvetica" w:cs="Arial"/>
          <w:sz w:val="48"/>
          <w:szCs w:val="48"/>
        </w:rPr>
      </w:pPr>
      <w:r w:rsidRPr="004369A3">
        <w:rPr>
          <w:rFonts w:ascii="Helvetica" w:hAnsi="Helvetica" w:cs="Arial"/>
          <w:sz w:val="48"/>
          <w:szCs w:val="48"/>
        </w:rPr>
        <w:t>ABCDEFGHIJKLMNOPQRSTUVWXYZ</w:t>
      </w:r>
    </w:p>
    <w:p w:rsidR="004369A3" w:rsidRPr="004369A3" w:rsidRDefault="004369A3" w:rsidP="004369A3">
      <w:pPr>
        <w:jc w:val="both"/>
        <w:rPr>
          <w:rFonts w:ascii="Helvetica" w:hAnsi="Helvetica" w:cs="Arial"/>
          <w:sz w:val="56"/>
          <w:szCs w:val="56"/>
        </w:rPr>
      </w:pPr>
      <w:r w:rsidRPr="004369A3">
        <w:rPr>
          <w:rFonts w:ascii="Helvetica" w:hAnsi="Helvetica" w:cs="Arial"/>
          <w:sz w:val="56"/>
          <w:szCs w:val="56"/>
        </w:rPr>
        <w:t>Abcdefghijklmnopqrstuvwxyz</w:t>
      </w:r>
    </w:p>
    <w:p w:rsidR="004369A3" w:rsidRDefault="004369A3" w:rsidP="004369A3">
      <w:pPr>
        <w:jc w:val="both"/>
        <w:rPr>
          <w:rFonts w:ascii="Helvetica" w:hAnsi="Helvetica" w:cs="Arial"/>
          <w:sz w:val="56"/>
          <w:szCs w:val="56"/>
        </w:rPr>
      </w:pPr>
      <w:r w:rsidRPr="004369A3">
        <w:rPr>
          <w:rFonts w:ascii="Helvetica" w:hAnsi="Helvetica" w:cs="Arial"/>
          <w:sz w:val="56"/>
          <w:szCs w:val="56"/>
        </w:rPr>
        <w:t>1234567890</w:t>
      </w:r>
    </w:p>
    <w:p w:rsidR="004369A3" w:rsidRDefault="004369A3" w:rsidP="004369A3">
      <w:pPr>
        <w:jc w:val="both"/>
        <w:rPr>
          <w:rFonts w:ascii="Helvetica" w:hAnsi="Helvetica" w:cs="Arial"/>
          <w:sz w:val="56"/>
          <w:szCs w:val="56"/>
        </w:rPr>
      </w:pPr>
    </w:p>
    <w:p w:rsidR="004369A3" w:rsidRPr="004369A3" w:rsidRDefault="004369A3" w:rsidP="004369A3">
      <w:pPr>
        <w:jc w:val="both"/>
        <w:rPr>
          <w:rFonts w:ascii="Verdana" w:hAnsi="Verdana" w:cs="Arial"/>
          <w:sz w:val="96"/>
          <w:szCs w:val="96"/>
        </w:rPr>
      </w:pPr>
      <w:r w:rsidRPr="004369A3">
        <w:rPr>
          <w:rFonts w:ascii="Verdana" w:hAnsi="Verdana" w:cs="Arial"/>
          <w:sz w:val="96"/>
          <w:szCs w:val="96"/>
        </w:rPr>
        <w:t>Aa</w:t>
      </w:r>
    </w:p>
    <w:p w:rsidR="004369A3" w:rsidRPr="004369A3" w:rsidRDefault="004369A3" w:rsidP="004369A3">
      <w:pPr>
        <w:jc w:val="both"/>
        <w:rPr>
          <w:rFonts w:ascii="Verdana" w:hAnsi="Verdana" w:cs="Arial"/>
          <w:sz w:val="44"/>
          <w:szCs w:val="44"/>
        </w:rPr>
      </w:pPr>
      <w:r>
        <w:rPr>
          <w:rFonts w:ascii="Verdana" w:hAnsi="Verdana" w:cs="Arial"/>
          <w:sz w:val="44"/>
          <w:szCs w:val="44"/>
        </w:rPr>
        <w:t>Verdana</w:t>
      </w:r>
    </w:p>
    <w:p w:rsidR="004369A3" w:rsidRPr="004369A3" w:rsidRDefault="004369A3" w:rsidP="004369A3">
      <w:pPr>
        <w:jc w:val="both"/>
        <w:rPr>
          <w:rFonts w:ascii="Verdana" w:hAnsi="Verdana" w:cs="Arial"/>
          <w:sz w:val="46"/>
          <w:szCs w:val="46"/>
        </w:rPr>
      </w:pPr>
      <w:r w:rsidRPr="004369A3">
        <w:rPr>
          <w:rFonts w:ascii="Verdana" w:hAnsi="Verdana" w:cs="Arial"/>
          <w:sz w:val="46"/>
          <w:szCs w:val="46"/>
        </w:rPr>
        <w:t>ABCDEFGHIJKLMNOPQRSTUVWXYZ</w:t>
      </w:r>
    </w:p>
    <w:p w:rsidR="004369A3" w:rsidRPr="004369A3" w:rsidRDefault="004369A3" w:rsidP="004369A3">
      <w:pPr>
        <w:jc w:val="both"/>
        <w:rPr>
          <w:rFonts w:ascii="Verdana" w:hAnsi="Verdana" w:cs="Arial"/>
          <w:sz w:val="56"/>
          <w:szCs w:val="56"/>
        </w:rPr>
      </w:pPr>
      <w:r w:rsidRPr="004369A3">
        <w:rPr>
          <w:rFonts w:ascii="Verdana" w:hAnsi="Verdana" w:cs="Arial"/>
          <w:sz w:val="56"/>
          <w:szCs w:val="56"/>
        </w:rPr>
        <w:t>Abcdefghijklmnopqrstuvwxyz</w:t>
      </w:r>
    </w:p>
    <w:p w:rsidR="004369A3" w:rsidRPr="004369A3" w:rsidRDefault="004369A3" w:rsidP="004369A3">
      <w:pPr>
        <w:jc w:val="both"/>
        <w:rPr>
          <w:rFonts w:ascii="Verdana" w:hAnsi="Verdana" w:cs="Arial"/>
          <w:sz w:val="56"/>
          <w:szCs w:val="56"/>
        </w:rPr>
      </w:pPr>
      <w:r w:rsidRPr="004369A3">
        <w:rPr>
          <w:rFonts w:ascii="Verdana" w:hAnsi="Verdana" w:cs="Arial"/>
          <w:sz w:val="56"/>
          <w:szCs w:val="56"/>
        </w:rPr>
        <w:t>1234567890</w:t>
      </w:r>
    </w:p>
    <w:p w:rsidR="003C35B7" w:rsidRDefault="003C35B7" w:rsidP="001025CD">
      <w:pPr>
        <w:jc w:val="both"/>
        <w:rPr>
          <w:rFonts w:ascii="Arial" w:hAnsi="Arial" w:cs="Arial"/>
          <w:sz w:val="28"/>
          <w:szCs w:val="28"/>
        </w:rPr>
      </w:pPr>
    </w:p>
    <w:p w:rsidR="003C35B7" w:rsidRDefault="003C35B7" w:rsidP="003C35B7">
      <w:pPr>
        <w:pStyle w:val="Ttulo3"/>
        <w:rPr>
          <w:rStyle w:val="Ttulo2Car"/>
          <w:sz w:val="32"/>
          <w:szCs w:val="32"/>
        </w:rPr>
      </w:pPr>
      <w:r>
        <w:rPr>
          <w:rStyle w:val="Ttulo2Car"/>
          <w:sz w:val="32"/>
          <w:szCs w:val="32"/>
        </w:rPr>
        <w:t>Buenas prácticas Web:</w:t>
      </w:r>
    </w:p>
    <w:p w:rsidR="001025CD" w:rsidRDefault="001025CD" w:rsidP="001025CD">
      <w:pPr>
        <w:jc w:val="both"/>
        <w:rPr>
          <w:rFonts w:ascii="Arial" w:hAnsi="Arial" w:cs="Arial"/>
          <w:sz w:val="28"/>
          <w:szCs w:val="28"/>
        </w:rPr>
      </w:pPr>
    </w:p>
    <w:p w:rsidR="003C35B7" w:rsidRPr="003C35B7" w:rsidRDefault="003C35B7" w:rsidP="003C35B7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3C35B7">
        <w:rPr>
          <w:rFonts w:ascii="Arial" w:hAnsi="Arial" w:cs="Arial"/>
          <w:color w:val="191919"/>
          <w:sz w:val="28"/>
          <w:szCs w:val="28"/>
        </w:rPr>
        <w:t>Las imágenes no deben tratarse como un elemento decorativo aislado. Por ello, deberán estar contextualizadas con el contenido al que acompañan y cumplir las exigencias de accesibilidad como: aumentar contraste; añadir descripción alter</w:t>
      </w:r>
      <w:r w:rsidRPr="003C35B7">
        <w:rPr>
          <w:rFonts w:ascii="Arial" w:hAnsi="Arial" w:cs="Arial"/>
          <w:color w:val="191919"/>
          <w:sz w:val="28"/>
          <w:szCs w:val="28"/>
        </w:rPr>
        <w:softHyphen/>
        <w:t>nativa; no utilizar color para transmitir información, o evitar destellos y parpa</w:t>
      </w:r>
      <w:r w:rsidRPr="003C35B7">
        <w:rPr>
          <w:rFonts w:ascii="Arial" w:hAnsi="Arial" w:cs="Arial"/>
          <w:color w:val="191919"/>
          <w:sz w:val="28"/>
          <w:szCs w:val="28"/>
        </w:rPr>
        <w:softHyphen/>
        <w:t>deos.</w:t>
      </w:r>
    </w:p>
    <w:p w:rsidR="003C35B7" w:rsidRPr="003C35B7" w:rsidRDefault="003C35B7" w:rsidP="003C35B7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3C35B7">
        <w:rPr>
          <w:rFonts w:ascii="Arial" w:hAnsi="Arial" w:cs="Arial"/>
          <w:color w:val="191919"/>
          <w:sz w:val="28"/>
          <w:szCs w:val="28"/>
        </w:rPr>
        <w:t>Imágenes de calidad. Es preferible no utilizar imágenes a incluirlas con mala calidad o pixeladas.</w:t>
      </w:r>
    </w:p>
    <w:p w:rsidR="003C35B7" w:rsidRPr="003C35B7" w:rsidRDefault="003C35B7" w:rsidP="003C35B7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3C35B7">
        <w:rPr>
          <w:rFonts w:ascii="Arial" w:hAnsi="Arial" w:cs="Arial"/>
          <w:color w:val="191919"/>
          <w:sz w:val="28"/>
          <w:szCs w:val="28"/>
        </w:rPr>
        <w:t xml:space="preserve">Es recomendable el uso de </w:t>
      </w:r>
      <w:r>
        <w:rPr>
          <w:rFonts w:ascii="Arial" w:hAnsi="Arial" w:cs="Arial"/>
          <w:color w:val="191919"/>
          <w:sz w:val="28"/>
          <w:szCs w:val="28"/>
        </w:rPr>
        <w:t>imágenes</w:t>
      </w:r>
      <w:r w:rsidRPr="003C35B7">
        <w:rPr>
          <w:rFonts w:ascii="Arial" w:hAnsi="Arial" w:cs="Arial"/>
          <w:color w:val="191919"/>
          <w:sz w:val="28"/>
          <w:szCs w:val="28"/>
        </w:rPr>
        <w:t xml:space="preserve"> en formato horizontal.</w:t>
      </w:r>
    </w:p>
    <w:p w:rsidR="003C35B7" w:rsidRPr="003C35B7" w:rsidRDefault="003C35B7" w:rsidP="003C35B7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3C35B7">
        <w:rPr>
          <w:rFonts w:ascii="Arial" w:hAnsi="Arial" w:cs="Arial"/>
          <w:color w:val="191919"/>
          <w:sz w:val="28"/>
          <w:szCs w:val="28"/>
        </w:rPr>
        <w:t xml:space="preserve">Los derechos de autor de las imágenes hay que respetarlos. </w:t>
      </w:r>
    </w:p>
    <w:p w:rsidR="00ED7472" w:rsidRPr="006B578D" w:rsidRDefault="00ED7472" w:rsidP="006B578D">
      <w:pPr>
        <w:jc w:val="both"/>
        <w:rPr>
          <w:rFonts w:ascii="Arial" w:hAnsi="Arial" w:cs="Arial"/>
          <w:sz w:val="28"/>
          <w:szCs w:val="28"/>
        </w:rPr>
      </w:pPr>
    </w:p>
    <w:sectPr w:rsidR="00ED7472" w:rsidRPr="006B578D" w:rsidSect="00E40A2C">
      <w:headerReference w:type="default" r:id="rId28"/>
      <w:footerReference w:type="even" r:id="rId29"/>
      <w:footerReference w:type="default" r:id="rId3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2210" w:rsidRDefault="00492210" w:rsidP="00E40A2C">
      <w:r>
        <w:separator/>
      </w:r>
    </w:p>
  </w:endnote>
  <w:endnote w:type="continuationSeparator" w:id="0">
    <w:p w:rsidR="00492210" w:rsidRDefault="00492210" w:rsidP="00E4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Ligh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Lobster 1.4">
    <w:panose1 w:val="02000506000000020003"/>
    <w:charset w:val="00"/>
    <w:family w:val="auto"/>
    <w:pitch w:val="variable"/>
    <w:sig w:usb0="8000002F" w:usb1="4000004A" w:usb2="00000000" w:usb3="00000000" w:csb0="0000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3087397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40A2C" w:rsidRDefault="00E40A2C" w:rsidP="005912B0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40A2C" w:rsidRDefault="00E40A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0732998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40A2C" w:rsidRDefault="00E40A2C" w:rsidP="005912B0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E40A2C" w:rsidRDefault="00E40A2C">
    <w:pPr>
      <w:pStyle w:val="Piedepgina"/>
    </w:pPr>
    <w:r>
      <w:t>IES VIRGEN DEL CARMEN – JAÉN</w:t>
    </w:r>
    <w:r>
      <w:tab/>
    </w:r>
    <w:r>
      <w:tab/>
      <w:t>Benigno Cantero Martínez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2210" w:rsidRDefault="00492210" w:rsidP="00E40A2C">
      <w:r>
        <w:separator/>
      </w:r>
    </w:p>
  </w:footnote>
  <w:footnote w:type="continuationSeparator" w:id="0">
    <w:p w:rsidR="00492210" w:rsidRDefault="00492210" w:rsidP="00E40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0A2C" w:rsidRPr="00C26CE7" w:rsidRDefault="00230524">
    <w:pPr>
      <w:pStyle w:val="Encabezado"/>
      <w:rPr>
        <w:u w:val="single"/>
      </w:rPr>
    </w:pPr>
    <w:r w:rsidRPr="00C26CE7">
      <w:rPr>
        <w:highlight w:val="lightGray"/>
        <w:u w:val="single"/>
      </w:rPr>
      <w:t xml:space="preserve">DESARROLLO DE APLICACIONES WEB - </w:t>
    </w:r>
    <w:r w:rsidR="00E40A2C" w:rsidRPr="00C26CE7">
      <w:rPr>
        <w:highlight w:val="lightGray"/>
        <w:u w:val="single"/>
      </w:rPr>
      <w:t>DIW.</w:t>
    </w:r>
    <w:r w:rsidR="00E40A2C" w:rsidRPr="00C26CE7">
      <w:rPr>
        <w:highlight w:val="lightGray"/>
        <w:u w:val="single"/>
      </w:rPr>
      <w:tab/>
    </w:r>
    <w:r w:rsidR="00E40A2C" w:rsidRPr="00C26CE7">
      <w:rPr>
        <w:highlight w:val="lightGray"/>
        <w:u w:val="single"/>
      </w:rPr>
      <w:tab/>
      <w:t>Proyecto Diseño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216CE"/>
    <w:multiLevelType w:val="hybridMultilevel"/>
    <w:tmpl w:val="05B43F6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E034FC"/>
    <w:multiLevelType w:val="hybridMultilevel"/>
    <w:tmpl w:val="2026BB18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76BE"/>
    <w:multiLevelType w:val="hybridMultilevel"/>
    <w:tmpl w:val="64B4D29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154F5"/>
    <w:multiLevelType w:val="hybridMultilevel"/>
    <w:tmpl w:val="F96AFE90"/>
    <w:lvl w:ilvl="0" w:tplc="040A000F">
      <w:start w:val="1"/>
      <w:numFmt w:val="decimal"/>
      <w:lvlText w:val="%1."/>
      <w:lvlJc w:val="left"/>
      <w:pPr>
        <w:ind w:left="1425" w:hanging="360"/>
      </w:pPr>
    </w:lvl>
    <w:lvl w:ilvl="1" w:tplc="040A0019">
      <w:start w:val="1"/>
      <w:numFmt w:val="lowerLetter"/>
      <w:lvlText w:val="%2."/>
      <w:lvlJc w:val="left"/>
      <w:pPr>
        <w:ind w:left="2145" w:hanging="360"/>
      </w:pPr>
    </w:lvl>
    <w:lvl w:ilvl="2" w:tplc="040A001B" w:tentative="1">
      <w:start w:val="1"/>
      <w:numFmt w:val="lowerRoman"/>
      <w:lvlText w:val="%3."/>
      <w:lvlJc w:val="right"/>
      <w:pPr>
        <w:ind w:left="2865" w:hanging="180"/>
      </w:pPr>
    </w:lvl>
    <w:lvl w:ilvl="3" w:tplc="040A000F" w:tentative="1">
      <w:start w:val="1"/>
      <w:numFmt w:val="decimal"/>
      <w:lvlText w:val="%4."/>
      <w:lvlJc w:val="left"/>
      <w:pPr>
        <w:ind w:left="3585" w:hanging="360"/>
      </w:pPr>
    </w:lvl>
    <w:lvl w:ilvl="4" w:tplc="040A0019" w:tentative="1">
      <w:start w:val="1"/>
      <w:numFmt w:val="lowerLetter"/>
      <w:lvlText w:val="%5."/>
      <w:lvlJc w:val="left"/>
      <w:pPr>
        <w:ind w:left="4305" w:hanging="360"/>
      </w:pPr>
    </w:lvl>
    <w:lvl w:ilvl="5" w:tplc="040A001B" w:tentative="1">
      <w:start w:val="1"/>
      <w:numFmt w:val="lowerRoman"/>
      <w:lvlText w:val="%6."/>
      <w:lvlJc w:val="right"/>
      <w:pPr>
        <w:ind w:left="5025" w:hanging="180"/>
      </w:pPr>
    </w:lvl>
    <w:lvl w:ilvl="6" w:tplc="040A000F" w:tentative="1">
      <w:start w:val="1"/>
      <w:numFmt w:val="decimal"/>
      <w:lvlText w:val="%7."/>
      <w:lvlJc w:val="left"/>
      <w:pPr>
        <w:ind w:left="5745" w:hanging="360"/>
      </w:pPr>
    </w:lvl>
    <w:lvl w:ilvl="7" w:tplc="040A0019" w:tentative="1">
      <w:start w:val="1"/>
      <w:numFmt w:val="lowerLetter"/>
      <w:lvlText w:val="%8."/>
      <w:lvlJc w:val="left"/>
      <w:pPr>
        <w:ind w:left="6465" w:hanging="360"/>
      </w:pPr>
    </w:lvl>
    <w:lvl w:ilvl="8" w:tplc="0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30667D4"/>
    <w:multiLevelType w:val="hybridMultilevel"/>
    <w:tmpl w:val="EEAE284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22436"/>
    <w:multiLevelType w:val="hybridMultilevel"/>
    <w:tmpl w:val="DFC2C7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D0BE5"/>
    <w:multiLevelType w:val="hybridMultilevel"/>
    <w:tmpl w:val="DF0A23EC"/>
    <w:lvl w:ilvl="0" w:tplc="040A0019">
      <w:start w:val="1"/>
      <w:numFmt w:val="lowerLetter"/>
      <w:lvlText w:val="%1."/>
      <w:lvlJc w:val="left"/>
      <w:pPr>
        <w:ind w:left="2129" w:hanging="360"/>
      </w:pPr>
    </w:lvl>
    <w:lvl w:ilvl="1" w:tplc="040A0019">
      <w:start w:val="1"/>
      <w:numFmt w:val="lowerLetter"/>
      <w:lvlText w:val="%2."/>
      <w:lvlJc w:val="left"/>
      <w:pPr>
        <w:ind w:left="2849" w:hanging="360"/>
      </w:pPr>
    </w:lvl>
    <w:lvl w:ilvl="2" w:tplc="040A001B">
      <w:start w:val="1"/>
      <w:numFmt w:val="lowerRoman"/>
      <w:lvlText w:val="%3."/>
      <w:lvlJc w:val="right"/>
      <w:pPr>
        <w:ind w:left="3569" w:hanging="180"/>
      </w:pPr>
    </w:lvl>
    <w:lvl w:ilvl="3" w:tplc="040A000F" w:tentative="1">
      <w:start w:val="1"/>
      <w:numFmt w:val="decimal"/>
      <w:lvlText w:val="%4."/>
      <w:lvlJc w:val="left"/>
      <w:pPr>
        <w:ind w:left="4289" w:hanging="360"/>
      </w:pPr>
    </w:lvl>
    <w:lvl w:ilvl="4" w:tplc="040A0019" w:tentative="1">
      <w:start w:val="1"/>
      <w:numFmt w:val="lowerLetter"/>
      <w:lvlText w:val="%5."/>
      <w:lvlJc w:val="left"/>
      <w:pPr>
        <w:ind w:left="5009" w:hanging="360"/>
      </w:pPr>
    </w:lvl>
    <w:lvl w:ilvl="5" w:tplc="040A001B" w:tentative="1">
      <w:start w:val="1"/>
      <w:numFmt w:val="lowerRoman"/>
      <w:lvlText w:val="%6."/>
      <w:lvlJc w:val="right"/>
      <w:pPr>
        <w:ind w:left="5729" w:hanging="180"/>
      </w:pPr>
    </w:lvl>
    <w:lvl w:ilvl="6" w:tplc="040A000F" w:tentative="1">
      <w:start w:val="1"/>
      <w:numFmt w:val="decimal"/>
      <w:lvlText w:val="%7."/>
      <w:lvlJc w:val="left"/>
      <w:pPr>
        <w:ind w:left="6449" w:hanging="360"/>
      </w:pPr>
    </w:lvl>
    <w:lvl w:ilvl="7" w:tplc="040A0019" w:tentative="1">
      <w:start w:val="1"/>
      <w:numFmt w:val="lowerLetter"/>
      <w:lvlText w:val="%8."/>
      <w:lvlJc w:val="left"/>
      <w:pPr>
        <w:ind w:left="7169" w:hanging="360"/>
      </w:pPr>
    </w:lvl>
    <w:lvl w:ilvl="8" w:tplc="040A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7" w15:restartNumberingAfterBreak="0">
    <w:nsid w:val="6E964491"/>
    <w:multiLevelType w:val="hybridMultilevel"/>
    <w:tmpl w:val="4DA0873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F0"/>
    <w:rsid w:val="000A02AE"/>
    <w:rsid w:val="001025CD"/>
    <w:rsid w:val="001B0254"/>
    <w:rsid w:val="001F153F"/>
    <w:rsid w:val="00230524"/>
    <w:rsid w:val="002D6EED"/>
    <w:rsid w:val="003A27A7"/>
    <w:rsid w:val="003C35B7"/>
    <w:rsid w:val="004369A3"/>
    <w:rsid w:val="00461354"/>
    <w:rsid w:val="004835D3"/>
    <w:rsid w:val="00492210"/>
    <w:rsid w:val="005476CC"/>
    <w:rsid w:val="00552F1D"/>
    <w:rsid w:val="00683FC0"/>
    <w:rsid w:val="00684B1D"/>
    <w:rsid w:val="006B578D"/>
    <w:rsid w:val="006D701F"/>
    <w:rsid w:val="00796163"/>
    <w:rsid w:val="00822626"/>
    <w:rsid w:val="008740C9"/>
    <w:rsid w:val="008A6B47"/>
    <w:rsid w:val="008B614E"/>
    <w:rsid w:val="008E2357"/>
    <w:rsid w:val="00932C0C"/>
    <w:rsid w:val="009862AE"/>
    <w:rsid w:val="009F34F0"/>
    <w:rsid w:val="00AC34A9"/>
    <w:rsid w:val="00B1711D"/>
    <w:rsid w:val="00B63C20"/>
    <w:rsid w:val="00C02D79"/>
    <w:rsid w:val="00C26CE7"/>
    <w:rsid w:val="00CC4D84"/>
    <w:rsid w:val="00D1642A"/>
    <w:rsid w:val="00DC1782"/>
    <w:rsid w:val="00E40A2C"/>
    <w:rsid w:val="00E62FF1"/>
    <w:rsid w:val="00ED7472"/>
    <w:rsid w:val="00FA119A"/>
    <w:rsid w:val="00F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B0FD"/>
  <w15:chartTrackingRefBased/>
  <w15:docId w15:val="{69B350B8-D5F8-0B40-A376-88570A0A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34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3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6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64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3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3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34F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E40A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A2C"/>
  </w:style>
  <w:style w:type="paragraph" w:styleId="Piedepgina">
    <w:name w:val="footer"/>
    <w:basedOn w:val="Normal"/>
    <w:link w:val="PiedepginaCar"/>
    <w:uiPriority w:val="99"/>
    <w:unhideWhenUsed/>
    <w:rsid w:val="00E40A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A2C"/>
  </w:style>
  <w:style w:type="character" w:styleId="Nmerodepgina">
    <w:name w:val="page number"/>
    <w:basedOn w:val="Fuentedeprrafopredeter"/>
    <w:uiPriority w:val="99"/>
    <w:semiHidden/>
    <w:unhideWhenUsed/>
    <w:rsid w:val="00E40A2C"/>
  </w:style>
  <w:style w:type="character" w:customStyle="1" w:styleId="Ttulo4Car">
    <w:name w:val="Título 4 Car"/>
    <w:basedOn w:val="Fuentedeprrafopredeter"/>
    <w:link w:val="Ttulo4"/>
    <w:uiPriority w:val="9"/>
    <w:rsid w:val="00D1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1642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683F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2020-05-06T06:19:00Z</dcterms:created>
  <dcterms:modified xsi:type="dcterms:W3CDTF">2020-05-18T10:14:00Z</dcterms:modified>
</cp:coreProperties>
</file>